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58"/>
      </w:tblGrid>
      <w:tr w:rsidR="00CA3E45" w14:paraId="6FC299D3" w14:textId="77777777" w:rsidTr="00600E60">
        <w:trPr>
          <w:trHeight w:val="2202"/>
        </w:trPr>
        <w:tc>
          <w:tcPr>
            <w:tcW w:w="9958" w:type="dxa"/>
          </w:tcPr>
          <w:p w14:paraId="3C4889FB" w14:textId="66AD8E85" w:rsidR="00CA3E45" w:rsidRPr="00600E60" w:rsidRDefault="00621C4A" w:rsidP="00600E60">
            <w:pPr>
              <w:pStyle w:val="Documenttitle"/>
              <w:spacing w:line="240" w:lineRule="auto"/>
              <w:rPr>
                <w:color w:val="00D7BD" w:themeColor="accent1"/>
                <w:sz w:val="56"/>
                <w:szCs w:val="21"/>
              </w:rPr>
            </w:pPr>
            <w:r w:rsidRPr="00600E60">
              <w:rPr>
                <w:color w:val="00D7BD" w:themeColor="accent1"/>
                <w:sz w:val="56"/>
                <w:szCs w:val="21"/>
              </w:rPr>
              <w:t xml:space="preserve">Colt </w:t>
            </w:r>
            <w:r w:rsidR="00DD17FA" w:rsidRPr="00600E60">
              <w:rPr>
                <w:color w:val="00D7BD" w:themeColor="accent1"/>
                <w:sz w:val="56"/>
                <w:szCs w:val="21"/>
              </w:rPr>
              <w:t>Wholesale SIP</w:t>
            </w:r>
            <w:r w:rsidR="00600E60" w:rsidRPr="00600E60">
              <w:rPr>
                <w:color w:val="00D7BD" w:themeColor="accent1"/>
                <w:sz w:val="56"/>
                <w:szCs w:val="21"/>
              </w:rPr>
              <w:t xml:space="preserve"> (Number Hosting) </w:t>
            </w:r>
            <w:r w:rsidR="000B74D7">
              <w:rPr>
                <w:color w:val="00D7BD" w:themeColor="accent1"/>
                <w:sz w:val="56"/>
                <w:szCs w:val="21"/>
              </w:rPr>
              <w:t>8</w:t>
            </w:r>
            <w:r w:rsidR="005826DD" w:rsidRPr="00600E60">
              <w:rPr>
                <w:color w:val="00D7BD" w:themeColor="accent1"/>
                <w:sz w:val="56"/>
                <w:szCs w:val="21"/>
                <w:vertAlign w:val="superscript"/>
              </w:rPr>
              <w:t>th</w:t>
            </w:r>
            <w:r w:rsidR="005826DD" w:rsidRPr="00600E60">
              <w:rPr>
                <w:color w:val="00D7BD" w:themeColor="accent1"/>
                <w:sz w:val="56"/>
                <w:szCs w:val="21"/>
              </w:rPr>
              <w:t xml:space="preserve"> </w:t>
            </w:r>
            <w:r w:rsidR="000B74D7">
              <w:rPr>
                <w:color w:val="00D7BD" w:themeColor="accent1"/>
                <w:sz w:val="56"/>
                <w:szCs w:val="21"/>
              </w:rPr>
              <w:t>Nov</w:t>
            </w:r>
            <w:r w:rsidR="00025E6E" w:rsidRPr="00600E60">
              <w:rPr>
                <w:color w:val="00D7BD" w:themeColor="accent1"/>
                <w:sz w:val="56"/>
                <w:szCs w:val="21"/>
              </w:rPr>
              <w:t xml:space="preserve"> </w:t>
            </w:r>
            <w:r w:rsidRPr="00600E60">
              <w:rPr>
                <w:color w:val="00D7BD" w:themeColor="accent1"/>
                <w:sz w:val="56"/>
                <w:szCs w:val="21"/>
              </w:rPr>
              <w:t>202</w:t>
            </w:r>
            <w:r w:rsidR="00084832" w:rsidRPr="00600E60">
              <w:rPr>
                <w:color w:val="00D7BD" w:themeColor="accent1"/>
                <w:sz w:val="56"/>
                <w:szCs w:val="21"/>
              </w:rPr>
              <w:t>5</w:t>
            </w:r>
            <w:r w:rsidRPr="00600E60">
              <w:rPr>
                <w:color w:val="00D7BD" w:themeColor="accent1"/>
                <w:sz w:val="56"/>
                <w:szCs w:val="21"/>
              </w:rPr>
              <w:t xml:space="preserve"> Release Notes</w:t>
            </w:r>
          </w:p>
          <w:p w14:paraId="3E94DBD7" w14:textId="66B05E0A" w:rsidR="00600E60" w:rsidRPr="00600E60" w:rsidRDefault="00600E60" w:rsidP="00600E60">
            <w:pPr>
              <w:pStyle w:val="Documenttitle"/>
              <w:spacing w:line="240" w:lineRule="auto"/>
              <w:rPr>
                <w:color w:val="00D7BD" w:themeColor="accent1"/>
                <w:sz w:val="16"/>
                <w:szCs w:val="16"/>
              </w:rPr>
            </w:pPr>
          </w:p>
        </w:tc>
      </w:tr>
    </w:tbl>
    <w:p w14:paraId="6CD1901A" w14:textId="6D4B566D" w:rsidR="001E5239" w:rsidRPr="001E5239" w:rsidRDefault="00621C4A" w:rsidP="00DD17FA">
      <w:pPr>
        <w:pStyle w:val="Heading1"/>
        <w:spacing w:line="360" w:lineRule="auto"/>
      </w:pPr>
      <w:r>
        <w:t>Introduction</w:t>
      </w:r>
    </w:p>
    <w:p w14:paraId="3E922923" w14:textId="14719C2E" w:rsidR="00621C4A" w:rsidRDefault="00621C4A" w:rsidP="00DD17FA">
      <w:pPr>
        <w:spacing w:after="200" w:line="360" w:lineRule="auto"/>
      </w:pPr>
      <w:r>
        <w:t xml:space="preserve">This document describes the Colt </w:t>
      </w:r>
      <w:r w:rsidR="0024296D">
        <w:t>Wholesale SIP (</w:t>
      </w:r>
      <w:r>
        <w:t>Number Hosting</w:t>
      </w:r>
      <w:r w:rsidR="0024296D">
        <w:t>)</w:t>
      </w:r>
      <w:r>
        <w:t xml:space="preserve"> </w:t>
      </w:r>
      <w:r w:rsidR="0022567C">
        <w:t>8</w:t>
      </w:r>
      <w:r w:rsidR="00222921" w:rsidRPr="00222921">
        <w:rPr>
          <w:vertAlign w:val="superscript"/>
        </w:rPr>
        <w:t>th</w:t>
      </w:r>
      <w:r w:rsidR="00222921">
        <w:t xml:space="preserve"> </w:t>
      </w:r>
      <w:r w:rsidR="0022567C">
        <w:t>Nov</w:t>
      </w:r>
      <w:r w:rsidR="007A35A6">
        <w:t xml:space="preserve"> </w:t>
      </w:r>
      <w:r w:rsidR="005826DD">
        <w:t>202</w:t>
      </w:r>
      <w:r w:rsidR="00DE2520">
        <w:t>5</w:t>
      </w:r>
      <w:r w:rsidR="005826DD">
        <w:t xml:space="preserve"> </w:t>
      </w:r>
      <w:r>
        <w:t xml:space="preserve">release. </w:t>
      </w:r>
    </w:p>
    <w:p w14:paraId="7A8D8B9D" w14:textId="7D343E66" w:rsidR="001F7384" w:rsidRPr="000D086F" w:rsidRDefault="00621C4A" w:rsidP="00DD17FA">
      <w:pPr>
        <w:spacing w:after="200" w:line="360" w:lineRule="auto"/>
      </w:pPr>
      <w:r>
        <w:t xml:space="preserve">The release will focus </w:t>
      </w:r>
      <w:proofErr w:type="gramStart"/>
      <w:r>
        <w:t>on</w:t>
      </w:r>
      <w:r w:rsidR="005D1B4C">
        <w:t>:-</w:t>
      </w:r>
      <w:proofErr w:type="gramEnd"/>
    </w:p>
    <w:p w14:paraId="331D02DC" w14:textId="4BE6C979" w:rsidR="00586F09" w:rsidRPr="003C29DD" w:rsidRDefault="00586F09" w:rsidP="003C29DD">
      <w:pPr>
        <w:pStyle w:val="ListParagraph"/>
        <w:numPr>
          <w:ilvl w:val="0"/>
          <w:numId w:val="9"/>
        </w:numPr>
        <w:spacing w:after="200" w:line="360" w:lineRule="auto"/>
        <w:rPr>
          <w:bCs/>
        </w:rPr>
      </w:pPr>
      <w:bookmarkStart w:id="0" w:name="_Ref163470346"/>
      <w:r>
        <w:t>Address Management &amp; Directory Service in Denmark</w:t>
      </w:r>
    </w:p>
    <w:p w14:paraId="71CC2269" w14:textId="044CED59" w:rsidR="00420745" w:rsidRPr="00C93865" w:rsidRDefault="00FB1443" w:rsidP="00B55C1F">
      <w:pPr>
        <w:pStyle w:val="ListParagraph"/>
        <w:numPr>
          <w:ilvl w:val="0"/>
          <w:numId w:val="9"/>
        </w:numPr>
        <w:spacing w:after="200" w:line="360" w:lineRule="auto"/>
        <w:rPr>
          <w:bCs/>
        </w:rPr>
      </w:pPr>
      <w:r>
        <w:t>Introduction of Digital L</w:t>
      </w:r>
      <w:r w:rsidR="00222921">
        <w:t xml:space="preserve">etters </w:t>
      </w:r>
      <w:proofErr w:type="gramStart"/>
      <w:r>
        <w:t>O</w:t>
      </w:r>
      <w:r w:rsidR="00222921">
        <w:t>f</w:t>
      </w:r>
      <w:proofErr w:type="gramEnd"/>
      <w:r w:rsidR="00222921">
        <w:t xml:space="preserve"> Authorisation for porting in </w:t>
      </w:r>
      <w:r w:rsidR="00E5345A">
        <w:t>IT, ES and BE</w:t>
      </w:r>
    </w:p>
    <w:p w14:paraId="7CF77D79" w14:textId="36799815" w:rsidR="00B55C1F" w:rsidRPr="003C29DD" w:rsidRDefault="00A33A61" w:rsidP="00B55C1F">
      <w:pPr>
        <w:pStyle w:val="ListParagraph"/>
        <w:numPr>
          <w:ilvl w:val="0"/>
          <w:numId w:val="9"/>
        </w:numPr>
        <w:spacing w:after="200" w:line="360" w:lineRule="auto"/>
        <w:rPr>
          <w:bCs/>
        </w:rPr>
      </w:pPr>
      <w:r>
        <w:t>NOD and B2B API improvements</w:t>
      </w:r>
      <w:bookmarkEnd w:id="0"/>
      <w:r w:rsidR="002E05D9">
        <w:t xml:space="preserve"> </w:t>
      </w:r>
    </w:p>
    <w:p w14:paraId="008224F9" w14:textId="6F3D0253" w:rsidR="003C29DD" w:rsidRPr="003C29DD" w:rsidRDefault="003C29DD" w:rsidP="003C29DD">
      <w:pPr>
        <w:pStyle w:val="ListParagraph"/>
        <w:numPr>
          <w:ilvl w:val="0"/>
          <w:numId w:val="9"/>
        </w:numPr>
        <w:spacing w:after="200" w:line="360" w:lineRule="auto"/>
        <w:rPr>
          <w:bCs/>
        </w:rPr>
      </w:pPr>
      <w:r>
        <w:t>New REST APIs</w:t>
      </w:r>
    </w:p>
    <w:p w14:paraId="015EA9AA" w14:textId="7A38DC46" w:rsidR="00621C4A" w:rsidRPr="007A35A6" w:rsidRDefault="00621C4A" w:rsidP="007A35A6">
      <w:pPr>
        <w:spacing w:after="200" w:line="360" w:lineRule="auto"/>
        <w:rPr>
          <w:b/>
          <w:color w:val="EF476F" w:themeColor="accent6"/>
        </w:rPr>
      </w:pPr>
      <w:r w:rsidRPr="007A35A6">
        <w:rPr>
          <w:b/>
          <w:color w:val="EF476F" w:themeColor="accent6"/>
        </w:rPr>
        <w:t>These changes might imply development at your end, so please read this document carefully.</w:t>
      </w:r>
    </w:p>
    <w:p w14:paraId="65371D10" w14:textId="688D4E33" w:rsidR="00682D31" w:rsidRDefault="00621C4A" w:rsidP="00DD17FA">
      <w:pPr>
        <w:spacing w:after="200" w:line="360" w:lineRule="auto"/>
      </w:pPr>
      <w:r>
        <w:t xml:space="preserve">The changes in this release require your support during our test period. The Customer UAT is planned </w:t>
      </w:r>
      <w:r w:rsidRPr="00B47C74">
        <w:t>from</w:t>
      </w:r>
      <w:r w:rsidR="004A6E0B">
        <w:t xml:space="preserve"> </w:t>
      </w:r>
      <w:bookmarkStart w:id="1" w:name="_Hlk144312011"/>
      <w:r w:rsidR="006B58D9">
        <w:rPr>
          <w:color w:val="EF476F" w:themeColor="accent6"/>
        </w:rPr>
        <w:t>22</w:t>
      </w:r>
      <w:r w:rsidR="006B58D9" w:rsidRPr="006B58D9">
        <w:rPr>
          <w:color w:val="EF476F" w:themeColor="accent6"/>
          <w:vertAlign w:val="superscript"/>
        </w:rPr>
        <w:t>nd</w:t>
      </w:r>
      <w:r w:rsidR="006B58D9">
        <w:rPr>
          <w:color w:val="EF476F" w:themeColor="accent6"/>
        </w:rPr>
        <w:t xml:space="preserve"> Sept</w:t>
      </w:r>
      <w:r w:rsidR="009D257E" w:rsidRPr="00FD13FC">
        <w:rPr>
          <w:color w:val="EF476F" w:themeColor="accent6"/>
        </w:rPr>
        <w:t xml:space="preserve"> </w:t>
      </w:r>
      <w:r w:rsidR="00025E6E" w:rsidRPr="00FD13FC">
        <w:rPr>
          <w:color w:val="EF476F" w:themeColor="accent6"/>
        </w:rPr>
        <w:t>202</w:t>
      </w:r>
      <w:r w:rsidR="007A35A6" w:rsidRPr="00FD13FC">
        <w:rPr>
          <w:color w:val="EF476F" w:themeColor="accent6"/>
        </w:rPr>
        <w:t>5</w:t>
      </w:r>
      <w:r w:rsidR="00025E6E" w:rsidRPr="00FD13FC">
        <w:rPr>
          <w:color w:val="EF476F" w:themeColor="accent6"/>
        </w:rPr>
        <w:t xml:space="preserve"> to </w:t>
      </w:r>
      <w:r w:rsidR="006B58D9">
        <w:rPr>
          <w:color w:val="EF476F" w:themeColor="accent6"/>
        </w:rPr>
        <w:t>10</w:t>
      </w:r>
      <w:r w:rsidR="00FD13FC" w:rsidRPr="00FD13FC">
        <w:rPr>
          <w:color w:val="EF476F" w:themeColor="accent6"/>
          <w:vertAlign w:val="superscript"/>
        </w:rPr>
        <w:t>th</w:t>
      </w:r>
      <w:r w:rsidR="009D257E" w:rsidRPr="00FD13FC">
        <w:rPr>
          <w:color w:val="EF476F" w:themeColor="accent6"/>
        </w:rPr>
        <w:t xml:space="preserve"> </w:t>
      </w:r>
      <w:r w:rsidR="00DA6179">
        <w:rPr>
          <w:color w:val="EF476F" w:themeColor="accent6"/>
        </w:rPr>
        <w:t>Oct</w:t>
      </w:r>
      <w:r w:rsidR="009D257E" w:rsidRPr="00FD13FC">
        <w:rPr>
          <w:color w:val="EF476F" w:themeColor="accent6"/>
        </w:rPr>
        <w:t xml:space="preserve"> </w:t>
      </w:r>
      <w:r w:rsidR="00025E6E" w:rsidRPr="00FD13FC">
        <w:rPr>
          <w:color w:val="EF476F" w:themeColor="accent6"/>
        </w:rPr>
        <w:t>202</w:t>
      </w:r>
      <w:bookmarkEnd w:id="1"/>
      <w:r w:rsidR="001C5C0F" w:rsidRPr="00FD13FC">
        <w:rPr>
          <w:color w:val="EF476F" w:themeColor="accent6"/>
        </w:rPr>
        <w:t>5</w:t>
      </w:r>
      <w:r w:rsidRPr="00DB6E94">
        <w:t>.</w:t>
      </w:r>
      <w:r w:rsidRPr="00CD335A">
        <w:t xml:space="preserve"> Please</w:t>
      </w:r>
      <w:r>
        <w:t xml:space="preserve"> get in touch with </w:t>
      </w:r>
      <w:hyperlink r:id="rId11" w:history="1">
        <w:r w:rsidRPr="00AB53D6">
          <w:rPr>
            <w:rStyle w:val="Hyperlink"/>
          </w:rPr>
          <w:t>NumberHostingUATSupportTeam@COLT.NET</w:t>
        </w:r>
      </w:hyperlink>
      <w:r>
        <w:t xml:space="preserve"> if you would like to participate in the UAT.</w:t>
      </w:r>
    </w:p>
    <w:p w14:paraId="653D62A7" w14:textId="726752A4" w:rsidR="00FB344B" w:rsidRPr="00AE7497" w:rsidRDefault="00FB344B" w:rsidP="00DD17FA">
      <w:pPr>
        <w:pStyle w:val="Heading1"/>
        <w:spacing w:line="360" w:lineRule="auto"/>
      </w:pPr>
      <w:r w:rsidRPr="00AE7497">
        <w:t>Document change control</w:t>
      </w:r>
    </w:p>
    <w:tbl>
      <w:tblPr>
        <w:tblStyle w:val="TableGrid"/>
        <w:tblW w:w="9209" w:type="dxa"/>
        <w:tblLook w:val="04A0" w:firstRow="1" w:lastRow="0" w:firstColumn="1" w:lastColumn="0" w:noHBand="0" w:noVBand="1"/>
      </w:tblPr>
      <w:tblGrid>
        <w:gridCol w:w="1129"/>
        <w:gridCol w:w="8080"/>
      </w:tblGrid>
      <w:tr w:rsidR="00FB344B" w:rsidRPr="00FB344B" w14:paraId="33EAB147" w14:textId="77777777" w:rsidTr="00FB344B">
        <w:tc>
          <w:tcPr>
            <w:tcW w:w="1129" w:type="dxa"/>
          </w:tcPr>
          <w:p w14:paraId="7CE35E50" w14:textId="2E2A866B" w:rsidR="00FB344B" w:rsidRPr="00FB344B" w:rsidRDefault="00FB344B" w:rsidP="00DD17FA">
            <w:pPr>
              <w:spacing w:line="360" w:lineRule="auto"/>
              <w:rPr>
                <w:b/>
                <w:bCs/>
                <w:lang w:val="fr-FR"/>
              </w:rPr>
            </w:pPr>
            <w:r w:rsidRPr="00FB344B">
              <w:rPr>
                <w:b/>
                <w:bCs/>
                <w:lang w:val="fr-FR"/>
              </w:rPr>
              <w:t>Version</w:t>
            </w:r>
          </w:p>
        </w:tc>
        <w:tc>
          <w:tcPr>
            <w:tcW w:w="8080" w:type="dxa"/>
          </w:tcPr>
          <w:p w14:paraId="3505A07D" w14:textId="103E3169" w:rsidR="00FB344B" w:rsidRPr="00FB344B" w:rsidRDefault="00FB344B" w:rsidP="00DD17FA">
            <w:pPr>
              <w:spacing w:line="360" w:lineRule="auto"/>
              <w:rPr>
                <w:b/>
                <w:bCs/>
                <w:lang w:val="fr-FR"/>
              </w:rPr>
            </w:pPr>
            <w:r w:rsidRPr="00FB344B">
              <w:rPr>
                <w:b/>
                <w:bCs/>
                <w:lang w:val="fr-FR"/>
              </w:rPr>
              <w:t>Change description</w:t>
            </w:r>
          </w:p>
        </w:tc>
      </w:tr>
      <w:tr w:rsidR="00FB344B" w14:paraId="5A927164" w14:textId="77777777" w:rsidTr="00FB344B">
        <w:tc>
          <w:tcPr>
            <w:tcW w:w="1129" w:type="dxa"/>
          </w:tcPr>
          <w:p w14:paraId="4D9FD0C7" w14:textId="6FDEE098" w:rsidR="00FB344B" w:rsidRDefault="00FB344B" w:rsidP="00DD17FA">
            <w:pPr>
              <w:spacing w:line="360" w:lineRule="auto"/>
              <w:rPr>
                <w:lang w:val="fr-FR"/>
              </w:rPr>
            </w:pPr>
            <w:r>
              <w:rPr>
                <w:lang w:val="fr-FR"/>
              </w:rPr>
              <w:t>V</w:t>
            </w:r>
            <w:r w:rsidR="005D0BD4">
              <w:rPr>
                <w:lang w:val="fr-FR"/>
              </w:rPr>
              <w:t>1</w:t>
            </w:r>
          </w:p>
        </w:tc>
        <w:tc>
          <w:tcPr>
            <w:tcW w:w="8080" w:type="dxa"/>
          </w:tcPr>
          <w:p w14:paraId="6C502B1A" w14:textId="1D71AC4A" w:rsidR="00714FED" w:rsidRPr="00A44232" w:rsidRDefault="0022567C" w:rsidP="00DD17FA">
            <w:pPr>
              <w:spacing w:line="360" w:lineRule="auto"/>
              <w:rPr>
                <w:lang w:val="en-US"/>
              </w:rPr>
            </w:pPr>
            <w:r>
              <w:t>8</w:t>
            </w:r>
            <w:r w:rsidR="007A35A6" w:rsidRPr="007A35A6">
              <w:rPr>
                <w:vertAlign w:val="superscript"/>
              </w:rPr>
              <w:t>th</w:t>
            </w:r>
            <w:r w:rsidR="007A35A6">
              <w:t xml:space="preserve"> </w:t>
            </w:r>
            <w:r>
              <w:t>Nov</w:t>
            </w:r>
            <w:r w:rsidR="00A33A61">
              <w:t xml:space="preserve"> 202</w:t>
            </w:r>
            <w:r w:rsidR="00DE2520">
              <w:t>5</w:t>
            </w:r>
            <w:r w:rsidR="004335DE">
              <w:t xml:space="preserve"> </w:t>
            </w:r>
            <w:r w:rsidR="005D0BD4" w:rsidRPr="00A44232">
              <w:rPr>
                <w:lang w:val="en-US"/>
              </w:rPr>
              <w:t>Release note</w:t>
            </w:r>
          </w:p>
        </w:tc>
      </w:tr>
    </w:tbl>
    <w:p w14:paraId="3CAA843D" w14:textId="77777777" w:rsidR="00C80FEB" w:rsidRDefault="00C80FEB" w:rsidP="00DD17FA">
      <w:pPr>
        <w:spacing w:after="200" w:line="360" w:lineRule="auto"/>
        <w:rPr>
          <w:lang w:val="en-US"/>
        </w:rPr>
      </w:pPr>
    </w:p>
    <w:p w14:paraId="6591D758" w14:textId="77777777" w:rsidR="00E834F8" w:rsidRDefault="00E834F8" w:rsidP="00DD17FA">
      <w:pPr>
        <w:spacing w:after="200" w:line="360" w:lineRule="auto"/>
        <w:rPr>
          <w:lang w:val="en-US"/>
        </w:rPr>
      </w:pPr>
    </w:p>
    <w:p w14:paraId="6746B33D" w14:textId="77777777" w:rsidR="00E834F8" w:rsidRDefault="00E834F8" w:rsidP="00DD17FA">
      <w:pPr>
        <w:spacing w:after="200" w:line="360" w:lineRule="auto"/>
        <w:rPr>
          <w:lang w:val="en-US"/>
        </w:rPr>
      </w:pPr>
    </w:p>
    <w:p w14:paraId="5BBFADB8" w14:textId="77777777" w:rsidR="00E834F8" w:rsidRDefault="00E834F8" w:rsidP="00DD17FA">
      <w:pPr>
        <w:spacing w:after="200" w:line="360" w:lineRule="auto"/>
        <w:rPr>
          <w:lang w:val="en-US"/>
        </w:rPr>
      </w:pPr>
    </w:p>
    <w:p w14:paraId="24C27CA5" w14:textId="77777777" w:rsidR="00E834F8" w:rsidRDefault="00E834F8" w:rsidP="00DD17FA">
      <w:pPr>
        <w:spacing w:after="200" w:line="360" w:lineRule="auto"/>
        <w:rPr>
          <w:lang w:val="en-US"/>
        </w:rPr>
      </w:pPr>
    </w:p>
    <w:p w14:paraId="78DBF343" w14:textId="77777777" w:rsidR="00E834F8" w:rsidRDefault="00E834F8" w:rsidP="00DD17FA">
      <w:pPr>
        <w:spacing w:after="200" w:line="360" w:lineRule="auto"/>
        <w:rPr>
          <w:lang w:val="en-US"/>
        </w:rPr>
      </w:pPr>
    </w:p>
    <w:p w14:paraId="3AE42A56" w14:textId="77777777" w:rsidR="00E834F8" w:rsidRDefault="00E834F8" w:rsidP="00DD17FA">
      <w:pPr>
        <w:spacing w:after="200" w:line="360" w:lineRule="auto"/>
        <w:rPr>
          <w:lang w:val="en-US"/>
        </w:rPr>
      </w:pPr>
    </w:p>
    <w:p w14:paraId="57ED267C" w14:textId="77777777" w:rsidR="00E834F8" w:rsidRDefault="00E834F8" w:rsidP="00DD17FA">
      <w:pPr>
        <w:spacing w:after="200" w:line="360" w:lineRule="auto"/>
        <w:rPr>
          <w:lang w:val="en-US"/>
        </w:rPr>
      </w:pPr>
    </w:p>
    <w:p w14:paraId="7F82BA7C" w14:textId="77777777" w:rsidR="00E834F8" w:rsidRDefault="00E834F8" w:rsidP="00DD17FA">
      <w:pPr>
        <w:spacing w:after="200" w:line="360" w:lineRule="auto"/>
        <w:rPr>
          <w:lang w:val="en-US"/>
        </w:rPr>
      </w:pPr>
    </w:p>
    <w:p w14:paraId="34112C97" w14:textId="77777777" w:rsidR="00E834F8" w:rsidRDefault="00E834F8" w:rsidP="00DD17FA">
      <w:pPr>
        <w:spacing w:after="200" w:line="360" w:lineRule="auto"/>
        <w:rPr>
          <w:lang w:val="en-US"/>
        </w:rPr>
      </w:pPr>
    </w:p>
    <w:p w14:paraId="43555435" w14:textId="0443F44F" w:rsidR="00E834F8" w:rsidRPr="00E834F8" w:rsidRDefault="00E834F8" w:rsidP="00E834F8">
      <w:pPr>
        <w:pStyle w:val="Heading1"/>
        <w:rPr>
          <w:lang w:val="en-US"/>
        </w:rPr>
      </w:pPr>
      <w:bookmarkStart w:id="2" w:name="_Ref161738106"/>
      <w:bookmarkStart w:id="3" w:name="_Ref179205202"/>
      <w:r w:rsidRPr="00E834F8">
        <w:rPr>
          <w:lang w:val="en-US"/>
        </w:rPr>
        <w:lastRenderedPageBreak/>
        <w:t xml:space="preserve">Address Management &amp; Directory Services in </w:t>
      </w:r>
      <w:bookmarkEnd w:id="2"/>
      <w:bookmarkEnd w:id="3"/>
      <w:r w:rsidR="007B3954">
        <w:rPr>
          <w:lang w:val="en-US"/>
        </w:rPr>
        <w:t>Denmark</w:t>
      </w:r>
    </w:p>
    <w:p w14:paraId="3B8C57C9" w14:textId="77777777" w:rsidR="00E834F8" w:rsidRPr="00E834F8" w:rsidRDefault="00E834F8" w:rsidP="00E834F8">
      <w:pPr>
        <w:spacing w:after="200" w:line="276" w:lineRule="auto"/>
        <w:rPr>
          <w:lang w:val="en-US"/>
        </w:rPr>
      </w:pPr>
    </w:p>
    <w:p w14:paraId="12108E64" w14:textId="63DD4AB5" w:rsidR="00E834F8" w:rsidRPr="00E834F8" w:rsidRDefault="00E834F8" w:rsidP="00E834F8">
      <w:pPr>
        <w:spacing w:after="200" w:line="276" w:lineRule="auto"/>
      </w:pPr>
      <w:r w:rsidRPr="00E834F8">
        <w:t xml:space="preserve">To ensure regulatory compliance in </w:t>
      </w:r>
      <w:r w:rsidR="007B3954">
        <w:t>Denmark</w:t>
      </w:r>
      <w:r w:rsidRPr="00E834F8">
        <w:t xml:space="preserve">, important changes relating to address management and validation, and directory services will be implemented as follows: </w:t>
      </w:r>
    </w:p>
    <w:p w14:paraId="20335A09" w14:textId="13D3A158" w:rsidR="00E834F8" w:rsidRPr="00E834F8" w:rsidRDefault="00E834F8" w:rsidP="00E834F8">
      <w:pPr>
        <w:numPr>
          <w:ilvl w:val="0"/>
          <w:numId w:val="22"/>
        </w:numPr>
        <w:spacing w:after="200" w:line="276" w:lineRule="auto"/>
      </w:pPr>
      <w:r w:rsidRPr="00E834F8">
        <w:t xml:space="preserve">New fields </w:t>
      </w:r>
      <w:r w:rsidR="00DC0092">
        <w:t xml:space="preserve">will be </w:t>
      </w:r>
      <w:r w:rsidRPr="00E834F8">
        <w:t xml:space="preserve">added for </w:t>
      </w:r>
      <w:r w:rsidR="007B3954">
        <w:t>DK</w:t>
      </w:r>
      <w:r w:rsidRPr="00E834F8">
        <w:t xml:space="preserve"> </w:t>
      </w:r>
      <w:r w:rsidR="00DC0092">
        <w:t xml:space="preserve">and </w:t>
      </w:r>
      <w:r w:rsidRPr="00E834F8">
        <w:t>are marked as ‘</w:t>
      </w:r>
      <w:r w:rsidRPr="00997CC1">
        <w:rPr>
          <w:b/>
          <w:bCs/>
          <w:color w:val="0099FF" w:themeColor="accent3"/>
        </w:rPr>
        <w:t>New</w:t>
      </w:r>
      <w:r w:rsidRPr="00E834F8">
        <w:t xml:space="preserve">’ in the table below. Some validation of existing fields will </w:t>
      </w:r>
      <w:r w:rsidR="00DC0092">
        <w:t xml:space="preserve">also </w:t>
      </w:r>
      <w:r w:rsidRPr="00E834F8">
        <w:t xml:space="preserve">be updated. Fields which are changing are </w:t>
      </w:r>
      <w:proofErr w:type="gramStart"/>
      <w:r w:rsidRPr="00E834F8">
        <w:t>marked  ‘</w:t>
      </w:r>
      <w:proofErr w:type="gramEnd"/>
      <w:r w:rsidRPr="00997CC1">
        <w:rPr>
          <w:b/>
          <w:bCs/>
          <w:color w:val="00A59B" w:themeColor="accent2"/>
        </w:rPr>
        <w:t>Update</w:t>
      </w:r>
      <w:r w:rsidRPr="00E834F8">
        <w:rPr>
          <w:b/>
          <w:bCs/>
        </w:rPr>
        <w:t>’</w:t>
      </w:r>
      <w:r w:rsidRPr="00E834F8">
        <w:t>. Other fields are marked as ‘</w:t>
      </w:r>
      <w:r w:rsidRPr="00997CC1">
        <w:rPr>
          <w:b/>
          <w:bCs/>
          <w:color w:val="EF476F" w:themeColor="accent6"/>
        </w:rPr>
        <w:t>Remove</w:t>
      </w:r>
      <w:r w:rsidRPr="00E834F8">
        <w:t>’.</w:t>
      </w:r>
    </w:p>
    <w:p w14:paraId="6D11DE96" w14:textId="18E7DC73" w:rsidR="00E834F8" w:rsidRPr="00E834F8" w:rsidRDefault="00E834F8" w:rsidP="00E834F8">
      <w:pPr>
        <w:numPr>
          <w:ilvl w:val="0"/>
          <w:numId w:val="22"/>
        </w:numPr>
        <w:spacing w:after="200" w:line="276" w:lineRule="auto"/>
      </w:pPr>
      <w:r w:rsidRPr="00E834F8">
        <w:t>Update EDB address and Directory Service Update are clubbed together in an End-customer Address Update</w:t>
      </w:r>
    </w:p>
    <w:p w14:paraId="30FD1F72" w14:textId="2EDD436C" w:rsidR="00E834F8" w:rsidRPr="00E834F8" w:rsidRDefault="00E834F8" w:rsidP="00E834F8">
      <w:pPr>
        <w:numPr>
          <w:ilvl w:val="0"/>
          <w:numId w:val="22"/>
        </w:numPr>
        <w:spacing w:after="200" w:line="276" w:lineRule="auto"/>
      </w:pPr>
      <w:r w:rsidRPr="00E834F8">
        <w:t>Final address verification and validation will be performed with Informatica Address Doctor v4</w:t>
      </w:r>
    </w:p>
    <w:p w14:paraId="5E3BD758" w14:textId="706FC9E0" w:rsidR="00E834F8" w:rsidRPr="00E834F8" w:rsidRDefault="00E834F8" w:rsidP="00E834F8">
      <w:pPr>
        <w:spacing w:after="200" w:line="276" w:lineRule="auto"/>
      </w:pPr>
      <w:r w:rsidRPr="00E834F8">
        <w:t xml:space="preserve">All changes are applicable in </w:t>
      </w:r>
      <w:r w:rsidR="004D6A02">
        <w:t>Denmark</w:t>
      </w:r>
      <w:r w:rsidRPr="00E834F8">
        <w:t xml:space="preserve"> (</w:t>
      </w:r>
      <w:r w:rsidR="0022567C">
        <w:t>DK</w:t>
      </w:r>
      <w:r w:rsidRPr="00E834F8">
        <w:t>) for number Activation, new Port-In &amp; Address Update operations. The fields are described in the table below:</w:t>
      </w:r>
    </w:p>
    <w:tbl>
      <w:tblPr>
        <w:tblW w:w="9900" w:type="dxa"/>
        <w:tblInd w:w="-5" w:type="dxa"/>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Layout w:type="fixed"/>
        <w:tblLook w:val="04A0" w:firstRow="1" w:lastRow="0" w:firstColumn="1" w:lastColumn="0" w:noHBand="0" w:noVBand="1"/>
      </w:tblPr>
      <w:tblGrid>
        <w:gridCol w:w="1530"/>
        <w:gridCol w:w="1551"/>
        <w:gridCol w:w="967"/>
        <w:gridCol w:w="992"/>
        <w:gridCol w:w="990"/>
        <w:gridCol w:w="1080"/>
        <w:gridCol w:w="990"/>
        <w:gridCol w:w="1800"/>
      </w:tblGrid>
      <w:tr w:rsidR="0022567C" w:rsidRPr="00925AD2" w14:paraId="69EEB789" w14:textId="77777777" w:rsidTr="26A25F02">
        <w:trPr>
          <w:trHeight w:val="300"/>
          <w:tblHeader/>
        </w:trPr>
        <w:tc>
          <w:tcPr>
            <w:tcW w:w="1530" w:type="dxa"/>
            <w:tcBorders>
              <w:top w:val="single" w:sz="4" w:space="0" w:color="9C24FF" w:themeColor="accent4" w:themeTint="99"/>
              <w:left w:val="single" w:sz="4" w:space="0" w:color="9C24FF" w:themeColor="accent4" w:themeTint="99"/>
            </w:tcBorders>
            <w:shd w:val="clear" w:color="auto" w:fill="500091" w:themeFill="accent4"/>
            <w:noWrap/>
            <w:vAlign w:val="center"/>
            <w:hideMark/>
          </w:tcPr>
          <w:p w14:paraId="38C13358" w14:textId="77777777" w:rsidR="00E834F8" w:rsidRPr="00E834F8" w:rsidRDefault="00E834F8" w:rsidP="0022567C">
            <w:pPr>
              <w:spacing w:after="200" w:line="276" w:lineRule="auto"/>
              <w:rPr>
                <w:rFonts w:cstheme="minorHAnsi"/>
                <w:b/>
                <w:color w:val="FFFFFF" w:themeColor="background1"/>
                <w:sz w:val="18"/>
                <w:szCs w:val="18"/>
                <w:lang w:val="en-US"/>
              </w:rPr>
            </w:pPr>
            <w:r w:rsidRPr="00E834F8">
              <w:rPr>
                <w:rFonts w:cstheme="minorHAnsi"/>
                <w:b/>
                <w:color w:val="FFFFFF" w:themeColor="background1"/>
                <w:sz w:val="18"/>
                <w:szCs w:val="18"/>
                <w:lang w:val="en-US"/>
              </w:rPr>
              <w:t>Element</w:t>
            </w:r>
          </w:p>
        </w:tc>
        <w:tc>
          <w:tcPr>
            <w:tcW w:w="1551" w:type="dxa"/>
            <w:tcBorders>
              <w:top w:val="single" w:sz="4" w:space="0" w:color="9C24FF" w:themeColor="accent4" w:themeTint="99"/>
            </w:tcBorders>
            <w:shd w:val="clear" w:color="auto" w:fill="500091" w:themeFill="accent4"/>
            <w:noWrap/>
            <w:vAlign w:val="center"/>
            <w:hideMark/>
          </w:tcPr>
          <w:p w14:paraId="66DB91C8" w14:textId="77777777" w:rsidR="00E834F8" w:rsidRPr="00E834F8" w:rsidRDefault="00E834F8" w:rsidP="0022567C">
            <w:pPr>
              <w:spacing w:after="200" w:line="276" w:lineRule="auto"/>
              <w:rPr>
                <w:rFonts w:cstheme="minorHAnsi"/>
                <w:b/>
                <w:color w:val="FFFFFF" w:themeColor="background1"/>
                <w:sz w:val="18"/>
                <w:szCs w:val="18"/>
                <w:lang w:val="en-US"/>
              </w:rPr>
            </w:pPr>
            <w:r w:rsidRPr="00E834F8">
              <w:rPr>
                <w:rFonts w:cstheme="minorHAnsi"/>
                <w:b/>
                <w:color w:val="FFFFFF" w:themeColor="background1"/>
                <w:sz w:val="18"/>
                <w:szCs w:val="18"/>
                <w:lang w:val="en-US"/>
              </w:rPr>
              <w:t>Description</w:t>
            </w:r>
          </w:p>
        </w:tc>
        <w:tc>
          <w:tcPr>
            <w:tcW w:w="967" w:type="dxa"/>
            <w:tcBorders>
              <w:top w:val="single" w:sz="4" w:space="0" w:color="9C24FF" w:themeColor="accent4" w:themeTint="99"/>
            </w:tcBorders>
            <w:shd w:val="clear" w:color="auto" w:fill="500091" w:themeFill="accent4"/>
            <w:noWrap/>
            <w:vAlign w:val="center"/>
            <w:hideMark/>
          </w:tcPr>
          <w:p w14:paraId="10748531" w14:textId="77777777" w:rsidR="00E834F8" w:rsidRPr="00E834F8" w:rsidRDefault="00E834F8" w:rsidP="0022567C">
            <w:pPr>
              <w:spacing w:after="200" w:line="276" w:lineRule="auto"/>
              <w:rPr>
                <w:rFonts w:cstheme="minorHAnsi"/>
                <w:b/>
                <w:color w:val="FFFFFF" w:themeColor="background1"/>
                <w:sz w:val="18"/>
                <w:szCs w:val="18"/>
                <w:lang w:val="en-US"/>
              </w:rPr>
            </w:pPr>
            <w:r w:rsidRPr="00E834F8">
              <w:rPr>
                <w:rFonts w:cstheme="minorHAnsi"/>
                <w:b/>
                <w:color w:val="FFFFFF" w:themeColor="background1"/>
                <w:sz w:val="18"/>
                <w:szCs w:val="18"/>
                <w:lang w:val="en-US"/>
              </w:rPr>
              <w:t>Change</w:t>
            </w:r>
          </w:p>
        </w:tc>
        <w:tc>
          <w:tcPr>
            <w:tcW w:w="992" w:type="dxa"/>
            <w:tcBorders>
              <w:top w:val="single" w:sz="4" w:space="0" w:color="9C24FF" w:themeColor="accent4" w:themeTint="99"/>
            </w:tcBorders>
            <w:shd w:val="clear" w:color="auto" w:fill="500091" w:themeFill="accent4"/>
            <w:noWrap/>
            <w:vAlign w:val="center"/>
            <w:hideMark/>
          </w:tcPr>
          <w:p w14:paraId="612672FA" w14:textId="77777777" w:rsidR="00E834F8" w:rsidRPr="00E834F8" w:rsidRDefault="00E834F8" w:rsidP="0022567C">
            <w:pPr>
              <w:spacing w:after="200" w:line="276" w:lineRule="auto"/>
              <w:rPr>
                <w:rFonts w:cstheme="minorHAnsi"/>
                <w:b/>
                <w:color w:val="FFFFFF" w:themeColor="background1"/>
                <w:sz w:val="18"/>
                <w:szCs w:val="18"/>
                <w:lang w:val="en-US"/>
              </w:rPr>
            </w:pPr>
            <w:r w:rsidRPr="00E834F8">
              <w:rPr>
                <w:rFonts w:cstheme="minorHAnsi"/>
                <w:b/>
                <w:color w:val="FFFFFF" w:themeColor="background1"/>
                <w:sz w:val="18"/>
                <w:szCs w:val="18"/>
                <w:lang w:val="en-US"/>
              </w:rPr>
              <w:t>Current Type</w:t>
            </w:r>
          </w:p>
        </w:tc>
        <w:tc>
          <w:tcPr>
            <w:tcW w:w="990" w:type="dxa"/>
            <w:tcBorders>
              <w:top w:val="single" w:sz="4" w:space="0" w:color="9C24FF" w:themeColor="accent4" w:themeTint="99"/>
            </w:tcBorders>
            <w:shd w:val="clear" w:color="auto" w:fill="500091" w:themeFill="accent4"/>
            <w:noWrap/>
            <w:vAlign w:val="center"/>
            <w:hideMark/>
          </w:tcPr>
          <w:p w14:paraId="1B15DA48" w14:textId="77777777" w:rsidR="00E834F8" w:rsidRPr="00E834F8" w:rsidRDefault="00E834F8" w:rsidP="0022567C">
            <w:pPr>
              <w:spacing w:after="200" w:line="276" w:lineRule="auto"/>
              <w:rPr>
                <w:rFonts w:cstheme="minorHAnsi"/>
                <w:b/>
                <w:color w:val="FFFFFF" w:themeColor="background1"/>
                <w:sz w:val="18"/>
                <w:szCs w:val="18"/>
                <w:lang w:val="en-US"/>
              </w:rPr>
            </w:pPr>
            <w:r w:rsidRPr="00E834F8">
              <w:rPr>
                <w:rFonts w:cstheme="minorHAnsi"/>
                <w:b/>
                <w:color w:val="FFFFFF" w:themeColor="background1"/>
                <w:sz w:val="18"/>
                <w:szCs w:val="18"/>
                <w:lang w:val="en-US"/>
              </w:rPr>
              <w:t>Current Length</w:t>
            </w:r>
          </w:p>
        </w:tc>
        <w:tc>
          <w:tcPr>
            <w:tcW w:w="1080" w:type="dxa"/>
            <w:tcBorders>
              <w:top w:val="single" w:sz="4" w:space="0" w:color="9C24FF" w:themeColor="accent4" w:themeTint="99"/>
            </w:tcBorders>
            <w:shd w:val="clear" w:color="auto" w:fill="500091" w:themeFill="accent4"/>
            <w:noWrap/>
            <w:vAlign w:val="center"/>
            <w:hideMark/>
          </w:tcPr>
          <w:p w14:paraId="3063C07E" w14:textId="77777777" w:rsidR="00E834F8" w:rsidRPr="00E834F8" w:rsidRDefault="00E834F8" w:rsidP="0022567C">
            <w:pPr>
              <w:spacing w:after="200" w:line="276" w:lineRule="auto"/>
              <w:rPr>
                <w:rFonts w:cstheme="minorHAnsi"/>
                <w:b/>
                <w:color w:val="FFFFFF" w:themeColor="background1"/>
                <w:sz w:val="18"/>
                <w:szCs w:val="18"/>
                <w:lang w:val="en-US"/>
              </w:rPr>
            </w:pPr>
            <w:r w:rsidRPr="00E834F8">
              <w:rPr>
                <w:rFonts w:cstheme="minorHAnsi"/>
                <w:b/>
                <w:color w:val="FFFFFF" w:themeColor="background1"/>
                <w:sz w:val="18"/>
                <w:szCs w:val="18"/>
                <w:lang w:val="en-US"/>
              </w:rPr>
              <w:t>Updated Type</w:t>
            </w:r>
          </w:p>
        </w:tc>
        <w:tc>
          <w:tcPr>
            <w:tcW w:w="990" w:type="dxa"/>
            <w:tcBorders>
              <w:top w:val="single" w:sz="4" w:space="0" w:color="9C24FF" w:themeColor="accent4" w:themeTint="99"/>
            </w:tcBorders>
            <w:shd w:val="clear" w:color="auto" w:fill="500091" w:themeFill="accent4"/>
            <w:noWrap/>
            <w:vAlign w:val="center"/>
            <w:hideMark/>
          </w:tcPr>
          <w:p w14:paraId="7DDC6E6C" w14:textId="77777777" w:rsidR="00E834F8" w:rsidRPr="00E834F8" w:rsidRDefault="00E834F8" w:rsidP="0022567C">
            <w:pPr>
              <w:spacing w:after="200" w:line="276" w:lineRule="auto"/>
              <w:rPr>
                <w:rFonts w:cstheme="minorHAnsi"/>
                <w:b/>
                <w:color w:val="FFFFFF" w:themeColor="background1"/>
                <w:sz w:val="18"/>
                <w:szCs w:val="18"/>
                <w:lang w:val="en-US"/>
              </w:rPr>
            </w:pPr>
            <w:r w:rsidRPr="00E834F8">
              <w:rPr>
                <w:rFonts w:cstheme="minorHAnsi"/>
                <w:b/>
                <w:color w:val="FFFFFF" w:themeColor="background1"/>
                <w:sz w:val="18"/>
                <w:szCs w:val="18"/>
                <w:lang w:val="en-US"/>
              </w:rPr>
              <w:t>Updated Length</w:t>
            </w:r>
          </w:p>
        </w:tc>
        <w:tc>
          <w:tcPr>
            <w:tcW w:w="1800" w:type="dxa"/>
            <w:tcBorders>
              <w:top w:val="single" w:sz="4" w:space="0" w:color="9C24FF" w:themeColor="accent4" w:themeTint="99"/>
              <w:right w:val="single" w:sz="4" w:space="0" w:color="9C24FF" w:themeColor="accent4" w:themeTint="99"/>
            </w:tcBorders>
            <w:shd w:val="clear" w:color="auto" w:fill="500091" w:themeFill="accent4"/>
            <w:noWrap/>
            <w:vAlign w:val="center"/>
            <w:hideMark/>
          </w:tcPr>
          <w:p w14:paraId="0C851E79" w14:textId="77777777" w:rsidR="00E834F8" w:rsidRPr="00E834F8" w:rsidRDefault="00E834F8" w:rsidP="0022567C">
            <w:pPr>
              <w:spacing w:after="200" w:line="276" w:lineRule="auto"/>
              <w:rPr>
                <w:rFonts w:cstheme="minorHAnsi"/>
                <w:b/>
                <w:color w:val="FFFFFF" w:themeColor="background1"/>
                <w:sz w:val="18"/>
                <w:szCs w:val="18"/>
                <w:lang w:val="en-US"/>
              </w:rPr>
            </w:pPr>
            <w:r w:rsidRPr="00E834F8">
              <w:rPr>
                <w:rFonts w:cstheme="minorHAnsi"/>
                <w:b/>
                <w:color w:val="FFFFFF" w:themeColor="background1"/>
                <w:sz w:val="18"/>
                <w:szCs w:val="18"/>
                <w:lang w:val="en-US"/>
              </w:rPr>
              <w:t>Customer Action</w:t>
            </w:r>
          </w:p>
        </w:tc>
      </w:tr>
      <w:tr w:rsidR="00E834F8" w:rsidRPr="00E834F8" w14:paraId="5F2A27B6" w14:textId="77777777" w:rsidTr="26A25F02">
        <w:trPr>
          <w:trHeight w:val="300"/>
        </w:trPr>
        <w:tc>
          <w:tcPr>
            <w:tcW w:w="9900" w:type="dxa"/>
            <w:gridSpan w:val="8"/>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BD6DFF" w:themeFill="accent4" w:themeFillTint="66"/>
            <w:noWrap/>
            <w:vAlign w:val="center"/>
            <w:hideMark/>
          </w:tcPr>
          <w:p w14:paraId="0603E9BA" w14:textId="77777777" w:rsidR="00E834F8" w:rsidRPr="00E834F8" w:rsidRDefault="00E834F8" w:rsidP="0022567C">
            <w:pPr>
              <w:spacing w:after="200" w:line="276" w:lineRule="auto"/>
              <w:rPr>
                <w:rFonts w:cstheme="minorHAnsi"/>
                <w:b/>
                <w:bCs/>
                <w:sz w:val="18"/>
                <w:szCs w:val="18"/>
                <w:lang w:val="en-US"/>
              </w:rPr>
            </w:pPr>
            <w:r w:rsidRPr="00E834F8">
              <w:rPr>
                <w:rFonts w:cstheme="minorHAnsi"/>
                <w:b/>
                <w:bCs/>
                <w:color w:val="FFFFFF" w:themeColor="background1"/>
                <w:sz w:val="18"/>
                <w:szCs w:val="18"/>
                <w:lang w:val="en-US"/>
              </w:rPr>
              <w:t>End customer Name and details</w:t>
            </w:r>
          </w:p>
        </w:tc>
      </w:tr>
      <w:tr w:rsidR="0022567C" w:rsidRPr="00925AD2" w14:paraId="466F730D" w14:textId="77777777" w:rsidTr="26A25F02">
        <w:trPr>
          <w:trHeight w:val="516"/>
        </w:trPr>
        <w:tc>
          <w:tcPr>
            <w:tcW w:w="153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6F425239" w14:textId="77777777" w:rsidR="00E834F8" w:rsidRPr="00E834F8" w:rsidRDefault="00E834F8" w:rsidP="0022567C">
            <w:pPr>
              <w:spacing w:after="200" w:line="276" w:lineRule="auto"/>
              <w:rPr>
                <w:rFonts w:cstheme="minorHAnsi"/>
                <w:b/>
                <w:bCs/>
                <w:sz w:val="18"/>
                <w:szCs w:val="18"/>
                <w:lang w:val="en-US"/>
              </w:rPr>
            </w:pPr>
            <w:r w:rsidRPr="00E834F8">
              <w:rPr>
                <w:rFonts w:cstheme="minorHAnsi"/>
                <w:b/>
                <w:bCs/>
                <w:sz w:val="18"/>
                <w:szCs w:val="18"/>
                <w:lang w:val="en-US"/>
              </w:rPr>
              <w:t>endCustomerName</w:t>
            </w:r>
          </w:p>
        </w:tc>
        <w:tc>
          <w:tcPr>
            <w:tcW w:w="1551"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vAlign w:val="center"/>
            <w:hideMark/>
          </w:tcPr>
          <w:p w14:paraId="5E593E21"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It is the end customer name to whom numbers will be activated.</w:t>
            </w:r>
          </w:p>
        </w:tc>
        <w:tc>
          <w:tcPr>
            <w:tcW w:w="967"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20B167B5" w14:textId="77777777" w:rsidR="00E834F8" w:rsidRPr="00E834F8" w:rsidRDefault="00E834F8" w:rsidP="0022567C">
            <w:pPr>
              <w:spacing w:after="200" w:line="276" w:lineRule="auto"/>
              <w:rPr>
                <w:rFonts w:cstheme="minorHAnsi"/>
                <w:b/>
                <w:bCs/>
                <w:sz w:val="18"/>
                <w:szCs w:val="18"/>
                <w:lang w:val="en-US"/>
              </w:rPr>
            </w:pPr>
            <w:r w:rsidRPr="00E834F8">
              <w:rPr>
                <w:rFonts w:cstheme="minorHAnsi"/>
                <w:b/>
                <w:bCs/>
                <w:color w:val="00A59B" w:themeColor="accent2"/>
                <w:sz w:val="18"/>
                <w:szCs w:val="18"/>
                <w:lang w:val="en-US"/>
              </w:rPr>
              <w:t>Update</w:t>
            </w:r>
          </w:p>
        </w:tc>
        <w:tc>
          <w:tcPr>
            <w:tcW w:w="992"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50E45DEC"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M</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63F41866"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L ≤ 80</w:t>
            </w:r>
          </w:p>
        </w:tc>
        <w:tc>
          <w:tcPr>
            <w:tcW w:w="108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2658EFF3"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M</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3CFA1086" w14:textId="7CAB6E1E"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 xml:space="preserve">L ≤ </w:t>
            </w:r>
            <w:r w:rsidR="00242C34" w:rsidRPr="00925AD2">
              <w:rPr>
                <w:rFonts w:cstheme="minorHAnsi"/>
                <w:sz w:val="18"/>
                <w:szCs w:val="18"/>
                <w:lang w:val="en-US"/>
              </w:rPr>
              <w:t>10</w:t>
            </w:r>
            <w:r w:rsidRPr="00E834F8">
              <w:rPr>
                <w:rFonts w:cstheme="minorHAnsi"/>
                <w:sz w:val="18"/>
                <w:szCs w:val="18"/>
                <w:lang w:val="en-US"/>
              </w:rPr>
              <w:t>0</w:t>
            </w:r>
          </w:p>
        </w:tc>
        <w:tc>
          <w:tcPr>
            <w:tcW w:w="180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6058B6F3" w14:textId="3B7AC6D8"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 xml:space="preserve">Length increased to </w:t>
            </w:r>
            <w:r w:rsidR="00242C34" w:rsidRPr="00925AD2">
              <w:rPr>
                <w:rFonts w:cstheme="minorHAnsi"/>
                <w:sz w:val="18"/>
                <w:szCs w:val="18"/>
                <w:lang w:val="en-US"/>
              </w:rPr>
              <w:t>100</w:t>
            </w:r>
          </w:p>
        </w:tc>
      </w:tr>
      <w:tr w:rsidR="00FA00C9" w:rsidRPr="00925AD2" w14:paraId="2ED75C83" w14:textId="77777777" w:rsidTr="26A25F02">
        <w:trPr>
          <w:trHeight w:val="300"/>
        </w:trPr>
        <w:tc>
          <w:tcPr>
            <w:tcW w:w="153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293A3ADF" w14:textId="2178292C" w:rsidR="00FA00C9" w:rsidRPr="00925AD2" w:rsidRDefault="00FA00C9" w:rsidP="0022567C">
            <w:pPr>
              <w:spacing w:after="200" w:line="276" w:lineRule="auto"/>
              <w:rPr>
                <w:rFonts w:cstheme="minorHAnsi"/>
                <w:b/>
                <w:bCs/>
                <w:sz w:val="18"/>
                <w:szCs w:val="18"/>
                <w:lang w:val="en-US"/>
              </w:rPr>
            </w:pPr>
            <w:r w:rsidRPr="00925AD2">
              <w:rPr>
                <w:rFonts w:cstheme="minorHAnsi"/>
                <w:b/>
                <w:bCs/>
                <w:sz w:val="18"/>
                <w:szCs w:val="18"/>
                <w:lang w:val="en-US"/>
              </w:rPr>
              <w:t>Subscriber ID/</w:t>
            </w:r>
            <w:r w:rsidR="00141C90" w:rsidRPr="00925AD2">
              <w:rPr>
                <w:rFonts w:cstheme="minorHAnsi"/>
                <w:b/>
                <w:bCs/>
                <w:sz w:val="18"/>
                <w:szCs w:val="18"/>
                <w:lang w:val="en-US"/>
              </w:rPr>
              <w:t xml:space="preserve"> </w:t>
            </w:r>
            <w:r w:rsidRPr="00925AD2">
              <w:rPr>
                <w:rFonts w:cstheme="minorHAnsi"/>
                <w:b/>
                <w:bCs/>
                <w:sz w:val="18"/>
                <w:szCs w:val="18"/>
                <w:lang w:val="en-US"/>
              </w:rPr>
              <w:t>companyRegistrationNumber</w:t>
            </w:r>
          </w:p>
        </w:tc>
        <w:tc>
          <w:tcPr>
            <w:tcW w:w="1551"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540FC9D9" w14:textId="77777777" w:rsidR="00AB2465" w:rsidRPr="00925AD2" w:rsidRDefault="00AB2465" w:rsidP="0022567C">
            <w:pPr>
              <w:spacing w:after="200" w:line="276" w:lineRule="auto"/>
              <w:rPr>
                <w:rFonts w:cstheme="minorHAnsi"/>
                <w:sz w:val="18"/>
                <w:szCs w:val="18"/>
                <w:lang w:val="en-US"/>
              </w:rPr>
            </w:pPr>
            <w:r w:rsidRPr="00925AD2">
              <w:rPr>
                <w:rFonts w:cstheme="minorHAnsi"/>
                <w:sz w:val="18"/>
                <w:szCs w:val="18"/>
                <w:lang w:val="en-US"/>
              </w:rPr>
              <w:t>(port-in only)</w:t>
            </w:r>
          </w:p>
          <w:p w14:paraId="39F14132" w14:textId="24044D22" w:rsidR="00FA00C9" w:rsidRPr="00925AD2" w:rsidRDefault="00141C90" w:rsidP="0022567C">
            <w:pPr>
              <w:spacing w:after="200" w:line="276" w:lineRule="auto"/>
              <w:rPr>
                <w:rFonts w:cstheme="minorHAnsi"/>
                <w:sz w:val="18"/>
                <w:szCs w:val="18"/>
                <w:lang w:val="en-US"/>
              </w:rPr>
            </w:pPr>
            <w:r w:rsidRPr="00925AD2">
              <w:rPr>
                <w:rFonts w:cstheme="minorHAnsi"/>
                <w:sz w:val="18"/>
                <w:szCs w:val="18"/>
                <w:lang w:val="en-US"/>
              </w:rPr>
              <w:t>Also known as Organization number / Company Registration Number</w:t>
            </w:r>
          </w:p>
        </w:tc>
        <w:tc>
          <w:tcPr>
            <w:tcW w:w="967"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775F003D" w14:textId="782B253B" w:rsidR="00FA00C9" w:rsidRPr="00925AD2" w:rsidRDefault="00AB2465" w:rsidP="0022567C">
            <w:pPr>
              <w:spacing w:after="200" w:line="276" w:lineRule="auto"/>
              <w:rPr>
                <w:rFonts w:cstheme="minorHAnsi"/>
                <w:b/>
                <w:bCs/>
                <w:sz w:val="18"/>
                <w:szCs w:val="18"/>
                <w:lang w:val="en-US"/>
              </w:rPr>
            </w:pPr>
            <w:r w:rsidRPr="00925AD2">
              <w:rPr>
                <w:rFonts w:cstheme="minorHAnsi"/>
                <w:b/>
                <w:bCs/>
                <w:sz w:val="18"/>
                <w:szCs w:val="18"/>
                <w:lang w:val="en-US"/>
              </w:rPr>
              <w:t>No change</w:t>
            </w:r>
          </w:p>
        </w:tc>
        <w:tc>
          <w:tcPr>
            <w:tcW w:w="992"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107EB454" w14:textId="77777777" w:rsidR="00AB2465" w:rsidRPr="00925AD2" w:rsidRDefault="00AB2465" w:rsidP="0022567C">
            <w:pPr>
              <w:spacing w:after="200" w:line="276" w:lineRule="auto"/>
              <w:rPr>
                <w:rFonts w:cstheme="minorHAnsi"/>
                <w:sz w:val="18"/>
                <w:szCs w:val="18"/>
                <w:lang w:val="en-US"/>
              </w:rPr>
            </w:pPr>
            <w:r w:rsidRPr="00925AD2">
              <w:rPr>
                <w:rFonts w:cstheme="minorHAnsi"/>
                <w:sz w:val="18"/>
                <w:szCs w:val="18"/>
                <w:lang w:val="en-US"/>
              </w:rPr>
              <w:t xml:space="preserve">M </w:t>
            </w:r>
          </w:p>
          <w:p w14:paraId="129925A4" w14:textId="2DBC7742" w:rsidR="00FA00C9" w:rsidRPr="00925AD2" w:rsidRDefault="00FA00C9" w:rsidP="0022567C">
            <w:pPr>
              <w:spacing w:after="200" w:line="276" w:lineRule="auto"/>
              <w:rPr>
                <w:rFonts w:cstheme="minorHAnsi"/>
                <w:sz w:val="18"/>
                <w:szCs w:val="18"/>
                <w:lang w:val="en-US"/>
              </w:rPr>
            </w:pP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1845B343" w14:textId="38E97F85" w:rsidR="00FA00C9" w:rsidRPr="00925AD2" w:rsidRDefault="00AB2465" w:rsidP="0022567C">
            <w:pPr>
              <w:spacing w:after="200" w:line="276" w:lineRule="auto"/>
              <w:rPr>
                <w:rFonts w:cstheme="minorHAnsi"/>
                <w:sz w:val="18"/>
                <w:szCs w:val="18"/>
                <w:lang w:val="en-US"/>
              </w:rPr>
            </w:pPr>
            <w:r w:rsidRPr="00925AD2">
              <w:rPr>
                <w:rFonts w:cstheme="minorHAnsi"/>
                <w:sz w:val="18"/>
                <w:szCs w:val="18"/>
                <w:lang w:val="en-US"/>
              </w:rPr>
              <w:t>L ≤ 14</w:t>
            </w:r>
          </w:p>
        </w:tc>
        <w:tc>
          <w:tcPr>
            <w:tcW w:w="108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44FACB09" w14:textId="70CDE037" w:rsidR="00FA00C9" w:rsidRPr="00925AD2" w:rsidRDefault="00AB2465" w:rsidP="0022567C">
            <w:pPr>
              <w:spacing w:after="200" w:line="276" w:lineRule="auto"/>
              <w:rPr>
                <w:rFonts w:cstheme="minorHAnsi"/>
                <w:sz w:val="18"/>
                <w:szCs w:val="18"/>
                <w:lang w:val="en-US"/>
              </w:rPr>
            </w:pPr>
            <w:r w:rsidRPr="00925AD2">
              <w:rPr>
                <w:rFonts w:cstheme="minorHAnsi"/>
                <w:sz w:val="18"/>
                <w:szCs w:val="18"/>
                <w:lang w:val="en-US"/>
              </w:rPr>
              <w:t>-</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644BECDD" w14:textId="251F9917" w:rsidR="00FA00C9" w:rsidRPr="00925AD2" w:rsidRDefault="00AB2465" w:rsidP="0022567C">
            <w:pPr>
              <w:spacing w:after="200" w:line="276" w:lineRule="auto"/>
              <w:rPr>
                <w:rFonts w:cstheme="minorHAnsi"/>
                <w:sz w:val="18"/>
                <w:szCs w:val="18"/>
                <w:lang w:val="en-US"/>
              </w:rPr>
            </w:pPr>
            <w:r w:rsidRPr="00925AD2">
              <w:rPr>
                <w:rFonts w:cstheme="minorHAnsi"/>
                <w:sz w:val="18"/>
                <w:szCs w:val="18"/>
                <w:lang w:val="en-US"/>
              </w:rPr>
              <w:t>-</w:t>
            </w:r>
          </w:p>
        </w:tc>
        <w:tc>
          <w:tcPr>
            <w:tcW w:w="180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4FCAB6E5" w14:textId="4840CB9D" w:rsidR="00FA00C9" w:rsidRPr="00925AD2" w:rsidRDefault="00AB2465" w:rsidP="0022567C">
            <w:pPr>
              <w:spacing w:after="200" w:line="276" w:lineRule="auto"/>
              <w:rPr>
                <w:rFonts w:cstheme="minorHAnsi"/>
                <w:sz w:val="18"/>
                <w:szCs w:val="18"/>
                <w:lang w:val="en-US"/>
              </w:rPr>
            </w:pPr>
            <w:r w:rsidRPr="00925AD2">
              <w:rPr>
                <w:rFonts w:cstheme="minorHAnsi"/>
                <w:sz w:val="18"/>
                <w:szCs w:val="18"/>
                <w:lang w:val="en-US"/>
              </w:rPr>
              <w:t>-</w:t>
            </w:r>
          </w:p>
        </w:tc>
      </w:tr>
      <w:tr w:rsidR="00925AD2" w:rsidRPr="00E834F8" w14:paraId="4EC62740" w14:textId="77777777" w:rsidTr="26A25F02">
        <w:trPr>
          <w:trHeight w:val="300"/>
        </w:trPr>
        <w:tc>
          <w:tcPr>
            <w:tcW w:w="153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3C9D8D58" w14:textId="77777777" w:rsidR="00E834F8" w:rsidRPr="00E834F8" w:rsidRDefault="00E834F8" w:rsidP="0022567C">
            <w:pPr>
              <w:spacing w:after="200" w:line="276" w:lineRule="auto"/>
              <w:rPr>
                <w:rFonts w:cstheme="minorHAnsi"/>
                <w:b/>
                <w:bCs/>
                <w:sz w:val="18"/>
                <w:szCs w:val="18"/>
                <w:lang w:val="en-US"/>
              </w:rPr>
            </w:pPr>
            <w:r w:rsidRPr="00E834F8">
              <w:rPr>
                <w:rFonts w:cstheme="minorHAnsi"/>
                <w:b/>
                <w:bCs/>
                <w:sz w:val="18"/>
                <w:szCs w:val="18"/>
                <w:lang w:val="en-US"/>
              </w:rPr>
              <w:t>buildingName</w:t>
            </w:r>
          </w:p>
        </w:tc>
        <w:tc>
          <w:tcPr>
            <w:tcW w:w="1551"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034437B9"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Name of the building</w:t>
            </w:r>
          </w:p>
        </w:tc>
        <w:tc>
          <w:tcPr>
            <w:tcW w:w="967"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6B1A6402" w14:textId="77777777" w:rsidR="00E834F8" w:rsidRPr="00E834F8" w:rsidRDefault="00E834F8" w:rsidP="0022567C">
            <w:pPr>
              <w:spacing w:after="200" w:line="276" w:lineRule="auto"/>
              <w:rPr>
                <w:rFonts w:cstheme="minorHAnsi"/>
                <w:b/>
                <w:bCs/>
                <w:sz w:val="18"/>
                <w:szCs w:val="18"/>
                <w:lang w:val="en-US"/>
              </w:rPr>
            </w:pPr>
            <w:r w:rsidRPr="00E834F8">
              <w:rPr>
                <w:rFonts w:cstheme="minorHAnsi"/>
                <w:b/>
                <w:bCs/>
                <w:color w:val="EF476F" w:themeColor="accent6"/>
                <w:sz w:val="18"/>
                <w:szCs w:val="18"/>
                <w:lang w:val="en-US"/>
              </w:rPr>
              <w:t>Remove</w:t>
            </w:r>
          </w:p>
        </w:tc>
        <w:tc>
          <w:tcPr>
            <w:tcW w:w="992"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6E7B9C95"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CM</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1732FAA4"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L ≤ 50</w:t>
            </w:r>
          </w:p>
        </w:tc>
        <w:tc>
          <w:tcPr>
            <w:tcW w:w="108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19C61875"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5FA500CA"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w:t>
            </w:r>
          </w:p>
        </w:tc>
        <w:tc>
          <w:tcPr>
            <w:tcW w:w="180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581C3FBD"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Field removed</w:t>
            </w:r>
          </w:p>
        </w:tc>
      </w:tr>
      <w:tr w:rsidR="0022567C" w:rsidRPr="00925AD2" w14:paraId="4C40ECA9" w14:textId="77777777" w:rsidTr="26A25F02">
        <w:trPr>
          <w:trHeight w:val="300"/>
        </w:trPr>
        <w:tc>
          <w:tcPr>
            <w:tcW w:w="153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22DCAA2D" w14:textId="517A3632" w:rsidR="00E834F8" w:rsidRPr="00E834F8" w:rsidRDefault="00E834F8" w:rsidP="0022567C">
            <w:pPr>
              <w:spacing w:after="200" w:line="276" w:lineRule="auto"/>
              <w:rPr>
                <w:rFonts w:cstheme="minorHAnsi"/>
                <w:b/>
                <w:bCs/>
                <w:sz w:val="18"/>
                <w:szCs w:val="18"/>
                <w:lang w:val="en-US"/>
              </w:rPr>
            </w:pPr>
            <w:r w:rsidRPr="00E834F8">
              <w:rPr>
                <w:rFonts w:cstheme="minorHAnsi"/>
                <w:b/>
                <w:bCs/>
                <w:sz w:val="18"/>
                <w:szCs w:val="18"/>
                <w:lang w:val="en-US"/>
              </w:rPr>
              <w:t>premisesNumber</w:t>
            </w:r>
            <w:r w:rsidR="005D2915" w:rsidRPr="00925AD2">
              <w:rPr>
                <w:rFonts w:cstheme="minorHAnsi"/>
                <w:b/>
                <w:bCs/>
                <w:sz w:val="18"/>
                <w:szCs w:val="18"/>
                <w:lang w:val="en-US"/>
              </w:rPr>
              <w:t>/ houseNumber</w:t>
            </w:r>
          </w:p>
        </w:tc>
        <w:tc>
          <w:tcPr>
            <w:tcW w:w="1551"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067957B8"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Number of the building</w:t>
            </w:r>
          </w:p>
        </w:tc>
        <w:tc>
          <w:tcPr>
            <w:tcW w:w="967"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7826D960" w14:textId="77777777" w:rsidR="00E834F8" w:rsidRPr="00E834F8" w:rsidRDefault="00E834F8" w:rsidP="0022567C">
            <w:pPr>
              <w:spacing w:after="200" w:line="276" w:lineRule="auto"/>
              <w:rPr>
                <w:rFonts w:cstheme="minorHAnsi"/>
                <w:b/>
                <w:bCs/>
                <w:sz w:val="18"/>
                <w:szCs w:val="18"/>
                <w:lang w:val="en-US"/>
              </w:rPr>
            </w:pPr>
            <w:r w:rsidRPr="00E834F8">
              <w:rPr>
                <w:rFonts w:cstheme="minorHAnsi"/>
                <w:b/>
                <w:bCs/>
                <w:color w:val="00A59B" w:themeColor="accent2"/>
                <w:sz w:val="18"/>
                <w:szCs w:val="18"/>
                <w:lang w:val="en-US"/>
              </w:rPr>
              <w:t>Update</w:t>
            </w:r>
          </w:p>
        </w:tc>
        <w:tc>
          <w:tcPr>
            <w:tcW w:w="992"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056E262C"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CM</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6DBB27D8"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L ≤ 20</w:t>
            </w:r>
          </w:p>
        </w:tc>
        <w:tc>
          <w:tcPr>
            <w:tcW w:w="108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3FF47CB5" w14:textId="7395730F" w:rsidR="00E834F8" w:rsidRPr="00E834F8" w:rsidRDefault="005D2915" w:rsidP="0022567C">
            <w:pPr>
              <w:spacing w:after="200" w:line="276" w:lineRule="auto"/>
              <w:rPr>
                <w:rFonts w:cstheme="minorHAnsi"/>
                <w:sz w:val="18"/>
                <w:szCs w:val="18"/>
                <w:lang w:val="en-US"/>
              </w:rPr>
            </w:pPr>
            <w:r w:rsidRPr="00925AD2">
              <w:rPr>
                <w:rFonts w:cstheme="minorHAnsi"/>
                <w:sz w:val="18"/>
                <w:szCs w:val="18"/>
                <w:lang w:val="en-US"/>
              </w:rPr>
              <w:t>O</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216113AE" w14:textId="7E37E5FF"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 xml:space="preserve">L ≤ </w:t>
            </w:r>
            <w:r w:rsidR="005D2915" w:rsidRPr="00925AD2">
              <w:rPr>
                <w:rFonts w:cstheme="minorHAnsi"/>
                <w:sz w:val="18"/>
                <w:szCs w:val="18"/>
                <w:lang w:val="en-US"/>
              </w:rPr>
              <w:t>11</w:t>
            </w:r>
          </w:p>
        </w:tc>
        <w:tc>
          <w:tcPr>
            <w:tcW w:w="180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01428679" w14:textId="77777777" w:rsidR="00E834F8" w:rsidRPr="00925AD2" w:rsidRDefault="00E834F8" w:rsidP="0022567C">
            <w:pPr>
              <w:spacing w:after="200" w:line="276" w:lineRule="auto"/>
              <w:rPr>
                <w:rFonts w:cstheme="minorHAnsi"/>
                <w:sz w:val="18"/>
                <w:szCs w:val="18"/>
                <w:lang w:val="en-US"/>
              </w:rPr>
            </w:pPr>
            <w:r w:rsidRPr="00E834F8">
              <w:rPr>
                <w:rFonts w:cstheme="minorHAnsi"/>
                <w:sz w:val="18"/>
                <w:szCs w:val="18"/>
                <w:lang w:val="en-US"/>
              </w:rPr>
              <w:t xml:space="preserve">Field is </w:t>
            </w:r>
            <w:r w:rsidR="005D2915" w:rsidRPr="00925AD2">
              <w:rPr>
                <w:rFonts w:cstheme="minorHAnsi"/>
                <w:sz w:val="18"/>
                <w:szCs w:val="18"/>
                <w:lang w:val="en-US"/>
              </w:rPr>
              <w:t>optional</w:t>
            </w:r>
          </w:p>
          <w:p w14:paraId="046698F1" w14:textId="77777777" w:rsidR="005D2915" w:rsidRPr="00925AD2" w:rsidRDefault="005D2915" w:rsidP="0022567C">
            <w:pPr>
              <w:spacing w:after="200" w:line="276" w:lineRule="auto"/>
              <w:rPr>
                <w:rFonts w:cstheme="minorHAnsi"/>
                <w:sz w:val="18"/>
                <w:szCs w:val="18"/>
                <w:lang w:val="en-US"/>
              </w:rPr>
            </w:pPr>
            <w:r w:rsidRPr="00925AD2">
              <w:rPr>
                <w:rFonts w:cstheme="minorHAnsi"/>
                <w:sz w:val="18"/>
                <w:szCs w:val="18"/>
                <w:lang w:val="en-US"/>
              </w:rPr>
              <w:t>Length decreased to 11</w:t>
            </w:r>
          </w:p>
          <w:p w14:paraId="1513BEAF" w14:textId="77777777" w:rsidR="002E4A37" w:rsidRDefault="002E4A37" w:rsidP="0022567C">
            <w:pPr>
              <w:spacing w:after="200" w:line="276" w:lineRule="auto"/>
              <w:rPr>
                <w:rFonts w:cstheme="minorHAnsi"/>
                <w:sz w:val="18"/>
                <w:szCs w:val="18"/>
                <w:lang w:val="en-US"/>
              </w:rPr>
            </w:pPr>
            <w:r w:rsidRPr="002E4A37">
              <w:rPr>
                <w:rFonts w:cstheme="minorHAnsi"/>
                <w:sz w:val="18"/>
                <w:szCs w:val="18"/>
                <w:lang w:val="en-US"/>
              </w:rPr>
              <w:t>&lt;pattern value="([1-</w:t>
            </w:r>
            <w:proofErr w:type="gramStart"/>
            <w:r w:rsidRPr="002E4A37">
              <w:rPr>
                <w:rFonts w:cstheme="minorHAnsi"/>
                <w:sz w:val="18"/>
                <w:szCs w:val="18"/>
                <w:lang w:val="en-US"/>
              </w:rPr>
              <w:t>9]|</w:t>
            </w:r>
            <w:proofErr w:type="gramEnd"/>
            <w:r w:rsidRPr="002E4A37">
              <w:rPr>
                <w:rFonts w:cstheme="minorHAnsi"/>
                <w:sz w:val="18"/>
                <w:szCs w:val="18"/>
                <w:lang w:val="en-US"/>
              </w:rPr>
              <w:t>[1-</w:t>
            </w:r>
            <w:proofErr w:type="gramStart"/>
            <w:r w:rsidRPr="002E4A37">
              <w:rPr>
                <w:rFonts w:cstheme="minorHAnsi"/>
                <w:sz w:val="18"/>
                <w:szCs w:val="18"/>
                <w:lang w:val="en-US"/>
              </w:rPr>
              <w:t>9][</w:t>
            </w:r>
            <w:proofErr w:type="gramEnd"/>
            <w:r w:rsidRPr="002E4A37">
              <w:rPr>
                <w:rFonts w:cstheme="minorHAnsi"/>
                <w:sz w:val="18"/>
                <w:szCs w:val="18"/>
                <w:lang w:val="en-US"/>
              </w:rPr>
              <w:t>0-</w:t>
            </w:r>
            <w:proofErr w:type="gramStart"/>
            <w:r w:rsidRPr="002E4A37">
              <w:rPr>
                <w:rFonts w:cstheme="minorHAnsi"/>
                <w:sz w:val="18"/>
                <w:szCs w:val="18"/>
                <w:lang w:val="en-US"/>
              </w:rPr>
              <w:t>9]|</w:t>
            </w:r>
            <w:proofErr w:type="gramEnd"/>
            <w:r w:rsidRPr="002E4A37">
              <w:rPr>
                <w:rFonts w:cstheme="minorHAnsi"/>
                <w:sz w:val="18"/>
                <w:szCs w:val="18"/>
                <w:lang w:val="en-US"/>
              </w:rPr>
              <w:t>[1-</w:t>
            </w:r>
            <w:proofErr w:type="gramStart"/>
            <w:r w:rsidRPr="002E4A37">
              <w:rPr>
                <w:rFonts w:cstheme="minorHAnsi"/>
                <w:sz w:val="18"/>
                <w:szCs w:val="18"/>
                <w:lang w:val="en-US"/>
              </w:rPr>
              <w:t>9][</w:t>
            </w:r>
            <w:proofErr w:type="gramEnd"/>
            <w:r w:rsidRPr="002E4A37">
              <w:rPr>
                <w:rFonts w:cstheme="minorHAnsi"/>
                <w:sz w:val="18"/>
                <w:szCs w:val="18"/>
                <w:lang w:val="en-US"/>
              </w:rPr>
              <w:t>0-9]{2</w:t>
            </w:r>
            <w:proofErr w:type="gramStart"/>
            <w:r w:rsidRPr="002E4A37">
              <w:rPr>
                <w:rFonts w:cstheme="minorHAnsi"/>
                <w:sz w:val="18"/>
                <w:szCs w:val="18"/>
                <w:lang w:val="en-US"/>
              </w:rPr>
              <w:t>})|</w:t>
            </w:r>
            <w:proofErr w:type="gramEnd"/>
            <w:r w:rsidRPr="002E4A37">
              <w:rPr>
                <w:rFonts w:cstheme="minorHAnsi"/>
                <w:sz w:val="18"/>
                <w:szCs w:val="18"/>
                <w:lang w:val="en-US"/>
              </w:rPr>
              <w:t>([1-</w:t>
            </w:r>
            <w:proofErr w:type="gramStart"/>
            <w:r w:rsidRPr="002E4A37">
              <w:rPr>
                <w:rFonts w:cstheme="minorHAnsi"/>
                <w:sz w:val="18"/>
                <w:szCs w:val="18"/>
                <w:lang w:val="en-US"/>
              </w:rPr>
              <w:t>9][</w:t>
            </w:r>
            <w:proofErr w:type="gramEnd"/>
            <w:r w:rsidRPr="002E4A37">
              <w:rPr>
                <w:rFonts w:cstheme="minorHAnsi"/>
                <w:sz w:val="18"/>
                <w:szCs w:val="18"/>
                <w:lang w:val="en-US"/>
              </w:rPr>
              <w:t>AZ]|[1-</w:t>
            </w:r>
            <w:proofErr w:type="gramStart"/>
            <w:r w:rsidRPr="002E4A37">
              <w:rPr>
                <w:rFonts w:cstheme="minorHAnsi"/>
                <w:sz w:val="18"/>
                <w:szCs w:val="18"/>
                <w:lang w:val="en-US"/>
              </w:rPr>
              <w:t>9][</w:t>
            </w:r>
            <w:proofErr w:type="gramEnd"/>
            <w:r w:rsidRPr="002E4A37">
              <w:rPr>
                <w:rFonts w:cstheme="minorHAnsi"/>
                <w:sz w:val="18"/>
                <w:szCs w:val="18"/>
                <w:lang w:val="en-US"/>
              </w:rPr>
              <w:t>0-</w:t>
            </w:r>
            <w:proofErr w:type="gramStart"/>
            <w:r w:rsidRPr="002E4A37">
              <w:rPr>
                <w:rFonts w:cstheme="minorHAnsi"/>
                <w:sz w:val="18"/>
                <w:szCs w:val="18"/>
                <w:lang w:val="en-US"/>
              </w:rPr>
              <w:t>9][</w:t>
            </w:r>
            <w:proofErr w:type="gramEnd"/>
            <w:r w:rsidRPr="002E4A37">
              <w:rPr>
                <w:rFonts w:cstheme="minorHAnsi"/>
                <w:sz w:val="18"/>
                <w:szCs w:val="18"/>
                <w:lang w:val="en-US"/>
              </w:rPr>
              <w:t>AZ]|[1-</w:t>
            </w:r>
            <w:proofErr w:type="gramStart"/>
            <w:r w:rsidRPr="002E4A37">
              <w:rPr>
                <w:rFonts w:cstheme="minorHAnsi"/>
                <w:sz w:val="18"/>
                <w:szCs w:val="18"/>
                <w:lang w:val="en-US"/>
              </w:rPr>
              <w:t>9][</w:t>
            </w:r>
            <w:proofErr w:type="gramEnd"/>
            <w:r w:rsidRPr="002E4A37">
              <w:rPr>
                <w:rFonts w:cstheme="minorHAnsi"/>
                <w:sz w:val="18"/>
                <w:szCs w:val="18"/>
                <w:lang w:val="en-US"/>
              </w:rPr>
              <w:t>0-9]{</w:t>
            </w:r>
            <w:proofErr w:type="gramStart"/>
            <w:r w:rsidRPr="002E4A37">
              <w:rPr>
                <w:rFonts w:cstheme="minorHAnsi"/>
                <w:sz w:val="18"/>
                <w:szCs w:val="18"/>
                <w:lang w:val="en-US"/>
              </w:rPr>
              <w:t>2}[</w:t>
            </w:r>
            <w:proofErr w:type="gramEnd"/>
            <w:r w:rsidRPr="002E4A37">
              <w:rPr>
                <w:rFonts w:cstheme="minorHAnsi"/>
                <w:sz w:val="18"/>
                <w:szCs w:val="18"/>
                <w:lang w:val="en-US"/>
              </w:rPr>
              <w:t>AZ])" /&gt;</w:t>
            </w:r>
          </w:p>
          <w:p w14:paraId="243CD194" w14:textId="7B697F09" w:rsidR="00DA6419" w:rsidRPr="00E834F8" w:rsidRDefault="00DA6419" w:rsidP="0022567C">
            <w:pPr>
              <w:spacing w:after="200" w:line="276" w:lineRule="auto"/>
              <w:rPr>
                <w:rFonts w:cstheme="minorHAnsi"/>
                <w:sz w:val="18"/>
                <w:szCs w:val="18"/>
                <w:lang w:val="en-US"/>
              </w:rPr>
            </w:pPr>
            <w:r>
              <w:rPr>
                <w:rFonts w:cstheme="minorHAnsi"/>
                <w:sz w:val="18"/>
                <w:szCs w:val="18"/>
                <w:lang w:val="en-US"/>
              </w:rPr>
              <w:t xml:space="preserve">e.g. </w:t>
            </w:r>
            <w:r w:rsidR="000616E6">
              <w:rPr>
                <w:rFonts w:cstheme="minorHAnsi"/>
                <w:sz w:val="18"/>
                <w:szCs w:val="18"/>
                <w:lang w:val="en-US"/>
              </w:rPr>
              <w:t xml:space="preserve">001, 001A, </w:t>
            </w:r>
            <w:r w:rsidR="00C07E81">
              <w:rPr>
                <w:rFonts w:cstheme="minorHAnsi"/>
                <w:sz w:val="18"/>
                <w:szCs w:val="18"/>
                <w:lang w:val="en-US"/>
              </w:rPr>
              <w:t xml:space="preserve">133, </w:t>
            </w:r>
            <w:r w:rsidR="002C2253">
              <w:rPr>
                <w:rFonts w:cstheme="minorHAnsi"/>
                <w:sz w:val="18"/>
                <w:szCs w:val="18"/>
                <w:lang w:val="en-US"/>
              </w:rPr>
              <w:t>133</w:t>
            </w:r>
            <w:r w:rsidR="003D6DEF">
              <w:rPr>
                <w:rFonts w:cstheme="minorHAnsi"/>
                <w:sz w:val="18"/>
                <w:szCs w:val="18"/>
                <w:lang w:val="en-US"/>
              </w:rPr>
              <w:t>X</w:t>
            </w:r>
            <w:r w:rsidR="002C2253">
              <w:rPr>
                <w:rFonts w:cstheme="minorHAnsi"/>
                <w:sz w:val="18"/>
                <w:szCs w:val="18"/>
                <w:lang w:val="en-US"/>
              </w:rPr>
              <w:t>,</w:t>
            </w:r>
            <w:r w:rsidR="003D6DEF">
              <w:rPr>
                <w:rFonts w:cstheme="minorHAnsi"/>
                <w:sz w:val="18"/>
                <w:szCs w:val="18"/>
                <w:lang w:val="en-US"/>
              </w:rPr>
              <w:t xml:space="preserve"> etc.</w:t>
            </w:r>
          </w:p>
        </w:tc>
      </w:tr>
      <w:tr w:rsidR="00925AD2" w:rsidRPr="00E834F8" w14:paraId="170CE220" w14:textId="77777777" w:rsidTr="26A25F02">
        <w:trPr>
          <w:trHeight w:val="300"/>
        </w:trPr>
        <w:tc>
          <w:tcPr>
            <w:tcW w:w="153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71C3FDB0" w14:textId="77777777" w:rsidR="00E834F8" w:rsidRPr="00E834F8" w:rsidRDefault="00E834F8" w:rsidP="0022567C">
            <w:pPr>
              <w:spacing w:after="200" w:line="276" w:lineRule="auto"/>
              <w:rPr>
                <w:rFonts w:cstheme="minorHAnsi"/>
                <w:b/>
                <w:bCs/>
                <w:sz w:val="18"/>
                <w:szCs w:val="18"/>
                <w:lang w:val="en-US"/>
              </w:rPr>
            </w:pPr>
            <w:r w:rsidRPr="00E834F8">
              <w:rPr>
                <w:rFonts w:cstheme="minorHAnsi"/>
                <w:b/>
                <w:bCs/>
                <w:sz w:val="18"/>
                <w:szCs w:val="18"/>
                <w:lang w:val="en-US"/>
              </w:rPr>
              <w:t>streetName</w:t>
            </w:r>
          </w:p>
        </w:tc>
        <w:tc>
          <w:tcPr>
            <w:tcW w:w="1551"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06E8312B"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Name of the street</w:t>
            </w:r>
          </w:p>
        </w:tc>
        <w:tc>
          <w:tcPr>
            <w:tcW w:w="967"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14B2E536" w14:textId="77777777" w:rsidR="00E834F8" w:rsidRPr="00E834F8" w:rsidRDefault="00E834F8" w:rsidP="0022567C">
            <w:pPr>
              <w:spacing w:after="200" w:line="276" w:lineRule="auto"/>
              <w:rPr>
                <w:rFonts w:cstheme="minorHAnsi"/>
                <w:b/>
                <w:bCs/>
                <w:color w:val="00A59B" w:themeColor="accent2"/>
                <w:sz w:val="18"/>
                <w:szCs w:val="18"/>
                <w:lang w:val="en-US"/>
              </w:rPr>
            </w:pPr>
            <w:r w:rsidRPr="00E834F8">
              <w:rPr>
                <w:rFonts w:cstheme="minorHAnsi"/>
                <w:b/>
                <w:bCs/>
                <w:color w:val="00A59B" w:themeColor="accent2"/>
                <w:sz w:val="18"/>
                <w:szCs w:val="18"/>
                <w:lang w:val="en-US"/>
              </w:rPr>
              <w:t>Update</w:t>
            </w:r>
          </w:p>
        </w:tc>
        <w:tc>
          <w:tcPr>
            <w:tcW w:w="992"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2E101100"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M</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3968F24F"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L ≤ 50</w:t>
            </w:r>
          </w:p>
        </w:tc>
        <w:tc>
          <w:tcPr>
            <w:tcW w:w="108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0A249B37"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M</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396350A4" w14:textId="2795A783"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 xml:space="preserve">L ≤ </w:t>
            </w:r>
            <w:r w:rsidR="00B41745" w:rsidRPr="00925AD2">
              <w:rPr>
                <w:rFonts w:cstheme="minorHAnsi"/>
                <w:sz w:val="18"/>
                <w:szCs w:val="18"/>
                <w:lang w:val="en-US"/>
              </w:rPr>
              <w:t>4</w:t>
            </w:r>
            <w:r w:rsidRPr="00E834F8">
              <w:rPr>
                <w:rFonts w:cstheme="minorHAnsi"/>
                <w:sz w:val="18"/>
                <w:szCs w:val="18"/>
                <w:lang w:val="en-US"/>
              </w:rPr>
              <w:t>0</w:t>
            </w:r>
          </w:p>
        </w:tc>
        <w:tc>
          <w:tcPr>
            <w:tcW w:w="180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32197E3E" w14:textId="1C098AC3"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 xml:space="preserve">Length </w:t>
            </w:r>
            <w:r w:rsidR="00B41745" w:rsidRPr="00925AD2">
              <w:rPr>
                <w:rFonts w:cstheme="minorHAnsi"/>
                <w:sz w:val="18"/>
                <w:szCs w:val="18"/>
                <w:lang w:val="en-US"/>
              </w:rPr>
              <w:t>decreased</w:t>
            </w:r>
            <w:r w:rsidRPr="00E834F8">
              <w:rPr>
                <w:rFonts w:cstheme="minorHAnsi"/>
                <w:sz w:val="18"/>
                <w:szCs w:val="18"/>
                <w:lang w:val="en-US"/>
              </w:rPr>
              <w:t xml:space="preserve"> to </w:t>
            </w:r>
            <w:r w:rsidR="00B41745" w:rsidRPr="00925AD2">
              <w:rPr>
                <w:rFonts w:cstheme="minorHAnsi"/>
                <w:sz w:val="18"/>
                <w:szCs w:val="18"/>
                <w:lang w:val="en-US"/>
              </w:rPr>
              <w:t>4</w:t>
            </w:r>
            <w:r w:rsidRPr="00E834F8">
              <w:rPr>
                <w:rFonts w:cstheme="minorHAnsi"/>
                <w:sz w:val="18"/>
                <w:szCs w:val="18"/>
                <w:lang w:val="en-US"/>
              </w:rPr>
              <w:t>0</w:t>
            </w:r>
          </w:p>
        </w:tc>
      </w:tr>
      <w:tr w:rsidR="00B41745" w:rsidRPr="00925AD2" w14:paraId="3714B141" w14:textId="77777777" w:rsidTr="26A25F02">
        <w:trPr>
          <w:trHeight w:val="471"/>
        </w:trPr>
        <w:tc>
          <w:tcPr>
            <w:tcW w:w="153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644B91AE" w14:textId="77777777" w:rsidR="00B41745" w:rsidRPr="00E834F8" w:rsidRDefault="00B41745" w:rsidP="00B41745">
            <w:pPr>
              <w:spacing w:after="200" w:line="276" w:lineRule="auto"/>
              <w:rPr>
                <w:rFonts w:cstheme="minorHAnsi"/>
                <w:b/>
                <w:bCs/>
                <w:sz w:val="18"/>
                <w:szCs w:val="18"/>
                <w:lang w:val="en-US"/>
              </w:rPr>
            </w:pPr>
            <w:r w:rsidRPr="00E834F8">
              <w:rPr>
                <w:rFonts w:cstheme="minorHAnsi"/>
                <w:b/>
                <w:bCs/>
                <w:sz w:val="18"/>
                <w:szCs w:val="18"/>
                <w:lang w:val="en-US"/>
              </w:rPr>
              <w:lastRenderedPageBreak/>
              <w:t>cityTown</w:t>
            </w:r>
          </w:p>
        </w:tc>
        <w:tc>
          <w:tcPr>
            <w:tcW w:w="1551"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vAlign w:val="center"/>
            <w:hideMark/>
          </w:tcPr>
          <w:p w14:paraId="4220B8EC" w14:textId="77777777" w:rsidR="00B41745" w:rsidRPr="00E834F8" w:rsidRDefault="00B41745" w:rsidP="00B41745">
            <w:pPr>
              <w:spacing w:after="200" w:line="276" w:lineRule="auto"/>
              <w:rPr>
                <w:rFonts w:cstheme="minorHAnsi"/>
                <w:sz w:val="18"/>
                <w:szCs w:val="18"/>
                <w:lang w:val="en-US"/>
              </w:rPr>
            </w:pPr>
            <w:r w:rsidRPr="00E834F8">
              <w:rPr>
                <w:rFonts w:cstheme="minorHAnsi"/>
                <w:sz w:val="18"/>
                <w:szCs w:val="18"/>
                <w:lang w:val="en-US"/>
              </w:rPr>
              <w:t>Name of the Town.</w:t>
            </w:r>
          </w:p>
        </w:tc>
        <w:tc>
          <w:tcPr>
            <w:tcW w:w="967"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7C63011C" w14:textId="4AD39EBD" w:rsidR="00B41745" w:rsidRPr="00E834F8" w:rsidRDefault="00E56D5F" w:rsidP="00B41745">
            <w:pPr>
              <w:spacing w:after="200" w:line="276" w:lineRule="auto"/>
              <w:rPr>
                <w:rFonts w:cstheme="minorHAnsi"/>
                <w:b/>
                <w:bCs/>
                <w:color w:val="00A59B" w:themeColor="accent2"/>
                <w:sz w:val="18"/>
                <w:szCs w:val="18"/>
                <w:lang w:val="en-US"/>
              </w:rPr>
            </w:pPr>
            <w:r w:rsidRPr="00E834F8">
              <w:rPr>
                <w:rFonts w:cstheme="minorHAnsi"/>
                <w:b/>
                <w:bCs/>
                <w:color w:val="00A59B" w:themeColor="accent2"/>
                <w:sz w:val="18"/>
                <w:szCs w:val="18"/>
                <w:lang w:val="en-US"/>
              </w:rPr>
              <w:t>Update</w:t>
            </w:r>
          </w:p>
        </w:tc>
        <w:tc>
          <w:tcPr>
            <w:tcW w:w="992"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7D2E8508" w14:textId="77777777" w:rsidR="00B41745" w:rsidRPr="00E834F8" w:rsidRDefault="00B41745" w:rsidP="00B41745">
            <w:pPr>
              <w:spacing w:after="200" w:line="276" w:lineRule="auto"/>
              <w:rPr>
                <w:rFonts w:cstheme="minorHAnsi"/>
                <w:sz w:val="18"/>
                <w:szCs w:val="18"/>
                <w:lang w:val="en-US"/>
              </w:rPr>
            </w:pPr>
            <w:r w:rsidRPr="00E834F8">
              <w:rPr>
                <w:rFonts w:cstheme="minorHAnsi"/>
                <w:sz w:val="18"/>
                <w:szCs w:val="18"/>
                <w:lang w:val="en-US"/>
              </w:rPr>
              <w:t>M</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7CB27977" w14:textId="77777777" w:rsidR="00B41745" w:rsidRPr="00E834F8" w:rsidRDefault="00B41745" w:rsidP="00B41745">
            <w:pPr>
              <w:spacing w:after="200" w:line="276" w:lineRule="auto"/>
              <w:rPr>
                <w:rFonts w:cstheme="minorHAnsi"/>
                <w:sz w:val="18"/>
                <w:szCs w:val="18"/>
                <w:lang w:val="en-US"/>
              </w:rPr>
            </w:pPr>
            <w:r w:rsidRPr="00E834F8">
              <w:rPr>
                <w:rFonts w:cstheme="minorHAnsi"/>
                <w:sz w:val="18"/>
                <w:szCs w:val="18"/>
                <w:lang w:val="en-US"/>
              </w:rPr>
              <w:t>L ≤ 50</w:t>
            </w:r>
          </w:p>
        </w:tc>
        <w:tc>
          <w:tcPr>
            <w:tcW w:w="108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65EACA48" w14:textId="4A3D5858" w:rsidR="00B41745" w:rsidRPr="00E834F8" w:rsidRDefault="00B41745" w:rsidP="00B41745">
            <w:pPr>
              <w:spacing w:after="200" w:line="276" w:lineRule="auto"/>
              <w:rPr>
                <w:rFonts w:cstheme="minorHAnsi"/>
                <w:sz w:val="18"/>
                <w:szCs w:val="18"/>
                <w:lang w:val="en-US"/>
              </w:rPr>
            </w:pPr>
            <w:r w:rsidRPr="00E834F8">
              <w:rPr>
                <w:rFonts w:cstheme="minorHAnsi"/>
                <w:sz w:val="18"/>
                <w:szCs w:val="18"/>
                <w:lang w:val="en-US"/>
              </w:rPr>
              <w:t>M</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7B5F1654" w14:textId="0F502FD1" w:rsidR="00B41745" w:rsidRPr="00E834F8" w:rsidRDefault="00B41745" w:rsidP="00B41745">
            <w:pPr>
              <w:spacing w:after="200" w:line="276" w:lineRule="auto"/>
              <w:rPr>
                <w:rFonts w:cstheme="minorHAnsi"/>
                <w:sz w:val="18"/>
                <w:szCs w:val="18"/>
                <w:lang w:val="en-US"/>
              </w:rPr>
            </w:pPr>
            <w:r w:rsidRPr="00E834F8">
              <w:rPr>
                <w:rFonts w:cstheme="minorHAnsi"/>
                <w:sz w:val="18"/>
                <w:szCs w:val="18"/>
                <w:lang w:val="en-US"/>
              </w:rPr>
              <w:t xml:space="preserve">L ≤ </w:t>
            </w:r>
            <w:r w:rsidRPr="00925AD2">
              <w:rPr>
                <w:rFonts w:cstheme="minorHAnsi"/>
                <w:sz w:val="18"/>
                <w:szCs w:val="18"/>
                <w:lang w:val="en-US"/>
              </w:rPr>
              <w:t>2</w:t>
            </w:r>
            <w:r w:rsidRPr="00E834F8">
              <w:rPr>
                <w:rFonts w:cstheme="minorHAnsi"/>
                <w:sz w:val="18"/>
                <w:szCs w:val="18"/>
                <w:lang w:val="en-US"/>
              </w:rPr>
              <w:t>0</w:t>
            </w:r>
          </w:p>
        </w:tc>
        <w:tc>
          <w:tcPr>
            <w:tcW w:w="180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09E87D1F" w14:textId="7F20E9AB" w:rsidR="00B41745" w:rsidRPr="00E834F8" w:rsidRDefault="00B41745" w:rsidP="00B41745">
            <w:pPr>
              <w:spacing w:after="200" w:line="276" w:lineRule="auto"/>
              <w:rPr>
                <w:rFonts w:cstheme="minorHAnsi"/>
                <w:sz w:val="18"/>
                <w:szCs w:val="18"/>
                <w:lang w:val="en-US"/>
              </w:rPr>
            </w:pPr>
            <w:r w:rsidRPr="00E834F8">
              <w:rPr>
                <w:rFonts w:cstheme="minorHAnsi"/>
                <w:sz w:val="18"/>
                <w:szCs w:val="18"/>
                <w:lang w:val="en-US"/>
              </w:rPr>
              <w:t xml:space="preserve">Length </w:t>
            </w:r>
            <w:r w:rsidRPr="00925AD2">
              <w:rPr>
                <w:rFonts w:cstheme="minorHAnsi"/>
                <w:sz w:val="18"/>
                <w:szCs w:val="18"/>
                <w:lang w:val="en-US"/>
              </w:rPr>
              <w:t>decreased</w:t>
            </w:r>
            <w:r w:rsidRPr="00E834F8">
              <w:rPr>
                <w:rFonts w:cstheme="minorHAnsi"/>
                <w:sz w:val="18"/>
                <w:szCs w:val="18"/>
                <w:lang w:val="en-US"/>
              </w:rPr>
              <w:t xml:space="preserve"> to </w:t>
            </w:r>
            <w:r w:rsidRPr="00925AD2">
              <w:rPr>
                <w:rFonts w:cstheme="minorHAnsi"/>
                <w:sz w:val="18"/>
                <w:szCs w:val="18"/>
                <w:lang w:val="en-US"/>
              </w:rPr>
              <w:t>20</w:t>
            </w:r>
          </w:p>
        </w:tc>
      </w:tr>
      <w:tr w:rsidR="00925AD2" w:rsidRPr="00E834F8" w14:paraId="4B446D5F" w14:textId="77777777" w:rsidTr="26A25F02">
        <w:trPr>
          <w:trHeight w:val="471"/>
        </w:trPr>
        <w:tc>
          <w:tcPr>
            <w:tcW w:w="153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2FE0DDC9" w14:textId="77777777" w:rsidR="00E834F8" w:rsidRPr="00E834F8" w:rsidRDefault="00E834F8" w:rsidP="0022567C">
            <w:pPr>
              <w:spacing w:after="200" w:line="276" w:lineRule="auto"/>
              <w:rPr>
                <w:rFonts w:cstheme="minorHAnsi"/>
                <w:b/>
                <w:bCs/>
                <w:sz w:val="18"/>
                <w:szCs w:val="18"/>
                <w:lang w:val="en-US"/>
              </w:rPr>
            </w:pPr>
            <w:r w:rsidRPr="00E834F8">
              <w:rPr>
                <w:rFonts w:cstheme="minorHAnsi"/>
                <w:b/>
                <w:bCs/>
                <w:sz w:val="18"/>
                <w:szCs w:val="18"/>
                <w:lang w:val="en-US"/>
              </w:rPr>
              <w:t>postalZipCode</w:t>
            </w:r>
          </w:p>
        </w:tc>
        <w:tc>
          <w:tcPr>
            <w:tcW w:w="1551"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vAlign w:val="center"/>
            <w:hideMark/>
          </w:tcPr>
          <w:p w14:paraId="60A93352"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postalCode</w:t>
            </w:r>
          </w:p>
        </w:tc>
        <w:tc>
          <w:tcPr>
            <w:tcW w:w="967"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5622BFAF" w14:textId="77777777" w:rsidR="00E834F8" w:rsidRPr="002744C1" w:rsidRDefault="00E834F8" w:rsidP="0022567C">
            <w:pPr>
              <w:spacing w:after="200" w:line="276" w:lineRule="auto"/>
              <w:rPr>
                <w:rFonts w:cstheme="minorHAnsi"/>
                <w:b/>
                <w:sz w:val="18"/>
                <w:szCs w:val="18"/>
                <w:lang w:val="en-US"/>
              </w:rPr>
            </w:pPr>
            <w:r w:rsidRPr="002744C1">
              <w:rPr>
                <w:rFonts w:cstheme="minorHAnsi"/>
                <w:b/>
                <w:sz w:val="18"/>
                <w:szCs w:val="18"/>
                <w:lang w:val="en-US"/>
              </w:rPr>
              <w:t>No change</w:t>
            </w:r>
          </w:p>
        </w:tc>
        <w:tc>
          <w:tcPr>
            <w:tcW w:w="992"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0E206FD3"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M</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0D6E9D90" w14:textId="77777777" w:rsidR="00E834F8" w:rsidRPr="00E834F8" w:rsidRDefault="00E834F8" w:rsidP="0022567C">
            <w:pPr>
              <w:spacing w:after="200" w:line="276" w:lineRule="auto"/>
              <w:rPr>
                <w:rFonts w:cstheme="minorHAnsi"/>
                <w:sz w:val="18"/>
                <w:szCs w:val="18"/>
              </w:rPr>
            </w:pPr>
            <w:r w:rsidRPr="00E834F8">
              <w:rPr>
                <w:rFonts w:cstheme="minorHAnsi"/>
                <w:sz w:val="18"/>
                <w:szCs w:val="18"/>
              </w:rPr>
              <w:t>L = 4</w:t>
            </w:r>
          </w:p>
        </w:tc>
        <w:tc>
          <w:tcPr>
            <w:tcW w:w="108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679F61B8"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6874C9D3"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w:t>
            </w:r>
          </w:p>
        </w:tc>
        <w:tc>
          <w:tcPr>
            <w:tcW w:w="180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636F98C3"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Only Numeric characters allowed</w:t>
            </w:r>
          </w:p>
        </w:tc>
      </w:tr>
      <w:tr w:rsidR="0022567C" w:rsidRPr="00A26713" w14:paraId="10516E7C" w14:textId="77777777" w:rsidTr="26A25F02">
        <w:trPr>
          <w:trHeight w:val="471"/>
        </w:trPr>
        <w:tc>
          <w:tcPr>
            <w:tcW w:w="153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6F4DF364" w14:textId="77777777" w:rsidR="00E834F8" w:rsidRPr="00E834F8" w:rsidRDefault="00E834F8" w:rsidP="0022567C">
            <w:pPr>
              <w:spacing w:after="200" w:line="276" w:lineRule="auto"/>
              <w:rPr>
                <w:rFonts w:cstheme="minorHAnsi"/>
                <w:b/>
                <w:bCs/>
                <w:sz w:val="18"/>
                <w:szCs w:val="18"/>
                <w:lang w:val="en-US"/>
              </w:rPr>
            </w:pPr>
            <w:r w:rsidRPr="00E834F8">
              <w:rPr>
                <w:rFonts w:cstheme="minorHAnsi"/>
                <w:b/>
                <w:bCs/>
                <w:sz w:val="18"/>
                <w:szCs w:val="18"/>
                <w:lang w:val="en-US"/>
              </w:rPr>
              <w:t>floorSuite</w:t>
            </w:r>
          </w:p>
        </w:tc>
        <w:tc>
          <w:tcPr>
            <w:tcW w:w="1551"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vAlign w:val="center"/>
            <w:hideMark/>
          </w:tcPr>
          <w:p w14:paraId="1C7F3AFE"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Floor number or reference</w:t>
            </w:r>
          </w:p>
        </w:tc>
        <w:tc>
          <w:tcPr>
            <w:tcW w:w="967"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5806D8E5" w14:textId="77777777" w:rsidR="00E834F8" w:rsidRPr="00E834F8" w:rsidRDefault="00E834F8" w:rsidP="0022567C">
            <w:pPr>
              <w:spacing w:after="200" w:line="276" w:lineRule="auto"/>
              <w:rPr>
                <w:rFonts w:cstheme="minorHAnsi"/>
                <w:b/>
                <w:bCs/>
                <w:sz w:val="18"/>
                <w:szCs w:val="18"/>
                <w:lang w:val="en-US"/>
              </w:rPr>
            </w:pPr>
            <w:r w:rsidRPr="00E834F8">
              <w:rPr>
                <w:rFonts w:cstheme="minorHAnsi"/>
                <w:b/>
                <w:bCs/>
                <w:color w:val="0099FF" w:themeColor="accent3"/>
                <w:sz w:val="18"/>
                <w:szCs w:val="18"/>
                <w:lang w:val="en-US"/>
              </w:rPr>
              <w:t>New</w:t>
            </w:r>
          </w:p>
        </w:tc>
        <w:tc>
          <w:tcPr>
            <w:tcW w:w="992"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19BBB2FE"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50CE8008" w14:textId="77777777" w:rsidR="00E834F8" w:rsidRPr="00E834F8" w:rsidRDefault="00E834F8" w:rsidP="0022567C">
            <w:pPr>
              <w:spacing w:after="200" w:line="276" w:lineRule="auto"/>
              <w:rPr>
                <w:rFonts w:cstheme="minorHAnsi"/>
                <w:sz w:val="18"/>
                <w:szCs w:val="18"/>
              </w:rPr>
            </w:pPr>
            <w:r w:rsidRPr="00E834F8">
              <w:rPr>
                <w:rFonts w:cstheme="minorHAnsi"/>
                <w:sz w:val="18"/>
                <w:szCs w:val="18"/>
              </w:rPr>
              <w:t>-</w:t>
            </w:r>
          </w:p>
        </w:tc>
        <w:tc>
          <w:tcPr>
            <w:tcW w:w="108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1D1290DE"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O</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6C4C65F1" w14:textId="7FBC6B45"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 xml:space="preserve">L ≤ </w:t>
            </w:r>
            <w:r w:rsidR="00E56D5F" w:rsidRPr="00925AD2">
              <w:rPr>
                <w:rFonts w:cstheme="minorHAnsi"/>
                <w:sz w:val="18"/>
                <w:szCs w:val="18"/>
                <w:lang w:val="en-US"/>
              </w:rPr>
              <w:t>2</w:t>
            </w:r>
          </w:p>
        </w:tc>
        <w:tc>
          <w:tcPr>
            <w:tcW w:w="180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4592C461" w14:textId="77777777" w:rsidR="00067ADE" w:rsidRDefault="00067ADE" w:rsidP="0022567C">
            <w:pPr>
              <w:spacing w:after="200" w:line="276" w:lineRule="auto"/>
              <w:rPr>
                <w:rFonts w:cstheme="minorHAnsi"/>
                <w:sz w:val="18"/>
                <w:szCs w:val="18"/>
                <w:lang w:val="en-US"/>
              </w:rPr>
            </w:pPr>
            <w:r w:rsidRPr="00067ADE">
              <w:rPr>
                <w:rFonts w:cstheme="minorHAnsi"/>
                <w:sz w:val="18"/>
                <w:szCs w:val="18"/>
                <w:lang w:val="en-US"/>
              </w:rPr>
              <w:t>&lt;pattern value="[1-</w:t>
            </w:r>
            <w:proofErr w:type="gramStart"/>
            <w:r w:rsidRPr="00067ADE">
              <w:rPr>
                <w:rFonts w:cstheme="minorHAnsi"/>
                <w:sz w:val="18"/>
                <w:szCs w:val="18"/>
                <w:lang w:val="en-US"/>
              </w:rPr>
              <w:t>9]|</w:t>
            </w:r>
            <w:proofErr w:type="gramEnd"/>
            <w:r w:rsidRPr="00067ADE">
              <w:rPr>
                <w:rFonts w:cstheme="minorHAnsi"/>
                <w:sz w:val="18"/>
                <w:szCs w:val="18"/>
                <w:lang w:val="en-US"/>
              </w:rPr>
              <w:t>[1-</w:t>
            </w:r>
            <w:proofErr w:type="gramStart"/>
            <w:r w:rsidRPr="00067ADE">
              <w:rPr>
                <w:rFonts w:cstheme="minorHAnsi"/>
                <w:sz w:val="18"/>
                <w:szCs w:val="18"/>
                <w:lang w:val="en-US"/>
              </w:rPr>
              <w:t>9][</w:t>
            </w:r>
            <w:proofErr w:type="gramEnd"/>
            <w:r w:rsidRPr="00067ADE">
              <w:rPr>
                <w:rFonts w:cstheme="minorHAnsi"/>
                <w:sz w:val="18"/>
                <w:szCs w:val="18"/>
                <w:lang w:val="en-US"/>
              </w:rPr>
              <w:t>0-</w:t>
            </w:r>
            <w:proofErr w:type="gramStart"/>
            <w:r w:rsidRPr="00067ADE">
              <w:rPr>
                <w:rFonts w:cstheme="minorHAnsi"/>
                <w:sz w:val="18"/>
                <w:szCs w:val="18"/>
                <w:lang w:val="en-US"/>
              </w:rPr>
              <w:t>9]|</w:t>
            </w:r>
            <w:proofErr w:type="spellStart"/>
            <w:proofErr w:type="gramEnd"/>
            <w:r w:rsidRPr="00067ADE">
              <w:rPr>
                <w:rFonts w:cstheme="minorHAnsi"/>
                <w:sz w:val="18"/>
                <w:szCs w:val="18"/>
                <w:lang w:val="en-US"/>
              </w:rPr>
              <w:t>KL|ST|kl|st|k</w:t>
            </w:r>
            <w:proofErr w:type="spellEnd"/>
            <w:r w:rsidRPr="00067ADE">
              <w:rPr>
                <w:rFonts w:cstheme="minorHAnsi"/>
                <w:sz w:val="18"/>
                <w:szCs w:val="18"/>
                <w:lang w:val="en-US"/>
              </w:rPr>
              <w:t>[2-</w:t>
            </w:r>
            <w:proofErr w:type="gramStart"/>
            <w:r w:rsidRPr="00067ADE">
              <w:rPr>
                <w:rFonts w:cstheme="minorHAnsi"/>
                <w:sz w:val="18"/>
                <w:szCs w:val="18"/>
                <w:lang w:val="en-US"/>
              </w:rPr>
              <w:t>9]|K[</w:t>
            </w:r>
            <w:proofErr w:type="gramEnd"/>
            <w:r w:rsidRPr="00067ADE">
              <w:rPr>
                <w:rFonts w:cstheme="minorHAnsi"/>
                <w:sz w:val="18"/>
                <w:szCs w:val="18"/>
                <w:lang w:val="en-US"/>
              </w:rPr>
              <w:t>2-9]" /&gt;</w:t>
            </w:r>
          </w:p>
          <w:p w14:paraId="49EFD1D3" w14:textId="172B452F" w:rsidR="008B22C9" w:rsidRPr="00982A7B" w:rsidRDefault="008B22C9" w:rsidP="0022567C">
            <w:pPr>
              <w:spacing w:after="200" w:line="276" w:lineRule="auto"/>
              <w:rPr>
                <w:rFonts w:cstheme="minorHAnsi"/>
                <w:sz w:val="18"/>
                <w:szCs w:val="18"/>
                <w:lang w:val="da-DK"/>
              </w:rPr>
            </w:pPr>
            <w:proofErr w:type="spellStart"/>
            <w:r w:rsidRPr="00982A7B">
              <w:rPr>
                <w:rFonts w:cstheme="minorHAnsi"/>
                <w:sz w:val="18"/>
                <w:szCs w:val="18"/>
                <w:lang w:val="da-DK"/>
              </w:rPr>
              <w:t>e.g</w:t>
            </w:r>
            <w:proofErr w:type="spellEnd"/>
            <w:r w:rsidRPr="00982A7B">
              <w:rPr>
                <w:rFonts w:cstheme="minorHAnsi"/>
                <w:sz w:val="18"/>
                <w:szCs w:val="18"/>
                <w:lang w:val="da-DK"/>
              </w:rPr>
              <w:t xml:space="preserve">. </w:t>
            </w:r>
            <w:r w:rsidR="00971CD2" w:rsidRPr="00982A7B">
              <w:rPr>
                <w:rFonts w:cstheme="minorHAnsi"/>
                <w:sz w:val="18"/>
                <w:szCs w:val="18"/>
                <w:lang w:val="da-DK"/>
              </w:rPr>
              <w:t xml:space="preserve">1, 12, </w:t>
            </w:r>
            <w:r w:rsidR="00982A7B" w:rsidRPr="00982A7B">
              <w:rPr>
                <w:rFonts w:cstheme="minorHAnsi"/>
                <w:sz w:val="18"/>
                <w:szCs w:val="18"/>
                <w:lang w:val="da-DK"/>
              </w:rPr>
              <w:t xml:space="preserve">k2, K5, KL, ST, </w:t>
            </w:r>
            <w:proofErr w:type="spellStart"/>
            <w:r w:rsidR="00982A7B" w:rsidRPr="00982A7B">
              <w:rPr>
                <w:rFonts w:cstheme="minorHAnsi"/>
                <w:sz w:val="18"/>
                <w:szCs w:val="18"/>
                <w:lang w:val="da-DK"/>
              </w:rPr>
              <w:t>kl</w:t>
            </w:r>
            <w:proofErr w:type="spellEnd"/>
            <w:r w:rsidR="00982A7B">
              <w:rPr>
                <w:rFonts w:cstheme="minorHAnsi"/>
                <w:sz w:val="18"/>
                <w:szCs w:val="18"/>
                <w:lang w:val="da-DK"/>
              </w:rPr>
              <w:t xml:space="preserve">, </w:t>
            </w:r>
            <w:proofErr w:type="spellStart"/>
            <w:r w:rsidR="00982A7B">
              <w:rPr>
                <w:rFonts w:cstheme="minorHAnsi"/>
                <w:sz w:val="18"/>
                <w:szCs w:val="18"/>
                <w:lang w:val="da-DK"/>
              </w:rPr>
              <w:t>st</w:t>
            </w:r>
            <w:proofErr w:type="spellEnd"/>
            <w:r w:rsidR="00153150">
              <w:rPr>
                <w:rFonts w:cstheme="minorHAnsi"/>
                <w:sz w:val="18"/>
                <w:szCs w:val="18"/>
                <w:lang w:val="da-DK"/>
              </w:rPr>
              <w:t xml:space="preserve">, etc. </w:t>
            </w:r>
          </w:p>
        </w:tc>
      </w:tr>
      <w:tr w:rsidR="00925AD2" w:rsidRPr="00E834F8" w14:paraId="52118C53" w14:textId="77777777" w:rsidTr="26A25F02">
        <w:trPr>
          <w:trHeight w:val="471"/>
        </w:trPr>
        <w:tc>
          <w:tcPr>
            <w:tcW w:w="153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1F0854EE" w14:textId="77777777" w:rsidR="00E834F8" w:rsidRPr="00E834F8" w:rsidRDefault="00E834F8" w:rsidP="0022567C">
            <w:pPr>
              <w:spacing w:after="200" w:line="276" w:lineRule="auto"/>
              <w:rPr>
                <w:rFonts w:cstheme="minorHAnsi"/>
                <w:b/>
                <w:bCs/>
                <w:sz w:val="18"/>
                <w:szCs w:val="18"/>
                <w:lang w:val="en-US"/>
              </w:rPr>
            </w:pPr>
            <w:proofErr w:type="spellStart"/>
            <w:r w:rsidRPr="00E834F8">
              <w:rPr>
                <w:rFonts w:cstheme="minorHAnsi"/>
                <w:b/>
                <w:bCs/>
                <w:sz w:val="18"/>
                <w:szCs w:val="18"/>
                <w:lang w:val="en-US"/>
              </w:rPr>
              <w:t>doorNumber</w:t>
            </w:r>
            <w:proofErr w:type="spellEnd"/>
          </w:p>
        </w:tc>
        <w:tc>
          <w:tcPr>
            <w:tcW w:w="1551"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vAlign w:val="center"/>
            <w:hideMark/>
          </w:tcPr>
          <w:p w14:paraId="1DAEE5AF"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Door number</w:t>
            </w:r>
          </w:p>
        </w:tc>
        <w:tc>
          <w:tcPr>
            <w:tcW w:w="967"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59AE3F64" w14:textId="77777777" w:rsidR="00E834F8" w:rsidRPr="00E834F8" w:rsidRDefault="00E834F8" w:rsidP="0022567C">
            <w:pPr>
              <w:spacing w:after="200" w:line="276" w:lineRule="auto"/>
              <w:rPr>
                <w:rFonts w:cstheme="minorHAnsi"/>
                <w:b/>
                <w:bCs/>
                <w:sz w:val="18"/>
                <w:szCs w:val="18"/>
                <w:lang w:val="en-US"/>
              </w:rPr>
            </w:pPr>
            <w:r w:rsidRPr="00E834F8">
              <w:rPr>
                <w:rFonts w:cstheme="minorHAnsi"/>
                <w:b/>
                <w:bCs/>
                <w:color w:val="0099FF" w:themeColor="accent3"/>
                <w:sz w:val="18"/>
                <w:szCs w:val="18"/>
                <w:lang w:val="en-US"/>
              </w:rPr>
              <w:t>New</w:t>
            </w:r>
          </w:p>
        </w:tc>
        <w:tc>
          <w:tcPr>
            <w:tcW w:w="992"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0CC2D0D9"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28D2CF6D" w14:textId="77777777" w:rsidR="00E834F8" w:rsidRPr="00E834F8" w:rsidRDefault="00E834F8" w:rsidP="0022567C">
            <w:pPr>
              <w:spacing w:after="200" w:line="276" w:lineRule="auto"/>
              <w:rPr>
                <w:rFonts w:cstheme="minorHAnsi"/>
                <w:sz w:val="18"/>
                <w:szCs w:val="18"/>
              </w:rPr>
            </w:pPr>
            <w:r w:rsidRPr="00E834F8">
              <w:rPr>
                <w:rFonts w:cstheme="minorHAnsi"/>
                <w:sz w:val="18"/>
                <w:szCs w:val="18"/>
              </w:rPr>
              <w:t>-</w:t>
            </w:r>
          </w:p>
        </w:tc>
        <w:tc>
          <w:tcPr>
            <w:tcW w:w="108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3A6C6416"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O</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6B487183"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L ≤ 4</w:t>
            </w:r>
          </w:p>
        </w:tc>
        <w:tc>
          <w:tcPr>
            <w:tcW w:w="180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5537A068" w14:textId="32B54158" w:rsidR="00457333" w:rsidRPr="00E834F8" w:rsidRDefault="00153150" w:rsidP="0022567C">
            <w:pPr>
              <w:spacing w:after="200" w:line="276" w:lineRule="auto"/>
              <w:rPr>
                <w:rFonts w:cstheme="minorHAnsi"/>
                <w:sz w:val="18"/>
                <w:szCs w:val="18"/>
                <w:lang w:val="en-US"/>
              </w:rPr>
            </w:pPr>
            <w:r>
              <w:rPr>
                <w:rFonts w:cstheme="minorHAnsi"/>
                <w:sz w:val="18"/>
                <w:szCs w:val="18"/>
                <w:lang w:val="en-US"/>
              </w:rPr>
              <w:t xml:space="preserve">e.g. </w:t>
            </w:r>
            <w:r w:rsidR="00457333" w:rsidRPr="00457333">
              <w:rPr>
                <w:rFonts w:cstheme="minorHAnsi"/>
                <w:sz w:val="18"/>
                <w:szCs w:val="18"/>
                <w:lang w:val="en-US"/>
              </w:rPr>
              <w:t xml:space="preserve">0012, 1234, 0123,1100,0001, </w:t>
            </w:r>
            <w:proofErr w:type="gramStart"/>
            <w:r w:rsidR="00457333" w:rsidRPr="00457333">
              <w:rPr>
                <w:rFonts w:cstheme="minorHAnsi"/>
                <w:sz w:val="18"/>
                <w:szCs w:val="18"/>
                <w:lang w:val="en-US"/>
              </w:rPr>
              <w:t>A,B</w:t>
            </w:r>
            <w:proofErr w:type="gramEnd"/>
            <w:r w:rsidR="00457333" w:rsidRPr="00457333">
              <w:rPr>
                <w:rFonts w:cstheme="minorHAnsi"/>
                <w:sz w:val="18"/>
                <w:szCs w:val="18"/>
                <w:lang w:val="en-US"/>
              </w:rPr>
              <w:t>, A-</w:t>
            </w:r>
            <w:proofErr w:type="gramStart"/>
            <w:r w:rsidR="00457333" w:rsidRPr="00457333">
              <w:rPr>
                <w:rFonts w:cstheme="minorHAnsi"/>
                <w:sz w:val="18"/>
                <w:szCs w:val="18"/>
                <w:lang w:val="en-US"/>
              </w:rPr>
              <w:t>01,th</w:t>
            </w:r>
            <w:proofErr w:type="gramEnd"/>
            <w:r w:rsidR="00457333" w:rsidRPr="00457333">
              <w:rPr>
                <w:rFonts w:cstheme="minorHAnsi"/>
                <w:sz w:val="18"/>
                <w:szCs w:val="18"/>
                <w:lang w:val="en-US"/>
              </w:rPr>
              <w:t>,</w:t>
            </w:r>
            <w:proofErr w:type="gramStart"/>
            <w:r w:rsidR="00457333" w:rsidRPr="00457333">
              <w:rPr>
                <w:rFonts w:cstheme="minorHAnsi"/>
                <w:sz w:val="18"/>
                <w:szCs w:val="18"/>
                <w:lang w:val="en-US"/>
              </w:rPr>
              <w:t>tv,P2,mf</w:t>
            </w:r>
            <w:proofErr w:type="gramEnd"/>
            <w:r w:rsidR="00457333" w:rsidRPr="00457333">
              <w:rPr>
                <w:rFonts w:cstheme="minorHAnsi"/>
                <w:sz w:val="18"/>
                <w:szCs w:val="18"/>
                <w:lang w:val="en-US"/>
              </w:rPr>
              <w:t xml:space="preserve">,tv15, C-29 </w:t>
            </w:r>
            <w:r w:rsidR="00457333" w:rsidRPr="00925AD2">
              <w:rPr>
                <w:rFonts w:cstheme="minorHAnsi"/>
                <w:sz w:val="18"/>
                <w:szCs w:val="18"/>
                <w:lang w:val="en-US"/>
              </w:rPr>
              <w:t>etc.</w:t>
            </w:r>
          </w:p>
        </w:tc>
      </w:tr>
      <w:tr w:rsidR="0022567C" w:rsidRPr="00925AD2" w14:paraId="54E68FC3" w14:textId="77777777" w:rsidTr="26A25F02">
        <w:trPr>
          <w:trHeight w:val="471"/>
        </w:trPr>
        <w:tc>
          <w:tcPr>
            <w:tcW w:w="153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06411E21" w14:textId="77777777" w:rsidR="00E834F8" w:rsidRPr="00E834F8" w:rsidRDefault="00E834F8" w:rsidP="0022567C">
            <w:pPr>
              <w:spacing w:after="200" w:line="276" w:lineRule="auto"/>
              <w:rPr>
                <w:rFonts w:cstheme="minorHAnsi"/>
                <w:b/>
                <w:bCs/>
                <w:sz w:val="18"/>
                <w:szCs w:val="18"/>
                <w:lang w:val="en-US"/>
              </w:rPr>
            </w:pPr>
            <w:r w:rsidRPr="00E834F8">
              <w:rPr>
                <w:rFonts w:cstheme="minorHAnsi"/>
                <w:b/>
                <w:bCs/>
                <w:sz w:val="18"/>
                <w:szCs w:val="18"/>
                <w:lang w:val="en-US"/>
              </w:rPr>
              <w:t>addressID</w:t>
            </w:r>
          </w:p>
        </w:tc>
        <w:tc>
          <w:tcPr>
            <w:tcW w:w="1551"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vAlign w:val="center"/>
            <w:hideMark/>
          </w:tcPr>
          <w:p w14:paraId="0B2D8087"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Either the complete address or addressID is required in the request</w:t>
            </w:r>
          </w:p>
        </w:tc>
        <w:tc>
          <w:tcPr>
            <w:tcW w:w="967"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6BA878C8" w14:textId="77777777" w:rsidR="00E834F8" w:rsidRPr="00E834F8" w:rsidRDefault="00E834F8" w:rsidP="0022567C">
            <w:pPr>
              <w:spacing w:after="200" w:line="276" w:lineRule="auto"/>
              <w:rPr>
                <w:rFonts w:cstheme="minorHAnsi"/>
                <w:b/>
                <w:bCs/>
                <w:sz w:val="18"/>
                <w:szCs w:val="18"/>
                <w:lang w:val="en-US"/>
              </w:rPr>
            </w:pPr>
            <w:r w:rsidRPr="00153150">
              <w:rPr>
                <w:rFonts w:cstheme="minorHAnsi"/>
                <w:b/>
                <w:bCs/>
                <w:color w:val="0099FF" w:themeColor="accent3"/>
                <w:sz w:val="18"/>
                <w:szCs w:val="18"/>
                <w:lang w:val="en-US"/>
              </w:rPr>
              <w:t>New</w:t>
            </w:r>
          </w:p>
        </w:tc>
        <w:tc>
          <w:tcPr>
            <w:tcW w:w="992"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392E8445"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48952F65" w14:textId="77777777" w:rsidR="00E834F8" w:rsidRPr="00E834F8" w:rsidRDefault="00E834F8" w:rsidP="0022567C">
            <w:pPr>
              <w:spacing w:after="200" w:line="276" w:lineRule="auto"/>
              <w:rPr>
                <w:rFonts w:cstheme="minorHAnsi"/>
                <w:sz w:val="18"/>
                <w:szCs w:val="18"/>
              </w:rPr>
            </w:pPr>
            <w:r w:rsidRPr="00E834F8">
              <w:rPr>
                <w:rFonts w:cstheme="minorHAnsi"/>
                <w:sz w:val="18"/>
                <w:szCs w:val="18"/>
              </w:rPr>
              <w:t>-</w:t>
            </w:r>
          </w:p>
        </w:tc>
        <w:tc>
          <w:tcPr>
            <w:tcW w:w="108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1E4817DA"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CM</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4EC7B7B9"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L ≤ 20</w:t>
            </w:r>
          </w:p>
        </w:tc>
        <w:tc>
          <w:tcPr>
            <w:tcW w:w="180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hideMark/>
          </w:tcPr>
          <w:p w14:paraId="5EE01084" w14:textId="77777777" w:rsidR="00E834F8" w:rsidRPr="00E834F8" w:rsidRDefault="00E834F8" w:rsidP="0022567C">
            <w:pPr>
              <w:spacing w:after="200" w:line="276" w:lineRule="auto"/>
              <w:rPr>
                <w:rFonts w:cstheme="minorHAnsi"/>
                <w:sz w:val="18"/>
                <w:szCs w:val="18"/>
                <w:lang w:val="en-US"/>
              </w:rPr>
            </w:pPr>
            <w:r w:rsidRPr="00E834F8">
              <w:rPr>
                <w:rFonts w:cstheme="minorHAnsi"/>
                <w:sz w:val="18"/>
                <w:szCs w:val="18"/>
                <w:lang w:val="en-US"/>
              </w:rPr>
              <w:t>Either the complete address or addressID is required in the request</w:t>
            </w:r>
          </w:p>
        </w:tc>
      </w:tr>
      <w:tr w:rsidR="00E834F8" w:rsidRPr="00E834F8" w14:paraId="4C413886" w14:textId="77777777" w:rsidTr="26A25F02">
        <w:trPr>
          <w:trHeight w:val="336"/>
        </w:trPr>
        <w:tc>
          <w:tcPr>
            <w:tcW w:w="9900" w:type="dxa"/>
            <w:gridSpan w:val="8"/>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BD6DFF" w:themeFill="accent4" w:themeFillTint="66"/>
            <w:noWrap/>
            <w:vAlign w:val="center"/>
            <w:hideMark/>
          </w:tcPr>
          <w:p w14:paraId="2C2616B0" w14:textId="225E2E97" w:rsidR="00E834F8" w:rsidRPr="00E834F8" w:rsidRDefault="00E834F8" w:rsidP="0022567C">
            <w:pPr>
              <w:spacing w:after="200" w:line="276" w:lineRule="auto"/>
              <w:rPr>
                <w:rFonts w:cstheme="minorHAnsi"/>
                <w:b/>
                <w:bCs/>
                <w:sz w:val="18"/>
                <w:szCs w:val="18"/>
                <w:lang w:val="en-US"/>
              </w:rPr>
            </w:pPr>
            <w:r w:rsidRPr="00E834F8">
              <w:rPr>
                <w:rFonts w:cstheme="minorHAnsi"/>
                <w:b/>
                <w:bCs/>
                <w:color w:val="FFFFFF" w:themeColor="background1"/>
                <w:sz w:val="18"/>
                <w:szCs w:val="18"/>
                <w:lang w:val="en-US"/>
              </w:rPr>
              <w:t>Directory services update (</w:t>
            </w:r>
            <w:r w:rsidR="003144C9" w:rsidRPr="00925AD2">
              <w:rPr>
                <w:rFonts w:cstheme="minorHAnsi"/>
                <w:b/>
                <w:bCs/>
                <w:color w:val="FFFFFF" w:themeColor="background1"/>
                <w:sz w:val="18"/>
                <w:szCs w:val="18"/>
                <w:lang w:val="en-US"/>
              </w:rPr>
              <w:t>Mandatory</w:t>
            </w:r>
            <w:r w:rsidRPr="00E834F8">
              <w:rPr>
                <w:rFonts w:cstheme="minorHAnsi"/>
                <w:b/>
                <w:bCs/>
                <w:color w:val="FFFFFF" w:themeColor="background1"/>
                <w:sz w:val="18"/>
                <w:szCs w:val="18"/>
                <w:lang w:val="en-US"/>
              </w:rPr>
              <w:t xml:space="preserve"> Node)</w:t>
            </w:r>
          </w:p>
        </w:tc>
      </w:tr>
      <w:tr w:rsidR="00925AD2" w:rsidRPr="00925AD2" w14:paraId="6E3151E0" w14:textId="77777777" w:rsidTr="26A25F02">
        <w:trPr>
          <w:trHeight w:val="678"/>
        </w:trPr>
        <w:tc>
          <w:tcPr>
            <w:tcW w:w="153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1D08F952" w14:textId="294CAC34" w:rsidR="00925AD2" w:rsidRPr="00E834F8" w:rsidRDefault="00925AD2" w:rsidP="005B20A4">
            <w:pPr>
              <w:spacing w:after="200" w:line="276" w:lineRule="auto"/>
              <w:rPr>
                <w:rFonts w:cstheme="minorHAnsi"/>
                <w:b/>
                <w:bCs/>
                <w:sz w:val="18"/>
                <w:szCs w:val="18"/>
                <w:lang w:val="en-US"/>
              </w:rPr>
            </w:pPr>
            <w:r w:rsidRPr="00925AD2">
              <w:rPr>
                <w:rFonts w:cstheme="minorHAnsi"/>
                <w:b/>
                <w:bCs/>
                <w:sz w:val="18"/>
                <w:szCs w:val="18"/>
                <w:lang w:val="en-US"/>
              </w:rPr>
              <w:t xml:space="preserve">Parent Start </w:t>
            </w:r>
            <w:r w:rsidRPr="00E834F8">
              <w:rPr>
                <w:rFonts w:cstheme="minorHAnsi"/>
                <w:b/>
                <w:bCs/>
                <w:sz w:val="18"/>
                <w:szCs w:val="18"/>
                <w:lang w:val="en-US"/>
              </w:rPr>
              <w:t>telephone</w:t>
            </w:r>
            <w:r w:rsidRPr="00925AD2">
              <w:rPr>
                <w:rFonts w:cstheme="minorHAnsi"/>
                <w:b/>
                <w:bCs/>
                <w:sz w:val="18"/>
                <w:szCs w:val="18"/>
                <w:lang w:val="en-US"/>
              </w:rPr>
              <w:t xml:space="preserve"> </w:t>
            </w:r>
            <w:r w:rsidRPr="00E834F8">
              <w:rPr>
                <w:rFonts w:cstheme="minorHAnsi"/>
                <w:b/>
                <w:bCs/>
                <w:sz w:val="18"/>
                <w:szCs w:val="18"/>
                <w:lang w:val="en-US"/>
              </w:rPr>
              <w:t>Number</w:t>
            </w:r>
          </w:p>
        </w:tc>
        <w:tc>
          <w:tcPr>
            <w:tcW w:w="1551" w:type="dxa"/>
            <w:vMerge w:val="restart"/>
            <w:tcBorders>
              <w:top w:val="single" w:sz="4" w:space="0" w:color="9C24FF" w:themeColor="accent4" w:themeTint="99"/>
              <w:left w:val="single" w:sz="4" w:space="0" w:color="9C24FF" w:themeColor="accent4" w:themeTint="99"/>
              <w:right w:val="single" w:sz="4" w:space="0" w:color="9C24FF" w:themeColor="accent4" w:themeTint="99"/>
            </w:tcBorders>
            <w:vAlign w:val="center"/>
            <w:hideMark/>
          </w:tcPr>
          <w:p w14:paraId="7C517389" w14:textId="572ACAC1" w:rsidR="00925AD2" w:rsidRPr="00E834F8" w:rsidRDefault="00925AD2" w:rsidP="00150051">
            <w:pPr>
              <w:spacing w:after="200" w:line="276" w:lineRule="auto"/>
              <w:rPr>
                <w:rFonts w:cstheme="minorHAnsi"/>
                <w:sz w:val="18"/>
                <w:szCs w:val="18"/>
                <w:lang w:val="en-US"/>
              </w:rPr>
            </w:pPr>
            <w:r w:rsidRPr="00925AD2">
              <w:rPr>
                <w:rFonts w:cstheme="minorHAnsi"/>
                <w:sz w:val="18"/>
                <w:szCs w:val="18"/>
              </w:rPr>
              <w:t>Conditional Mandatory with order level</w:t>
            </w:r>
            <w:r w:rsidR="00733560">
              <w:rPr>
                <w:rFonts w:cstheme="minorHAnsi"/>
                <w:sz w:val="18"/>
                <w:szCs w:val="18"/>
              </w:rPr>
              <w:t xml:space="preserve">.  </w:t>
            </w:r>
            <w:r w:rsidRPr="00925AD2">
              <w:rPr>
                <w:rFonts w:cstheme="minorHAnsi"/>
                <w:sz w:val="18"/>
                <w:szCs w:val="18"/>
              </w:rPr>
              <w:t>startFullNumber and endFullNumber with multiple number ranges or multiple individual CLIs are provided if operation type is Activation and Portin Activation.</w:t>
            </w:r>
          </w:p>
        </w:tc>
        <w:tc>
          <w:tcPr>
            <w:tcW w:w="967"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5BCA4A2D" w14:textId="3D514A04" w:rsidR="00925AD2" w:rsidRPr="00E834F8" w:rsidRDefault="00925AD2" w:rsidP="005B20A4">
            <w:pPr>
              <w:spacing w:after="200" w:line="276" w:lineRule="auto"/>
              <w:rPr>
                <w:rFonts w:cstheme="minorHAnsi"/>
                <w:b/>
                <w:bCs/>
                <w:sz w:val="18"/>
                <w:szCs w:val="18"/>
                <w:lang w:val="en-US"/>
              </w:rPr>
            </w:pPr>
            <w:r w:rsidRPr="00E834F8">
              <w:rPr>
                <w:rFonts w:cstheme="minorHAnsi"/>
                <w:b/>
                <w:bCs/>
                <w:color w:val="0099FF" w:themeColor="accent3"/>
                <w:sz w:val="18"/>
                <w:szCs w:val="18"/>
                <w:lang w:val="en-US"/>
              </w:rPr>
              <w:t>New</w:t>
            </w:r>
          </w:p>
        </w:tc>
        <w:tc>
          <w:tcPr>
            <w:tcW w:w="992"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tcPr>
          <w:p w14:paraId="7A8C807A" w14:textId="3D6C9043" w:rsidR="00925AD2" w:rsidRPr="00E834F8" w:rsidRDefault="00925AD2" w:rsidP="005B20A4">
            <w:pPr>
              <w:spacing w:after="200" w:line="276" w:lineRule="auto"/>
              <w:rPr>
                <w:rFonts w:cstheme="minorHAnsi"/>
                <w:sz w:val="18"/>
                <w:szCs w:val="18"/>
                <w:lang w:val="en-US"/>
              </w:rPr>
            </w:pPr>
            <w:r w:rsidRPr="00925AD2">
              <w:rPr>
                <w:rFonts w:cstheme="minorHAnsi"/>
                <w:sz w:val="18"/>
                <w:szCs w:val="18"/>
                <w:lang w:val="en-US"/>
              </w:rPr>
              <w:t>-</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tcPr>
          <w:p w14:paraId="7B29CA3E" w14:textId="08E71FA7" w:rsidR="00925AD2" w:rsidRPr="00E834F8" w:rsidRDefault="00925AD2" w:rsidP="005B20A4">
            <w:pPr>
              <w:spacing w:after="200" w:line="276" w:lineRule="auto"/>
              <w:rPr>
                <w:rFonts w:cstheme="minorHAnsi"/>
                <w:sz w:val="18"/>
                <w:szCs w:val="18"/>
                <w:lang w:val="en-US"/>
              </w:rPr>
            </w:pPr>
            <w:r w:rsidRPr="00925AD2">
              <w:rPr>
                <w:rFonts w:cstheme="minorHAnsi"/>
                <w:sz w:val="18"/>
                <w:szCs w:val="18"/>
                <w:lang w:val="en-US"/>
              </w:rPr>
              <w:t>-</w:t>
            </w:r>
          </w:p>
        </w:tc>
        <w:tc>
          <w:tcPr>
            <w:tcW w:w="108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0D40AB88" w14:textId="77777777" w:rsidR="00925AD2" w:rsidRPr="00E834F8" w:rsidRDefault="00925AD2" w:rsidP="005B20A4">
            <w:pPr>
              <w:spacing w:after="200" w:line="276" w:lineRule="auto"/>
              <w:rPr>
                <w:rFonts w:cstheme="minorHAnsi"/>
                <w:sz w:val="18"/>
                <w:szCs w:val="18"/>
                <w:lang w:val="en-US"/>
              </w:rPr>
            </w:pPr>
            <w:r w:rsidRPr="00E834F8">
              <w:rPr>
                <w:rFonts w:cstheme="minorHAnsi"/>
                <w:sz w:val="18"/>
                <w:szCs w:val="18"/>
                <w:lang w:val="en-US"/>
              </w:rPr>
              <w:t>M</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05012F64" w14:textId="1BF56A88" w:rsidR="00925AD2" w:rsidRPr="00E834F8" w:rsidRDefault="00925AD2" w:rsidP="005B20A4">
            <w:pPr>
              <w:spacing w:after="200" w:line="276" w:lineRule="auto"/>
              <w:rPr>
                <w:rFonts w:cstheme="minorHAnsi"/>
                <w:sz w:val="18"/>
                <w:szCs w:val="18"/>
                <w:lang w:val="en-US"/>
              </w:rPr>
            </w:pPr>
            <w:r w:rsidRPr="00E834F8">
              <w:rPr>
                <w:rFonts w:cstheme="minorHAnsi"/>
                <w:sz w:val="18"/>
                <w:szCs w:val="18"/>
              </w:rPr>
              <w:t xml:space="preserve">L </w:t>
            </w:r>
            <w:r w:rsidRPr="00925AD2">
              <w:rPr>
                <w:rFonts w:cstheme="minorHAnsi"/>
                <w:sz w:val="18"/>
                <w:szCs w:val="18"/>
              </w:rPr>
              <w:t>=11</w:t>
            </w:r>
          </w:p>
        </w:tc>
        <w:tc>
          <w:tcPr>
            <w:tcW w:w="180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hideMark/>
          </w:tcPr>
          <w:p w14:paraId="1983BE89" w14:textId="4E912927" w:rsidR="00925AD2" w:rsidRPr="00E834F8" w:rsidRDefault="00925AD2" w:rsidP="005B20A4">
            <w:pPr>
              <w:spacing w:after="200" w:line="276" w:lineRule="auto"/>
              <w:rPr>
                <w:rFonts w:cstheme="minorHAnsi"/>
                <w:sz w:val="18"/>
                <w:szCs w:val="18"/>
              </w:rPr>
            </w:pPr>
            <w:r w:rsidRPr="00925AD2">
              <w:rPr>
                <w:rFonts w:cstheme="minorHAnsi"/>
                <w:sz w:val="18"/>
                <w:szCs w:val="18"/>
              </w:rPr>
              <w:t xml:space="preserve">Allowed pattern: </w:t>
            </w:r>
            <w:proofErr w:type="gramStart"/>
            <w:r w:rsidRPr="00925AD2">
              <w:rPr>
                <w:rFonts w:cstheme="minorHAnsi"/>
                <w:sz w:val="18"/>
                <w:szCs w:val="18"/>
              </w:rPr>
              <w:t>+{</w:t>
            </w:r>
            <w:proofErr w:type="gramEnd"/>
            <w:r w:rsidRPr="00925AD2">
              <w:rPr>
                <w:rFonts w:cstheme="minorHAnsi"/>
                <w:sz w:val="18"/>
                <w:szCs w:val="18"/>
              </w:rPr>
              <w:t xml:space="preserve">country </w:t>
            </w:r>
            <w:proofErr w:type="gramStart"/>
            <w:r w:rsidRPr="00925AD2">
              <w:rPr>
                <w:rFonts w:cstheme="minorHAnsi"/>
                <w:sz w:val="18"/>
                <w:szCs w:val="18"/>
              </w:rPr>
              <w:t>code}{</w:t>
            </w:r>
            <w:proofErr w:type="gramEnd"/>
            <w:r w:rsidRPr="00925AD2">
              <w:rPr>
                <w:rFonts w:cstheme="minorHAnsi"/>
                <w:sz w:val="18"/>
                <w:szCs w:val="18"/>
              </w:rPr>
              <w:t>phone number without leading zero}</w:t>
            </w:r>
          </w:p>
        </w:tc>
      </w:tr>
      <w:tr w:rsidR="00925AD2" w:rsidRPr="00925AD2" w14:paraId="660E79C9" w14:textId="77777777" w:rsidTr="26A25F02">
        <w:trPr>
          <w:trHeight w:val="678"/>
        </w:trPr>
        <w:tc>
          <w:tcPr>
            <w:tcW w:w="153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22490626" w14:textId="077CF326" w:rsidR="00925AD2" w:rsidRPr="00925AD2" w:rsidRDefault="00925AD2" w:rsidP="00150051">
            <w:pPr>
              <w:spacing w:after="200" w:line="276" w:lineRule="auto"/>
              <w:rPr>
                <w:rFonts w:cstheme="minorHAnsi"/>
                <w:b/>
                <w:bCs/>
                <w:sz w:val="18"/>
                <w:szCs w:val="18"/>
                <w:lang w:val="en-US"/>
              </w:rPr>
            </w:pPr>
            <w:r w:rsidRPr="00930B1A">
              <w:rPr>
                <w:rFonts w:cstheme="minorHAnsi"/>
                <w:b/>
                <w:bCs/>
                <w:sz w:val="18"/>
                <w:szCs w:val="18"/>
                <w:lang w:val="en-US"/>
              </w:rPr>
              <w:t>Parent End Telephone Number</w:t>
            </w:r>
          </w:p>
        </w:tc>
        <w:tc>
          <w:tcPr>
            <w:tcW w:w="1551" w:type="dxa"/>
            <w:vMerge/>
            <w:vAlign w:val="center"/>
          </w:tcPr>
          <w:p w14:paraId="667D9A66" w14:textId="0BFA475D" w:rsidR="00925AD2" w:rsidRPr="00925AD2" w:rsidRDefault="00925AD2" w:rsidP="00150051">
            <w:pPr>
              <w:spacing w:after="200" w:line="276" w:lineRule="auto"/>
              <w:rPr>
                <w:rFonts w:cstheme="minorHAnsi"/>
                <w:sz w:val="18"/>
                <w:szCs w:val="18"/>
                <w:lang w:val="en-US"/>
              </w:rPr>
            </w:pPr>
          </w:p>
        </w:tc>
        <w:tc>
          <w:tcPr>
            <w:tcW w:w="967"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7B99168A" w14:textId="72915CC8" w:rsidR="00925AD2" w:rsidRPr="00925AD2" w:rsidRDefault="00925AD2" w:rsidP="00150051">
            <w:pPr>
              <w:spacing w:after="200" w:line="276" w:lineRule="auto"/>
              <w:rPr>
                <w:rFonts w:cstheme="minorHAnsi"/>
                <w:b/>
                <w:bCs/>
                <w:sz w:val="18"/>
                <w:szCs w:val="18"/>
                <w:lang w:val="en-US"/>
              </w:rPr>
            </w:pPr>
            <w:r w:rsidRPr="00E834F8">
              <w:rPr>
                <w:rFonts w:cstheme="minorHAnsi"/>
                <w:b/>
                <w:bCs/>
                <w:color w:val="0099FF" w:themeColor="accent3"/>
                <w:sz w:val="18"/>
                <w:szCs w:val="18"/>
                <w:lang w:val="en-US"/>
              </w:rPr>
              <w:t>New</w:t>
            </w:r>
          </w:p>
        </w:tc>
        <w:tc>
          <w:tcPr>
            <w:tcW w:w="992"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3B02A405" w14:textId="3EE6EBCD" w:rsidR="00925AD2" w:rsidRPr="00925AD2" w:rsidRDefault="00925AD2" w:rsidP="00150051">
            <w:pPr>
              <w:spacing w:after="200" w:line="276" w:lineRule="auto"/>
              <w:rPr>
                <w:rFonts w:cstheme="minorHAnsi"/>
                <w:sz w:val="18"/>
                <w:szCs w:val="18"/>
                <w:lang w:val="en-US"/>
              </w:rPr>
            </w:pPr>
            <w:r w:rsidRPr="00925AD2">
              <w:rPr>
                <w:rFonts w:cstheme="minorHAnsi"/>
                <w:sz w:val="18"/>
                <w:szCs w:val="18"/>
                <w:lang w:val="en-US"/>
              </w:rPr>
              <w:t>-</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6F5B1F44" w14:textId="3BF0FF79" w:rsidR="00925AD2" w:rsidRPr="00925AD2" w:rsidRDefault="00925AD2" w:rsidP="00150051">
            <w:pPr>
              <w:spacing w:after="200" w:line="276" w:lineRule="auto"/>
              <w:rPr>
                <w:rFonts w:cstheme="minorHAnsi"/>
                <w:sz w:val="18"/>
                <w:szCs w:val="18"/>
              </w:rPr>
            </w:pPr>
            <w:r w:rsidRPr="00925AD2">
              <w:rPr>
                <w:rFonts w:cstheme="minorHAnsi"/>
                <w:sz w:val="18"/>
                <w:szCs w:val="18"/>
                <w:lang w:val="en-US"/>
              </w:rPr>
              <w:t>-</w:t>
            </w:r>
          </w:p>
        </w:tc>
        <w:tc>
          <w:tcPr>
            <w:tcW w:w="108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15CB7089" w14:textId="2C6F294F" w:rsidR="00925AD2" w:rsidRPr="00925AD2" w:rsidRDefault="00925AD2" w:rsidP="00150051">
            <w:pPr>
              <w:spacing w:after="200" w:line="276" w:lineRule="auto"/>
              <w:rPr>
                <w:rFonts w:cstheme="minorHAnsi"/>
                <w:sz w:val="18"/>
                <w:szCs w:val="18"/>
                <w:lang w:val="en-US"/>
              </w:rPr>
            </w:pPr>
            <w:r w:rsidRPr="00925AD2">
              <w:rPr>
                <w:rFonts w:cstheme="minorHAnsi"/>
                <w:sz w:val="18"/>
                <w:szCs w:val="18"/>
                <w:lang w:val="en-US"/>
              </w:rPr>
              <w:t>M</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38A902EC" w14:textId="1C13E020" w:rsidR="00925AD2" w:rsidRPr="00925AD2" w:rsidRDefault="00925AD2" w:rsidP="00150051">
            <w:pPr>
              <w:spacing w:after="200" w:line="276" w:lineRule="auto"/>
              <w:rPr>
                <w:rFonts w:cstheme="minorHAnsi"/>
                <w:sz w:val="18"/>
                <w:szCs w:val="18"/>
              </w:rPr>
            </w:pPr>
            <w:r w:rsidRPr="00E834F8">
              <w:rPr>
                <w:rFonts w:cstheme="minorHAnsi"/>
                <w:sz w:val="18"/>
                <w:szCs w:val="18"/>
              </w:rPr>
              <w:t xml:space="preserve">L </w:t>
            </w:r>
            <w:r w:rsidRPr="00925AD2">
              <w:rPr>
                <w:rFonts w:cstheme="minorHAnsi"/>
                <w:sz w:val="18"/>
                <w:szCs w:val="18"/>
              </w:rPr>
              <w:t>=11</w:t>
            </w:r>
          </w:p>
        </w:tc>
        <w:tc>
          <w:tcPr>
            <w:tcW w:w="180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46E1F8B1" w14:textId="02D43F83" w:rsidR="00925AD2" w:rsidRPr="00925AD2" w:rsidRDefault="00925AD2" w:rsidP="00150051">
            <w:pPr>
              <w:spacing w:after="200" w:line="276" w:lineRule="auto"/>
              <w:rPr>
                <w:rFonts w:cstheme="minorHAnsi"/>
                <w:sz w:val="18"/>
                <w:szCs w:val="18"/>
              </w:rPr>
            </w:pPr>
            <w:r w:rsidRPr="00925AD2">
              <w:rPr>
                <w:rFonts w:cstheme="minorHAnsi"/>
                <w:sz w:val="18"/>
                <w:szCs w:val="18"/>
              </w:rPr>
              <w:t xml:space="preserve">Allowed pattern: </w:t>
            </w:r>
            <w:proofErr w:type="gramStart"/>
            <w:r w:rsidRPr="00925AD2">
              <w:rPr>
                <w:rFonts w:cstheme="minorHAnsi"/>
                <w:sz w:val="18"/>
                <w:szCs w:val="18"/>
              </w:rPr>
              <w:t>+{</w:t>
            </w:r>
            <w:proofErr w:type="gramEnd"/>
            <w:r w:rsidRPr="00925AD2">
              <w:rPr>
                <w:rFonts w:cstheme="minorHAnsi"/>
                <w:sz w:val="18"/>
                <w:szCs w:val="18"/>
              </w:rPr>
              <w:t xml:space="preserve">country </w:t>
            </w:r>
            <w:proofErr w:type="gramStart"/>
            <w:r w:rsidRPr="00925AD2">
              <w:rPr>
                <w:rFonts w:cstheme="minorHAnsi"/>
                <w:sz w:val="18"/>
                <w:szCs w:val="18"/>
              </w:rPr>
              <w:t>code}{</w:t>
            </w:r>
            <w:proofErr w:type="gramEnd"/>
            <w:r w:rsidRPr="00925AD2">
              <w:rPr>
                <w:rFonts w:cstheme="minorHAnsi"/>
                <w:sz w:val="18"/>
                <w:szCs w:val="18"/>
              </w:rPr>
              <w:t>phone number without leading zero}</w:t>
            </w:r>
          </w:p>
        </w:tc>
      </w:tr>
      <w:tr w:rsidR="00150051" w:rsidRPr="00925AD2" w14:paraId="0EB184E7" w14:textId="77777777" w:rsidTr="26A25F02">
        <w:trPr>
          <w:trHeight w:val="678"/>
        </w:trPr>
        <w:tc>
          <w:tcPr>
            <w:tcW w:w="153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tcPr>
          <w:p w14:paraId="7709C049" w14:textId="0625CFCD" w:rsidR="00150051" w:rsidRPr="00925AD2" w:rsidRDefault="00150051" w:rsidP="00150051">
            <w:pPr>
              <w:spacing w:after="200" w:line="276" w:lineRule="auto"/>
              <w:rPr>
                <w:rFonts w:cstheme="minorHAnsi"/>
                <w:b/>
                <w:bCs/>
                <w:sz w:val="18"/>
                <w:szCs w:val="18"/>
                <w:lang w:val="en-US"/>
              </w:rPr>
            </w:pPr>
            <w:r w:rsidRPr="00930B1A">
              <w:rPr>
                <w:rFonts w:cstheme="minorHAnsi"/>
                <w:b/>
                <w:bCs/>
                <w:sz w:val="18"/>
                <w:szCs w:val="18"/>
                <w:lang w:val="en-US"/>
              </w:rPr>
              <w:t>Secret</w:t>
            </w:r>
            <w:r w:rsidRPr="00925AD2">
              <w:rPr>
                <w:rFonts w:cstheme="minorHAnsi"/>
                <w:b/>
                <w:bCs/>
                <w:sz w:val="18"/>
                <w:szCs w:val="18"/>
                <w:lang w:val="en-US"/>
              </w:rPr>
              <w:t xml:space="preserve"> or </w:t>
            </w:r>
            <w:r w:rsidRPr="00930B1A">
              <w:rPr>
                <w:rFonts w:cstheme="minorHAnsi"/>
                <w:b/>
                <w:bCs/>
                <w:sz w:val="18"/>
                <w:szCs w:val="18"/>
                <w:lang w:val="en-US"/>
              </w:rPr>
              <w:t>Omitted Marking</w:t>
            </w:r>
            <w:r w:rsidRPr="00925AD2">
              <w:rPr>
                <w:rFonts w:cstheme="minorHAnsi"/>
                <w:b/>
                <w:bCs/>
                <w:sz w:val="18"/>
                <w:szCs w:val="18"/>
                <w:lang w:val="en-US"/>
              </w:rPr>
              <w:t xml:space="preserve"> / secretOmittedMarking</w:t>
            </w:r>
          </w:p>
        </w:tc>
        <w:tc>
          <w:tcPr>
            <w:tcW w:w="1551"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vAlign w:val="center"/>
          </w:tcPr>
          <w:p w14:paraId="4C22AC82" w14:textId="1444DDAD" w:rsidR="00150051" w:rsidRPr="00925AD2" w:rsidRDefault="00150051" w:rsidP="00150051">
            <w:pPr>
              <w:spacing w:after="200" w:line="276" w:lineRule="auto"/>
              <w:rPr>
                <w:rFonts w:cstheme="minorHAnsi"/>
                <w:sz w:val="18"/>
                <w:szCs w:val="18"/>
                <w:lang w:val="en-US"/>
              </w:rPr>
            </w:pPr>
            <w:r w:rsidRPr="00925AD2">
              <w:rPr>
                <w:rFonts w:cstheme="minorHAnsi"/>
                <w:sz w:val="18"/>
                <w:szCs w:val="18"/>
                <w:lang w:val="en-US"/>
              </w:rPr>
              <w:br/>
              <w:t>Indicates whether the subscriber has requested for the number</w:t>
            </w:r>
            <w:r w:rsidR="00496E1B">
              <w:rPr>
                <w:rFonts w:cstheme="minorHAnsi"/>
                <w:sz w:val="18"/>
                <w:szCs w:val="18"/>
                <w:lang w:val="en-US"/>
              </w:rPr>
              <w:t xml:space="preserve"> and/or address</w:t>
            </w:r>
            <w:r w:rsidRPr="00925AD2">
              <w:rPr>
                <w:rFonts w:cstheme="minorHAnsi"/>
                <w:sz w:val="18"/>
                <w:szCs w:val="18"/>
                <w:lang w:val="en-US"/>
              </w:rPr>
              <w:t xml:space="preserve"> to be listed or unlisted.</w:t>
            </w:r>
          </w:p>
        </w:tc>
        <w:tc>
          <w:tcPr>
            <w:tcW w:w="967"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tcPr>
          <w:p w14:paraId="6940CA2C" w14:textId="4DA162FC" w:rsidR="00150051" w:rsidRPr="00925AD2" w:rsidRDefault="00150051" w:rsidP="00150051">
            <w:pPr>
              <w:spacing w:after="200" w:line="276" w:lineRule="auto"/>
              <w:rPr>
                <w:rFonts w:cstheme="minorHAnsi"/>
                <w:b/>
                <w:bCs/>
                <w:sz w:val="18"/>
                <w:szCs w:val="18"/>
                <w:lang w:val="en-US"/>
              </w:rPr>
            </w:pPr>
            <w:r w:rsidRPr="00E834F8">
              <w:rPr>
                <w:rFonts w:cstheme="minorHAnsi"/>
                <w:b/>
                <w:bCs/>
                <w:color w:val="0099FF" w:themeColor="accent3"/>
                <w:sz w:val="18"/>
                <w:szCs w:val="18"/>
                <w:lang w:val="en-US"/>
              </w:rPr>
              <w:t>New</w:t>
            </w:r>
          </w:p>
        </w:tc>
        <w:tc>
          <w:tcPr>
            <w:tcW w:w="992"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tcPr>
          <w:p w14:paraId="7598D6BE" w14:textId="2785A34B" w:rsidR="00150051" w:rsidRPr="00925AD2" w:rsidRDefault="00150051" w:rsidP="00150051">
            <w:pPr>
              <w:spacing w:after="200" w:line="276" w:lineRule="auto"/>
              <w:rPr>
                <w:rFonts w:cstheme="minorHAnsi"/>
                <w:sz w:val="18"/>
                <w:szCs w:val="18"/>
                <w:lang w:val="en-US"/>
              </w:rPr>
            </w:pPr>
            <w:r w:rsidRPr="00925AD2">
              <w:rPr>
                <w:rFonts w:cstheme="minorHAnsi"/>
                <w:sz w:val="18"/>
                <w:szCs w:val="18"/>
                <w:lang w:val="en-US"/>
              </w:rPr>
              <w:t>-</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tcPr>
          <w:p w14:paraId="03733249" w14:textId="4CD64205" w:rsidR="00150051" w:rsidRPr="00925AD2" w:rsidRDefault="00150051" w:rsidP="00150051">
            <w:pPr>
              <w:spacing w:after="200" w:line="276" w:lineRule="auto"/>
              <w:rPr>
                <w:rFonts w:cstheme="minorHAnsi"/>
                <w:sz w:val="18"/>
                <w:szCs w:val="18"/>
              </w:rPr>
            </w:pPr>
            <w:r w:rsidRPr="00925AD2">
              <w:rPr>
                <w:rFonts w:cstheme="minorHAnsi"/>
                <w:sz w:val="18"/>
                <w:szCs w:val="18"/>
                <w:lang w:val="en-US"/>
              </w:rPr>
              <w:t>-</w:t>
            </w:r>
          </w:p>
        </w:tc>
        <w:tc>
          <w:tcPr>
            <w:tcW w:w="108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tcPr>
          <w:p w14:paraId="755CC65A" w14:textId="1A034D84" w:rsidR="00150051" w:rsidRPr="00925AD2" w:rsidRDefault="006773E0" w:rsidP="00150051">
            <w:pPr>
              <w:spacing w:after="200" w:line="276" w:lineRule="auto"/>
              <w:rPr>
                <w:rFonts w:cstheme="minorHAnsi"/>
                <w:sz w:val="18"/>
                <w:szCs w:val="18"/>
                <w:lang w:val="en-US"/>
              </w:rPr>
            </w:pPr>
            <w:r w:rsidRPr="00925AD2">
              <w:rPr>
                <w:rFonts w:cstheme="minorHAnsi"/>
                <w:sz w:val="18"/>
                <w:szCs w:val="18"/>
                <w:lang w:val="en-US"/>
              </w:rPr>
              <w:t>M</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tcPr>
          <w:p w14:paraId="03324E81" w14:textId="01EFED25" w:rsidR="00150051" w:rsidRPr="00925AD2" w:rsidRDefault="00653723" w:rsidP="00150051">
            <w:pPr>
              <w:spacing w:after="200" w:line="276" w:lineRule="auto"/>
              <w:rPr>
                <w:rFonts w:cstheme="minorHAnsi"/>
                <w:sz w:val="18"/>
                <w:szCs w:val="18"/>
              </w:rPr>
            </w:pPr>
            <w:r w:rsidRPr="00925AD2">
              <w:rPr>
                <w:rFonts w:cstheme="minorHAnsi"/>
                <w:sz w:val="18"/>
                <w:szCs w:val="18"/>
              </w:rPr>
              <w:t>LOV</w:t>
            </w:r>
          </w:p>
        </w:tc>
        <w:tc>
          <w:tcPr>
            <w:tcW w:w="180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tcPr>
          <w:p w14:paraId="49B3DE76" w14:textId="50F589DF" w:rsidR="00150051" w:rsidRPr="00702DEF" w:rsidRDefault="00150051" w:rsidP="00150051">
            <w:pPr>
              <w:spacing w:after="200" w:line="276" w:lineRule="auto"/>
              <w:rPr>
                <w:rFonts w:cstheme="minorHAnsi"/>
                <w:sz w:val="18"/>
                <w:szCs w:val="18"/>
                <w:lang w:val="en-US"/>
              </w:rPr>
            </w:pPr>
            <w:r w:rsidRPr="00702DEF">
              <w:rPr>
                <w:rFonts w:cstheme="minorHAnsi"/>
                <w:sz w:val="18"/>
                <w:szCs w:val="18"/>
                <w:lang w:val="en-US"/>
              </w:rPr>
              <w:t>L</w:t>
            </w:r>
            <w:r w:rsidR="00645EC3">
              <w:rPr>
                <w:rFonts w:cstheme="minorHAnsi"/>
                <w:sz w:val="18"/>
                <w:szCs w:val="18"/>
                <w:lang w:val="en-US"/>
              </w:rPr>
              <w:t>ist of values</w:t>
            </w:r>
            <w:r w:rsidRPr="00702DEF">
              <w:rPr>
                <w:rFonts w:cstheme="minorHAnsi"/>
                <w:sz w:val="18"/>
                <w:szCs w:val="18"/>
                <w:lang w:val="en-US"/>
              </w:rPr>
              <w:t xml:space="preserve">: </w:t>
            </w:r>
          </w:p>
          <w:p w14:paraId="146A34A1" w14:textId="77777777" w:rsidR="00150051" w:rsidRPr="00925AD2" w:rsidRDefault="00150051" w:rsidP="00150051">
            <w:pPr>
              <w:pStyle w:val="ListParagraph"/>
              <w:numPr>
                <w:ilvl w:val="0"/>
                <w:numId w:val="23"/>
              </w:numPr>
              <w:spacing w:after="200" w:line="276" w:lineRule="auto"/>
              <w:rPr>
                <w:rFonts w:cstheme="minorHAnsi"/>
                <w:sz w:val="18"/>
                <w:szCs w:val="18"/>
                <w:lang w:val="en-US"/>
              </w:rPr>
            </w:pPr>
            <w:r w:rsidRPr="00925AD2">
              <w:rPr>
                <w:rFonts w:cstheme="minorHAnsi"/>
                <w:sz w:val="18"/>
                <w:szCs w:val="18"/>
                <w:lang w:val="en-US"/>
              </w:rPr>
              <w:t>NotSecret (By Default)</w:t>
            </w:r>
          </w:p>
          <w:p w14:paraId="4971BD35" w14:textId="77777777" w:rsidR="00150051" w:rsidRPr="00925AD2" w:rsidRDefault="00150051" w:rsidP="00150051">
            <w:pPr>
              <w:pStyle w:val="ListParagraph"/>
              <w:numPr>
                <w:ilvl w:val="0"/>
                <w:numId w:val="23"/>
              </w:numPr>
              <w:spacing w:after="200" w:line="276" w:lineRule="auto"/>
              <w:rPr>
                <w:rFonts w:cstheme="minorHAnsi"/>
                <w:sz w:val="18"/>
                <w:szCs w:val="18"/>
                <w:lang w:val="en-US"/>
              </w:rPr>
            </w:pPr>
            <w:r w:rsidRPr="00925AD2">
              <w:rPr>
                <w:rFonts w:cstheme="minorHAnsi"/>
                <w:sz w:val="18"/>
                <w:szCs w:val="18"/>
                <w:lang w:val="en-US"/>
              </w:rPr>
              <w:t>Omitted</w:t>
            </w:r>
          </w:p>
          <w:p w14:paraId="2B74875A" w14:textId="77777777" w:rsidR="00150051" w:rsidRPr="00925AD2" w:rsidRDefault="00150051" w:rsidP="00150051">
            <w:pPr>
              <w:pStyle w:val="ListParagraph"/>
              <w:numPr>
                <w:ilvl w:val="0"/>
                <w:numId w:val="23"/>
              </w:numPr>
              <w:spacing w:after="200" w:line="276" w:lineRule="auto"/>
              <w:rPr>
                <w:rFonts w:cstheme="minorHAnsi"/>
                <w:sz w:val="18"/>
                <w:szCs w:val="18"/>
                <w:lang w:val="en-US"/>
              </w:rPr>
            </w:pPr>
            <w:r w:rsidRPr="00925AD2">
              <w:rPr>
                <w:rFonts w:cstheme="minorHAnsi"/>
                <w:sz w:val="18"/>
                <w:szCs w:val="18"/>
                <w:lang w:val="en-US"/>
              </w:rPr>
              <w:t>NumberSecret</w:t>
            </w:r>
          </w:p>
          <w:p w14:paraId="3BFA5C3E" w14:textId="594AFEB1" w:rsidR="00150051" w:rsidRPr="00925AD2" w:rsidRDefault="00150051" w:rsidP="00150051">
            <w:pPr>
              <w:pStyle w:val="ListParagraph"/>
              <w:numPr>
                <w:ilvl w:val="0"/>
                <w:numId w:val="23"/>
              </w:numPr>
              <w:spacing w:after="200" w:line="276" w:lineRule="auto"/>
              <w:rPr>
                <w:rFonts w:cstheme="minorHAnsi"/>
                <w:sz w:val="18"/>
                <w:szCs w:val="18"/>
                <w:lang w:val="en-US"/>
              </w:rPr>
            </w:pPr>
            <w:r w:rsidRPr="00925AD2">
              <w:rPr>
                <w:rFonts w:cstheme="minorHAnsi"/>
                <w:sz w:val="18"/>
                <w:szCs w:val="18"/>
                <w:lang w:val="en-US"/>
              </w:rPr>
              <w:t>AddressSecret</w:t>
            </w:r>
          </w:p>
        </w:tc>
      </w:tr>
      <w:tr w:rsidR="00150051" w:rsidRPr="00925AD2" w14:paraId="68E1D4F8" w14:textId="77777777" w:rsidTr="26A25F02">
        <w:trPr>
          <w:trHeight w:val="678"/>
        </w:trPr>
        <w:tc>
          <w:tcPr>
            <w:tcW w:w="153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2F0889EC" w14:textId="6C96ECDF" w:rsidR="00150051" w:rsidRPr="00925AD2" w:rsidRDefault="00150051" w:rsidP="006773E0">
            <w:pPr>
              <w:spacing w:after="200" w:line="276" w:lineRule="auto"/>
              <w:rPr>
                <w:rFonts w:cstheme="minorHAnsi"/>
                <w:b/>
                <w:bCs/>
                <w:sz w:val="18"/>
                <w:szCs w:val="18"/>
                <w:lang w:val="en-US"/>
              </w:rPr>
            </w:pPr>
            <w:r w:rsidRPr="00930B1A">
              <w:rPr>
                <w:rFonts w:cstheme="minorHAnsi"/>
                <w:b/>
                <w:bCs/>
                <w:sz w:val="18"/>
                <w:szCs w:val="18"/>
                <w:lang w:val="en-US"/>
              </w:rPr>
              <w:t>Consent for Further Use</w:t>
            </w:r>
            <w:r w:rsidRPr="00925AD2">
              <w:rPr>
                <w:rFonts w:cstheme="minorHAnsi"/>
                <w:b/>
                <w:bCs/>
                <w:sz w:val="18"/>
                <w:szCs w:val="18"/>
                <w:lang w:val="en-US"/>
              </w:rPr>
              <w:t xml:space="preserve">/ </w:t>
            </w:r>
            <w:r w:rsidRPr="00925AD2">
              <w:rPr>
                <w:rFonts w:cstheme="minorHAnsi"/>
                <w:b/>
                <w:bCs/>
                <w:sz w:val="18"/>
                <w:szCs w:val="18"/>
                <w:lang w:val="en-US"/>
              </w:rPr>
              <w:br/>
              <w:t>furtherUsageConsentIndicator</w:t>
            </w:r>
          </w:p>
        </w:tc>
        <w:tc>
          <w:tcPr>
            <w:tcW w:w="1551"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vAlign w:val="center"/>
          </w:tcPr>
          <w:p w14:paraId="759FFDEB" w14:textId="6F99F7B5" w:rsidR="00150051" w:rsidRPr="00925AD2" w:rsidRDefault="00150051" w:rsidP="00150051">
            <w:pPr>
              <w:spacing w:after="200" w:line="276" w:lineRule="auto"/>
              <w:rPr>
                <w:rFonts w:cstheme="minorHAnsi"/>
                <w:sz w:val="18"/>
                <w:szCs w:val="18"/>
                <w:lang w:val="en-US"/>
              </w:rPr>
            </w:pPr>
            <w:proofErr w:type="gramStart"/>
            <w:r w:rsidRPr="00925AD2">
              <w:rPr>
                <w:rFonts w:cstheme="minorHAnsi"/>
                <w:sz w:val="18"/>
                <w:szCs w:val="18"/>
                <w:lang w:val="en-US"/>
              </w:rPr>
              <w:t>Indicates</w:t>
            </w:r>
            <w:proofErr w:type="gramEnd"/>
            <w:r w:rsidRPr="00925AD2">
              <w:rPr>
                <w:rFonts w:cstheme="minorHAnsi"/>
                <w:sz w:val="18"/>
                <w:szCs w:val="18"/>
                <w:lang w:val="en-US"/>
              </w:rPr>
              <w:t xml:space="preserve"> whether the end user has expressly given consent to </w:t>
            </w:r>
            <w:r w:rsidRPr="00925AD2">
              <w:rPr>
                <w:rFonts w:cstheme="minorHAnsi"/>
                <w:sz w:val="18"/>
                <w:szCs w:val="18"/>
                <w:lang w:val="en-US"/>
              </w:rPr>
              <w:lastRenderedPageBreak/>
              <w:t>further use of information.</w:t>
            </w:r>
          </w:p>
        </w:tc>
        <w:tc>
          <w:tcPr>
            <w:tcW w:w="967"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15DD22C0" w14:textId="435F40FA" w:rsidR="00150051" w:rsidRPr="00925AD2" w:rsidRDefault="00150051" w:rsidP="00150051">
            <w:pPr>
              <w:spacing w:after="200" w:line="276" w:lineRule="auto"/>
              <w:rPr>
                <w:rFonts w:cstheme="minorHAnsi"/>
                <w:b/>
                <w:bCs/>
                <w:sz w:val="18"/>
                <w:szCs w:val="18"/>
                <w:lang w:val="en-US"/>
              </w:rPr>
            </w:pPr>
            <w:r w:rsidRPr="00E834F8">
              <w:rPr>
                <w:rFonts w:cstheme="minorHAnsi"/>
                <w:b/>
                <w:bCs/>
                <w:color w:val="0099FF" w:themeColor="accent3"/>
                <w:sz w:val="18"/>
                <w:szCs w:val="18"/>
                <w:lang w:val="en-US"/>
              </w:rPr>
              <w:lastRenderedPageBreak/>
              <w:t>New</w:t>
            </w:r>
          </w:p>
        </w:tc>
        <w:tc>
          <w:tcPr>
            <w:tcW w:w="992"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5F8AD552" w14:textId="52AFA87C" w:rsidR="00150051" w:rsidRPr="00925AD2" w:rsidRDefault="00150051" w:rsidP="00150051">
            <w:pPr>
              <w:spacing w:after="200" w:line="276" w:lineRule="auto"/>
              <w:rPr>
                <w:rFonts w:cstheme="minorHAnsi"/>
                <w:sz w:val="18"/>
                <w:szCs w:val="18"/>
                <w:lang w:val="en-US"/>
              </w:rPr>
            </w:pPr>
            <w:r w:rsidRPr="00925AD2">
              <w:rPr>
                <w:rFonts w:cstheme="minorHAnsi"/>
                <w:sz w:val="18"/>
                <w:szCs w:val="18"/>
                <w:lang w:val="en-US"/>
              </w:rPr>
              <w:t>-</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6C26A61E" w14:textId="37DF81C0" w:rsidR="00150051" w:rsidRPr="00925AD2" w:rsidRDefault="00150051" w:rsidP="00150051">
            <w:pPr>
              <w:spacing w:after="200" w:line="276" w:lineRule="auto"/>
              <w:rPr>
                <w:rFonts w:cstheme="minorHAnsi"/>
                <w:sz w:val="18"/>
                <w:szCs w:val="18"/>
              </w:rPr>
            </w:pPr>
            <w:r w:rsidRPr="00925AD2">
              <w:rPr>
                <w:rFonts w:cstheme="minorHAnsi"/>
                <w:sz w:val="18"/>
                <w:szCs w:val="18"/>
                <w:lang w:val="en-US"/>
              </w:rPr>
              <w:t>-</w:t>
            </w:r>
          </w:p>
        </w:tc>
        <w:tc>
          <w:tcPr>
            <w:tcW w:w="108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21BFCC5B" w14:textId="00A865D3" w:rsidR="00150051" w:rsidRPr="00925AD2" w:rsidRDefault="006773E0" w:rsidP="00150051">
            <w:pPr>
              <w:spacing w:after="200" w:line="276" w:lineRule="auto"/>
              <w:rPr>
                <w:rFonts w:cstheme="minorHAnsi"/>
                <w:sz w:val="18"/>
                <w:szCs w:val="18"/>
                <w:lang w:val="en-US"/>
              </w:rPr>
            </w:pPr>
            <w:r w:rsidRPr="00925AD2">
              <w:rPr>
                <w:rFonts w:cstheme="minorHAnsi"/>
                <w:sz w:val="18"/>
                <w:szCs w:val="18"/>
                <w:lang w:val="en-US"/>
              </w:rPr>
              <w:t>CM</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560F717C" w14:textId="50644D78" w:rsidR="00150051" w:rsidRPr="00925AD2" w:rsidRDefault="00653723" w:rsidP="00653723">
            <w:pPr>
              <w:spacing w:after="0" w:line="240" w:lineRule="auto"/>
              <w:rPr>
                <w:rFonts w:cstheme="minorHAnsi"/>
                <w:sz w:val="18"/>
                <w:szCs w:val="18"/>
              </w:rPr>
            </w:pPr>
            <w:r w:rsidRPr="00925AD2">
              <w:rPr>
                <w:rFonts w:cstheme="minorHAnsi"/>
                <w:color w:val="000000"/>
                <w:sz w:val="18"/>
                <w:szCs w:val="18"/>
              </w:rPr>
              <w:t>L</w:t>
            </w:r>
            <w:r w:rsidRPr="00AE4940">
              <w:rPr>
                <w:rFonts w:cstheme="minorHAnsi"/>
                <w:sz w:val="18"/>
                <w:szCs w:val="18"/>
                <w:lang w:val="en-US"/>
              </w:rPr>
              <w:t>OV</w:t>
            </w:r>
          </w:p>
        </w:tc>
        <w:tc>
          <w:tcPr>
            <w:tcW w:w="180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shd w:val="clear" w:color="auto" w:fill="DEB6FF" w:themeFill="accent4" w:themeFillTint="33"/>
            <w:noWrap/>
            <w:vAlign w:val="center"/>
          </w:tcPr>
          <w:p w14:paraId="78FF0040" w14:textId="62CC43FB" w:rsidR="00150051" w:rsidRPr="00925AD2" w:rsidRDefault="00150051" w:rsidP="00150051">
            <w:pPr>
              <w:spacing w:after="0" w:line="240" w:lineRule="auto"/>
              <w:rPr>
                <w:rFonts w:cstheme="minorHAnsi"/>
                <w:color w:val="000000"/>
                <w:sz w:val="18"/>
                <w:szCs w:val="18"/>
              </w:rPr>
            </w:pPr>
            <w:r w:rsidRPr="00925AD2">
              <w:rPr>
                <w:rFonts w:cstheme="minorHAnsi"/>
                <w:color w:val="000000"/>
                <w:sz w:val="18"/>
                <w:szCs w:val="18"/>
              </w:rPr>
              <w:t>L</w:t>
            </w:r>
            <w:r w:rsidR="00851889">
              <w:rPr>
                <w:rFonts w:cstheme="minorHAnsi"/>
                <w:color w:val="000000"/>
                <w:sz w:val="18"/>
                <w:szCs w:val="18"/>
              </w:rPr>
              <w:t>ist of values</w:t>
            </w:r>
            <w:r w:rsidRPr="00925AD2">
              <w:rPr>
                <w:rFonts w:cstheme="minorHAnsi"/>
                <w:color w:val="000000"/>
                <w:sz w:val="18"/>
                <w:szCs w:val="18"/>
              </w:rPr>
              <w:t xml:space="preserve">: </w:t>
            </w:r>
          </w:p>
          <w:p w14:paraId="224540DA" w14:textId="77777777" w:rsidR="00150051" w:rsidRPr="00925AD2" w:rsidRDefault="00150051" w:rsidP="00150051">
            <w:pPr>
              <w:pStyle w:val="ListParagraph"/>
              <w:numPr>
                <w:ilvl w:val="0"/>
                <w:numId w:val="26"/>
              </w:numPr>
              <w:spacing w:after="0" w:line="240" w:lineRule="auto"/>
              <w:rPr>
                <w:rFonts w:cstheme="minorHAnsi"/>
                <w:color w:val="000000"/>
                <w:sz w:val="18"/>
                <w:szCs w:val="18"/>
              </w:rPr>
            </w:pPr>
            <w:r w:rsidRPr="00925AD2">
              <w:rPr>
                <w:rFonts w:cstheme="minorHAnsi"/>
                <w:color w:val="000000"/>
                <w:sz w:val="18"/>
                <w:szCs w:val="18"/>
              </w:rPr>
              <w:t>Consented</w:t>
            </w:r>
          </w:p>
          <w:p w14:paraId="3AD5032D" w14:textId="3C245503" w:rsidR="00150051" w:rsidRPr="00EB6BAA" w:rsidRDefault="00150051" w:rsidP="00EB6BAA">
            <w:pPr>
              <w:pStyle w:val="ListParagraph"/>
              <w:numPr>
                <w:ilvl w:val="0"/>
                <w:numId w:val="26"/>
              </w:numPr>
              <w:spacing w:after="0" w:line="240" w:lineRule="auto"/>
              <w:rPr>
                <w:rFonts w:cstheme="minorHAnsi"/>
                <w:color w:val="000000"/>
                <w:sz w:val="18"/>
                <w:szCs w:val="18"/>
              </w:rPr>
            </w:pPr>
            <w:r w:rsidRPr="00925AD2">
              <w:rPr>
                <w:rFonts w:cstheme="minorHAnsi"/>
                <w:color w:val="000000"/>
                <w:sz w:val="18"/>
                <w:szCs w:val="18"/>
              </w:rPr>
              <w:t>Not Consented</w:t>
            </w:r>
          </w:p>
          <w:p w14:paraId="774DB219" w14:textId="778893CD" w:rsidR="00150051" w:rsidRPr="002A20B7" w:rsidRDefault="00150051" w:rsidP="00150051">
            <w:pPr>
              <w:spacing w:after="200" w:line="276" w:lineRule="auto"/>
              <w:rPr>
                <w:rFonts w:cstheme="minorHAnsi"/>
                <w:sz w:val="18"/>
                <w:szCs w:val="18"/>
                <w:lang w:val="en-US"/>
              </w:rPr>
            </w:pPr>
            <w:r w:rsidRPr="002A20B7">
              <w:rPr>
                <w:rFonts w:cstheme="minorHAnsi"/>
                <w:sz w:val="18"/>
                <w:szCs w:val="18"/>
                <w:lang w:val="en-US"/>
              </w:rPr>
              <w:t>If "</w:t>
            </w:r>
            <w:r w:rsidR="007F7FB1">
              <w:rPr>
                <w:rFonts w:cstheme="minorHAnsi"/>
                <w:sz w:val="18"/>
                <w:szCs w:val="18"/>
                <w:lang w:val="en-US"/>
              </w:rPr>
              <w:t>s</w:t>
            </w:r>
            <w:r w:rsidRPr="002A20B7">
              <w:rPr>
                <w:rFonts w:cstheme="minorHAnsi"/>
                <w:sz w:val="18"/>
                <w:szCs w:val="18"/>
                <w:lang w:val="en-US"/>
              </w:rPr>
              <w:t xml:space="preserve">ecretOmittedMarking" value is </w:t>
            </w:r>
            <w:r w:rsidRPr="002A20B7">
              <w:rPr>
                <w:rFonts w:cstheme="minorHAnsi"/>
                <w:sz w:val="18"/>
                <w:szCs w:val="18"/>
                <w:lang w:val="en-US"/>
              </w:rPr>
              <w:lastRenderedPageBreak/>
              <w:t xml:space="preserve">"NotSecret" then </w:t>
            </w:r>
            <w:r w:rsidR="007F7FB1">
              <w:rPr>
                <w:rFonts w:cstheme="minorHAnsi"/>
                <w:sz w:val="18"/>
                <w:szCs w:val="18"/>
                <w:lang w:val="en-US"/>
              </w:rPr>
              <w:t>f</w:t>
            </w:r>
            <w:r w:rsidRPr="002A20B7">
              <w:rPr>
                <w:rFonts w:cstheme="minorHAnsi"/>
                <w:sz w:val="18"/>
                <w:szCs w:val="18"/>
                <w:lang w:val="en-US"/>
              </w:rPr>
              <w:t>urtherUsageConsentIndicator field can take value of "Consented" or "Not Consented".</w:t>
            </w:r>
          </w:p>
          <w:p w14:paraId="34517767" w14:textId="200E7EFF" w:rsidR="00925AD2" w:rsidRDefault="00150051" w:rsidP="00150051">
            <w:pPr>
              <w:spacing w:after="200" w:line="276" w:lineRule="auto"/>
              <w:rPr>
                <w:rFonts w:cstheme="minorHAnsi"/>
                <w:sz w:val="18"/>
                <w:szCs w:val="18"/>
                <w:lang w:val="en-US"/>
              </w:rPr>
            </w:pPr>
            <w:r w:rsidRPr="002A20B7">
              <w:rPr>
                <w:rFonts w:cstheme="minorHAnsi"/>
                <w:sz w:val="18"/>
                <w:szCs w:val="18"/>
                <w:lang w:val="en-US"/>
              </w:rPr>
              <w:t>If "</w:t>
            </w:r>
            <w:r w:rsidR="007F7FB1">
              <w:rPr>
                <w:rFonts w:cstheme="minorHAnsi"/>
                <w:sz w:val="18"/>
                <w:szCs w:val="18"/>
                <w:lang w:val="en-US"/>
              </w:rPr>
              <w:t>s</w:t>
            </w:r>
            <w:r w:rsidRPr="002A20B7">
              <w:rPr>
                <w:rFonts w:cstheme="minorHAnsi"/>
                <w:sz w:val="18"/>
                <w:szCs w:val="18"/>
                <w:lang w:val="en-US"/>
              </w:rPr>
              <w:t xml:space="preserve">ecretOmittedMarking" value is either "Omitted" or "NumberSecret" or "AddressSecret" then </w:t>
            </w:r>
            <w:r w:rsidR="007F7FB1">
              <w:rPr>
                <w:rFonts w:cstheme="minorHAnsi"/>
                <w:sz w:val="18"/>
                <w:szCs w:val="18"/>
                <w:lang w:val="en-US"/>
              </w:rPr>
              <w:t>f</w:t>
            </w:r>
            <w:r w:rsidRPr="002A20B7">
              <w:rPr>
                <w:rFonts w:cstheme="minorHAnsi"/>
                <w:sz w:val="18"/>
                <w:szCs w:val="18"/>
                <w:lang w:val="en-US"/>
              </w:rPr>
              <w:t xml:space="preserve">urtherUsageConsentIndicator </w:t>
            </w:r>
            <w:r w:rsidR="00925AD2">
              <w:rPr>
                <w:rFonts w:cstheme="minorHAnsi"/>
                <w:sz w:val="18"/>
                <w:szCs w:val="18"/>
                <w:lang w:val="en-US"/>
              </w:rPr>
              <w:t xml:space="preserve">is </w:t>
            </w:r>
            <w:r w:rsidRPr="002A20B7">
              <w:rPr>
                <w:rFonts w:cstheme="minorHAnsi"/>
                <w:sz w:val="18"/>
                <w:szCs w:val="18"/>
                <w:lang w:val="en-US"/>
              </w:rPr>
              <w:t xml:space="preserve">NOT applicable and </w:t>
            </w:r>
            <w:r w:rsidR="00925AD2">
              <w:rPr>
                <w:rFonts w:cstheme="minorHAnsi"/>
                <w:sz w:val="18"/>
                <w:szCs w:val="18"/>
                <w:lang w:val="en-US"/>
              </w:rPr>
              <w:t>no value should be sent</w:t>
            </w:r>
            <w:r w:rsidRPr="002A20B7">
              <w:rPr>
                <w:rFonts w:cstheme="minorHAnsi"/>
                <w:sz w:val="18"/>
                <w:szCs w:val="18"/>
                <w:lang w:val="en-US"/>
              </w:rPr>
              <w:t xml:space="preserve">. </w:t>
            </w:r>
          </w:p>
          <w:p w14:paraId="29818541" w14:textId="122FFC44" w:rsidR="00150051" w:rsidRPr="00925AD2" w:rsidRDefault="00150051" w:rsidP="26A25F02">
            <w:pPr>
              <w:spacing w:after="200" w:line="276" w:lineRule="auto"/>
              <w:rPr>
                <w:sz w:val="18"/>
                <w:szCs w:val="18"/>
              </w:rPr>
            </w:pPr>
            <w:r w:rsidRPr="26A25F02">
              <w:rPr>
                <w:sz w:val="18"/>
                <w:szCs w:val="18"/>
              </w:rPr>
              <w:t xml:space="preserve">If user </w:t>
            </w:r>
            <w:r w:rsidR="00925AD2" w:rsidRPr="26A25F02">
              <w:rPr>
                <w:sz w:val="18"/>
                <w:szCs w:val="18"/>
              </w:rPr>
              <w:t>provides</w:t>
            </w:r>
            <w:r w:rsidRPr="26A25F02">
              <w:rPr>
                <w:sz w:val="18"/>
                <w:szCs w:val="18"/>
              </w:rPr>
              <w:t xml:space="preserve"> </w:t>
            </w:r>
            <w:r w:rsidR="00925AD2" w:rsidRPr="26A25F02">
              <w:rPr>
                <w:sz w:val="18"/>
                <w:szCs w:val="18"/>
              </w:rPr>
              <w:t>‘</w:t>
            </w:r>
            <w:r w:rsidRPr="26A25F02">
              <w:rPr>
                <w:sz w:val="18"/>
                <w:szCs w:val="18"/>
              </w:rPr>
              <w:t>Consented</w:t>
            </w:r>
            <w:r w:rsidR="00925AD2" w:rsidRPr="26A25F02">
              <w:rPr>
                <w:sz w:val="18"/>
                <w:szCs w:val="18"/>
              </w:rPr>
              <w:t>’</w:t>
            </w:r>
            <w:r w:rsidRPr="26A25F02">
              <w:rPr>
                <w:sz w:val="18"/>
                <w:szCs w:val="18"/>
              </w:rPr>
              <w:t xml:space="preserve"> or </w:t>
            </w:r>
            <w:r w:rsidR="00925AD2" w:rsidRPr="26A25F02">
              <w:rPr>
                <w:sz w:val="18"/>
                <w:szCs w:val="18"/>
              </w:rPr>
              <w:t>‘</w:t>
            </w:r>
            <w:r w:rsidRPr="26A25F02">
              <w:rPr>
                <w:sz w:val="18"/>
                <w:szCs w:val="18"/>
              </w:rPr>
              <w:t>Not Consented</w:t>
            </w:r>
            <w:r w:rsidR="00925AD2" w:rsidRPr="26A25F02">
              <w:rPr>
                <w:sz w:val="18"/>
                <w:szCs w:val="18"/>
              </w:rPr>
              <w:t>’,</w:t>
            </w:r>
            <w:r w:rsidRPr="26A25F02">
              <w:rPr>
                <w:sz w:val="18"/>
                <w:szCs w:val="18"/>
              </w:rPr>
              <w:t xml:space="preserve"> </w:t>
            </w:r>
            <w:r w:rsidR="00730DBA" w:rsidRPr="26A25F02">
              <w:rPr>
                <w:sz w:val="18"/>
                <w:szCs w:val="18"/>
              </w:rPr>
              <w:t xml:space="preserve">an </w:t>
            </w:r>
            <w:r w:rsidRPr="26A25F02">
              <w:rPr>
                <w:sz w:val="18"/>
                <w:szCs w:val="18"/>
              </w:rPr>
              <w:t>error will be thrown</w:t>
            </w:r>
          </w:p>
        </w:tc>
      </w:tr>
      <w:tr w:rsidR="00150051" w:rsidRPr="00925AD2" w14:paraId="4F544371" w14:textId="77777777" w:rsidTr="26A25F02">
        <w:trPr>
          <w:trHeight w:val="678"/>
        </w:trPr>
        <w:tc>
          <w:tcPr>
            <w:tcW w:w="153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tcPr>
          <w:p w14:paraId="433209B6" w14:textId="35B058C0" w:rsidR="00150051" w:rsidRPr="00925AD2" w:rsidRDefault="00150051" w:rsidP="00150051">
            <w:pPr>
              <w:spacing w:after="200" w:line="276" w:lineRule="auto"/>
              <w:rPr>
                <w:rFonts w:cstheme="minorHAnsi"/>
                <w:b/>
                <w:bCs/>
                <w:sz w:val="18"/>
                <w:szCs w:val="18"/>
                <w:lang w:val="en-US"/>
              </w:rPr>
            </w:pPr>
            <w:r w:rsidRPr="00930B1A">
              <w:rPr>
                <w:rFonts w:cstheme="minorHAnsi"/>
                <w:b/>
                <w:bCs/>
                <w:sz w:val="18"/>
                <w:szCs w:val="18"/>
                <w:lang w:val="en-US"/>
              </w:rPr>
              <w:lastRenderedPageBreak/>
              <w:t>Consent Text for Further</w:t>
            </w:r>
            <w:r w:rsidRPr="00925AD2">
              <w:rPr>
                <w:rFonts w:cstheme="minorHAnsi"/>
                <w:b/>
                <w:bCs/>
                <w:sz w:val="18"/>
                <w:szCs w:val="18"/>
                <w:lang w:val="en-US"/>
              </w:rPr>
              <w:t xml:space="preserve"> </w:t>
            </w:r>
            <w:r w:rsidRPr="00930B1A">
              <w:rPr>
                <w:rFonts w:cstheme="minorHAnsi"/>
                <w:b/>
                <w:bCs/>
                <w:sz w:val="18"/>
                <w:szCs w:val="18"/>
                <w:lang w:val="en-US"/>
              </w:rPr>
              <w:t>Use</w:t>
            </w:r>
            <w:r w:rsidRPr="00925AD2">
              <w:rPr>
                <w:rFonts w:cstheme="minorHAnsi"/>
                <w:b/>
                <w:bCs/>
                <w:sz w:val="18"/>
                <w:szCs w:val="18"/>
                <w:lang w:val="en-US"/>
              </w:rPr>
              <w:t xml:space="preserve">/ </w:t>
            </w:r>
            <w:proofErr w:type="spellStart"/>
            <w:r w:rsidRPr="00925AD2">
              <w:rPr>
                <w:rFonts w:cstheme="minorHAnsi"/>
                <w:b/>
                <w:bCs/>
                <w:sz w:val="18"/>
                <w:szCs w:val="18"/>
                <w:lang w:val="en-US"/>
              </w:rPr>
              <w:t>furtherUsageConsentText</w:t>
            </w:r>
            <w:proofErr w:type="spellEnd"/>
          </w:p>
        </w:tc>
        <w:tc>
          <w:tcPr>
            <w:tcW w:w="1551"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vAlign w:val="center"/>
          </w:tcPr>
          <w:p w14:paraId="71AB58D1" w14:textId="54BF017C" w:rsidR="00150051" w:rsidRPr="00925AD2" w:rsidRDefault="00150051" w:rsidP="00150051">
            <w:pPr>
              <w:spacing w:after="200" w:line="276" w:lineRule="auto"/>
              <w:rPr>
                <w:rFonts w:cstheme="minorHAnsi"/>
                <w:sz w:val="18"/>
                <w:szCs w:val="18"/>
                <w:lang w:val="en-US"/>
              </w:rPr>
            </w:pPr>
            <w:r w:rsidRPr="00925AD2">
              <w:rPr>
                <w:rFonts w:cstheme="minorHAnsi"/>
                <w:sz w:val="18"/>
                <w:szCs w:val="18"/>
                <w:lang w:val="en-US"/>
              </w:rPr>
              <w:br/>
              <w:t>To the extent that the end user has expressly given consent to the further use of information, the use is indicated.</w:t>
            </w:r>
          </w:p>
        </w:tc>
        <w:tc>
          <w:tcPr>
            <w:tcW w:w="967"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tcPr>
          <w:p w14:paraId="557B31A0" w14:textId="384C9215" w:rsidR="00150051" w:rsidRPr="00925AD2" w:rsidRDefault="00150051" w:rsidP="00150051">
            <w:pPr>
              <w:spacing w:after="200" w:line="276" w:lineRule="auto"/>
              <w:rPr>
                <w:rFonts w:cstheme="minorHAnsi"/>
                <w:b/>
                <w:bCs/>
                <w:sz w:val="18"/>
                <w:szCs w:val="18"/>
                <w:lang w:val="en-US"/>
              </w:rPr>
            </w:pPr>
            <w:r w:rsidRPr="00E834F8">
              <w:rPr>
                <w:rFonts w:cstheme="minorHAnsi"/>
                <w:b/>
                <w:bCs/>
                <w:color w:val="0099FF" w:themeColor="accent3"/>
                <w:sz w:val="18"/>
                <w:szCs w:val="18"/>
                <w:lang w:val="en-US"/>
              </w:rPr>
              <w:t>New</w:t>
            </w:r>
          </w:p>
        </w:tc>
        <w:tc>
          <w:tcPr>
            <w:tcW w:w="992"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tcPr>
          <w:p w14:paraId="722BAFF2" w14:textId="2241477D" w:rsidR="00150051" w:rsidRPr="00925AD2" w:rsidRDefault="00150051" w:rsidP="00150051">
            <w:pPr>
              <w:spacing w:after="200" w:line="276" w:lineRule="auto"/>
              <w:rPr>
                <w:rFonts w:cstheme="minorHAnsi"/>
                <w:sz w:val="18"/>
                <w:szCs w:val="18"/>
                <w:lang w:val="en-US"/>
              </w:rPr>
            </w:pPr>
            <w:r w:rsidRPr="00925AD2">
              <w:rPr>
                <w:rFonts w:cstheme="minorHAnsi"/>
                <w:sz w:val="18"/>
                <w:szCs w:val="18"/>
                <w:lang w:val="en-US"/>
              </w:rPr>
              <w:t>-</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tcPr>
          <w:p w14:paraId="1109DB8A" w14:textId="3D6040EE" w:rsidR="00150051" w:rsidRPr="00925AD2" w:rsidRDefault="00150051" w:rsidP="00150051">
            <w:pPr>
              <w:spacing w:after="200" w:line="276" w:lineRule="auto"/>
              <w:rPr>
                <w:rFonts w:cstheme="minorHAnsi"/>
                <w:sz w:val="18"/>
                <w:szCs w:val="18"/>
              </w:rPr>
            </w:pPr>
            <w:r w:rsidRPr="00925AD2">
              <w:rPr>
                <w:rFonts w:cstheme="minorHAnsi"/>
                <w:sz w:val="18"/>
                <w:szCs w:val="18"/>
                <w:lang w:val="en-US"/>
              </w:rPr>
              <w:t>-</w:t>
            </w:r>
          </w:p>
        </w:tc>
        <w:tc>
          <w:tcPr>
            <w:tcW w:w="108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tcPr>
          <w:p w14:paraId="42380417" w14:textId="0E11919B" w:rsidR="00150051" w:rsidRPr="00925AD2" w:rsidRDefault="00653723" w:rsidP="00150051">
            <w:pPr>
              <w:spacing w:after="200" w:line="276" w:lineRule="auto"/>
              <w:rPr>
                <w:rFonts w:cstheme="minorHAnsi"/>
                <w:sz w:val="18"/>
                <w:szCs w:val="18"/>
                <w:lang w:val="en-US"/>
              </w:rPr>
            </w:pPr>
            <w:r w:rsidRPr="00925AD2">
              <w:rPr>
                <w:rFonts w:cstheme="minorHAnsi"/>
                <w:sz w:val="18"/>
                <w:szCs w:val="18"/>
                <w:lang w:val="en-US"/>
              </w:rPr>
              <w:t>CM</w:t>
            </w:r>
          </w:p>
        </w:tc>
        <w:tc>
          <w:tcPr>
            <w:tcW w:w="99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tcPr>
          <w:p w14:paraId="7A01C0B7" w14:textId="5A9E6EA8" w:rsidR="00150051" w:rsidRPr="00925AD2" w:rsidRDefault="00653723" w:rsidP="00150051">
            <w:pPr>
              <w:spacing w:after="200" w:line="276" w:lineRule="auto"/>
              <w:rPr>
                <w:rFonts w:cstheme="minorHAnsi"/>
                <w:sz w:val="18"/>
                <w:szCs w:val="18"/>
              </w:rPr>
            </w:pPr>
            <w:r w:rsidRPr="00925AD2">
              <w:rPr>
                <w:rFonts w:cstheme="minorHAnsi"/>
                <w:sz w:val="18"/>
                <w:szCs w:val="18"/>
              </w:rPr>
              <w:t>L ≤ 200</w:t>
            </w:r>
          </w:p>
        </w:tc>
        <w:tc>
          <w:tcPr>
            <w:tcW w:w="1800" w:type="dxa"/>
            <w:tc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tcBorders>
            <w:noWrap/>
            <w:vAlign w:val="center"/>
          </w:tcPr>
          <w:p w14:paraId="304B2EEF" w14:textId="2BB52A0C" w:rsidR="00150051" w:rsidRPr="00925AD2" w:rsidRDefault="00150051" w:rsidP="00150051">
            <w:pPr>
              <w:spacing w:after="200" w:line="276" w:lineRule="auto"/>
              <w:rPr>
                <w:rFonts w:cstheme="minorHAnsi"/>
                <w:sz w:val="18"/>
                <w:szCs w:val="18"/>
              </w:rPr>
            </w:pPr>
            <w:r w:rsidRPr="00925AD2">
              <w:rPr>
                <w:rFonts w:cstheme="minorHAnsi"/>
                <w:sz w:val="18"/>
                <w:szCs w:val="18"/>
              </w:rPr>
              <w:t xml:space="preserve">If </w:t>
            </w:r>
            <w:r w:rsidR="00925AD2">
              <w:rPr>
                <w:rFonts w:cstheme="minorHAnsi"/>
                <w:sz w:val="18"/>
                <w:szCs w:val="18"/>
              </w:rPr>
              <w:t>‘</w:t>
            </w:r>
            <w:r w:rsidRPr="00925AD2">
              <w:rPr>
                <w:rFonts w:cstheme="minorHAnsi"/>
                <w:sz w:val="18"/>
                <w:szCs w:val="18"/>
              </w:rPr>
              <w:t>furtherUsageConsentIndicator</w:t>
            </w:r>
            <w:r w:rsidR="00925AD2">
              <w:rPr>
                <w:rFonts w:cstheme="minorHAnsi"/>
                <w:sz w:val="18"/>
                <w:szCs w:val="18"/>
              </w:rPr>
              <w:t xml:space="preserve">’ </w:t>
            </w:r>
            <w:r w:rsidRPr="00925AD2">
              <w:rPr>
                <w:rFonts w:cstheme="minorHAnsi"/>
                <w:sz w:val="18"/>
                <w:szCs w:val="18"/>
              </w:rPr>
              <w:t xml:space="preserve">field value is </w:t>
            </w:r>
            <w:r w:rsidR="00925AD2">
              <w:rPr>
                <w:rFonts w:cstheme="minorHAnsi"/>
                <w:sz w:val="18"/>
                <w:szCs w:val="18"/>
              </w:rPr>
              <w:t>‘</w:t>
            </w:r>
            <w:r w:rsidRPr="00925AD2">
              <w:rPr>
                <w:rFonts w:cstheme="minorHAnsi"/>
                <w:sz w:val="18"/>
                <w:szCs w:val="18"/>
              </w:rPr>
              <w:t>Consented</w:t>
            </w:r>
            <w:r w:rsidR="00925AD2">
              <w:rPr>
                <w:rFonts w:cstheme="minorHAnsi"/>
                <w:sz w:val="18"/>
                <w:szCs w:val="18"/>
              </w:rPr>
              <w:t>’</w:t>
            </w:r>
            <w:r w:rsidRPr="00925AD2">
              <w:rPr>
                <w:rFonts w:cstheme="minorHAnsi"/>
                <w:sz w:val="18"/>
                <w:szCs w:val="18"/>
              </w:rPr>
              <w:t xml:space="preserve"> then Mandatory</w:t>
            </w:r>
            <w:r w:rsidR="00AE4940">
              <w:rPr>
                <w:rFonts w:cstheme="minorHAnsi"/>
                <w:sz w:val="18"/>
                <w:szCs w:val="18"/>
              </w:rPr>
              <w:t>,</w:t>
            </w:r>
            <w:r w:rsidRPr="00925AD2">
              <w:rPr>
                <w:rFonts w:cstheme="minorHAnsi"/>
                <w:sz w:val="18"/>
                <w:szCs w:val="18"/>
              </w:rPr>
              <w:t xml:space="preserve"> else</w:t>
            </w:r>
            <w:r w:rsidR="00AE4940">
              <w:rPr>
                <w:rFonts w:cstheme="minorHAnsi"/>
                <w:sz w:val="18"/>
                <w:szCs w:val="18"/>
              </w:rPr>
              <w:t xml:space="preserve"> it is</w:t>
            </w:r>
            <w:r w:rsidRPr="00925AD2">
              <w:rPr>
                <w:rFonts w:cstheme="minorHAnsi"/>
                <w:sz w:val="18"/>
                <w:szCs w:val="18"/>
              </w:rPr>
              <w:t xml:space="preserve"> Optional.</w:t>
            </w:r>
          </w:p>
        </w:tc>
      </w:tr>
    </w:tbl>
    <w:p w14:paraId="058BAF68" w14:textId="77777777" w:rsidR="00E834F8" w:rsidRDefault="00E834F8" w:rsidP="00E834F8">
      <w:pPr>
        <w:spacing w:after="200" w:line="276" w:lineRule="auto"/>
        <w:rPr>
          <w:lang w:val="en-US"/>
        </w:rPr>
      </w:pPr>
    </w:p>
    <w:p w14:paraId="6EDD6C30" w14:textId="58E6C901" w:rsidR="00511175" w:rsidRDefault="00511175">
      <w:pPr>
        <w:spacing w:after="200" w:line="276" w:lineRule="auto"/>
        <w:rPr>
          <w:lang w:val="en-US"/>
        </w:rPr>
      </w:pPr>
      <w:r>
        <w:rPr>
          <w:lang w:val="en-US"/>
        </w:rPr>
        <w:br w:type="page"/>
      </w:r>
    </w:p>
    <w:p w14:paraId="62A45014" w14:textId="294E8E2F" w:rsidR="007C32D0" w:rsidRPr="00E56274" w:rsidRDefault="00093927" w:rsidP="00C5745B">
      <w:pPr>
        <w:pStyle w:val="Heading1"/>
        <w:spacing w:line="276" w:lineRule="auto"/>
        <w:rPr>
          <w:color w:val="EF476F" w:themeColor="accent6"/>
          <w:lang w:val="en-US"/>
        </w:rPr>
      </w:pPr>
      <w:r w:rsidRPr="00E56274">
        <w:rPr>
          <w:color w:val="EF476F" w:themeColor="accent6"/>
          <w:lang w:val="en-US"/>
        </w:rPr>
        <w:lastRenderedPageBreak/>
        <w:t>Digital LOA (</w:t>
      </w:r>
      <w:r w:rsidR="00E834F8">
        <w:rPr>
          <w:color w:val="EF476F" w:themeColor="accent6"/>
          <w:lang w:val="en-US"/>
        </w:rPr>
        <w:t>IT, ES, BE</w:t>
      </w:r>
      <w:r w:rsidRPr="00E56274">
        <w:rPr>
          <w:color w:val="EF476F" w:themeColor="accent6"/>
          <w:lang w:val="en-US"/>
        </w:rPr>
        <w:t>)</w:t>
      </w:r>
    </w:p>
    <w:p w14:paraId="13BF4E78" w14:textId="48EBC6CD" w:rsidR="00265F64" w:rsidRPr="007C32D0" w:rsidRDefault="00265F64" w:rsidP="00265F64">
      <w:pPr>
        <w:rPr>
          <w:szCs w:val="20"/>
        </w:rPr>
      </w:pPr>
      <w:r>
        <w:rPr>
          <w:szCs w:val="20"/>
          <w:lang w:val="en-US"/>
        </w:rPr>
        <w:t xml:space="preserve">We are </w:t>
      </w:r>
      <w:r w:rsidR="007A3A4A">
        <w:rPr>
          <w:szCs w:val="20"/>
          <w:lang w:val="en-US"/>
        </w:rPr>
        <w:t>extending the countries in which we support</w:t>
      </w:r>
      <w:r>
        <w:rPr>
          <w:szCs w:val="20"/>
          <w:lang w:val="en-US"/>
        </w:rPr>
        <w:t xml:space="preserve"> a new optional </w:t>
      </w:r>
      <w:r w:rsidRPr="007C32D0">
        <w:rPr>
          <w:b/>
          <w:bCs/>
          <w:szCs w:val="20"/>
        </w:rPr>
        <w:t>Digital Letter of Authorization (DLOA)</w:t>
      </w:r>
      <w:r w:rsidRPr="007C32D0">
        <w:rPr>
          <w:szCs w:val="20"/>
        </w:rPr>
        <w:t xml:space="preserve"> </w:t>
      </w:r>
      <w:r>
        <w:rPr>
          <w:szCs w:val="20"/>
        </w:rPr>
        <w:t>in this release</w:t>
      </w:r>
      <w:r w:rsidR="00C47904">
        <w:rPr>
          <w:szCs w:val="20"/>
        </w:rPr>
        <w:t xml:space="preserve"> to Belgium, Italy &amp; Spain</w:t>
      </w:r>
      <w:r>
        <w:rPr>
          <w:szCs w:val="20"/>
        </w:rPr>
        <w:t xml:space="preserve">.  The DLOA </w:t>
      </w:r>
      <w:r w:rsidRPr="007C32D0">
        <w:rPr>
          <w:szCs w:val="20"/>
        </w:rPr>
        <w:t>is an electronic version of the traditional Letter of Authorization for port in requests</w:t>
      </w:r>
      <w:r>
        <w:rPr>
          <w:szCs w:val="20"/>
        </w:rPr>
        <w:t xml:space="preserve"> and</w:t>
      </w:r>
      <w:r w:rsidRPr="007C32D0">
        <w:rPr>
          <w:szCs w:val="20"/>
        </w:rPr>
        <w:t xml:space="preserve"> will allow </w:t>
      </w:r>
      <w:r>
        <w:rPr>
          <w:szCs w:val="20"/>
        </w:rPr>
        <w:t>your</w:t>
      </w:r>
      <w:r w:rsidRPr="007C32D0">
        <w:rPr>
          <w:szCs w:val="20"/>
        </w:rPr>
        <w:t xml:space="preserve"> end customer to electronically sign the LOA</w:t>
      </w:r>
      <w:r>
        <w:rPr>
          <w:szCs w:val="20"/>
        </w:rPr>
        <w:t xml:space="preserve"> using Docusign</w:t>
      </w:r>
      <w:r w:rsidRPr="007C32D0">
        <w:rPr>
          <w:szCs w:val="20"/>
        </w:rPr>
        <w:t>.</w:t>
      </w:r>
    </w:p>
    <w:p w14:paraId="2D31FA82" w14:textId="77777777" w:rsidR="00265F64" w:rsidRPr="007C32D0" w:rsidRDefault="00265F64" w:rsidP="00265F64">
      <w:pPr>
        <w:rPr>
          <w:szCs w:val="20"/>
        </w:rPr>
      </w:pPr>
      <w:r w:rsidRPr="007C32D0">
        <w:rPr>
          <w:szCs w:val="20"/>
        </w:rPr>
        <w:t xml:space="preserve">The DLOA </w:t>
      </w:r>
      <w:r>
        <w:rPr>
          <w:szCs w:val="20"/>
        </w:rPr>
        <w:t>is</w:t>
      </w:r>
      <w:r w:rsidRPr="007C32D0">
        <w:rPr>
          <w:szCs w:val="20"/>
        </w:rPr>
        <w:t xml:space="preserve"> generated based on the information provided by</w:t>
      </w:r>
      <w:r>
        <w:rPr>
          <w:szCs w:val="20"/>
        </w:rPr>
        <w:t xml:space="preserve"> you</w:t>
      </w:r>
      <w:r w:rsidRPr="007C32D0">
        <w:rPr>
          <w:szCs w:val="20"/>
        </w:rPr>
        <w:t xml:space="preserve"> </w:t>
      </w:r>
      <w:r>
        <w:rPr>
          <w:szCs w:val="20"/>
        </w:rPr>
        <w:t xml:space="preserve">in the port-in order </w:t>
      </w:r>
      <w:proofErr w:type="gramStart"/>
      <w:r>
        <w:rPr>
          <w:szCs w:val="20"/>
        </w:rPr>
        <w:t>raised  in</w:t>
      </w:r>
      <w:proofErr w:type="gramEnd"/>
      <w:r>
        <w:rPr>
          <w:szCs w:val="20"/>
        </w:rPr>
        <w:t xml:space="preserve"> our Numbers on Demand portal</w:t>
      </w:r>
      <w:r w:rsidRPr="007C32D0">
        <w:rPr>
          <w:szCs w:val="20"/>
        </w:rPr>
        <w:t xml:space="preserve"> or </w:t>
      </w:r>
      <w:r>
        <w:rPr>
          <w:szCs w:val="20"/>
        </w:rPr>
        <w:t xml:space="preserve">over </w:t>
      </w:r>
      <w:r w:rsidRPr="007C32D0">
        <w:rPr>
          <w:szCs w:val="20"/>
        </w:rPr>
        <w:t xml:space="preserve">API. We will then generate the DLOA with </w:t>
      </w:r>
      <w:proofErr w:type="gramStart"/>
      <w:r w:rsidRPr="007C32D0">
        <w:rPr>
          <w:szCs w:val="20"/>
        </w:rPr>
        <w:t>the  information</w:t>
      </w:r>
      <w:proofErr w:type="gramEnd"/>
      <w:r w:rsidRPr="007C32D0">
        <w:rPr>
          <w:szCs w:val="20"/>
        </w:rPr>
        <w:t xml:space="preserve"> </w:t>
      </w:r>
      <w:r>
        <w:rPr>
          <w:szCs w:val="20"/>
        </w:rPr>
        <w:t xml:space="preserve">you have populated in the order </w:t>
      </w:r>
      <w:r w:rsidRPr="007C32D0">
        <w:rPr>
          <w:szCs w:val="20"/>
        </w:rPr>
        <w:t>and send it to</w:t>
      </w:r>
      <w:r>
        <w:rPr>
          <w:szCs w:val="20"/>
        </w:rPr>
        <w:t xml:space="preserve"> your</w:t>
      </w:r>
      <w:r w:rsidRPr="007C32D0">
        <w:rPr>
          <w:szCs w:val="20"/>
        </w:rPr>
        <w:t xml:space="preserve"> end customer</w:t>
      </w:r>
      <w:r>
        <w:rPr>
          <w:szCs w:val="20"/>
        </w:rPr>
        <w:t xml:space="preserve"> who must then </w:t>
      </w:r>
      <w:r w:rsidRPr="007C32D0">
        <w:rPr>
          <w:szCs w:val="20"/>
        </w:rPr>
        <w:t>sign it digitally. Th</w:t>
      </w:r>
      <w:r>
        <w:rPr>
          <w:szCs w:val="20"/>
        </w:rPr>
        <w:t>e</w:t>
      </w:r>
      <w:r w:rsidRPr="007C32D0">
        <w:rPr>
          <w:szCs w:val="20"/>
        </w:rPr>
        <w:t xml:space="preserve"> signed DLOA will then be stored against the port </w:t>
      </w:r>
      <w:proofErr w:type="gramStart"/>
      <w:r w:rsidRPr="007C32D0">
        <w:rPr>
          <w:szCs w:val="20"/>
        </w:rPr>
        <w:t>in order for</w:t>
      </w:r>
      <w:proofErr w:type="gramEnd"/>
      <w:r w:rsidRPr="007C32D0">
        <w:rPr>
          <w:szCs w:val="20"/>
        </w:rPr>
        <w:t xml:space="preserve"> future reference.</w:t>
      </w:r>
    </w:p>
    <w:p w14:paraId="71640771" w14:textId="77777777" w:rsidR="00265F64" w:rsidRPr="007C32D0" w:rsidRDefault="00265F64" w:rsidP="00265F64">
      <w:pPr>
        <w:rPr>
          <w:szCs w:val="20"/>
        </w:rPr>
      </w:pPr>
      <w:r w:rsidRPr="0090287F">
        <w:rPr>
          <w:b/>
          <w:bCs/>
          <w:szCs w:val="20"/>
        </w:rPr>
        <w:t>This functionality is optional.</w:t>
      </w:r>
      <w:r>
        <w:rPr>
          <w:szCs w:val="20"/>
        </w:rPr>
        <w:t xml:space="preserve">  If you have your own DLOA functionality then you can opt not to use this feature and to manually upload your end-customer’s LOA in our port-in order.</w:t>
      </w:r>
    </w:p>
    <w:p w14:paraId="00EB385E" w14:textId="77777777" w:rsidR="00265F64" w:rsidRPr="007C32D0" w:rsidRDefault="00265F64" w:rsidP="00265F64">
      <w:pPr>
        <w:rPr>
          <w:szCs w:val="20"/>
        </w:rPr>
      </w:pPr>
      <w:r>
        <w:rPr>
          <w:szCs w:val="20"/>
        </w:rPr>
        <w:t>The b</w:t>
      </w:r>
      <w:r w:rsidRPr="007C32D0">
        <w:rPr>
          <w:szCs w:val="20"/>
        </w:rPr>
        <w:t>enefits of using</w:t>
      </w:r>
      <w:r>
        <w:rPr>
          <w:szCs w:val="20"/>
        </w:rPr>
        <w:t xml:space="preserve"> the</w:t>
      </w:r>
      <w:r w:rsidRPr="007C32D0">
        <w:rPr>
          <w:szCs w:val="20"/>
        </w:rPr>
        <w:t xml:space="preserve"> DLOA</w:t>
      </w:r>
      <w:r>
        <w:rPr>
          <w:szCs w:val="20"/>
        </w:rPr>
        <w:t xml:space="preserve"> are</w:t>
      </w:r>
      <w:r w:rsidRPr="007C32D0">
        <w:rPr>
          <w:szCs w:val="20"/>
        </w:rPr>
        <w:t>:</w:t>
      </w:r>
    </w:p>
    <w:p w14:paraId="5ADE115D" w14:textId="77777777" w:rsidR="00265F64" w:rsidRPr="007C32D0" w:rsidRDefault="00265F64" w:rsidP="00265F64">
      <w:pPr>
        <w:rPr>
          <w:b/>
          <w:bCs/>
          <w:szCs w:val="20"/>
        </w:rPr>
      </w:pPr>
      <w:r w:rsidRPr="007C32D0">
        <w:rPr>
          <w:b/>
          <w:bCs/>
          <w:szCs w:val="20"/>
        </w:rPr>
        <w:t>1. Increased Efficiency</w:t>
      </w:r>
    </w:p>
    <w:p w14:paraId="144D04DD" w14:textId="77777777" w:rsidR="00265F64" w:rsidRPr="007C32D0" w:rsidRDefault="00265F64" w:rsidP="00265F64">
      <w:pPr>
        <w:numPr>
          <w:ilvl w:val="0"/>
          <w:numId w:val="13"/>
        </w:numPr>
        <w:spacing w:after="160" w:line="278" w:lineRule="auto"/>
        <w:rPr>
          <w:szCs w:val="20"/>
        </w:rPr>
      </w:pPr>
      <w:r w:rsidRPr="007C32D0">
        <w:rPr>
          <w:b/>
          <w:bCs/>
          <w:szCs w:val="20"/>
        </w:rPr>
        <w:t>Faster Processing:</w:t>
      </w:r>
      <w:r w:rsidRPr="007C32D0">
        <w:rPr>
          <w:szCs w:val="20"/>
        </w:rPr>
        <w:t xml:space="preserve"> DLOAs can be created, sent, and signed instantly, cutting down the delays associated with manual workflows</w:t>
      </w:r>
    </w:p>
    <w:p w14:paraId="69C05CB0" w14:textId="77777777" w:rsidR="00265F64" w:rsidRPr="007C32D0" w:rsidRDefault="00265F64" w:rsidP="00265F64">
      <w:pPr>
        <w:numPr>
          <w:ilvl w:val="0"/>
          <w:numId w:val="13"/>
        </w:numPr>
        <w:spacing w:after="160" w:line="278" w:lineRule="auto"/>
        <w:rPr>
          <w:szCs w:val="20"/>
        </w:rPr>
      </w:pPr>
      <w:r w:rsidRPr="007C32D0">
        <w:rPr>
          <w:b/>
          <w:bCs/>
          <w:szCs w:val="20"/>
        </w:rPr>
        <w:t>Automat</w:t>
      </w:r>
      <w:r>
        <w:rPr>
          <w:b/>
          <w:bCs/>
          <w:szCs w:val="20"/>
        </w:rPr>
        <w:t>ed solution</w:t>
      </w:r>
      <w:r w:rsidRPr="007C32D0">
        <w:rPr>
          <w:b/>
          <w:bCs/>
          <w:szCs w:val="20"/>
        </w:rPr>
        <w:t>:</w:t>
      </w:r>
      <w:r w:rsidRPr="007C32D0">
        <w:rPr>
          <w:szCs w:val="20"/>
        </w:rPr>
        <w:t xml:space="preserve"> Easily integrates into digital workflows and systems</w:t>
      </w:r>
    </w:p>
    <w:p w14:paraId="13B0B3F1" w14:textId="77777777" w:rsidR="00265F64" w:rsidRPr="007C32D0" w:rsidRDefault="00265F64" w:rsidP="00265F64">
      <w:pPr>
        <w:rPr>
          <w:b/>
          <w:bCs/>
          <w:szCs w:val="20"/>
        </w:rPr>
      </w:pPr>
      <w:r w:rsidRPr="007C32D0">
        <w:rPr>
          <w:b/>
          <w:bCs/>
          <w:szCs w:val="20"/>
        </w:rPr>
        <w:t>2. Improved Accuracy</w:t>
      </w:r>
    </w:p>
    <w:p w14:paraId="7CF3DC85" w14:textId="77777777" w:rsidR="00265F64" w:rsidRPr="007C32D0" w:rsidRDefault="00265F64" w:rsidP="00265F64">
      <w:pPr>
        <w:numPr>
          <w:ilvl w:val="0"/>
          <w:numId w:val="17"/>
        </w:numPr>
        <w:spacing w:after="160" w:line="278" w:lineRule="auto"/>
        <w:rPr>
          <w:szCs w:val="20"/>
        </w:rPr>
      </w:pPr>
      <w:r w:rsidRPr="007C32D0">
        <w:rPr>
          <w:b/>
          <w:bCs/>
          <w:szCs w:val="20"/>
        </w:rPr>
        <w:t>Template Standardization:</w:t>
      </w:r>
      <w:r w:rsidRPr="007C32D0">
        <w:rPr>
          <w:szCs w:val="20"/>
        </w:rPr>
        <w:t xml:space="preserve"> Reduces errors by using </w:t>
      </w:r>
      <w:r>
        <w:rPr>
          <w:szCs w:val="20"/>
        </w:rPr>
        <w:t xml:space="preserve">a </w:t>
      </w:r>
      <w:r w:rsidRPr="007C32D0">
        <w:rPr>
          <w:szCs w:val="20"/>
        </w:rPr>
        <w:t>standardized digital form.</w:t>
      </w:r>
    </w:p>
    <w:p w14:paraId="325FCE75" w14:textId="77777777" w:rsidR="00265F64" w:rsidRPr="007C32D0" w:rsidRDefault="00265F64" w:rsidP="00265F64">
      <w:pPr>
        <w:numPr>
          <w:ilvl w:val="0"/>
          <w:numId w:val="17"/>
        </w:numPr>
        <w:spacing w:after="160" w:line="278" w:lineRule="auto"/>
        <w:rPr>
          <w:szCs w:val="20"/>
        </w:rPr>
      </w:pPr>
      <w:r>
        <w:rPr>
          <w:b/>
          <w:bCs/>
          <w:szCs w:val="20"/>
        </w:rPr>
        <w:t>Quick</w:t>
      </w:r>
      <w:r w:rsidRPr="007C32D0">
        <w:rPr>
          <w:b/>
          <w:bCs/>
          <w:szCs w:val="20"/>
        </w:rPr>
        <w:t xml:space="preserve"> Validation:</w:t>
      </w:r>
      <w:r w:rsidRPr="007C32D0">
        <w:rPr>
          <w:szCs w:val="20"/>
        </w:rPr>
        <w:t xml:space="preserve"> </w:t>
      </w:r>
      <w:r>
        <w:rPr>
          <w:szCs w:val="20"/>
        </w:rPr>
        <w:t xml:space="preserve">required </w:t>
      </w:r>
      <w:r w:rsidRPr="007C32D0">
        <w:rPr>
          <w:szCs w:val="20"/>
        </w:rPr>
        <w:t xml:space="preserve">fields </w:t>
      </w:r>
      <w:r>
        <w:rPr>
          <w:szCs w:val="20"/>
        </w:rPr>
        <w:t xml:space="preserve">are </w:t>
      </w:r>
      <w:proofErr w:type="gramStart"/>
      <w:r>
        <w:rPr>
          <w:szCs w:val="20"/>
        </w:rPr>
        <w:t xml:space="preserve">validated </w:t>
      </w:r>
      <w:r w:rsidRPr="007C32D0">
        <w:rPr>
          <w:szCs w:val="20"/>
        </w:rPr>
        <w:t xml:space="preserve"> in</w:t>
      </w:r>
      <w:proofErr w:type="gramEnd"/>
      <w:r w:rsidRPr="007C32D0">
        <w:rPr>
          <w:szCs w:val="20"/>
        </w:rPr>
        <w:t xml:space="preserve"> real time</w:t>
      </w:r>
    </w:p>
    <w:p w14:paraId="208026F6" w14:textId="77777777" w:rsidR="00265F64" w:rsidRPr="007C32D0" w:rsidRDefault="00265F64" w:rsidP="00265F64">
      <w:pPr>
        <w:rPr>
          <w:b/>
          <w:bCs/>
          <w:szCs w:val="20"/>
        </w:rPr>
      </w:pPr>
      <w:r w:rsidRPr="007C32D0">
        <w:rPr>
          <w:b/>
          <w:bCs/>
          <w:szCs w:val="20"/>
        </w:rPr>
        <w:t>3. Enhanced Security</w:t>
      </w:r>
    </w:p>
    <w:p w14:paraId="6F6377A4" w14:textId="77777777" w:rsidR="00265F64" w:rsidRPr="007C32D0" w:rsidRDefault="00265F64" w:rsidP="00265F64">
      <w:pPr>
        <w:numPr>
          <w:ilvl w:val="0"/>
          <w:numId w:val="14"/>
        </w:numPr>
        <w:spacing w:after="160" w:line="278" w:lineRule="auto"/>
        <w:rPr>
          <w:szCs w:val="20"/>
        </w:rPr>
      </w:pPr>
      <w:r w:rsidRPr="007C32D0">
        <w:rPr>
          <w:b/>
          <w:bCs/>
          <w:szCs w:val="20"/>
        </w:rPr>
        <w:t>Digital Signatures:</w:t>
      </w:r>
      <w:r w:rsidRPr="007C32D0">
        <w:rPr>
          <w:szCs w:val="20"/>
        </w:rPr>
        <w:t xml:space="preserve"> Ensures authenticity and integrity of the document using DocuSign secure digital envelopes.</w:t>
      </w:r>
    </w:p>
    <w:p w14:paraId="55F1CB55" w14:textId="77777777" w:rsidR="00265F64" w:rsidRPr="007C32D0" w:rsidRDefault="00265F64" w:rsidP="00265F64">
      <w:pPr>
        <w:rPr>
          <w:b/>
          <w:bCs/>
          <w:szCs w:val="20"/>
        </w:rPr>
      </w:pPr>
      <w:r w:rsidRPr="007C32D0">
        <w:rPr>
          <w:b/>
          <w:bCs/>
          <w:szCs w:val="20"/>
        </w:rPr>
        <w:t>4. Convenience</w:t>
      </w:r>
    </w:p>
    <w:p w14:paraId="3812665A" w14:textId="77777777" w:rsidR="00265F64" w:rsidRPr="007C32D0" w:rsidRDefault="00265F64" w:rsidP="00265F64">
      <w:pPr>
        <w:numPr>
          <w:ilvl w:val="0"/>
          <w:numId w:val="15"/>
        </w:numPr>
        <w:spacing w:after="160" w:line="278" w:lineRule="auto"/>
        <w:rPr>
          <w:szCs w:val="20"/>
        </w:rPr>
      </w:pPr>
      <w:r w:rsidRPr="007C32D0">
        <w:rPr>
          <w:b/>
          <w:bCs/>
          <w:szCs w:val="20"/>
        </w:rPr>
        <w:t>Remote Access:</w:t>
      </w:r>
      <w:r w:rsidRPr="007C32D0">
        <w:rPr>
          <w:szCs w:val="20"/>
        </w:rPr>
        <w:t xml:space="preserve"> Stakeholders can authorise from anywhere, without the need to print, sign, and scan documents</w:t>
      </w:r>
    </w:p>
    <w:p w14:paraId="34ED68CE" w14:textId="77777777" w:rsidR="00265F64" w:rsidRPr="007C32D0" w:rsidRDefault="00265F64" w:rsidP="00265F64">
      <w:pPr>
        <w:numPr>
          <w:ilvl w:val="0"/>
          <w:numId w:val="15"/>
        </w:numPr>
        <w:spacing w:after="160" w:line="278" w:lineRule="auto"/>
        <w:rPr>
          <w:szCs w:val="20"/>
        </w:rPr>
      </w:pPr>
      <w:r w:rsidRPr="007C32D0">
        <w:rPr>
          <w:b/>
          <w:bCs/>
          <w:szCs w:val="20"/>
        </w:rPr>
        <w:t>Device Compatibility:</w:t>
      </w:r>
      <w:r w:rsidRPr="007C32D0">
        <w:rPr>
          <w:szCs w:val="20"/>
        </w:rPr>
        <w:t xml:space="preserve"> Can be </w:t>
      </w:r>
      <w:proofErr w:type="gramStart"/>
      <w:r>
        <w:rPr>
          <w:szCs w:val="20"/>
        </w:rPr>
        <w:t xml:space="preserve">signed </w:t>
      </w:r>
      <w:r w:rsidRPr="007C32D0">
        <w:rPr>
          <w:szCs w:val="20"/>
        </w:rPr>
        <w:t xml:space="preserve"> on</w:t>
      </w:r>
      <w:proofErr w:type="gramEnd"/>
      <w:r w:rsidRPr="007C32D0">
        <w:rPr>
          <w:szCs w:val="20"/>
        </w:rPr>
        <w:t xml:space="preserve"> computers, tablets, or smartphones</w:t>
      </w:r>
    </w:p>
    <w:p w14:paraId="12DA8613" w14:textId="77777777" w:rsidR="00265F64" w:rsidRPr="007C32D0" w:rsidRDefault="00265F64" w:rsidP="00265F64">
      <w:pPr>
        <w:rPr>
          <w:b/>
          <w:bCs/>
          <w:szCs w:val="20"/>
        </w:rPr>
      </w:pPr>
      <w:r w:rsidRPr="007C32D0">
        <w:rPr>
          <w:b/>
          <w:bCs/>
          <w:szCs w:val="20"/>
        </w:rPr>
        <w:t>5. Cost Savings</w:t>
      </w:r>
    </w:p>
    <w:p w14:paraId="6E265E06" w14:textId="77777777" w:rsidR="00265F64" w:rsidRDefault="00265F64" w:rsidP="00265F64">
      <w:pPr>
        <w:numPr>
          <w:ilvl w:val="0"/>
          <w:numId w:val="16"/>
        </w:numPr>
        <w:spacing w:after="160" w:line="278" w:lineRule="auto"/>
        <w:rPr>
          <w:szCs w:val="20"/>
        </w:rPr>
      </w:pPr>
      <w:r w:rsidRPr="007C32D0">
        <w:rPr>
          <w:b/>
          <w:bCs/>
          <w:szCs w:val="20"/>
        </w:rPr>
        <w:t>Reduced Paper and Printing Costs:</w:t>
      </w:r>
      <w:r w:rsidRPr="007C32D0">
        <w:rPr>
          <w:szCs w:val="20"/>
        </w:rPr>
        <w:t xml:space="preserve"> Eliminates the need for physical documents.</w:t>
      </w:r>
    </w:p>
    <w:p w14:paraId="2486EAA3" w14:textId="171DD2A2" w:rsidR="00E37F7D" w:rsidRPr="00265F64" w:rsidRDefault="00265F64" w:rsidP="00265F64">
      <w:pPr>
        <w:numPr>
          <w:ilvl w:val="0"/>
          <w:numId w:val="16"/>
        </w:numPr>
        <w:spacing w:after="160" w:line="278" w:lineRule="auto"/>
        <w:rPr>
          <w:szCs w:val="20"/>
        </w:rPr>
      </w:pPr>
      <w:r w:rsidRPr="00265F64">
        <w:rPr>
          <w:b/>
          <w:bCs/>
          <w:szCs w:val="20"/>
        </w:rPr>
        <w:t>Lower Administrative Overhead:</w:t>
      </w:r>
      <w:r w:rsidRPr="00265F64">
        <w:rPr>
          <w:szCs w:val="20"/>
        </w:rPr>
        <w:t xml:space="preserve"> Less time spent on document management and mailing logistics.</w:t>
      </w:r>
    </w:p>
    <w:p w14:paraId="2C72803A" w14:textId="77777777" w:rsidR="001F0CE8" w:rsidRPr="00D76910" w:rsidRDefault="001F0CE8" w:rsidP="000E132F">
      <w:pPr>
        <w:pStyle w:val="Heading2"/>
        <w:rPr>
          <w:lang w:val="en-US"/>
        </w:rPr>
      </w:pPr>
      <w:r w:rsidRPr="00D76910">
        <w:rPr>
          <w:lang w:val="en-US"/>
        </w:rPr>
        <w:t>Current Port-In process / manual</w:t>
      </w:r>
      <w:r>
        <w:rPr>
          <w:lang w:val="en-US"/>
        </w:rPr>
        <w:t xml:space="preserve"> journey – no change</w:t>
      </w:r>
    </w:p>
    <w:p w14:paraId="3FADF1CF" w14:textId="77777777" w:rsidR="001F0CE8" w:rsidRDefault="001F0CE8" w:rsidP="001F0CE8">
      <w:pPr>
        <w:rPr>
          <w:lang w:val="en-US"/>
        </w:rPr>
      </w:pPr>
      <w:r>
        <w:rPr>
          <w:noProof/>
        </w:rPr>
        <w:drawing>
          <wp:inline distT="0" distB="0" distL="0" distR="0" wp14:anchorId="0F2269A5" wp14:editId="1CFB94B2">
            <wp:extent cx="5573210" cy="2535069"/>
            <wp:effectExtent l="0" t="0" r="8890" b="0"/>
            <wp:docPr id="20" name="Picture 20"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diagram of a company&#10;&#10;AI-generated content may be incorrect."/>
                    <pic:cNvPicPr/>
                  </pic:nvPicPr>
                  <pic:blipFill>
                    <a:blip r:embed="rId12"/>
                    <a:stretch>
                      <a:fillRect/>
                    </a:stretch>
                  </pic:blipFill>
                  <pic:spPr>
                    <a:xfrm>
                      <a:off x="0" y="0"/>
                      <a:ext cx="5587253" cy="2541457"/>
                    </a:xfrm>
                    <a:prstGeom prst="rect">
                      <a:avLst/>
                    </a:prstGeom>
                  </pic:spPr>
                </pic:pic>
              </a:graphicData>
            </a:graphic>
          </wp:inline>
        </w:drawing>
      </w:r>
    </w:p>
    <w:p w14:paraId="51FA65AD" w14:textId="77777777" w:rsidR="001F0CE8" w:rsidRPr="00D76910" w:rsidRDefault="001F0CE8" w:rsidP="000E132F">
      <w:pPr>
        <w:pStyle w:val="Heading2"/>
        <w:rPr>
          <w:lang w:val="en-US"/>
        </w:rPr>
      </w:pPr>
      <w:r w:rsidRPr="00D76910">
        <w:rPr>
          <w:lang w:val="en-US"/>
        </w:rPr>
        <w:lastRenderedPageBreak/>
        <w:t>New DLOA Port-In process</w:t>
      </w:r>
    </w:p>
    <w:p w14:paraId="0E1B75E4" w14:textId="77777777" w:rsidR="001F0CE8" w:rsidRPr="00A24514" w:rsidRDefault="001F0CE8" w:rsidP="001F0CE8">
      <w:pPr>
        <w:rPr>
          <w:lang w:val="en-US"/>
        </w:rPr>
      </w:pPr>
      <w:r>
        <w:rPr>
          <w:noProof/>
        </w:rPr>
        <w:drawing>
          <wp:inline distT="0" distB="0" distL="0" distR="0" wp14:anchorId="0E21FC89" wp14:editId="01BA7CED">
            <wp:extent cx="6117220" cy="2650202"/>
            <wp:effectExtent l="0" t="0" r="0" b="0"/>
            <wp:docPr id="1004140299"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40299" name="Picture 1" descr="A diagram of a company&#10;&#10;AI-generated content may be incorrect."/>
                    <pic:cNvPicPr/>
                  </pic:nvPicPr>
                  <pic:blipFill>
                    <a:blip r:embed="rId13"/>
                    <a:stretch>
                      <a:fillRect/>
                    </a:stretch>
                  </pic:blipFill>
                  <pic:spPr>
                    <a:xfrm>
                      <a:off x="0" y="0"/>
                      <a:ext cx="6162356" cy="2669757"/>
                    </a:xfrm>
                    <a:prstGeom prst="rect">
                      <a:avLst/>
                    </a:prstGeom>
                  </pic:spPr>
                </pic:pic>
              </a:graphicData>
            </a:graphic>
          </wp:inline>
        </w:drawing>
      </w:r>
    </w:p>
    <w:p w14:paraId="321C812C" w14:textId="7E11859D" w:rsidR="00646337" w:rsidRDefault="00646337" w:rsidP="00646337">
      <w:pPr>
        <w:rPr>
          <w:lang w:val="en-US"/>
        </w:rPr>
      </w:pPr>
      <w:r>
        <w:rPr>
          <w:lang w:val="en-US"/>
        </w:rPr>
        <w:t>When you submit the portIn request using NOD/API with DLOA as ‘True’ then</w:t>
      </w:r>
    </w:p>
    <w:p w14:paraId="0A943833" w14:textId="77777777" w:rsidR="00646337" w:rsidRDefault="00646337" w:rsidP="00646337">
      <w:pPr>
        <w:pStyle w:val="ListParagraph"/>
        <w:numPr>
          <w:ilvl w:val="1"/>
          <w:numId w:val="15"/>
        </w:numPr>
        <w:ind w:left="360"/>
        <w:rPr>
          <w:lang w:val="en-US"/>
        </w:rPr>
      </w:pPr>
      <w:r>
        <w:rPr>
          <w:lang w:val="en-US"/>
        </w:rPr>
        <w:t>The request will move to ‘LOA Signature Awaited’ status</w:t>
      </w:r>
    </w:p>
    <w:p w14:paraId="733CAD61" w14:textId="77777777" w:rsidR="00646337" w:rsidRDefault="00646337" w:rsidP="00646337">
      <w:pPr>
        <w:pStyle w:val="ListParagraph"/>
        <w:numPr>
          <w:ilvl w:val="2"/>
          <w:numId w:val="15"/>
        </w:numPr>
        <w:tabs>
          <w:tab w:val="clear" w:pos="2160"/>
          <w:tab w:val="num" w:pos="1080"/>
        </w:tabs>
        <w:ind w:left="1080"/>
        <w:rPr>
          <w:lang w:val="en-US"/>
        </w:rPr>
      </w:pPr>
      <w:r>
        <w:rPr>
          <w:lang w:val="en-US"/>
        </w:rPr>
        <w:t>callBack API notifications, order details screen/API will be enabled with this new status</w:t>
      </w:r>
    </w:p>
    <w:p w14:paraId="79D44C8F" w14:textId="77777777" w:rsidR="00646337" w:rsidRPr="005C1407" w:rsidRDefault="00646337" w:rsidP="00646337">
      <w:pPr>
        <w:pStyle w:val="ListParagraph"/>
        <w:numPr>
          <w:ilvl w:val="1"/>
          <w:numId w:val="15"/>
        </w:numPr>
        <w:ind w:left="360"/>
        <w:rPr>
          <w:lang w:val="en-US"/>
        </w:rPr>
      </w:pPr>
      <w:r>
        <w:rPr>
          <w:lang w:val="en-US"/>
        </w:rPr>
        <w:t>Your e</w:t>
      </w:r>
      <w:r w:rsidRPr="005C1407">
        <w:rPr>
          <w:lang w:val="en-US"/>
        </w:rPr>
        <w:t>nd customer will receive the port-in request for digital signature</w:t>
      </w:r>
      <w:r>
        <w:rPr>
          <w:lang w:val="en-US"/>
        </w:rPr>
        <w:t xml:space="preserve">, using the end-customer’s email ID you provide in the port-in order.  </w:t>
      </w:r>
    </w:p>
    <w:p w14:paraId="608A008F" w14:textId="77777777" w:rsidR="00646337" w:rsidRDefault="00646337" w:rsidP="00646337">
      <w:pPr>
        <w:pStyle w:val="ListParagraph"/>
        <w:ind w:left="360"/>
        <w:rPr>
          <w:lang w:val="en-US"/>
        </w:rPr>
      </w:pPr>
      <w:r>
        <w:rPr>
          <w:lang w:val="en-US"/>
        </w:rPr>
        <w:t xml:space="preserve">The DLOA must be signed within 5 working days </w:t>
      </w:r>
      <w:r w:rsidRPr="00646337">
        <w:rPr>
          <w:lang w:val="en-US"/>
        </w:rPr>
        <w:t>otherwise it will expire</w:t>
      </w:r>
    </w:p>
    <w:p w14:paraId="29445C78" w14:textId="77777777" w:rsidR="00646337" w:rsidRDefault="00646337" w:rsidP="00646337">
      <w:pPr>
        <w:pStyle w:val="ListParagraph"/>
        <w:numPr>
          <w:ilvl w:val="1"/>
          <w:numId w:val="15"/>
        </w:numPr>
        <w:ind w:left="360"/>
        <w:rPr>
          <w:lang w:val="en-US"/>
        </w:rPr>
      </w:pPr>
      <w:r>
        <w:rPr>
          <w:lang w:val="en-US"/>
        </w:rPr>
        <w:t>If signed successfully, Colt will move the order to ‘Validation In progress’ status and our porting desk will receive the order for validation.</w:t>
      </w:r>
    </w:p>
    <w:p w14:paraId="3E9C3E5C" w14:textId="77777777" w:rsidR="00646337" w:rsidRDefault="00646337" w:rsidP="00646337">
      <w:pPr>
        <w:pStyle w:val="ListParagraph"/>
        <w:numPr>
          <w:ilvl w:val="2"/>
          <w:numId w:val="15"/>
        </w:numPr>
        <w:tabs>
          <w:tab w:val="clear" w:pos="2160"/>
          <w:tab w:val="num" w:pos="1080"/>
        </w:tabs>
        <w:ind w:left="1080"/>
        <w:rPr>
          <w:lang w:val="en-US"/>
        </w:rPr>
      </w:pPr>
      <w:r>
        <w:rPr>
          <w:lang w:val="en-US"/>
        </w:rPr>
        <w:t>You will be notified by email (and by callBack if in use) regarding this</w:t>
      </w:r>
    </w:p>
    <w:p w14:paraId="0B11364D" w14:textId="77777777" w:rsidR="00646337" w:rsidRDefault="00646337" w:rsidP="00646337">
      <w:pPr>
        <w:pStyle w:val="ListParagraph"/>
        <w:numPr>
          <w:ilvl w:val="2"/>
          <w:numId w:val="15"/>
        </w:numPr>
        <w:tabs>
          <w:tab w:val="clear" w:pos="2160"/>
          <w:tab w:val="num" w:pos="1080"/>
        </w:tabs>
        <w:ind w:left="1080"/>
        <w:rPr>
          <w:lang w:val="en-US"/>
        </w:rPr>
      </w:pPr>
      <w:r>
        <w:rPr>
          <w:lang w:val="en-US"/>
        </w:rPr>
        <w:t>We will automatically update the porting date if we see that the porting date no longer adheres to the porting lead time (e.g. if the end customer is taking time to sign the DLOA) and you’ll find the details in the email notification and order details.</w:t>
      </w:r>
    </w:p>
    <w:p w14:paraId="2E5CEA83" w14:textId="77777777" w:rsidR="00646337" w:rsidRDefault="00646337" w:rsidP="00646337">
      <w:pPr>
        <w:pStyle w:val="ListParagraph"/>
        <w:numPr>
          <w:ilvl w:val="1"/>
          <w:numId w:val="15"/>
        </w:numPr>
        <w:ind w:left="360"/>
        <w:rPr>
          <w:lang w:val="en-US"/>
        </w:rPr>
      </w:pPr>
      <w:r>
        <w:rPr>
          <w:lang w:val="en-US"/>
        </w:rPr>
        <w:t>If the DLOA is not signed by the end customer and the link expires after 5 days, then the port-in order will move to ‘Expired’ status.</w:t>
      </w:r>
    </w:p>
    <w:p w14:paraId="3D9D6275" w14:textId="77777777" w:rsidR="00646337" w:rsidRPr="00FC017D" w:rsidRDefault="00646337" w:rsidP="00646337">
      <w:pPr>
        <w:pStyle w:val="ListParagraph"/>
        <w:numPr>
          <w:ilvl w:val="2"/>
          <w:numId w:val="15"/>
        </w:numPr>
        <w:tabs>
          <w:tab w:val="clear" w:pos="2160"/>
          <w:tab w:val="num" w:pos="1080"/>
        </w:tabs>
        <w:ind w:left="1080"/>
        <w:rPr>
          <w:lang w:val="en-US"/>
        </w:rPr>
      </w:pPr>
      <w:r>
        <w:rPr>
          <w:lang w:val="en-US"/>
        </w:rPr>
        <w:t>You will be notified by email (and by callBack if in use) regarding this</w:t>
      </w:r>
    </w:p>
    <w:p w14:paraId="59D6E530" w14:textId="77777777" w:rsidR="00646337" w:rsidRDefault="00646337" w:rsidP="00646337">
      <w:pPr>
        <w:pStyle w:val="ListParagraph"/>
        <w:numPr>
          <w:ilvl w:val="1"/>
          <w:numId w:val="15"/>
        </w:numPr>
        <w:ind w:left="360"/>
        <w:rPr>
          <w:lang w:val="en-US"/>
        </w:rPr>
      </w:pPr>
      <w:r>
        <w:rPr>
          <w:lang w:val="en-US"/>
        </w:rPr>
        <w:t>An end customer can also decline/reject the DLOA signature request from their end. In this case the port-in order will move to ‘Cancelled’ status.</w:t>
      </w:r>
    </w:p>
    <w:p w14:paraId="2423559B" w14:textId="77777777" w:rsidR="00646337" w:rsidRDefault="00646337" w:rsidP="00646337">
      <w:pPr>
        <w:pStyle w:val="ListParagraph"/>
        <w:numPr>
          <w:ilvl w:val="2"/>
          <w:numId w:val="15"/>
        </w:numPr>
        <w:tabs>
          <w:tab w:val="clear" w:pos="2160"/>
          <w:tab w:val="num" w:pos="1080"/>
        </w:tabs>
        <w:ind w:left="1080"/>
        <w:rPr>
          <w:lang w:val="en-US"/>
        </w:rPr>
      </w:pPr>
      <w:r>
        <w:rPr>
          <w:lang w:val="en-US"/>
        </w:rPr>
        <w:t>You will be notified by email (and by callBack if in use) regarding this</w:t>
      </w:r>
    </w:p>
    <w:p w14:paraId="1D5E4746" w14:textId="31E77668" w:rsidR="002A557B" w:rsidRPr="00646337" w:rsidRDefault="00646337" w:rsidP="00646337">
      <w:pPr>
        <w:pStyle w:val="ListParagraph"/>
        <w:numPr>
          <w:ilvl w:val="1"/>
          <w:numId w:val="15"/>
        </w:numPr>
        <w:ind w:left="360"/>
        <w:rPr>
          <w:lang w:val="en-US"/>
        </w:rPr>
      </w:pPr>
      <w:r>
        <w:rPr>
          <w:lang w:val="en-US"/>
        </w:rPr>
        <w:t xml:space="preserve">The Porting Desk can put the order into ‘Customer Feedback Awaited’ status like today to get more details from you. If you update the telephone number (Add new numbers, modify/remove existing numbers) in the ‘Modify Port’ request, the request will again go to your end customer for DLOA </w:t>
      </w:r>
      <w:proofErr w:type="gramStart"/>
      <w:r>
        <w:rPr>
          <w:lang w:val="en-US"/>
        </w:rPr>
        <w:t>signature</w:t>
      </w:r>
      <w:proofErr w:type="gramEnd"/>
      <w:r>
        <w:rPr>
          <w:lang w:val="en-US"/>
        </w:rPr>
        <w:t xml:space="preserve"> and the order status will be ‘LOA Signature Awaited’. </w:t>
      </w:r>
    </w:p>
    <w:p w14:paraId="7D45E152" w14:textId="77777777" w:rsidR="00F34741" w:rsidRDefault="00F34741" w:rsidP="00FB1BF1">
      <w:pPr>
        <w:rPr>
          <w:b/>
          <w:bCs/>
          <w:color w:val="00D7BD" w:themeColor="accent1"/>
          <w:lang w:val="en-US"/>
        </w:rPr>
      </w:pPr>
    </w:p>
    <w:p w14:paraId="6E38A515" w14:textId="420963C9" w:rsidR="001F0CE8" w:rsidRPr="00F34741" w:rsidRDefault="00FB1BF1" w:rsidP="00FB1BF1">
      <w:pPr>
        <w:rPr>
          <w:b/>
          <w:bCs/>
          <w:color w:val="00D7BD" w:themeColor="accent1"/>
          <w:lang w:val="en-US"/>
        </w:rPr>
      </w:pPr>
      <w:r w:rsidRPr="00F34741">
        <w:rPr>
          <w:b/>
          <w:bCs/>
          <w:color w:val="00D7BD" w:themeColor="accent1"/>
          <w:lang w:val="en-US"/>
        </w:rPr>
        <w:t xml:space="preserve">DLOA </w:t>
      </w:r>
      <w:r w:rsidR="00FB436A" w:rsidRPr="00F34741">
        <w:rPr>
          <w:b/>
          <w:bCs/>
          <w:color w:val="00D7BD" w:themeColor="accent1"/>
          <w:lang w:val="en-US"/>
        </w:rPr>
        <w:t>email and link</w:t>
      </w:r>
    </w:p>
    <w:p w14:paraId="5C9661E4" w14:textId="0A237B3B" w:rsidR="00F34741" w:rsidRPr="00F34741" w:rsidRDefault="00F34741" w:rsidP="00F34741">
      <w:pPr>
        <w:rPr>
          <w:lang w:val="en-US"/>
        </w:rPr>
      </w:pPr>
      <w:r w:rsidRPr="00F34741">
        <w:rPr>
          <w:b/>
          <w:bCs/>
          <w:lang w:val="en-US"/>
        </w:rPr>
        <w:t>Email Link Expiry</w:t>
      </w:r>
      <w:r w:rsidRPr="00264E29">
        <w:rPr>
          <w:lang w:val="en-US"/>
        </w:rPr>
        <w:t>:</w:t>
      </w:r>
      <w:r w:rsidRPr="00F34741">
        <w:rPr>
          <w:lang w:val="en-US"/>
        </w:rPr>
        <w:t xml:space="preserve"> Links in email notifications will expire after 48 hours or more than 5 consecutive clicks.</w:t>
      </w:r>
    </w:p>
    <w:p w14:paraId="0297CBF6" w14:textId="14784B33" w:rsidR="000F4958" w:rsidRDefault="00F34741" w:rsidP="00F34741">
      <w:pPr>
        <w:rPr>
          <w:lang w:val="en-US"/>
        </w:rPr>
      </w:pPr>
      <w:r w:rsidRPr="00F34741">
        <w:rPr>
          <w:lang w:val="en-US"/>
        </w:rPr>
        <w:t xml:space="preserve">If a link expires, </w:t>
      </w:r>
      <w:r w:rsidR="00AD304A">
        <w:rPr>
          <w:lang w:val="en-US"/>
        </w:rPr>
        <w:t xml:space="preserve">the </w:t>
      </w:r>
      <w:r w:rsidRPr="00F34741">
        <w:rPr>
          <w:lang w:val="en-US"/>
        </w:rPr>
        <w:t xml:space="preserve">signing authority gets an option </w:t>
      </w:r>
      <w:proofErr w:type="gramStart"/>
      <w:r w:rsidRPr="00F34741">
        <w:rPr>
          <w:lang w:val="en-US"/>
        </w:rPr>
        <w:t>to  ‘</w:t>
      </w:r>
      <w:proofErr w:type="gramEnd"/>
      <w:r w:rsidRPr="00F34741">
        <w:rPr>
          <w:lang w:val="en-US"/>
        </w:rPr>
        <w:t xml:space="preserve">Send New Link’. </w:t>
      </w:r>
      <w:r w:rsidR="00AD304A">
        <w:rPr>
          <w:lang w:val="en-US"/>
        </w:rPr>
        <w:t xml:space="preserve">The </w:t>
      </w:r>
      <w:r w:rsidRPr="00F34741">
        <w:rPr>
          <w:lang w:val="en-US"/>
        </w:rPr>
        <w:t xml:space="preserve">Signing authority will receive a new email with </w:t>
      </w:r>
      <w:r w:rsidR="00AD304A">
        <w:rPr>
          <w:lang w:val="en-US"/>
        </w:rPr>
        <w:t xml:space="preserve">a </w:t>
      </w:r>
      <w:r w:rsidRPr="00F34741">
        <w:rPr>
          <w:lang w:val="en-US"/>
        </w:rPr>
        <w:t xml:space="preserve">new </w:t>
      </w:r>
      <w:r w:rsidR="00AD304A">
        <w:rPr>
          <w:lang w:val="en-US"/>
        </w:rPr>
        <w:t>l</w:t>
      </w:r>
      <w:r w:rsidRPr="00F34741">
        <w:rPr>
          <w:lang w:val="en-US"/>
        </w:rPr>
        <w:t>ink</w:t>
      </w:r>
      <w:r w:rsidR="000F4958">
        <w:rPr>
          <w:lang w:val="en-US"/>
        </w:rPr>
        <w:t>.</w:t>
      </w:r>
    </w:p>
    <w:p w14:paraId="0FACAA54" w14:textId="033C36D6" w:rsidR="00F34741" w:rsidRPr="00F34741" w:rsidRDefault="00F34741" w:rsidP="00F34741">
      <w:pPr>
        <w:rPr>
          <w:lang w:val="en-US"/>
        </w:rPr>
      </w:pPr>
      <w:r w:rsidRPr="00F34741">
        <w:rPr>
          <w:b/>
          <w:bCs/>
          <w:lang w:val="en-US"/>
        </w:rPr>
        <w:t>DLOA expiry:</w:t>
      </w:r>
      <w:r w:rsidRPr="00F34741">
        <w:rPr>
          <w:lang w:val="en-US"/>
        </w:rPr>
        <w:t xml:space="preserve"> </w:t>
      </w:r>
      <w:r w:rsidR="000F4958">
        <w:rPr>
          <w:lang w:val="en-US"/>
        </w:rPr>
        <w:t xml:space="preserve">The </w:t>
      </w:r>
      <w:r w:rsidRPr="00F34741">
        <w:rPr>
          <w:lang w:val="en-US"/>
        </w:rPr>
        <w:t xml:space="preserve">DLOA will expire after 5 working days </w:t>
      </w:r>
      <w:r w:rsidR="00264E29">
        <w:rPr>
          <w:lang w:val="en-US"/>
        </w:rPr>
        <w:t xml:space="preserve">for BE and ES and 2 working days for IT </w:t>
      </w:r>
      <w:r w:rsidR="000F4958">
        <w:rPr>
          <w:lang w:val="en-US"/>
        </w:rPr>
        <w:t xml:space="preserve">after being </w:t>
      </w:r>
      <w:r w:rsidRPr="00F34741">
        <w:rPr>
          <w:lang w:val="en-US"/>
        </w:rPr>
        <w:t xml:space="preserve">sent to </w:t>
      </w:r>
      <w:r w:rsidR="000F4958">
        <w:rPr>
          <w:lang w:val="en-US"/>
        </w:rPr>
        <w:t xml:space="preserve">the </w:t>
      </w:r>
      <w:r w:rsidRPr="00F34741">
        <w:rPr>
          <w:lang w:val="en-US"/>
        </w:rPr>
        <w:t xml:space="preserve">signing authority. If </w:t>
      </w:r>
      <w:r w:rsidR="000F4958">
        <w:rPr>
          <w:lang w:val="en-US"/>
        </w:rPr>
        <w:t xml:space="preserve">the </w:t>
      </w:r>
      <w:r w:rsidRPr="00F34741">
        <w:rPr>
          <w:lang w:val="en-US"/>
        </w:rPr>
        <w:t xml:space="preserve">DLOA is not actioned by the customer within 5 working days, </w:t>
      </w:r>
      <w:r w:rsidR="00320BB9">
        <w:rPr>
          <w:lang w:val="en-US"/>
        </w:rPr>
        <w:t xml:space="preserve">the </w:t>
      </w:r>
      <w:r w:rsidRPr="00F34741">
        <w:rPr>
          <w:lang w:val="en-US"/>
        </w:rPr>
        <w:t xml:space="preserve">order will be </w:t>
      </w:r>
      <w:r w:rsidR="002E5862">
        <w:rPr>
          <w:lang w:val="en-US"/>
        </w:rPr>
        <w:t>‘Expired’</w:t>
      </w:r>
      <w:r w:rsidRPr="00F34741">
        <w:rPr>
          <w:lang w:val="en-US"/>
        </w:rPr>
        <w:t xml:space="preserve"> in the system and </w:t>
      </w:r>
      <w:r w:rsidR="00320BB9">
        <w:rPr>
          <w:lang w:val="en-US"/>
        </w:rPr>
        <w:t xml:space="preserve">the </w:t>
      </w:r>
      <w:r w:rsidRPr="00F34741">
        <w:rPr>
          <w:lang w:val="en-US"/>
        </w:rPr>
        <w:t xml:space="preserve">DLOA will </w:t>
      </w:r>
      <w:r w:rsidR="00320BB9">
        <w:rPr>
          <w:lang w:val="en-US"/>
        </w:rPr>
        <w:t>also</w:t>
      </w:r>
      <w:r w:rsidRPr="00F34741">
        <w:rPr>
          <w:lang w:val="en-US"/>
        </w:rPr>
        <w:t xml:space="preserve"> expire. Post document expiry it cannot be viewed or signed by </w:t>
      </w:r>
      <w:r w:rsidR="00320BB9">
        <w:rPr>
          <w:lang w:val="en-US"/>
        </w:rPr>
        <w:t xml:space="preserve">the </w:t>
      </w:r>
      <w:r w:rsidRPr="00F34741">
        <w:rPr>
          <w:lang w:val="en-US"/>
        </w:rPr>
        <w:t>signing authority.</w:t>
      </w:r>
    </w:p>
    <w:p w14:paraId="3A19E35A" w14:textId="6345BC2E" w:rsidR="009552C4" w:rsidRDefault="003504B9" w:rsidP="00FB1BF1">
      <w:pPr>
        <w:rPr>
          <w:b/>
          <w:bCs/>
          <w:lang w:val="en-US"/>
        </w:rPr>
      </w:pPr>
      <w:r>
        <w:rPr>
          <w:noProof/>
        </w:rPr>
        <w:lastRenderedPageBreak/>
        <w:drawing>
          <wp:inline distT="0" distB="0" distL="0" distR="0" wp14:anchorId="524564D3" wp14:editId="34009048">
            <wp:extent cx="6106160" cy="3497580"/>
            <wp:effectExtent l="0" t="0" r="8890" b="7620"/>
            <wp:docPr id="1560797780"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797780" name="Picture 1" descr="A diagram of a company&#10;&#10;AI-generated content may be incorrect."/>
                    <pic:cNvPicPr/>
                  </pic:nvPicPr>
                  <pic:blipFill>
                    <a:blip r:embed="rId14"/>
                    <a:stretch>
                      <a:fillRect/>
                    </a:stretch>
                  </pic:blipFill>
                  <pic:spPr>
                    <a:xfrm>
                      <a:off x="0" y="0"/>
                      <a:ext cx="6106160" cy="3497580"/>
                    </a:xfrm>
                    <a:prstGeom prst="rect">
                      <a:avLst/>
                    </a:prstGeom>
                  </pic:spPr>
                </pic:pic>
              </a:graphicData>
            </a:graphic>
          </wp:inline>
        </w:drawing>
      </w:r>
    </w:p>
    <w:p w14:paraId="432D33A6" w14:textId="77777777" w:rsidR="00A55340" w:rsidRPr="00A55340" w:rsidRDefault="00A55340" w:rsidP="00A55340">
      <w:pPr>
        <w:pStyle w:val="Heading2"/>
        <w:rPr>
          <w:lang w:val="en-US"/>
        </w:rPr>
      </w:pPr>
      <w:r w:rsidRPr="00A55340">
        <w:rPr>
          <w:lang w:val="en-US"/>
        </w:rPr>
        <w:t>Sample emails</w:t>
      </w:r>
    </w:p>
    <w:p w14:paraId="382339BA" w14:textId="77777777" w:rsidR="00A55340" w:rsidRPr="000755B4" w:rsidRDefault="00A55340" w:rsidP="00A55340">
      <w:pPr>
        <w:rPr>
          <w:b/>
          <w:bCs/>
          <w:sz w:val="18"/>
          <w:szCs w:val="21"/>
          <w:lang w:val="en-US"/>
        </w:rPr>
      </w:pPr>
      <w:r w:rsidRPr="000755B4">
        <w:rPr>
          <w:b/>
          <w:bCs/>
          <w:sz w:val="18"/>
          <w:szCs w:val="21"/>
          <w:lang w:val="en-US"/>
        </w:rPr>
        <w:t>DLOA Signature:</w:t>
      </w:r>
    </w:p>
    <w:p w14:paraId="3A6A66EB" w14:textId="77777777" w:rsidR="00A55340" w:rsidRPr="000755B4" w:rsidRDefault="00A55340" w:rsidP="00A55340">
      <w:pPr>
        <w:pStyle w:val="ListParagraph"/>
        <w:numPr>
          <w:ilvl w:val="0"/>
          <w:numId w:val="36"/>
        </w:numPr>
        <w:rPr>
          <w:i/>
          <w:iCs/>
          <w:sz w:val="18"/>
          <w:szCs w:val="21"/>
          <w:u w:val="single"/>
          <w:lang w:val="en-US"/>
        </w:rPr>
      </w:pPr>
      <w:r w:rsidRPr="000755B4">
        <w:rPr>
          <w:i/>
          <w:iCs/>
          <w:sz w:val="18"/>
          <w:szCs w:val="21"/>
          <w:u w:val="single"/>
          <w:lang w:val="en-US"/>
        </w:rPr>
        <w:t xml:space="preserve">Email to reseller- </w:t>
      </w:r>
    </w:p>
    <w:p w14:paraId="1EFB10C0" w14:textId="77777777" w:rsidR="00A55340" w:rsidRPr="00A53FF0" w:rsidRDefault="00A55340" w:rsidP="00A55340">
      <w:pPr>
        <w:pStyle w:val="ListParagraph"/>
        <w:rPr>
          <w:i/>
          <w:iCs/>
          <w:color w:val="9C24FF" w:themeColor="accent4" w:themeTint="99"/>
          <w:sz w:val="18"/>
          <w:szCs w:val="21"/>
          <w:lang w:val="en-US"/>
        </w:rPr>
      </w:pPr>
      <w:r>
        <w:rPr>
          <w:i/>
          <w:iCs/>
          <w:sz w:val="18"/>
          <w:szCs w:val="21"/>
          <w:lang w:val="en-US"/>
        </w:rPr>
        <w:t xml:space="preserve">Subject line: </w:t>
      </w:r>
      <w:r w:rsidRPr="00A53FF0">
        <w:rPr>
          <w:i/>
          <w:iCs/>
          <w:color w:val="9C24FF" w:themeColor="accent4" w:themeTint="99"/>
          <w:sz w:val="18"/>
          <w:szCs w:val="21"/>
          <w:lang w:val="en-US"/>
        </w:rPr>
        <w:t xml:space="preserve">Porting Letter of Authorization - Order </w:t>
      </w:r>
      <w:proofErr w:type="gramStart"/>
      <w:r w:rsidRPr="00A53FF0">
        <w:rPr>
          <w:i/>
          <w:iCs/>
          <w:color w:val="9C24FF" w:themeColor="accent4" w:themeTint="99"/>
          <w:sz w:val="18"/>
          <w:szCs w:val="21"/>
          <w:lang w:val="en-US"/>
        </w:rPr>
        <w:t>ID :</w:t>
      </w:r>
      <w:proofErr w:type="gramEnd"/>
      <w:r w:rsidRPr="00A53FF0">
        <w:rPr>
          <w:i/>
          <w:iCs/>
          <w:color w:val="9C24FF" w:themeColor="accent4" w:themeTint="99"/>
          <w:sz w:val="18"/>
          <w:szCs w:val="21"/>
          <w:lang w:val="en-US"/>
        </w:rPr>
        <w:t xml:space="preserve"> {orderId}</w:t>
      </w:r>
    </w:p>
    <w:p w14:paraId="20BE6540" w14:textId="77777777" w:rsidR="00A55340" w:rsidRPr="000755B4" w:rsidRDefault="00A55340" w:rsidP="00A55340">
      <w:pPr>
        <w:pStyle w:val="ListParagraph"/>
        <w:rPr>
          <w:i/>
          <w:iCs/>
          <w:sz w:val="18"/>
          <w:szCs w:val="21"/>
          <w:lang w:val="en-US"/>
        </w:rPr>
      </w:pPr>
      <w:r>
        <w:rPr>
          <w:i/>
          <w:iCs/>
          <w:sz w:val="18"/>
          <w:szCs w:val="21"/>
          <w:lang w:val="en-US"/>
        </w:rPr>
        <w:t xml:space="preserve">Email content: </w:t>
      </w:r>
    </w:p>
    <w:p w14:paraId="433F1760" w14:textId="77777777" w:rsidR="00A55340" w:rsidRDefault="00A55340" w:rsidP="00A55340">
      <w:pPr>
        <w:ind w:left="2160"/>
        <w:rPr>
          <w:b/>
          <w:bCs/>
          <w:color w:val="00D7BD" w:themeColor="accent1"/>
          <w:lang w:val="en-US"/>
        </w:rPr>
      </w:pPr>
      <w:r>
        <w:rPr>
          <w:noProof/>
        </w:rPr>
        <w:drawing>
          <wp:inline distT="0" distB="0" distL="0" distR="0" wp14:anchorId="68C03B53" wp14:editId="4CE97D94">
            <wp:extent cx="2238292" cy="1637054"/>
            <wp:effectExtent l="0" t="0" r="0" b="1270"/>
            <wp:docPr id="105615246" name="Picture 1" descr="A screenshot of a review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5246" name="Picture 1" descr="A screenshot of a review document&#10;&#10;AI-generated content may be incorrect."/>
                    <pic:cNvPicPr/>
                  </pic:nvPicPr>
                  <pic:blipFill>
                    <a:blip r:embed="rId15"/>
                    <a:stretch>
                      <a:fillRect/>
                    </a:stretch>
                  </pic:blipFill>
                  <pic:spPr>
                    <a:xfrm>
                      <a:off x="0" y="0"/>
                      <a:ext cx="2246465" cy="1643032"/>
                    </a:xfrm>
                    <a:prstGeom prst="rect">
                      <a:avLst/>
                    </a:prstGeom>
                  </pic:spPr>
                </pic:pic>
              </a:graphicData>
            </a:graphic>
          </wp:inline>
        </w:drawing>
      </w:r>
    </w:p>
    <w:p w14:paraId="66709085" w14:textId="77777777" w:rsidR="00A55340" w:rsidRDefault="00A55340" w:rsidP="00A55340">
      <w:pPr>
        <w:pStyle w:val="ListParagraph"/>
        <w:numPr>
          <w:ilvl w:val="0"/>
          <w:numId w:val="36"/>
        </w:numPr>
        <w:rPr>
          <w:i/>
          <w:iCs/>
          <w:sz w:val="18"/>
          <w:szCs w:val="21"/>
          <w:u w:val="single"/>
          <w:lang w:val="en-US"/>
        </w:rPr>
      </w:pPr>
      <w:r w:rsidRPr="000755B4">
        <w:rPr>
          <w:i/>
          <w:iCs/>
          <w:sz w:val="18"/>
          <w:szCs w:val="21"/>
          <w:u w:val="single"/>
          <w:lang w:val="en-US"/>
        </w:rPr>
        <w:t>Email to end customer-</w:t>
      </w:r>
    </w:p>
    <w:p w14:paraId="07652592" w14:textId="77777777" w:rsidR="00A55340" w:rsidRPr="000755B4" w:rsidRDefault="00A55340" w:rsidP="00A55340">
      <w:pPr>
        <w:pStyle w:val="ListParagraph"/>
        <w:rPr>
          <w:i/>
          <w:iCs/>
          <w:sz w:val="18"/>
          <w:szCs w:val="21"/>
          <w:lang w:val="en-US"/>
        </w:rPr>
      </w:pPr>
      <w:r w:rsidRPr="000755B4">
        <w:rPr>
          <w:i/>
          <w:iCs/>
          <w:sz w:val="18"/>
          <w:szCs w:val="21"/>
          <w:lang w:val="en-US"/>
        </w:rPr>
        <w:t xml:space="preserve">Subject line: </w:t>
      </w:r>
      <w:r w:rsidRPr="00A53FF0">
        <w:rPr>
          <w:i/>
          <w:iCs/>
          <w:color w:val="9C24FF" w:themeColor="accent4" w:themeTint="99"/>
          <w:sz w:val="18"/>
          <w:szCs w:val="21"/>
          <w:lang w:val="en-US"/>
        </w:rPr>
        <w:t xml:space="preserve">Porting Letter of Authorization - Order </w:t>
      </w:r>
      <w:proofErr w:type="gramStart"/>
      <w:r w:rsidRPr="00A53FF0">
        <w:rPr>
          <w:i/>
          <w:iCs/>
          <w:color w:val="9C24FF" w:themeColor="accent4" w:themeTint="99"/>
          <w:sz w:val="18"/>
          <w:szCs w:val="21"/>
          <w:lang w:val="en-US"/>
        </w:rPr>
        <w:t>ID :</w:t>
      </w:r>
      <w:proofErr w:type="gramEnd"/>
      <w:r w:rsidRPr="00A53FF0">
        <w:rPr>
          <w:i/>
          <w:iCs/>
          <w:color w:val="9C24FF" w:themeColor="accent4" w:themeTint="99"/>
          <w:sz w:val="18"/>
          <w:szCs w:val="21"/>
          <w:lang w:val="en-US"/>
        </w:rPr>
        <w:t xml:space="preserve"> {orderId}</w:t>
      </w:r>
    </w:p>
    <w:p w14:paraId="4E5F110E" w14:textId="77777777" w:rsidR="00A55340" w:rsidRPr="000755B4" w:rsidRDefault="00A55340" w:rsidP="00A55340">
      <w:pPr>
        <w:pStyle w:val="ListParagraph"/>
        <w:rPr>
          <w:i/>
          <w:iCs/>
          <w:sz w:val="18"/>
          <w:szCs w:val="21"/>
          <w:lang w:val="en-US"/>
        </w:rPr>
      </w:pPr>
      <w:r w:rsidRPr="000755B4">
        <w:rPr>
          <w:i/>
          <w:iCs/>
          <w:sz w:val="18"/>
          <w:szCs w:val="21"/>
          <w:lang w:val="en-US"/>
        </w:rPr>
        <w:t xml:space="preserve">Email content: </w:t>
      </w:r>
    </w:p>
    <w:p w14:paraId="301E16B6" w14:textId="77777777" w:rsidR="00A55340" w:rsidRDefault="00A55340" w:rsidP="00A55340">
      <w:pPr>
        <w:ind w:left="2160"/>
        <w:rPr>
          <w:b/>
          <w:bCs/>
          <w:color w:val="00D7BD" w:themeColor="accent1"/>
          <w:lang w:val="en-US"/>
        </w:rPr>
      </w:pPr>
      <w:r>
        <w:rPr>
          <w:noProof/>
        </w:rPr>
        <w:drawing>
          <wp:inline distT="0" distB="0" distL="0" distR="0" wp14:anchorId="68A3A12B" wp14:editId="76AFAF6A">
            <wp:extent cx="2194560" cy="2652714"/>
            <wp:effectExtent l="0" t="0" r="0" b="0"/>
            <wp:docPr id="1385776772" name="Picture 1" descr="A screenshot of a blue and white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76772" name="Picture 1" descr="A screenshot of a blue and white email&#10;&#10;AI-generated content may be incorrect."/>
                    <pic:cNvPicPr/>
                  </pic:nvPicPr>
                  <pic:blipFill>
                    <a:blip r:embed="rId16"/>
                    <a:stretch>
                      <a:fillRect/>
                    </a:stretch>
                  </pic:blipFill>
                  <pic:spPr>
                    <a:xfrm>
                      <a:off x="0" y="0"/>
                      <a:ext cx="2210895" cy="2672459"/>
                    </a:xfrm>
                    <a:prstGeom prst="rect">
                      <a:avLst/>
                    </a:prstGeom>
                  </pic:spPr>
                </pic:pic>
              </a:graphicData>
            </a:graphic>
          </wp:inline>
        </w:drawing>
      </w:r>
    </w:p>
    <w:p w14:paraId="0D5A08AE" w14:textId="77777777" w:rsidR="00A55340" w:rsidRPr="00CB66B5" w:rsidRDefault="00A55340" w:rsidP="00A55340">
      <w:pPr>
        <w:ind w:left="2160"/>
        <w:rPr>
          <w:b/>
          <w:bCs/>
          <w:color w:val="00D7BD" w:themeColor="accent1"/>
          <w:lang w:val="en-US"/>
        </w:rPr>
      </w:pPr>
    </w:p>
    <w:p w14:paraId="520BB667" w14:textId="77777777" w:rsidR="00A55340" w:rsidRDefault="00A55340" w:rsidP="00A55340">
      <w:pPr>
        <w:rPr>
          <w:b/>
          <w:bCs/>
          <w:sz w:val="18"/>
          <w:szCs w:val="21"/>
          <w:lang w:val="en-US"/>
        </w:rPr>
      </w:pPr>
      <w:r>
        <w:rPr>
          <w:b/>
          <w:bCs/>
          <w:sz w:val="18"/>
          <w:szCs w:val="21"/>
          <w:lang w:val="en-US"/>
        </w:rPr>
        <w:t>DLOA successfully signed by the end customer</w:t>
      </w:r>
    </w:p>
    <w:p w14:paraId="26617A4A" w14:textId="77777777" w:rsidR="00A55340" w:rsidRDefault="00A55340" w:rsidP="00A55340">
      <w:pPr>
        <w:pStyle w:val="ListParagraph"/>
        <w:numPr>
          <w:ilvl w:val="0"/>
          <w:numId w:val="36"/>
        </w:numPr>
        <w:rPr>
          <w:i/>
          <w:iCs/>
          <w:sz w:val="18"/>
          <w:szCs w:val="21"/>
          <w:lang w:val="en-US"/>
        </w:rPr>
      </w:pPr>
      <w:r w:rsidRPr="000755B4">
        <w:rPr>
          <w:i/>
          <w:iCs/>
          <w:sz w:val="18"/>
          <w:szCs w:val="21"/>
          <w:lang w:val="en-US"/>
        </w:rPr>
        <w:t xml:space="preserve">Email to reseller and end customer- </w:t>
      </w:r>
    </w:p>
    <w:p w14:paraId="049D3FCE" w14:textId="77777777" w:rsidR="00A55340" w:rsidRDefault="00A55340" w:rsidP="00A55340">
      <w:pPr>
        <w:pStyle w:val="ListParagraph"/>
        <w:rPr>
          <w:i/>
          <w:iCs/>
          <w:color w:val="9C24FF" w:themeColor="accent4" w:themeTint="99"/>
          <w:sz w:val="18"/>
          <w:szCs w:val="21"/>
          <w:lang w:val="en-US"/>
        </w:rPr>
      </w:pPr>
      <w:r w:rsidRPr="000755B4">
        <w:rPr>
          <w:i/>
          <w:iCs/>
          <w:sz w:val="18"/>
          <w:szCs w:val="21"/>
          <w:lang w:val="en-US"/>
        </w:rPr>
        <w:t xml:space="preserve">Subject line: </w:t>
      </w:r>
      <w:r>
        <w:rPr>
          <w:i/>
          <w:iCs/>
          <w:color w:val="9C24FF" w:themeColor="accent4" w:themeTint="99"/>
          <w:sz w:val="18"/>
          <w:szCs w:val="21"/>
          <w:lang w:val="en-US"/>
        </w:rPr>
        <w:t>Completed</w:t>
      </w:r>
      <w:r w:rsidRPr="00A53FF0">
        <w:rPr>
          <w:i/>
          <w:iCs/>
          <w:color w:val="9C24FF" w:themeColor="accent4" w:themeTint="99"/>
          <w:sz w:val="18"/>
          <w:szCs w:val="21"/>
          <w:lang w:val="en-US"/>
        </w:rPr>
        <w:t xml:space="preserve">: Porting Letter of Authorization - Order </w:t>
      </w:r>
      <w:proofErr w:type="gramStart"/>
      <w:r w:rsidRPr="00A53FF0">
        <w:rPr>
          <w:i/>
          <w:iCs/>
          <w:color w:val="9C24FF" w:themeColor="accent4" w:themeTint="99"/>
          <w:sz w:val="18"/>
          <w:szCs w:val="21"/>
          <w:lang w:val="en-US"/>
        </w:rPr>
        <w:t>ID :</w:t>
      </w:r>
      <w:proofErr w:type="gramEnd"/>
      <w:r w:rsidRPr="00A53FF0">
        <w:rPr>
          <w:i/>
          <w:iCs/>
          <w:color w:val="9C24FF" w:themeColor="accent4" w:themeTint="99"/>
          <w:sz w:val="18"/>
          <w:szCs w:val="21"/>
          <w:lang w:val="en-US"/>
        </w:rPr>
        <w:t xml:space="preserve"> {orderId}</w:t>
      </w:r>
    </w:p>
    <w:p w14:paraId="1FA569ED" w14:textId="77777777" w:rsidR="00A55340" w:rsidRPr="00A53FF0" w:rsidRDefault="00A55340" w:rsidP="00A55340">
      <w:pPr>
        <w:pStyle w:val="ListParagraph"/>
        <w:rPr>
          <w:i/>
          <w:iCs/>
          <w:sz w:val="18"/>
          <w:szCs w:val="21"/>
          <w:lang w:val="en-US"/>
        </w:rPr>
      </w:pPr>
      <w:r w:rsidRPr="000755B4">
        <w:rPr>
          <w:i/>
          <w:iCs/>
          <w:sz w:val="18"/>
          <w:szCs w:val="21"/>
          <w:lang w:val="en-US"/>
        </w:rPr>
        <w:t>Email content:</w:t>
      </w:r>
    </w:p>
    <w:p w14:paraId="27DD6365" w14:textId="77777777" w:rsidR="00A55340" w:rsidRDefault="00A55340" w:rsidP="00A55340">
      <w:pPr>
        <w:ind w:left="2160"/>
        <w:rPr>
          <w:b/>
          <w:bCs/>
          <w:sz w:val="18"/>
          <w:szCs w:val="21"/>
          <w:lang w:val="en-US"/>
        </w:rPr>
      </w:pPr>
      <w:r>
        <w:rPr>
          <w:noProof/>
        </w:rPr>
        <w:drawing>
          <wp:inline distT="0" distB="0" distL="0" distR="0" wp14:anchorId="685ED193" wp14:editId="189ADB0F">
            <wp:extent cx="2228166" cy="1362250"/>
            <wp:effectExtent l="0" t="0" r="1270" b="0"/>
            <wp:docPr id="1218068502"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068502" name="Picture 1" descr="A screenshot of a document&#10;&#10;AI-generated content may be incorrect."/>
                    <pic:cNvPicPr/>
                  </pic:nvPicPr>
                  <pic:blipFill>
                    <a:blip r:embed="rId17"/>
                    <a:stretch>
                      <a:fillRect/>
                    </a:stretch>
                  </pic:blipFill>
                  <pic:spPr>
                    <a:xfrm>
                      <a:off x="0" y="0"/>
                      <a:ext cx="2237257" cy="1367808"/>
                    </a:xfrm>
                    <a:prstGeom prst="rect">
                      <a:avLst/>
                    </a:prstGeom>
                  </pic:spPr>
                </pic:pic>
              </a:graphicData>
            </a:graphic>
          </wp:inline>
        </w:drawing>
      </w:r>
    </w:p>
    <w:p w14:paraId="733AD94D" w14:textId="77777777" w:rsidR="00A55340" w:rsidRDefault="00A55340" w:rsidP="00A55340">
      <w:pPr>
        <w:ind w:left="2160"/>
        <w:rPr>
          <w:b/>
          <w:bCs/>
          <w:sz w:val="18"/>
          <w:szCs w:val="21"/>
          <w:lang w:val="en-US"/>
        </w:rPr>
      </w:pPr>
    </w:p>
    <w:p w14:paraId="33AF6758" w14:textId="77777777" w:rsidR="00A55340" w:rsidRPr="000755B4" w:rsidRDefault="00A55340" w:rsidP="00A55340">
      <w:pPr>
        <w:rPr>
          <w:b/>
          <w:bCs/>
          <w:sz w:val="18"/>
          <w:szCs w:val="21"/>
          <w:lang w:val="en-US"/>
        </w:rPr>
      </w:pPr>
      <w:r w:rsidRPr="000755B4">
        <w:rPr>
          <w:b/>
          <w:bCs/>
          <w:sz w:val="18"/>
          <w:szCs w:val="21"/>
          <w:lang w:val="en-US"/>
        </w:rPr>
        <w:t>DLOA declined by the end customer</w:t>
      </w:r>
    </w:p>
    <w:p w14:paraId="6B1C64EC" w14:textId="77777777" w:rsidR="00A55340" w:rsidRDefault="00A55340" w:rsidP="00A55340">
      <w:pPr>
        <w:pStyle w:val="ListParagraph"/>
        <w:numPr>
          <w:ilvl w:val="0"/>
          <w:numId w:val="36"/>
        </w:numPr>
        <w:rPr>
          <w:i/>
          <w:iCs/>
          <w:sz w:val="18"/>
          <w:szCs w:val="21"/>
          <w:lang w:val="en-US"/>
        </w:rPr>
      </w:pPr>
      <w:r w:rsidRPr="000755B4">
        <w:rPr>
          <w:i/>
          <w:iCs/>
          <w:sz w:val="18"/>
          <w:szCs w:val="21"/>
          <w:lang w:val="en-US"/>
        </w:rPr>
        <w:t xml:space="preserve">Email to reseller and end customer- </w:t>
      </w:r>
    </w:p>
    <w:p w14:paraId="3B58964A" w14:textId="77777777" w:rsidR="00A55340" w:rsidRPr="000755B4" w:rsidRDefault="00A55340" w:rsidP="00A55340">
      <w:pPr>
        <w:pStyle w:val="ListParagraph"/>
        <w:rPr>
          <w:i/>
          <w:iCs/>
          <w:sz w:val="18"/>
          <w:szCs w:val="21"/>
          <w:lang w:val="en-US"/>
        </w:rPr>
      </w:pPr>
      <w:r w:rsidRPr="000755B4">
        <w:rPr>
          <w:i/>
          <w:iCs/>
          <w:sz w:val="18"/>
          <w:szCs w:val="21"/>
          <w:lang w:val="en-US"/>
        </w:rPr>
        <w:t xml:space="preserve">Subject line: </w:t>
      </w:r>
      <w:r w:rsidRPr="00A53FF0">
        <w:rPr>
          <w:i/>
          <w:iCs/>
          <w:color w:val="9C24FF" w:themeColor="accent4" w:themeTint="99"/>
          <w:sz w:val="18"/>
          <w:szCs w:val="21"/>
          <w:lang w:val="en-US"/>
        </w:rPr>
        <w:t xml:space="preserve">Declined: Porting Letter of Authorization - Order </w:t>
      </w:r>
      <w:proofErr w:type="gramStart"/>
      <w:r w:rsidRPr="00A53FF0">
        <w:rPr>
          <w:i/>
          <w:iCs/>
          <w:color w:val="9C24FF" w:themeColor="accent4" w:themeTint="99"/>
          <w:sz w:val="18"/>
          <w:szCs w:val="21"/>
          <w:lang w:val="en-US"/>
        </w:rPr>
        <w:t>ID :</w:t>
      </w:r>
      <w:proofErr w:type="gramEnd"/>
      <w:r w:rsidRPr="00A53FF0">
        <w:rPr>
          <w:i/>
          <w:iCs/>
          <w:color w:val="9C24FF" w:themeColor="accent4" w:themeTint="99"/>
          <w:sz w:val="18"/>
          <w:szCs w:val="21"/>
          <w:lang w:val="en-US"/>
        </w:rPr>
        <w:t xml:space="preserve"> {orderId}</w:t>
      </w:r>
    </w:p>
    <w:p w14:paraId="508A65BB" w14:textId="77777777" w:rsidR="00A55340" w:rsidRPr="000755B4" w:rsidRDefault="00A55340" w:rsidP="00A55340">
      <w:pPr>
        <w:pStyle w:val="ListParagraph"/>
        <w:rPr>
          <w:i/>
          <w:iCs/>
          <w:sz w:val="18"/>
          <w:szCs w:val="21"/>
          <w:lang w:val="en-US"/>
        </w:rPr>
      </w:pPr>
      <w:r w:rsidRPr="000755B4">
        <w:rPr>
          <w:i/>
          <w:iCs/>
          <w:sz w:val="18"/>
          <w:szCs w:val="21"/>
          <w:lang w:val="en-US"/>
        </w:rPr>
        <w:t xml:space="preserve">Email content: </w:t>
      </w:r>
    </w:p>
    <w:p w14:paraId="686D9065" w14:textId="77777777" w:rsidR="00A55340" w:rsidRDefault="00A55340" w:rsidP="00A55340">
      <w:pPr>
        <w:spacing w:after="0" w:line="276" w:lineRule="auto"/>
        <w:ind w:left="2160"/>
        <w:rPr>
          <w:b/>
          <w:bCs/>
          <w:lang w:val="en-US"/>
        </w:rPr>
      </w:pPr>
      <w:r>
        <w:rPr>
          <w:noProof/>
        </w:rPr>
        <w:drawing>
          <wp:inline distT="0" distB="0" distL="0" distR="0" wp14:anchorId="07D27C16" wp14:editId="30EEFCDC">
            <wp:extent cx="2545084" cy="1486397"/>
            <wp:effectExtent l="0" t="0" r="7620" b="0"/>
            <wp:docPr id="1097427918" name="Picture 1" descr="A blue and white screen with a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27918" name="Picture 1" descr="A blue and white screen with a white text&#10;&#10;AI-generated content may be incorrect."/>
                    <pic:cNvPicPr/>
                  </pic:nvPicPr>
                  <pic:blipFill>
                    <a:blip r:embed="rId18"/>
                    <a:stretch>
                      <a:fillRect/>
                    </a:stretch>
                  </pic:blipFill>
                  <pic:spPr>
                    <a:xfrm>
                      <a:off x="0" y="0"/>
                      <a:ext cx="2556142" cy="1492855"/>
                    </a:xfrm>
                    <a:prstGeom prst="rect">
                      <a:avLst/>
                    </a:prstGeom>
                  </pic:spPr>
                </pic:pic>
              </a:graphicData>
            </a:graphic>
          </wp:inline>
        </w:drawing>
      </w:r>
    </w:p>
    <w:p w14:paraId="4E496E3F" w14:textId="77777777" w:rsidR="00A55340" w:rsidRDefault="00A55340" w:rsidP="00A55340">
      <w:pPr>
        <w:spacing w:after="0" w:line="276" w:lineRule="auto"/>
        <w:ind w:left="2160"/>
        <w:rPr>
          <w:b/>
          <w:bCs/>
          <w:lang w:val="en-US"/>
        </w:rPr>
      </w:pPr>
    </w:p>
    <w:p w14:paraId="721754E1" w14:textId="5EB07D4B" w:rsidR="00A55340" w:rsidRPr="000755B4" w:rsidRDefault="00A55340" w:rsidP="00A55340">
      <w:pPr>
        <w:rPr>
          <w:b/>
          <w:bCs/>
          <w:sz w:val="18"/>
          <w:szCs w:val="21"/>
          <w:lang w:val="en-US"/>
        </w:rPr>
      </w:pPr>
      <w:r w:rsidRPr="000755B4">
        <w:rPr>
          <w:b/>
          <w:bCs/>
          <w:sz w:val="18"/>
          <w:szCs w:val="21"/>
          <w:lang w:val="en-US"/>
        </w:rPr>
        <w:t>DLOA link expired after 5</w:t>
      </w:r>
      <w:r w:rsidR="006E640B">
        <w:rPr>
          <w:b/>
          <w:bCs/>
          <w:sz w:val="18"/>
          <w:szCs w:val="21"/>
          <w:lang w:val="en-US"/>
        </w:rPr>
        <w:t xml:space="preserve"> working days</w:t>
      </w:r>
    </w:p>
    <w:p w14:paraId="04202E75" w14:textId="77777777" w:rsidR="00A55340" w:rsidRDefault="00A55340" w:rsidP="00A55340">
      <w:pPr>
        <w:pStyle w:val="ListParagraph"/>
        <w:numPr>
          <w:ilvl w:val="0"/>
          <w:numId w:val="36"/>
        </w:numPr>
        <w:rPr>
          <w:i/>
          <w:iCs/>
          <w:sz w:val="18"/>
          <w:szCs w:val="21"/>
          <w:lang w:val="en-US"/>
        </w:rPr>
      </w:pPr>
      <w:r w:rsidRPr="000755B4">
        <w:rPr>
          <w:i/>
          <w:iCs/>
          <w:sz w:val="18"/>
          <w:szCs w:val="21"/>
          <w:lang w:val="en-US"/>
        </w:rPr>
        <w:t xml:space="preserve">Email to reseller and end customer- </w:t>
      </w:r>
    </w:p>
    <w:p w14:paraId="61A2F593" w14:textId="77777777" w:rsidR="00A55340" w:rsidRPr="000755B4" w:rsidRDefault="00A55340" w:rsidP="00A55340">
      <w:pPr>
        <w:pStyle w:val="ListParagraph"/>
        <w:rPr>
          <w:i/>
          <w:iCs/>
          <w:sz w:val="18"/>
          <w:szCs w:val="21"/>
          <w:lang w:val="en-US"/>
        </w:rPr>
      </w:pPr>
      <w:r w:rsidRPr="000755B4">
        <w:rPr>
          <w:i/>
          <w:iCs/>
          <w:sz w:val="18"/>
          <w:szCs w:val="21"/>
          <w:lang w:val="en-US"/>
        </w:rPr>
        <w:t xml:space="preserve">Subject line: </w:t>
      </w:r>
      <w:r>
        <w:rPr>
          <w:i/>
          <w:iCs/>
          <w:color w:val="9C24FF" w:themeColor="accent4" w:themeTint="99"/>
          <w:sz w:val="18"/>
          <w:szCs w:val="21"/>
          <w:lang w:val="en-US"/>
        </w:rPr>
        <w:t>Voided</w:t>
      </w:r>
      <w:r w:rsidRPr="00A53FF0">
        <w:rPr>
          <w:i/>
          <w:iCs/>
          <w:color w:val="9C24FF" w:themeColor="accent4" w:themeTint="99"/>
          <w:sz w:val="18"/>
          <w:szCs w:val="21"/>
          <w:lang w:val="en-US"/>
        </w:rPr>
        <w:t xml:space="preserve">: Porting Letter of Authorization - Order </w:t>
      </w:r>
      <w:proofErr w:type="gramStart"/>
      <w:r w:rsidRPr="00A53FF0">
        <w:rPr>
          <w:i/>
          <w:iCs/>
          <w:color w:val="9C24FF" w:themeColor="accent4" w:themeTint="99"/>
          <w:sz w:val="18"/>
          <w:szCs w:val="21"/>
          <w:lang w:val="en-US"/>
        </w:rPr>
        <w:t>ID :</w:t>
      </w:r>
      <w:proofErr w:type="gramEnd"/>
      <w:r w:rsidRPr="00A53FF0">
        <w:rPr>
          <w:i/>
          <w:iCs/>
          <w:color w:val="9C24FF" w:themeColor="accent4" w:themeTint="99"/>
          <w:sz w:val="18"/>
          <w:szCs w:val="21"/>
          <w:lang w:val="en-US"/>
        </w:rPr>
        <w:t xml:space="preserve"> {orderId}</w:t>
      </w:r>
    </w:p>
    <w:p w14:paraId="43B3F5A6" w14:textId="77777777" w:rsidR="00A55340" w:rsidRPr="000755B4" w:rsidRDefault="00A55340" w:rsidP="00A55340">
      <w:pPr>
        <w:pStyle w:val="ListParagraph"/>
        <w:rPr>
          <w:i/>
          <w:iCs/>
          <w:sz w:val="18"/>
          <w:szCs w:val="21"/>
          <w:lang w:val="en-US"/>
        </w:rPr>
      </w:pPr>
      <w:r w:rsidRPr="000755B4">
        <w:rPr>
          <w:i/>
          <w:iCs/>
          <w:sz w:val="18"/>
          <w:szCs w:val="21"/>
          <w:lang w:val="en-US"/>
        </w:rPr>
        <w:t>Email content:</w:t>
      </w:r>
    </w:p>
    <w:p w14:paraId="40100F71" w14:textId="7280F274" w:rsidR="00A55340" w:rsidRDefault="00A55340" w:rsidP="00787AF3">
      <w:pPr>
        <w:spacing w:after="0" w:line="276" w:lineRule="auto"/>
        <w:ind w:left="2160"/>
        <w:rPr>
          <w:b/>
          <w:bCs/>
          <w:lang w:val="en-US"/>
        </w:rPr>
      </w:pPr>
      <w:r>
        <w:rPr>
          <w:noProof/>
        </w:rPr>
        <w:drawing>
          <wp:inline distT="0" distB="0" distL="0" distR="0" wp14:anchorId="5B67457C" wp14:editId="23E17D6A">
            <wp:extent cx="2572247" cy="1354871"/>
            <wp:effectExtent l="0" t="0" r="0" b="0"/>
            <wp:docPr id="1174087769" name="Picture 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87769" name="Picture 1" descr="A blue rectangular sign with white text&#10;&#10;AI-generated content may be incorrect."/>
                    <pic:cNvPicPr/>
                  </pic:nvPicPr>
                  <pic:blipFill>
                    <a:blip r:embed="rId19"/>
                    <a:stretch>
                      <a:fillRect/>
                    </a:stretch>
                  </pic:blipFill>
                  <pic:spPr>
                    <a:xfrm>
                      <a:off x="0" y="0"/>
                      <a:ext cx="2611097" cy="1375334"/>
                    </a:xfrm>
                    <a:prstGeom prst="rect">
                      <a:avLst/>
                    </a:prstGeom>
                  </pic:spPr>
                </pic:pic>
              </a:graphicData>
            </a:graphic>
          </wp:inline>
        </w:drawing>
      </w:r>
    </w:p>
    <w:p w14:paraId="1FBA1C2A" w14:textId="77777777" w:rsidR="00787AF3" w:rsidRPr="00A7023C" w:rsidRDefault="00787AF3" w:rsidP="00787AF3">
      <w:pPr>
        <w:spacing w:after="0" w:line="276" w:lineRule="auto"/>
        <w:ind w:left="2160"/>
        <w:rPr>
          <w:b/>
          <w:bCs/>
          <w:lang w:val="en-US"/>
        </w:rPr>
      </w:pPr>
    </w:p>
    <w:p w14:paraId="6D7296C4" w14:textId="31AECFE3" w:rsidR="00BA0146" w:rsidRDefault="00BC0FB8" w:rsidP="00AF2BDE">
      <w:pPr>
        <w:pStyle w:val="Heading2"/>
        <w:rPr>
          <w:lang w:val="en-US"/>
        </w:rPr>
      </w:pPr>
      <w:r w:rsidRPr="00372FBC">
        <w:rPr>
          <w:lang w:val="en-US"/>
        </w:rPr>
        <w:t>NOD and API impacts:</w:t>
      </w:r>
    </w:p>
    <w:p w14:paraId="0CAC52B2" w14:textId="77777777" w:rsidR="0039074F" w:rsidRPr="0039074F" w:rsidRDefault="0039074F" w:rsidP="0039074F">
      <w:pPr>
        <w:rPr>
          <w:lang w:val="en-US"/>
        </w:rPr>
      </w:pPr>
    </w:p>
    <w:p w14:paraId="7430FB1B" w14:textId="30B3FAB2" w:rsidR="00F9393F" w:rsidRDefault="003B0F57" w:rsidP="00BA0146">
      <w:pPr>
        <w:rPr>
          <w:lang w:val="en-US"/>
        </w:rPr>
      </w:pPr>
      <w:r>
        <w:rPr>
          <w:lang w:val="en-US"/>
        </w:rPr>
        <w:t>The DLOA is an optional feature</w:t>
      </w:r>
      <w:r w:rsidR="006C5A91">
        <w:rPr>
          <w:lang w:val="en-US"/>
        </w:rPr>
        <w:t>.  Y</w:t>
      </w:r>
      <w:r w:rsidR="00511404">
        <w:rPr>
          <w:lang w:val="en-US"/>
        </w:rPr>
        <w:t>ou have</w:t>
      </w:r>
      <w:r>
        <w:rPr>
          <w:lang w:val="en-US"/>
        </w:rPr>
        <w:t xml:space="preserve"> an option to continue with the manual process or opt for </w:t>
      </w:r>
      <w:r w:rsidR="00511404">
        <w:rPr>
          <w:lang w:val="en-US"/>
        </w:rPr>
        <w:t xml:space="preserve">the </w:t>
      </w:r>
      <w:r>
        <w:rPr>
          <w:lang w:val="en-US"/>
        </w:rPr>
        <w:t>new DLOA journey.</w:t>
      </w:r>
      <w:r w:rsidR="00F9393F">
        <w:rPr>
          <w:lang w:val="en-US"/>
        </w:rPr>
        <w:t xml:space="preserve"> </w:t>
      </w:r>
    </w:p>
    <w:p w14:paraId="71DF0845" w14:textId="4128311B" w:rsidR="006529F0" w:rsidRPr="00DE2319" w:rsidRDefault="00DE2319" w:rsidP="006529F0">
      <w:pPr>
        <w:rPr>
          <w:b/>
          <w:bCs/>
          <w:lang w:val="en-US"/>
        </w:rPr>
      </w:pPr>
      <w:r>
        <w:rPr>
          <w:b/>
          <w:bCs/>
          <w:lang w:val="en-US"/>
        </w:rPr>
        <w:t xml:space="preserve">Impacted </w:t>
      </w:r>
      <w:r w:rsidR="006529F0" w:rsidRPr="00DE2319">
        <w:rPr>
          <w:b/>
          <w:bCs/>
          <w:lang w:val="en-US"/>
        </w:rPr>
        <w:t xml:space="preserve">Functionality: </w:t>
      </w:r>
    </w:p>
    <w:p w14:paraId="144D32D6" w14:textId="246AACBA" w:rsidR="006529F0" w:rsidRDefault="006529F0" w:rsidP="006529F0">
      <w:pPr>
        <w:pStyle w:val="ListParagraph"/>
        <w:numPr>
          <w:ilvl w:val="0"/>
          <w:numId w:val="18"/>
        </w:numPr>
        <w:rPr>
          <w:lang w:val="en-US"/>
        </w:rPr>
      </w:pPr>
      <w:r w:rsidRPr="002475CC">
        <w:rPr>
          <w:b/>
          <w:bCs/>
          <w:lang w:val="en-US"/>
        </w:rPr>
        <w:t>NOD:</w:t>
      </w:r>
      <w:r>
        <w:rPr>
          <w:lang w:val="en-US"/>
        </w:rPr>
        <w:t xml:space="preserve"> </w:t>
      </w:r>
      <w:r w:rsidRPr="00FF6A14">
        <w:rPr>
          <w:lang w:val="en-US"/>
        </w:rPr>
        <w:t>Port -in</w:t>
      </w:r>
      <w:r>
        <w:rPr>
          <w:lang w:val="en-US"/>
        </w:rPr>
        <w:t>, Modify Port and Bulk Port In</w:t>
      </w:r>
    </w:p>
    <w:p w14:paraId="70A3ECD1" w14:textId="22667473" w:rsidR="006529F0" w:rsidRPr="00E2347B" w:rsidRDefault="006529F0" w:rsidP="006529F0">
      <w:pPr>
        <w:pStyle w:val="ListParagraph"/>
        <w:numPr>
          <w:ilvl w:val="0"/>
          <w:numId w:val="18"/>
        </w:numPr>
        <w:rPr>
          <w:lang w:val="en-US"/>
        </w:rPr>
      </w:pPr>
      <w:r w:rsidRPr="002475CC">
        <w:rPr>
          <w:b/>
          <w:bCs/>
        </w:rPr>
        <w:t>new A</w:t>
      </w:r>
      <w:r w:rsidR="00C458A3">
        <w:rPr>
          <w:b/>
          <w:bCs/>
        </w:rPr>
        <w:t>pigee</w:t>
      </w:r>
      <w:r w:rsidRPr="002475CC">
        <w:rPr>
          <w:b/>
          <w:bCs/>
        </w:rPr>
        <w:t xml:space="preserve"> APIs:</w:t>
      </w:r>
      <w:r>
        <w:t xml:space="preserve"> POST</w:t>
      </w:r>
      <w:r w:rsidRPr="00E2598E">
        <w:t>/v1/portIn/order</w:t>
      </w:r>
      <w:r>
        <w:t xml:space="preserve"> and POST/v1/portUpdate</w:t>
      </w:r>
      <w:r w:rsidR="0039074F">
        <w:t>/order</w:t>
      </w:r>
    </w:p>
    <w:p w14:paraId="01749E06" w14:textId="36A2732C" w:rsidR="006529F0" w:rsidRPr="00787AF3" w:rsidRDefault="006529F0" w:rsidP="00BA0146">
      <w:pPr>
        <w:rPr>
          <w:b/>
          <w:bCs/>
          <w:i/>
          <w:iCs/>
          <w:lang w:val="en-US"/>
        </w:rPr>
      </w:pPr>
      <w:r w:rsidRPr="00DE2319">
        <w:rPr>
          <w:b/>
          <w:bCs/>
          <w:i/>
          <w:iCs/>
        </w:rPr>
        <w:t xml:space="preserve">Please note that DLOA feature will not be available for existing SOAP/HTTPS and REST </w:t>
      </w:r>
      <w:r w:rsidR="00C5710A">
        <w:rPr>
          <w:b/>
          <w:bCs/>
          <w:i/>
          <w:iCs/>
        </w:rPr>
        <w:t xml:space="preserve">portIn </w:t>
      </w:r>
      <w:r w:rsidRPr="00DE2319">
        <w:rPr>
          <w:b/>
          <w:bCs/>
          <w:i/>
          <w:iCs/>
        </w:rPr>
        <w:t>API</w:t>
      </w:r>
      <w:r w:rsidR="00C5710A">
        <w:rPr>
          <w:b/>
          <w:bCs/>
          <w:i/>
          <w:iCs/>
        </w:rPr>
        <w:t>s</w:t>
      </w:r>
      <w:r w:rsidRPr="00DE2319">
        <w:rPr>
          <w:b/>
          <w:bCs/>
          <w:i/>
          <w:iCs/>
        </w:rPr>
        <w:t>.</w:t>
      </w:r>
      <w:r w:rsidR="002475CC">
        <w:rPr>
          <w:b/>
          <w:bCs/>
          <w:i/>
          <w:iCs/>
        </w:rPr>
        <w:t xml:space="preserve"> There</w:t>
      </w:r>
      <w:r w:rsidR="006C5A91">
        <w:rPr>
          <w:b/>
          <w:bCs/>
          <w:i/>
          <w:iCs/>
        </w:rPr>
        <w:t xml:space="preserve"> are</w:t>
      </w:r>
      <w:r w:rsidR="002475CC">
        <w:rPr>
          <w:b/>
          <w:bCs/>
          <w:i/>
          <w:iCs/>
        </w:rPr>
        <w:t xml:space="preserve"> no mandatory changes which impact you if you</w:t>
      </w:r>
      <w:r w:rsidR="007E0B22">
        <w:rPr>
          <w:b/>
          <w:bCs/>
          <w:i/>
          <w:iCs/>
        </w:rPr>
        <w:t xml:space="preserve"> are</w:t>
      </w:r>
      <w:r w:rsidR="002475CC">
        <w:rPr>
          <w:b/>
          <w:bCs/>
          <w:i/>
          <w:iCs/>
        </w:rPr>
        <w:t xml:space="preserve"> using </w:t>
      </w:r>
      <w:r w:rsidR="007E0B22">
        <w:rPr>
          <w:b/>
          <w:bCs/>
          <w:i/>
          <w:iCs/>
        </w:rPr>
        <w:t xml:space="preserve">the </w:t>
      </w:r>
      <w:r w:rsidR="002475CC" w:rsidRPr="00DE2319">
        <w:rPr>
          <w:b/>
          <w:bCs/>
          <w:i/>
          <w:iCs/>
        </w:rPr>
        <w:t xml:space="preserve">existing SOAP/HTTPS and REST </w:t>
      </w:r>
      <w:r w:rsidR="002475CC">
        <w:rPr>
          <w:b/>
          <w:bCs/>
          <w:i/>
          <w:iCs/>
        </w:rPr>
        <w:t xml:space="preserve">portIn </w:t>
      </w:r>
      <w:r w:rsidR="002475CC" w:rsidRPr="00DE2319">
        <w:rPr>
          <w:b/>
          <w:bCs/>
          <w:i/>
          <w:iCs/>
        </w:rPr>
        <w:t>API</w:t>
      </w:r>
      <w:r w:rsidR="002475CC">
        <w:rPr>
          <w:b/>
          <w:bCs/>
          <w:i/>
          <w:iCs/>
        </w:rPr>
        <w:t>s.</w:t>
      </w:r>
    </w:p>
    <w:p w14:paraId="6C07787D" w14:textId="750A7B9C" w:rsidR="0030370A" w:rsidRDefault="00E834F8" w:rsidP="0039074F">
      <w:pPr>
        <w:pStyle w:val="Heading3"/>
        <w:rPr>
          <w:lang w:val="en-US"/>
        </w:rPr>
      </w:pPr>
      <w:r>
        <w:rPr>
          <w:lang w:val="en-US"/>
        </w:rPr>
        <w:lastRenderedPageBreak/>
        <w:t>BE</w:t>
      </w:r>
      <w:r w:rsidR="0030370A">
        <w:rPr>
          <w:lang w:val="en-US"/>
        </w:rPr>
        <w:t xml:space="preserve"> (</w:t>
      </w:r>
      <w:r>
        <w:rPr>
          <w:lang w:val="en-US"/>
        </w:rPr>
        <w:t>Belgium</w:t>
      </w:r>
      <w:r w:rsidR="0030370A">
        <w:rPr>
          <w:lang w:val="en-US"/>
        </w:rPr>
        <w:t>)</w:t>
      </w:r>
    </w:p>
    <w:p w14:paraId="4270439C" w14:textId="77777777" w:rsidR="0039074F" w:rsidRPr="0039074F" w:rsidRDefault="0039074F" w:rsidP="0039074F">
      <w:pPr>
        <w:rPr>
          <w:lang w:val="en-US"/>
        </w:rPr>
      </w:pPr>
    </w:p>
    <w:p w14:paraId="0C2C9803" w14:textId="67DE9F12" w:rsidR="0030370A" w:rsidRPr="00FF6A14" w:rsidRDefault="0030370A" w:rsidP="0030370A">
      <w:pPr>
        <w:rPr>
          <w:lang w:val="en-US"/>
        </w:rPr>
      </w:pPr>
      <w:r w:rsidRPr="00FF6A14">
        <w:rPr>
          <w:lang w:val="en-US"/>
        </w:rPr>
        <w:t>Field level details</w:t>
      </w:r>
      <w:r w:rsidR="0039074F">
        <w:rPr>
          <w:lang w:val="en-US"/>
        </w:rPr>
        <w:t>:</w:t>
      </w:r>
    </w:p>
    <w:tbl>
      <w:tblPr>
        <w:tblStyle w:val="Colttop2"/>
        <w:tblW w:w="9512" w:type="dxa"/>
        <w:tblLayout w:type="fixed"/>
        <w:tblLook w:val="04A0" w:firstRow="1" w:lastRow="0" w:firstColumn="1" w:lastColumn="0" w:noHBand="0" w:noVBand="1"/>
      </w:tblPr>
      <w:tblGrid>
        <w:gridCol w:w="2402"/>
        <w:gridCol w:w="3420"/>
        <w:gridCol w:w="1890"/>
        <w:gridCol w:w="1800"/>
      </w:tblGrid>
      <w:tr w:rsidR="0039074F" w:rsidRPr="0019355C" w14:paraId="3E76F73C" w14:textId="77777777" w:rsidTr="009D76C1">
        <w:trPr>
          <w:cnfStyle w:val="100000000000" w:firstRow="1" w:lastRow="0" w:firstColumn="0" w:lastColumn="0" w:oddVBand="0" w:evenVBand="0" w:oddHBand="0" w:evenHBand="0" w:firstRowFirstColumn="0" w:firstRowLastColumn="0" w:lastRowFirstColumn="0" w:lastRowLastColumn="0"/>
        </w:trPr>
        <w:tc>
          <w:tcPr>
            <w:tcW w:w="2402" w:type="dxa"/>
          </w:tcPr>
          <w:p w14:paraId="25D06C34" w14:textId="77777777" w:rsidR="0039074F" w:rsidRPr="0019355C" w:rsidRDefault="0039074F">
            <w:pPr>
              <w:jc w:val="left"/>
              <w:rPr>
                <w:rFonts w:asciiTheme="minorHAnsi" w:hAnsiTheme="minorHAnsi" w:cstheme="minorHAnsi"/>
                <w:color w:val="FFFFFF" w:themeColor="background1"/>
                <w:szCs w:val="20"/>
                <w:lang w:val="en-US"/>
              </w:rPr>
            </w:pPr>
            <w:r w:rsidRPr="0019355C">
              <w:rPr>
                <w:rFonts w:asciiTheme="minorHAnsi" w:hAnsiTheme="minorHAnsi" w:cstheme="minorHAnsi"/>
                <w:color w:val="FFFFFF" w:themeColor="background1"/>
                <w:szCs w:val="20"/>
                <w:lang w:val="en-US"/>
              </w:rPr>
              <w:t xml:space="preserve">Fields/sections </w:t>
            </w:r>
          </w:p>
        </w:tc>
        <w:tc>
          <w:tcPr>
            <w:tcW w:w="3420" w:type="dxa"/>
          </w:tcPr>
          <w:p w14:paraId="47D3DACF" w14:textId="392D2226" w:rsidR="0039074F" w:rsidRPr="0019355C" w:rsidRDefault="0039074F">
            <w:pPr>
              <w:jc w:val="left"/>
              <w:rPr>
                <w:rFonts w:asciiTheme="minorHAnsi" w:hAnsiTheme="minorHAnsi" w:cstheme="minorHAnsi"/>
                <w:color w:val="FFFFFF" w:themeColor="background1"/>
                <w:szCs w:val="20"/>
                <w:lang w:val="en-US"/>
              </w:rPr>
            </w:pPr>
            <w:r w:rsidRPr="0019355C">
              <w:rPr>
                <w:rFonts w:asciiTheme="minorHAnsi" w:hAnsiTheme="minorHAnsi" w:cstheme="minorHAnsi"/>
                <w:color w:val="FFFFFF" w:themeColor="background1"/>
                <w:szCs w:val="20"/>
                <w:lang w:val="en-US"/>
              </w:rPr>
              <w:t>Impact</w:t>
            </w:r>
          </w:p>
        </w:tc>
        <w:tc>
          <w:tcPr>
            <w:tcW w:w="1890" w:type="dxa"/>
          </w:tcPr>
          <w:p w14:paraId="257E21D3" w14:textId="77777777" w:rsidR="0039074F" w:rsidRPr="0019355C" w:rsidRDefault="0039074F">
            <w:pPr>
              <w:jc w:val="left"/>
              <w:rPr>
                <w:rFonts w:asciiTheme="minorHAnsi" w:hAnsiTheme="minorHAnsi" w:cstheme="minorHAnsi"/>
                <w:color w:val="FFFFFF" w:themeColor="background1"/>
                <w:szCs w:val="20"/>
                <w:lang w:val="en-US"/>
              </w:rPr>
            </w:pPr>
            <w:r w:rsidRPr="0019355C">
              <w:rPr>
                <w:rFonts w:asciiTheme="minorHAnsi" w:hAnsiTheme="minorHAnsi" w:cstheme="minorHAnsi"/>
                <w:color w:val="FFFFFF" w:themeColor="background1"/>
                <w:szCs w:val="20"/>
                <w:lang w:val="en-US"/>
              </w:rPr>
              <w:t>Manual Journey</w:t>
            </w:r>
          </w:p>
        </w:tc>
        <w:tc>
          <w:tcPr>
            <w:tcW w:w="1800" w:type="dxa"/>
          </w:tcPr>
          <w:p w14:paraId="72E46155" w14:textId="77777777" w:rsidR="0039074F" w:rsidRPr="0019355C" w:rsidRDefault="0039074F">
            <w:pPr>
              <w:jc w:val="left"/>
              <w:rPr>
                <w:rFonts w:asciiTheme="minorHAnsi" w:hAnsiTheme="minorHAnsi" w:cstheme="minorHAnsi"/>
                <w:color w:val="FFFFFF" w:themeColor="background1"/>
                <w:szCs w:val="20"/>
                <w:lang w:val="en-US"/>
              </w:rPr>
            </w:pPr>
            <w:r w:rsidRPr="0019355C">
              <w:rPr>
                <w:rFonts w:asciiTheme="minorHAnsi" w:hAnsiTheme="minorHAnsi" w:cstheme="minorHAnsi"/>
                <w:color w:val="FFFFFF" w:themeColor="background1"/>
                <w:szCs w:val="20"/>
                <w:lang w:val="en-US"/>
              </w:rPr>
              <w:t>DLOA Journey</w:t>
            </w:r>
          </w:p>
        </w:tc>
      </w:tr>
      <w:tr w:rsidR="00D702AD" w:rsidRPr="0019355C" w14:paraId="6711D21D" w14:textId="77777777" w:rsidTr="009D76C1">
        <w:tc>
          <w:tcPr>
            <w:tcW w:w="2402" w:type="dxa"/>
          </w:tcPr>
          <w:p w14:paraId="74F78E4A" w14:textId="77777777" w:rsidR="00D702AD" w:rsidRPr="002C68D2" w:rsidRDefault="00D702AD" w:rsidP="00D702AD">
            <w:pPr>
              <w:jc w:val="left"/>
              <w:rPr>
                <w:rFonts w:asciiTheme="minorHAnsi" w:hAnsiTheme="minorHAnsi" w:cstheme="minorHAnsi"/>
                <w:b/>
                <w:bCs/>
                <w:sz w:val="18"/>
                <w:szCs w:val="18"/>
                <w:lang w:val="en-US"/>
              </w:rPr>
            </w:pPr>
            <w:r w:rsidRPr="002C68D2">
              <w:rPr>
                <w:rFonts w:asciiTheme="minorHAnsi" w:hAnsiTheme="minorHAnsi" w:cstheme="minorHAnsi"/>
                <w:b/>
                <w:bCs/>
                <w:color w:val="EF476F" w:themeColor="accent6"/>
                <w:sz w:val="18"/>
                <w:szCs w:val="18"/>
                <w:lang w:val="en-US"/>
              </w:rPr>
              <w:t xml:space="preserve">Digital LOA </w:t>
            </w:r>
            <w:r w:rsidRPr="002C68D2">
              <w:rPr>
                <w:rFonts w:asciiTheme="minorHAnsi" w:hAnsiTheme="minorHAnsi" w:cstheme="minorHAnsi"/>
                <w:color w:val="EF476F" w:themeColor="accent6"/>
                <w:sz w:val="18"/>
                <w:szCs w:val="18"/>
                <w:lang w:val="en-US"/>
              </w:rPr>
              <w:t xml:space="preserve">/ </w:t>
            </w:r>
            <w:r w:rsidRPr="002C68D2">
              <w:rPr>
                <w:rFonts w:asciiTheme="minorHAnsi" w:hAnsiTheme="minorHAnsi" w:cstheme="minorHAnsi"/>
                <w:b/>
                <w:bCs/>
                <w:color w:val="EF476F" w:themeColor="accent6"/>
                <w:sz w:val="18"/>
                <w:szCs w:val="18"/>
              </w:rPr>
              <w:t>digitalLetterOfAuthorityFlag</w:t>
            </w:r>
          </w:p>
        </w:tc>
        <w:tc>
          <w:tcPr>
            <w:tcW w:w="3420" w:type="dxa"/>
          </w:tcPr>
          <w:p w14:paraId="29C898C6" w14:textId="77777777" w:rsidR="00D702AD" w:rsidRPr="002C68D2" w:rsidRDefault="00D702AD" w:rsidP="00D702AD">
            <w:pPr>
              <w:jc w:val="left"/>
              <w:rPr>
                <w:rFonts w:asciiTheme="minorHAnsi" w:hAnsiTheme="minorHAnsi" w:cstheme="minorHAnsi"/>
                <w:b/>
                <w:bCs/>
                <w:color w:val="EF476F" w:themeColor="accent6"/>
                <w:sz w:val="18"/>
                <w:szCs w:val="18"/>
                <w:lang w:val="en-US"/>
              </w:rPr>
            </w:pPr>
            <w:r w:rsidRPr="002C68D2">
              <w:rPr>
                <w:rFonts w:asciiTheme="minorHAnsi" w:hAnsiTheme="minorHAnsi" w:cstheme="minorHAnsi"/>
                <w:b/>
                <w:bCs/>
                <w:color w:val="EF476F" w:themeColor="accent6"/>
                <w:sz w:val="18"/>
                <w:szCs w:val="18"/>
                <w:lang w:val="en-US"/>
              </w:rPr>
              <w:t>New Optional field</w:t>
            </w:r>
          </w:p>
          <w:p w14:paraId="0F99A772" w14:textId="77777777" w:rsidR="00D702AD" w:rsidRPr="002C68D2" w:rsidRDefault="00D702AD" w:rsidP="00D702AD">
            <w:pPr>
              <w:jc w:val="left"/>
              <w:rPr>
                <w:rFonts w:asciiTheme="minorHAnsi" w:hAnsiTheme="minorHAnsi" w:cstheme="minorHAnsi"/>
                <w:sz w:val="18"/>
                <w:szCs w:val="18"/>
                <w:lang w:val="en-US"/>
              </w:rPr>
            </w:pPr>
            <w:r w:rsidRPr="002C68D2">
              <w:rPr>
                <w:rFonts w:asciiTheme="minorHAnsi" w:hAnsiTheme="minorHAnsi" w:cstheme="minorHAnsi"/>
                <w:b/>
                <w:bCs/>
                <w:sz w:val="18"/>
                <w:szCs w:val="18"/>
                <w:lang w:val="en-US"/>
              </w:rPr>
              <w:t>NOD:</w:t>
            </w:r>
            <w:r w:rsidRPr="002C68D2">
              <w:rPr>
                <w:rFonts w:asciiTheme="minorHAnsi" w:hAnsiTheme="minorHAnsi" w:cstheme="minorHAnsi"/>
                <w:sz w:val="18"/>
                <w:szCs w:val="18"/>
                <w:lang w:val="en-US"/>
              </w:rPr>
              <w:t xml:space="preserve"> Digital LOA</w:t>
            </w:r>
          </w:p>
          <w:p w14:paraId="14B966C8" w14:textId="77777777" w:rsidR="00D702AD" w:rsidRPr="002C68D2" w:rsidRDefault="00D702AD" w:rsidP="00D702AD">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 xml:space="preserve">Tick box </w:t>
            </w:r>
          </w:p>
          <w:p w14:paraId="27A8BA22" w14:textId="77777777" w:rsidR="00D702AD" w:rsidRPr="002C68D2" w:rsidRDefault="00D702AD" w:rsidP="00D702AD">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(Default: Unticked/ Manual)</w:t>
            </w:r>
          </w:p>
          <w:p w14:paraId="0EF97C07" w14:textId="77777777" w:rsidR="00D702AD" w:rsidRPr="002C68D2" w:rsidRDefault="00D702AD" w:rsidP="00D702AD">
            <w:pPr>
              <w:jc w:val="left"/>
              <w:rPr>
                <w:rFonts w:asciiTheme="minorHAnsi" w:hAnsiTheme="minorHAnsi" w:cstheme="minorHAnsi"/>
                <w:sz w:val="18"/>
                <w:szCs w:val="18"/>
                <w:lang w:val="en-US"/>
              </w:rPr>
            </w:pPr>
          </w:p>
          <w:p w14:paraId="1417CB92" w14:textId="77777777" w:rsidR="00D702AD" w:rsidRPr="002C68D2" w:rsidRDefault="00D702AD" w:rsidP="00D702AD">
            <w:pPr>
              <w:jc w:val="left"/>
              <w:rPr>
                <w:rFonts w:asciiTheme="minorHAnsi" w:hAnsiTheme="minorHAnsi" w:cstheme="minorHAnsi"/>
                <w:sz w:val="18"/>
                <w:szCs w:val="18"/>
                <w:lang w:val="en-US"/>
              </w:rPr>
            </w:pPr>
            <w:r w:rsidRPr="002C68D2">
              <w:rPr>
                <w:rFonts w:asciiTheme="minorHAnsi" w:hAnsiTheme="minorHAnsi" w:cstheme="minorHAnsi"/>
                <w:b/>
                <w:bCs/>
                <w:sz w:val="18"/>
                <w:szCs w:val="18"/>
                <w:lang w:val="en-US"/>
              </w:rPr>
              <w:t>Apigee API:</w:t>
            </w:r>
            <w:r w:rsidRPr="002C68D2">
              <w:rPr>
                <w:rFonts w:asciiTheme="minorHAnsi" w:hAnsiTheme="minorHAnsi" w:cstheme="minorHAnsi"/>
                <w:sz w:val="18"/>
                <w:szCs w:val="18"/>
                <w:lang w:val="en-US"/>
              </w:rPr>
              <w:t xml:space="preserve"> </w:t>
            </w:r>
            <w:r w:rsidRPr="002C68D2">
              <w:rPr>
                <w:rFonts w:asciiTheme="minorHAnsi" w:hAnsiTheme="minorHAnsi" w:cstheme="minorHAnsi"/>
                <w:sz w:val="18"/>
                <w:szCs w:val="18"/>
              </w:rPr>
              <w:t>digitalLetterOfAuthorityFlag</w:t>
            </w:r>
            <w:r w:rsidRPr="002C68D2">
              <w:rPr>
                <w:rFonts w:asciiTheme="minorHAnsi" w:hAnsiTheme="minorHAnsi" w:cstheme="minorHAnsi"/>
                <w:sz w:val="18"/>
                <w:szCs w:val="18"/>
                <w:lang w:val="en-US"/>
              </w:rPr>
              <w:t xml:space="preserve"> </w:t>
            </w:r>
          </w:p>
          <w:p w14:paraId="4372543D" w14:textId="6FE96E43" w:rsidR="00D702AD" w:rsidRPr="002C68D2" w:rsidRDefault="00D702AD" w:rsidP="00D702AD">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Allowed values: True, False (Default)</w:t>
            </w:r>
          </w:p>
        </w:tc>
        <w:tc>
          <w:tcPr>
            <w:tcW w:w="1890" w:type="dxa"/>
          </w:tcPr>
          <w:p w14:paraId="141674D1" w14:textId="225D3E8F" w:rsidR="00D702AD" w:rsidRPr="002C68D2" w:rsidRDefault="00D702AD" w:rsidP="00D702AD">
            <w:pPr>
              <w:jc w:val="left"/>
              <w:rPr>
                <w:rFonts w:asciiTheme="minorHAnsi" w:hAnsiTheme="minorHAnsi" w:cstheme="minorHAnsi"/>
                <w:color w:val="EF476F" w:themeColor="accent6"/>
                <w:sz w:val="18"/>
                <w:szCs w:val="18"/>
                <w:lang w:val="en-US"/>
              </w:rPr>
            </w:pPr>
            <w:r w:rsidRPr="002C68D2">
              <w:rPr>
                <w:rFonts w:asciiTheme="minorHAnsi" w:hAnsiTheme="minorHAnsi" w:cstheme="minorHAnsi"/>
                <w:color w:val="EF476F" w:themeColor="accent6"/>
                <w:sz w:val="18"/>
                <w:szCs w:val="18"/>
                <w:lang w:val="en-US"/>
              </w:rPr>
              <w:t>If the flag is not ticked on NOD or no value/ ‘False’ is sent in the API request, then the existing manual process will continue.</w:t>
            </w:r>
          </w:p>
        </w:tc>
        <w:tc>
          <w:tcPr>
            <w:tcW w:w="1800" w:type="dxa"/>
          </w:tcPr>
          <w:p w14:paraId="3C8C226F" w14:textId="1D7E5A17" w:rsidR="00D702AD" w:rsidRPr="002C68D2" w:rsidRDefault="00D702AD" w:rsidP="00D702AD">
            <w:pPr>
              <w:jc w:val="left"/>
              <w:rPr>
                <w:rFonts w:asciiTheme="minorHAnsi" w:hAnsiTheme="minorHAnsi" w:cstheme="minorHAnsi"/>
                <w:color w:val="EF476F" w:themeColor="accent6"/>
                <w:sz w:val="18"/>
                <w:szCs w:val="18"/>
                <w:lang w:val="en-US"/>
              </w:rPr>
            </w:pPr>
            <w:r w:rsidRPr="002C68D2">
              <w:rPr>
                <w:rFonts w:asciiTheme="minorHAnsi" w:hAnsiTheme="minorHAnsi" w:cstheme="minorHAnsi"/>
                <w:color w:val="EF476F" w:themeColor="accent6"/>
                <w:sz w:val="18"/>
                <w:szCs w:val="18"/>
                <w:lang w:val="en-US"/>
              </w:rPr>
              <w:t>If the flag is ticked or the value is sent as ‘True’ in the API request, the DLOA journey will be initiated.</w:t>
            </w:r>
          </w:p>
        </w:tc>
      </w:tr>
      <w:tr w:rsidR="001F2C47" w:rsidRPr="0019355C" w14:paraId="21819D7D" w14:textId="77777777" w:rsidTr="009D76C1">
        <w:trPr>
          <w:cnfStyle w:val="000000010000" w:firstRow="0" w:lastRow="0" w:firstColumn="0" w:lastColumn="0" w:oddVBand="0" w:evenVBand="0" w:oddHBand="0" w:evenHBand="1" w:firstRowFirstColumn="0" w:firstRowLastColumn="0" w:lastRowFirstColumn="0" w:lastRowLastColumn="0"/>
        </w:trPr>
        <w:tc>
          <w:tcPr>
            <w:tcW w:w="2402" w:type="dxa"/>
          </w:tcPr>
          <w:p w14:paraId="0EAE2AFC" w14:textId="77777777" w:rsidR="001F2C47" w:rsidRDefault="001F2C47" w:rsidP="001F2C47">
            <w:pPr>
              <w:jc w:val="left"/>
              <w:rPr>
                <w:rFonts w:asciiTheme="minorHAnsi" w:hAnsiTheme="minorHAnsi" w:cstheme="minorHAnsi"/>
                <w:b/>
                <w:bCs/>
                <w:sz w:val="18"/>
                <w:szCs w:val="18"/>
                <w:lang w:val="en-US"/>
              </w:rPr>
            </w:pPr>
            <w:r w:rsidRPr="0002088E">
              <w:rPr>
                <w:rFonts w:asciiTheme="minorHAnsi" w:hAnsiTheme="minorHAnsi" w:cstheme="minorHAnsi"/>
                <w:b/>
                <w:bCs/>
                <w:sz w:val="18"/>
                <w:szCs w:val="18"/>
                <w:lang w:val="en-US"/>
              </w:rPr>
              <w:t>Customer Type</w:t>
            </w:r>
            <w:r w:rsidR="0002088E">
              <w:rPr>
                <w:rFonts w:asciiTheme="minorHAnsi" w:hAnsiTheme="minorHAnsi" w:cstheme="minorHAnsi"/>
                <w:b/>
                <w:bCs/>
                <w:sz w:val="18"/>
                <w:szCs w:val="18"/>
                <w:lang w:val="en-US"/>
              </w:rPr>
              <w:t xml:space="preserve"> </w:t>
            </w:r>
            <w:r w:rsidR="0002088E" w:rsidRPr="005779CE">
              <w:rPr>
                <w:rFonts w:asciiTheme="minorHAnsi" w:hAnsiTheme="minorHAnsi" w:cstheme="minorHAnsi"/>
                <w:sz w:val="18"/>
                <w:szCs w:val="18"/>
                <w:lang w:val="en-US"/>
              </w:rPr>
              <w:t>(Business or R</w:t>
            </w:r>
            <w:r w:rsidR="009D76C1" w:rsidRPr="005779CE">
              <w:rPr>
                <w:rFonts w:asciiTheme="minorHAnsi" w:hAnsiTheme="minorHAnsi" w:cstheme="minorHAnsi"/>
                <w:sz w:val="18"/>
                <w:szCs w:val="18"/>
                <w:lang w:val="en-US"/>
              </w:rPr>
              <w:t>esidential)</w:t>
            </w:r>
          </w:p>
          <w:p w14:paraId="7407CACE" w14:textId="493D3AE3" w:rsidR="00362E04" w:rsidRPr="005779CE" w:rsidRDefault="00362E04" w:rsidP="001F2C47">
            <w:pPr>
              <w:jc w:val="left"/>
              <w:rPr>
                <w:rFonts w:cstheme="minorHAnsi"/>
                <w:b/>
                <w:bCs/>
                <w:sz w:val="18"/>
                <w:szCs w:val="18"/>
                <w:lang w:val="fr-FR"/>
              </w:rPr>
            </w:pPr>
            <w:r w:rsidRPr="005779CE">
              <w:rPr>
                <w:rFonts w:asciiTheme="minorHAnsi" w:hAnsiTheme="minorHAnsi" w:cstheme="minorHAnsi"/>
                <w:b/>
                <w:bCs/>
                <w:sz w:val="18"/>
                <w:szCs w:val="18"/>
                <w:lang w:val="fr-FR"/>
              </w:rPr>
              <w:t xml:space="preserve">Customer Language </w:t>
            </w:r>
            <w:r w:rsidRPr="005779CE">
              <w:rPr>
                <w:rFonts w:asciiTheme="minorHAnsi" w:hAnsiTheme="minorHAnsi" w:cstheme="minorHAnsi"/>
                <w:sz w:val="18"/>
                <w:szCs w:val="18"/>
                <w:lang w:val="fr-FR"/>
              </w:rPr>
              <w:t>(</w:t>
            </w:r>
            <w:r w:rsidR="00655CF5" w:rsidRPr="005779CE">
              <w:rPr>
                <w:rFonts w:asciiTheme="minorHAnsi" w:hAnsiTheme="minorHAnsi" w:cstheme="minorHAnsi"/>
                <w:sz w:val="18"/>
                <w:szCs w:val="18"/>
                <w:lang w:val="fr-FR"/>
              </w:rPr>
              <w:t xml:space="preserve">DE, FR, EN, </w:t>
            </w:r>
            <w:r w:rsidR="005779CE" w:rsidRPr="005779CE">
              <w:rPr>
                <w:rFonts w:asciiTheme="minorHAnsi" w:hAnsiTheme="minorHAnsi" w:cstheme="minorHAnsi"/>
                <w:sz w:val="18"/>
                <w:szCs w:val="18"/>
                <w:lang w:val="fr-FR"/>
              </w:rPr>
              <w:t>NL</w:t>
            </w:r>
            <w:r w:rsidRPr="005779CE">
              <w:rPr>
                <w:rFonts w:asciiTheme="minorHAnsi" w:hAnsiTheme="minorHAnsi" w:cstheme="minorHAnsi"/>
                <w:sz w:val="18"/>
                <w:szCs w:val="18"/>
                <w:lang w:val="fr-FR"/>
              </w:rPr>
              <w:t>)</w:t>
            </w:r>
          </w:p>
        </w:tc>
        <w:tc>
          <w:tcPr>
            <w:tcW w:w="3420" w:type="dxa"/>
          </w:tcPr>
          <w:p w14:paraId="69FC363F" w14:textId="3ABE5157" w:rsidR="001F2C47" w:rsidRPr="002C68D2" w:rsidRDefault="001F2C47" w:rsidP="001F2C47">
            <w:pPr>
              <w:jc w:val="left"/>
              <w:rPr>
                <w:rFonts w:cstheme="minorHAnsi"/>
                <w:b/>
                <w:bCs/>
                <w:color w:val="00A59B" w:themeColor="accent2"/>
                <w:sz w:val="18"/>
                <w:szCs w:val="18"/>
                <w:lang w:val="en-US"/>
              </w:rPr>
            </w:pPr>
            <w:r w:rsidRPr="002C68D2">
              <w:rPr>
                <w:rFonts w:asciiTheme="minorHAnsi" w:hAnsiTheme="minorHAnsi" w:cstheme="minorHAnsi"/>
                <w:b/>
                <w:bCs/>
                <w:color w:val="00A59B" w:themeColor="accent2"/>
                <w:sz w:val="18"/>
                <w:szCs w:val="18"/>
                <w:lang w:val="en-US"/>
              </w:rPr>
              <w:t>No Change</w:t>
            </w:r>
          </w:p>
        </w:tc>
        <w:tc>
          <w:tcPr>
            <w:tcW w:w="1890" w:type="dxa"/>
          </w:tcPr>
          <w:p w14:paraId="0BBA0102" w14:textId="5CC9F5BF" w:rsidR="001F2C47" w:rsidRPr="002C68D2" w:rsidRDefault="001F2C47" w:rsidP="001F2C47">
            <w:pPr>
              <w:jc w:val="left"/>
              <w:rPr>
                <w:rFonts w:cstheme="minorHAnsi"/>
                <w:sz w:val="18"/>
                <w:szCs w:val="18"/>
                <w:lang w:val="en-US"/>
              </w:rPr>
            </w:pPr>
            <w:r w:rsidRPr="002C68D2">
              <w:rPr>
                <w:rFonts w:asciiTheme="minorHAnsi" w:hAnsiTheme="minorHAnsi" w:cstheme="minorHAnsi"/>
                <w:sz w:val="18"/>
                <w:szCs w:val="18"/>
                <w:lang w:val="en-US"/>
              </w:rPr>
              <w:t>Mandatory</w:t>
            </w:r>
          </w:p>
        </w:tc>
        <w:tc>
          <w:tcPr>
            <w:tcW w:w="1800" w:type="dxa"/>
          </w:tcPr>
          <w:p w14:paraId="79C54F56" w14:textId="4AE58923" w:rsidR="001F2C47" w:rsidRPr="002C68D2" w:rsidRDefault="001F2C47" w:rsidP="001F2C47">
            <w:pPr>
              <w:jc w:val="left"/>
              <w:rPr>
                <w:rFonts w:cstheme="minorHAnsi"/>
                <w:sz w:val="18"/>
                <w:szCs w:val="18"/>
                <w:lang w:val="en-US"/>
              </w:rPr>
            </w:pPr>
            <w:r w:rsidRPr="002C68D2">
              <w:rPr>
                <w:rFonts w:asciiTheme="minorHAnsi" w:hAnsiTheme="minorHAnsi" w:cstheme="minorHAnsi"/>
                <w:sz w:val="18"/>
                <w:szCs w:val="18"/>
                <w:lang w:val="en-US"/>
              </w:rPr>
              <w:t>Mandatory</w:t>
            </w:r>
          </w:p>
        </w:tc>
      </w:tr>
      <w:tr w:rsidR="001F2C47" w:rsidRPr="0019355C" w14:paraId="262190CF" w14:textId="77777777" w:rsidTr="009D76C1">
        <w:tc>
          <w:tcPr>
            <w:tcW w:w="2402" w:type="dxa"/>
          </w:tcPr>
          <w:p w14:paraId="1D41612A" w14:textId="5EEE1A3A" w:rsidR="001F2C47" w:rsidRPr="002C68D2" w:rsidRDefault="009D76C1" w:rsidP="001F2C47">
            <w:pPr>
              <w:jc w:val="left"/>
              <w:rPr>
                <w:rFonts w:asciiTheme="minorHAnsi" w:hAnsiTheme="minorHAnsi" w:cstheme="minorHAnsi"/>
                <w:b/>
                <w:bCs/>
                <w:sz w:val="18"/>
                <w:szCs w:val="18"/>
                <w:lang w:val="en-US"/>
              </w:rPr>
            </w:pPr>
            <w:r>
              <w:rPr>
                <w:rFonts w:asciiTheme="minorHAnsi" w:hAnsiTheme="minorHAnsi" w:cstheme="minorHAnsi"/>
                <w:b/>
                <w:bCs/>
                <w:sz w:val="18"/>
                <w:szCs w:val="18"/>
                <w:lang w:val="en-US"/>
              </w:rPr>
              <w:t xml:space="preserve">Customer Type= Business: </w:t>
            </w:r>
            <w:r w:rsidR="001F2C47" w:rsidRPr="009D76C1">
              <w:rPr>
                <w:rFonts w:asciiTheme="minorHAnsi" w:hAnsiTheme="minorHAnsi" w:cstheme="minorHAnsi"/>
                <w:sz w:val="18"/>
                <w:szCs w:val="18"/>
                <w:lang w:val="en-US"/>
              </w:rPr>
              <w:t>Customer Name/ endCustomerName</w:t>
            </w:r>
            <w:r w:rsidR="001F2C47" w:rsidRPr="002C68D2">
              <w:rPr>
                <w:rFonts w:asciiTheme="minorHAnsi" w:hAnsiTheme="minorHAnsi" w:cstheme="minorHAnsi"/>
                <w:b/>
                <w:bCs/>
                <w:sz w:val="18"/>
                <w:szCs w:val="18"/>
                <w:lang w:val="en-US"/>
              </w:rPr>
              <w:t xml:space="preserve"> </w:t>
            </w:r>
          </w:p>
          <w:p w14:paraId="7BFAC896" w14:textId="77777777" w:rsidR="009D76C1" w:rsidRDefault="009D76C1" w:rsidP="001F2C47">
            <w:pPr>
              <w:jc w:val="left"/>
              <w:rPr>
                <w:rFonts w:asciiTheme="minorHAnsi" w:hAnsiTheme="minorHAnsi" w:cstheme="minorHAnsi"/>
                <w:b/>
                <w:bCs/>
                <w:sz w:val="18"/>
                <w:szCs w:val="18"/>
                <w:lang w:val="en-US"/>
              </w:rPr>
            </w:pPr>
            <w:r>
              <w:rPr>
                <w:rFonts w:asciiTheme="minorHAnsi" w:hAnsiTheme="minorHAnsi" w:cstheme="minorHAnsi"/>
                <w:b/>
                <w:bCs/>
                <w:sz w:val="18"/>
                <w:szCs w:val="18"/>
                <w:lang w:val="en-US"/>
              </w:rPr>
              <w:t>Customer Type= Residential:</w:t>
            </w:r>
          </w:p>
          <w:p w14:paraId="7D3FC5FA" w14:textId="34E97A04" w:rsidR="001F2C47" w:rsidRPr="009D76C1" w:rsidRDefault="001F2C47" w:rsidP="001F2C47">
            <w:pPr>
              <w:jc w:val="left"/>
              <w:rPr>
                <w:rFonts w:asciiTheme="minorHAnsi" w:hAnsiTheme="minorHAnsi" w:cstheme="minorHAnsi"/>
                <w:color w:val="0099FF" w:themeColor="accent3"/>
                <w:sz w:val="18"/>
                <w:szCs w:val="18"/>
                <w:lang w:val="en-US"/>
              </w:rPr>
            </w:pPr>
            <w:r w:rsidRPr="009D76C1">
              <w:rPr>
                <w:rFonts w:asciiTheme="minorHAnsi" w:hAnsiTheme="minorHAnsi" w:cstheme="minorHAnsi"/>
                <w:sz w:val="18"/>
                <w:szCs w:val="18"/>
                <w:lang w:val="en-US"/>
              </w:rPr>
              <w:t>First Name + Last Name / (firstName + lastName)</w:t>
            </w:r>
          </w:p>
        </w:tc>
        <w:tc>
          <w:tcPr>
            <w:tcW w:w="3420" w:type="dxa"/>
          </w:tcPr>
          <w:p w14:paraId="129B058E" w14:textId="2D78CFDF" w:rsidR="001F2C47" w:rsidRPr="002C68D2" w:rsidRDefault="001F2C47" w:rsidP="001F2C47">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color w:val="00A59B" w:themeColor="accent2"/>
                <w:sz w:val="18"/>
                <w:szCs w:val="18"/>
                <w:lang w:val="en-US"/>
              </w:rPr>
              <w:t>No Change</w:t>
            </w:r>
          </w:p>
        </w:tc>
        <w:tc>
          <w:tcPr>
            <w:tcW w:w="1890" w:type="dxa"/>
          </w:tcPr>
          <w:p w14:paraId="6030C444" w14:textId="0ECB6C64" w:rsidR="001F2C47" w:rsidRPr="002C68D2" w:rsidRDefault="001F2C47" w:rsidP="001F2C47">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Mandatory</w:t>
            </w:r>
          </w:p>
        </w:tc>
        <w:tc>
          <w:tcPr>
            <w:tcW w:w="1800" w:type="dxa"/>
          </w:tcPr>
          <w:p w14:paraId="49E660EF" w14:textId="2D09EBA8" w:rsidR="001F2C47" w:rsidRPr="002C68D2" w:rsidRDefault="001F2C47" w:rsidP="001F2C47">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Mandatory</w:t>
            </w:r>
          </w:p>
        </w:tc>
      </w:tr>
      <w:tr w:rsidR="001F2C47" w:rsidRPr="0019355C" w14:paraId="4A6FC1FF" w14:textId="77777777" w:rsidTr="009D76C1">
        <w:trPr>
          <w:cnfStyle w:val="000000010000" w:firstRow="0" w:lastRow="0" w:firstColumn="0" w:lastColumn="0" w:oddVBand="0" w:evenVBand="0" w:oddHBand="0" w:evenHBand="1" w:firstRowFirstColumn="0" w:firstRowLastColumn="0" w:lastRowFirstColumn="0" w:lastRowLastColumn="0"/>
        </w:trPr>
        <w:tc>
          <w:tcPr>
            <w:tcW w:w="2402" w:type="dxa"/>
          </w:tcPr>
          <w:p w14:paraId="69463D8F" w14:textId="08E9597F" w:rsidR="001F2C47" w:rsidRPr="002C68D2" w:rsidRDefault="001F2C47" w:rsidP="001F2C47">
            <w:pPr>
              <w:jc w:val="left"/>
              <w:rPr>
                <w:rFonts w:asciiTheme="minorHAnsi" w:hAnsiTheme="minorHAnsi" w:cstheme="minorHAnsi"/>
                <w:b/>
                <w:bCs/>
                <w:sz w:val="18"/>
                <w:szCs w:val="18"/>
                <w:lang w:val="en-US"/>
              </w:rPr>
            </w:pPr>
            <w:r w:rsidRPr="002C68D2">
              <w:rPr>
                <w:rFonts w:asciiTheme="minorHAnsi" w:hAnsiTheme="minorHAnsi" w:cstheme="minorHAnsi"/>
                <w:b/>
                <w:bCs/>
                <w:sz w:val="18"/>
                <w:szCs w:val="18"/>
                <w:lang w:val="en-US"/>
              </w:rPr>
              <w:t>Company Registration Number / companyRegistrationNumber</w:t>
            </w:r>
          </w:p>
        </w:tc>
        <w:tc>
          <w:tcPr>
            <w:tcW w:w="3420" w:type="dxa"/>
          </w:tcPr>
          <w:p w14:paraId="46B4779B" w14:textId="13AB327D" w:rsidR="001F2C47" w:rsidRPr="00256940" w:rsidRDefault="001F2C47" w:rsidP="001F2C47">
            <w:pPr>
              <w:jc w:val="left"/>
              <w:rPr>
                <w:rFonts w:asciiTheme="minorHAnsi" w:hAnsiTheme="minorHAnsi" w:cstheme="minorHAnsi"/>
                <w:b/>
                <w:bCs/>
                <w:color w:val="00A59B" w:themeColor="accent2"/>
                <w:sz w:val="18"/>
                <w:szCs w:val="18"/>
                <w:lang w:val="en-US"/>
              </w:rPr>
            </w:pPr>
            <w:r w:rsidRPr="002C68D2">
              <w:rPr>
                <w:rFonts w:asciiTheme="minorHAnsi" w:hAnsiTheme="minorHAnsi" w:cstheme="minorHAnsi"/>
                <w:b/>
                <w:bCs/>
                <w:color w:val="00A59B" w:themeColor="accent2"/>
                <w:sz w:val="18"/>
                <w:szCs w:val="18"/>
                <w:lang w:val="en-US"/>
              </w:rPr>
              <w:t>No Change</w:t>
            </w:r>
          </w:p>
        </w:tc>
        <w:tc>
          <w:tcPr>
            <w:tcW w:w="1890" w:type="dxa"/>
          </w:tcPr>
          <w:p w14:paraId="145D5B4A" w14:textId="3854F834" w:rsidR="001F2C47" w:rsidRPr="002C68D2" w:rsidRDefault="006522B0" w:rsidP="001F2C47">
            <w:pPr>
              <w:jc w:val="left"/>
              <w:rPr>
                <w:rFonts w:cstheme="minorHAnsi"/>
                <w:sz w:val="18"/>
                <w:szCs w:val="18"/>
                <w:lang w:val="en-US"/>
              </w:rPr>
            </w:pPr>
            <w:r>
              <w:rPr>
                <w:rFonts w:asciiTheme="minorHAnsi" w:hAnsiTheme="minorHAnsi" w:cstheme="minorHAnsi"/>
                <w:sz w:val="18"/>
                <w:szCs w:val="18"/>
                <w:lang w:val="en-US"/>
              </w:rPr>
              <w:t>Optional</w:t>
            </w:r>
          </w:p>
        </w:tc>
        <w:tc>
          <w:tcPr>
            <w:tcW w:w="1800" w:type="dxa"/>
          </w:tcPr>
          <w:p w14:paraId="5C83E186" w14:textId="07BA067B" w:rsidR="001F2C47" w:rsidRPr="002C68D2" w:rsidRDefault="00256940" w:rsidP="001F2C47">
            <w:pPr>
              <w:jc w:val="left"/>
              <w:rPr>
                <w:rFonts w:cstheme="minorHAnsi"/>
                <w:sz w:val="18"/>
                <w:szCs w:val="18"/>
                <w:lang w:val="en-US"/>
              </w:rPr>
            </w:pPr>
            <w:r>
              <w:rPr>
                <w:rFonts w:asciiTheme="minorHAnsi" w:hAnsiTheme="minorHAnsi" w:cstheme="minorHAnsi"/>
                <w:sz w:val="18"/>
                <w:szCs w:val="18"/>
                <w:lang w:val="en-US"/>
              </w:rPr>
              <w:t>Optional</w:t>
            </w:r>
          </w:p>
        </w:tc>
      </w:tr>
      <w:tr w:rsidR="001F2C47" w:rsidRPr="0019355C" w14:paraId="006A891B" w14:textId="77777777" w:rsidTr="009D76C1">
        <w:tc>
          <w:tcPr>
            <w:tcW w:w="2402" w:type="dxa"/>
          </w:tcPr>
          <w:p w14:paraId="54D2049B" w14:textId="641D87B3" w:rsidR="001F2C47" w:rsidRPr="002C68D2" w:rsidRDefault="001F2C47" w:rsidP="001F2C47">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sz w:val="18"/>
                <w:szCs w:val="18"/>
                <w:lang w:val="en-US"/>
              </w:rPr>
              <w:t>End Customer current address</w:t>
            </w:r>
          </w:p>
        </w:tc>
        <w:tc>
          <w:tcPr>
            <w:tcW w:w="3420" w:type="dxa"/>
          </w:tcPr>
          <w:p w14:paraId="18078FCB" w14:textId="70A24FC4" w:rsidR="001F2C47" w:rsidRPr="002C68D2" w:rsidRDefault="001F2C47" w:rsidP="001F2C47">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color w:val="00A59B" w:themeColor="accent2"/>
                <w:sz w:val="18"/>
                <w:szCs w:val="18"/>
                <w:lang w:val="en-US"/>
              </w:rPr>
              <w:t xml:space="preserve">No Change </w:t>
            </w:r>
          </w:p>
        </w:tc>
        <w:tc>
          <w:tcPr>
            <w:tcW w:w="1890" w:type="dxa"/>
          </w:tcPr>
          <w:p w14:paraId="75241E48" w14:textId="1DDAF3D6" w:rsidR="001F2C47" w:rsidRPr="002C68D2" w:rsidRDefault="001F2C47" w:rsidP="001F2C47">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Mandatory</w:t>
            </w:r>
          </w:p>
        </w:tc>
        <w:tc>
          <w:tcPr>
            <w:tcW w:w="1800" w:type="dxa"/>
          </w:tcPr>
          <w:p w14:paraId="05AAB190" w14:textId="73C9264A" w:rsidR="001F2C47" w:rsidRPr="002C68D2" w:rsidRDefault="001F2C47" w:rsidP="001F2C47">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Mandatory</w:t>
            </w:r>
          </w:p>
        </w:tc>
      </w:tr>
      <w:tr w:rsidR="001F2C47" w:rsidRPr="0019355C" w14:paraId="520960C0" w14:textId="77777777" w:rsidTr="009D76C1">
        <w:trPr>
          <w:cnfStyle w:val="000000010000" w:firstRow="0" w:lastRow="0" w:firstColumn="0" w:lastColumn="0" w:oddVBand="0" w:evenVBand="0" w:oddHBand="0" w:evenHBand="1" w:firstRowFirstColumn="0" w:firstRowLastColumn="0" w:lastRowFirstColumn="0" w:lastRowLastColumn="0"/>
        </w:trPr>
        <w:tc>
          <w:tcPr>
            <w:tcW w:w="2402" w:type="dxa"/>
          </w:tcPr>
          <w:p w14:paraId="717FC4D2" w14:textId="5BEBDC48" w:rsidR="001F2C47" w:rsidRPr="002C68D2" w:rsidRDefault="001F2C47" w:rsidP="001F2C47">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sz w:val="18"/>
                <w:szCs w:val="18"/>
                <w:lang w:val="en-US"/>
              </w:rPr>
              <w:t>End Customer new address</w:t>
            </w:r>
          </w:p>
        </w:tc>
        <w:tc>
          <w:tcPr>
            <w:tcW w:w="3420" w:type="dxa"/>
          </w:tcPr>
          <w:p w14:paraId="4DAEAEF7" w14:textId="06CEE504" w:rsidR="001F2C47" w:rsidRPr="002C68D2" w:rsidRDefault="001F2C47" w:rsidP="001F2C47">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color w:val="00A59B" w:themeColor="accent2"/>
                <w:sz w:val="18"/>
                <w:szCs w:val="18"/>
                <w:lang w:val="en-US"/>
              </w:rPr>
              <w:t>No Change</w:t>
            </w:r>
          </w:p>
        </w:tc>
        <w:tc>
          <w:tcPr>
            <w:tcW w:w="1890" w:type="dxa"/>
          </w:tcPr>
          <w:p w14:paraId="417B0B2E" w14:textId="4A346EF1" w:rsidR="001F2C47" w:rsidRPr="002C68D2" w:rsidRDefault="001F2C47" w:rsidP="001F2C47">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Optional</w:t>
            </w:r>
          </w:p>
        </w:tc>
        <w:tc>
          <w:tcPr>
            <w:tcW w:w="1800" w:type="dxa"/>
          </w:tcPr>
          <w:p w14:paraId="2868A832" w14:textId="5890FEFF" w:rsidR="001F2C47" w:rsidRPr="002C68D2" w:rsidRDefault="001F2C47" w:rsidP="001F2C47">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Optional</w:t>
            </w:r>
          </w:p>
        </w:tc>
      </w:tr>
      <w:tr w:rsidR="001F2C47" w:rsidRPr="0019355C" w14:paraId="0E13C9EC" w14:textId="77777777" w:rsidTr="009D76C1">
        <w:tc>
          <w:tcPr>
            <w:tcW w:w="2402" w:type="dxa"/>
          </w:tcPr>
          <w:p w14:paraId="08372F00" w14:textId="3051B105" w:rsidR="001F2C47" w:rsidRPr="002C68D2" w:rsidRDefault="001F2C47" w:rsidP="001F2C47">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sz w:val="18"/>
                <w:szCs w:val="18"/>
                <w:lang w:val="en-US"/>
              </w:rPr>
              <w:t>Telephone Numbers</w:t>
            </w:r>
          </w:p>
        </w:tc>
        <w:tc>
          <w:tcPr>
            <w:tcW w:w="3420" w:type="dxa"/>
          </w:tcPr>
          <w:p w14:paraId="4900D652" w14:textId="77777777" w:rsidR="001F2C47" w:rsidRPr="002C68D2" w:rsidRDefault="001F2C47" w:rsidP="001F2C47">
            <w:pPr>
              <w:jc w:val="left"/>
              <w:rPr>
                <w:rFonts w:asciiTheme="minorHAnsi" w:hAnsiTheme="minorHAnsi" w:cstheme="minorHAnsi"/>
                <w:b/>
                <w:bCs/>
                <w:sz w:val="18"/>
                <w:szCs w:val="18"/>
                <w:lang w:val="en-US"/>
              </w:rPr>
            </w:pPr>
            <w:r w:rsidRPr="002C68D2">
              <w:rPr>
                <w:rFonts w:asciiTheme="minorHAnsi" w:hAnsiTheme="minorHAnsi" w:cstheme="minorHAnsi"/>
                <w:b/>
                <w:bCs/>
                <w:color w:val="00A59B" w:themeColor="accent2"/>
                <w:sz w:val="18"/>
                <w:szCs w:val="18"/>
                <w:lang w:val="en-US"/>
              </w:rPr>
              <w:t>No Change</w:t>
            </w:r>
          </w:p>
          <w:p w14:paraId="4812B9E3" w14:textId="5AF7F96A" w:rsidR="001F2C47" w:rsidRPr="002C68D2" w:rsidRDefault="001F2C47" w:rsidP="001F2C47">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sz w:val="18"/>
                <w:szCs w:val="18"/>
                <w:lang w:val="en-US"/>
              </w:rPr>
              <w:t>max 2</w:t>
            </w:r>
            <w:r w:rsidR="00B37243">
              <w:rPr>
                <w:rFonts w:asciiTheme="minorHAnsi" w:hAnsiTheme="minorHAnsi" w:cstheme="minorHAnsi"/>
                <w:sz w:val="18"/>
                <w:szCs w:val="18"/>
                <w:lang w:val="en-US"/>
              </w:rPr>
              <w:t>5</w:t>
            </w:r>
            <w:r w:rsidRPr="002C68D2">
              <w:rPr>
                <w:rFonts w:asciiTheme="minorHAnsi" w:hAnsiTheme="minorHAnsi" w:cstheme="minorHAnsi"/>
                <w:sz w:val="18"/>
                <w:szCs w:val="18"/>
                <w:lang w:val="en-US"/>
              </w:rPr>
              <w:t xml:space="preserve"> single numbers/ ranges</w:t>
            </w:r>
          </w:p>
        </w:tc>
        <w:tc>
          <w:tcPr>
            <w:tcW w:w="1890" w:type="dxa"/>
          </w:tcPr>
          <w:p w14:paraId="11721DB9" w14:textId="4935829E" w:rsidR="001F2C47" w:rsidRPr="002C68D2" w:rsidRDefault="001F2C47" w:rsidP="001F2C47">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Mandatory</w:t>
            </w:r>
          </w:p>
        </w:tc>
        <w:tc>
          <w:tcPr>
            <w:tcW w:w="1800" w:type="dxa"/>
          </w:tcPr>
          <w:p w14:paraId="61EAF708" w14:textId="24E0B0AE" w:rsidR="001F2C47" w:rsidRPr="002C68D2" w:rsidRDefault="001F2C47" w:rsidP="001F2C47">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Mandatory</w:t>
            </w:r>
          </w:p>
        </w:tc>
      </w:tr>
      <w:tr w:rsidR="001F2C47" w:rsidRPr="0019355C" w14:paraId="47BB6EB9" w14:textId="77777777" w:rsidTr="009D76C1">
        <w:trPr>
          <w:cnfStyle w:val="000000010000" w:firstRow="0" w:lastRow="0" w:firstColumn="0" w:lastColumn="0" w:oddVBand="0" w:evenVBand="0" w:oddHBand="0" w:evenHBand="1" w:firstRowFirstColumn="0" w:firstRowLastColumn="0" w:lastRowFirstColumn="0" w:lastRowLastColumn="0"/>
        </w:trPr>
        <w:tc>
          <w:tcPr>
            <w:tcW w:w="2402" w:type="dxa"/>
          </w:tcPr>
          <w:p w14:paraId="62C3B91D" w14:textId="1FD7F049" w:rsidR="001F2C47" w:rsidRPr="002C68D2" w:rsidRDefault="005C53F9" w:rsidP="001F2C47">
            <w:pPr>
              <w:jc w:val="left"/>
              <w:rPr>
                <w:rFonts w:asciiTheme="minorHAnsi" w:hAnsiTheme="minorHAnsi" w:cstheme="minorHAnsi"/>
                <w:b/>
                <w:bCs/>
                <w:color w:val="0099FF" w:themeColor="accent3"/>
                <w:sz w:val="18"/>
                <w:szCs w:val="18"/>
                <w:lang w:val="en-US"/>
              </w:rPr>
            </w:pPr>
            <w:proofErr w:type="spellStart"/>
            <w:r>
              <w:rPr>
                <w:rFonts w:asciiTheme="minorHAnsi" w:hAnsiTheme="minorHAnsi" w:cstheme="minorHAnsi"/>
                <w:b/>
                <w:bCs/>
                <w:sz w:val="18"/>
                <w:szCs w:val="18"/>
                <w:lang w:val="en-US"/>
              </w:rPr>
              <w:t>autoPortIn</w:t>
            </w:r>
            <w:proofErr w:type="spellEnd"/>
          </w:p>
        </w:tc>
        <w:tc>
          <w:tcPr>
            <w:tcW w:w="3420" w:type="dxa"/>
          </w:tcPr>
          <w:p w14:paraId="09A17E61" w14:textId="0F4E10AA" w:rsidR="001F2C47" w:rsidRPr="002C68D2" w:rsidRDefault="001F2C47" w:rsidP="001F2C47">
            <w:pPr>
              <w:jc w:val="left"/>
              <w:rPr>
                <w:rFonts w:asciiTheme="minorHAnsi" w:hAnsiTheme="minorHAnsi" w:cstheme="minorHAnsi"/>
                <w:b/>
                <w:bCs/>
                <w:sz w:val="18"/>
                <w:szCs w:val="18"/>
                <w:lang w:val="en-US"/>
              </w:rPr>
            </w:pPr>
            <w:r w:rsidRPr="002C68D2">
              <w:rPr>
                <w:rFonts w:asciiTheme="minorHAnsi" w:hAnsiTheme="minorHAnsi" w:cstheme="minorHAnsi"/>
                <w:b/>
                <w:bCs/>
                <w:color w:val="00A59B" w:themeColor="accent2"/>
                <w:sz w:val="18"/>
                <w:szCs w:val="18"/>
                <w:lang w:val="en-US"/>
              </w:rPr>
              <w:t>No Change</w:t>
            </w:r>
          </w:p>
        </w:tc>
        <w:tc>
          <w:tcPr>
            <w:tcW w:w="1890" w:type="dxa"/>
          </w:tcPr>
          <w:p w14:paraId="137A17D9" w14:textId="3DFB231F" w:rsidR="001F2C47" w:rsidRPr="002C68D2" w:rsidRDefault="001F2C47" w:rsidP="001F2C47">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Optional</w:t>
            </w:r>
          </w:p>
        </w:tc>
        <w:tc>
          <w:tcPr>
            <w:tcW w:w="1800" w:type="dxa"/>
          </w:tcPr>
          <w:p w14:paraId="4DF193AF" w14:textId="667F374C" w:rsidR="001F2C47" w:rsidRPr="002C68D2" w:rsidRDefault="001F2C47" w:rsidP="001F2C47">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Optional</w:t>
            </w:r>
          </w:p>
        </w:tc>
      </w:tr>
      <w:tr w:rsidR="001F2C47" w:rsidRPr="0019355C" w14:paraId="483BFA29" w14:textId="77777777" w:rsidTr="009D76C1">
        <w:tc>
          <w:tcPr>
            <w:tcW w:w="2402" w:type="dxa"/>
          </w:tcPr>
          <w:p w14:paraId="3E8BE1A3" w14:textId="345B54FB" w:rsidR="001F2C47" w:rsidRPr="002C68D2" w:rsidRDefault="001F2C47" w:rsidP="001F2C47">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sz w:val="18"/>
                <w:szCs w:val="18"/>
                <w:lang w:val="en-US"/>
              </w:rPr>
              <w:t>Main Billing Number (MBN)</w:t>
            </w:r>
          </w:p>
        </w:tc>
        <w:tc>
          <w:tcPr>
            <w:tcW w:w="3420" w:type="dxa"/>
          </w:tcPr>
          <w:p w14:paraId="175BF61F" w14:textId="5F0D9A92" w:rsidR="001F2C47" w:rsidRPr="002C68D2" w:rsidRDefault="00C56D5C" w:rsidP="001F2C47">
            <w:pPr>
              <w:jc w:val="left"/>
              <w:rPr>
                <w:rFonts w:asciiTheme="minorHAnsi" w:hAnsiTheme="minorHAnsi" w:cstheme="minorHAnsi"/>
                <w:b/>
                <w:bCs/>
                <w:color w:val="0099FF" w:themeColor="accent3"/>
                <w:sz w:val="18"/>
                <w:szCs w:val="18"/>
                <w:lang w:val="en-US"/>
              </w:rPr>
            </w:pPr>
            <w:r w:rsidRPr="00C56D5C">
              <w:rPr>
                <w:rFonts w:asciiTheme="minorHAnsi" w:hAnsiTheme="minorHAnsi" w:cstheme="minorHAnsi"/>
                <w:b/>
                <w:bCs/>
                <w:color w:val="00A59B" w:themeColor="accent2"/>
                <w:sz w:val="18"/>
                <w:szCs w:val="18"/>
                <w:lang w:val="en-US"/>
              </w:rPr>
              <w:t>No Change</w:t>
            </w:r>
          </w:p>
        </w:tc>
        <w:tc>
          <w:tcPr>
            <w:tcW w:w="1890" w:type="dxa"/>
          </w:tcPr>
          <w:p w14:paraId="3DFDB6D0" w14:textId="3A5C2F8D" w:rsidR="001F2C47" w:rsidRPr="00F40DC6" w:rsidRDefault="00C56D5C" w:rsidP="001F2C47">
            <w:pPr>
              <w:jc w:val="left"/>
              <w:rPr>
                <w:rFonts w:asciiTheme="minorHAnsi" w:hAnsiTheme="minorHAnsi" w:cstheme="minorHAnsi"/>
                <w:sz w:val="18"/>
                <w:szCs w:val="18"/>
                <w:lang w:val="en-US"/>
              </w:rPr>
            </w:pPr>
            <w:r w:rsidRPr="00F40DC6">
              <w:rPr>
                <w:rFonts w:asciiTheme="minorHAnsi" w:hAnsiTheme="minorHAnsi" w:cstheme="minorHAnsi"/>
                <w:sz w:val="18"/>
                <w:szCs w:val="18"/>
                <w:lang w:val="en-US"/>
              </w:rPr>
              <w:t>Mandatory at range level</w:t>
            </w:r>
          </w:p>
        </w:tc>
        <w:tc>
          <w:tcPr>
            <w:tcW w:w="1800" w:type="dxa"/>
          </w:tcPr>
          <w:p w14:paraId="495B2234" w14:textId="61C51C34" w:rsidR="001F2C47" w:rsidRPr="00F40DC6" w:rsidRDefault="00F40DC6" w:rsidP="001F2C47">
            <w:pPr>
              <w:jc w:val="left"/>
              <w:rPr>
                <w:rFonts w:asciiTheme="minorHAnsi" w:hAnsiTheme="minorHAnsi" w:cstheme="minorHAnsi"/>
                <w:sz w:val="18"/>
                <w:szCs w:val="18"/>
                <w:lang w:val="en-US"/>
              </w:rPr>
            </w:pPr>
            <w:r w:rsidRPr="00F40DC6">
              <w:rPr>
                <w:rFonts w:asciiTheme="minorHAnsi" w:hAnsiTheme="minorHAnsi" w:cstheme="minorHAnsi"/>
                <w:sz w:val="18"/>
                <w:szCs w:val="18"/>
                <w:lang w:val="en-US"/>
              </w:rPr>
              <w:t>Mandatory at range level</w:t>
            </w:r>
          </w:p>
        </w:tc>
      </w:tr>
      <w:tr w:rsidR="001F2C47" w:rsidRPr="0019355C" w14:paraId="2894E4DB" w14:textId="77777777" w:rsidTr="009D76C1">
        <w:trPr>
          <w:cnfStyle w:val="000000010000" w:firstRow="0" w:lastRow="0" w:firstColumn="0" w:lastColumn="0" w:oddVBand="0" w:evenVBand="0" w:oddHBand="0" w:evenHBand="1" w:firstRowFirstColumn="0" w:firstRowLastColumn="0" w:lastRowFirstColumn="0" w:lastRowLastColumn="0"/>
        </w:trPr>
        <w:tc>
          <w:tcPr>
            <w:tcW w:w="2402" w:type="dxa"/>
          </w:tcPr>
          <w:p w14:paraId="29B42AD6" w14:textId="1A4F931A" w:rsidR="001F2C47" w:rsidRPr="002C68D2" w:rsidRDefault="001F2C47" w:rsidP="001F2C47">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sz w:val="18"/>
                <w:szCs w:val="18"/>
                <w:lang w:val="en-US"/>
              </w:rPr>
              <w:t>Single or Multi Line</w:t>
            </w:r>
          </w:p>
        </w:tc>
        <w:tc>
          <w:tcPr>
            <w:tcW w:w="3420" w:type="dxa"/>
          </w:tcPr>
          <w:p w14:paraId="7FDC0F15" w14:textId="79CB168C" w:rsidR="001F2C47" w:rsidRPr="002C68D2" w:rsidRDefault="001F2C47" w:rsidP="001F2C47">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color w:val="00A59B" w:themeColor="accent2"/>
                <w:sz w:val="18"/>
                <w:szCs w:val="18"/>
                <w:lang w:val="en-US"/>
              </w:rPr>
              <w:t>No Change</w:t>
            </w:r>
          </w:p>
        </w:tc>
        <w:tc>
          <w:tcPr>
            <w:tcW w:w="1890" w:type="dxa"/>
          </w:tcPr>
          <w:p w14:paraId="383B9370" w14:textId="7F2CEB59" w:rsidR="001F2C47" w:rsidRPr="002C68D2" w:rsidRDefault="001F2C47" w:rsidP="001F2C47">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Optional</w:t>
            </w:r>
          </w:p>
        </w:tc>
        <w:tc>
          <w:tcPr>
            <w:tcW w:w="1800" w:type="dxa"/>
          </w:tcPr>
          <w:p w14:paraId="6093FE6F" w14:textId="794DA426" w:rsidR="001F2C47" w:rsidRPr="002C68D2" w:rsidRDefault="001F2C47" w:rsidP="001F2C47">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Optional</w:t>
            </w:r>
          </w:p>
        </w:tc>
      </w:tr>
      <w:tr w:rsidR="001F2C47" w:rsidRPr="0019355C" w14:paraId="228A7593" w14:textId="77777777" w:rsidTr="009D76C1">
        <w:tc>
          <w:tcPr>
            <w:tcW w:w="2402" w:type="dxa"/>
          </w:tcPr>
          <w:p w14:paraId="3688FAEB" w14:textId="113453B7" w:rsidR="001F2C47" w:rsidRPr="002C68D2" w:rsidRDefault="001F2C47" w:rsidP="001F2C47">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sz w:val="18"/>
                <w:szCs w:val="18"/>
                <w:lang w:val="en-US"/>
              </w:rPr>
              <w:t>Letter of Authorization</w:t>
            </w:r>
          </w:p>
        </w:tc>
        <w:tc>
          <w:tcPr>
            <w:tcW w:w="3420" w:type="dxa"/>
          </w:tcPr>
          <w:p w14:paraId="1F7C598A" w14:textId="77777777" w:rsidR="001F2C47" w:rsidRPr="002C68D2" w:rsidRDefault="001F2C47" w:rsidP="001F2C47">
            <w:pPr>
              <w:jc w:val="left"/>
              <w:rPr>
                <w:rFonts w:asciiTheme="minorHAnsi" w:hAnsiTheme="minorHAnsi" w:cstheme="minorHAnsi"/>
                <w:b/>
                <w:bCs/>
                <w:color w:val="00A59B" w:themeColor="accent2"/>
                <w:sz w:val="18"/>
                <w:szCs w:val="18"/>
                <w:lang w:val="en-US"/>
              </w:rPr>
            </w:pPr>
            <w:r w:rsidRPr="002C68D2">
              <w:rPr>
                <w:rFonts w:asciiTheme="minorHAnsi" w:hAnsiTheme="minorHAnsi" w:cstheme="minorHAnsi"/>
                <w:b/>
                <w:bCs/>
                <w:color w:val="00A59B" w:themeColor="accent2"/>
                <w:sz w:val="18"/>
                <w:szCs w:val="18"/>
                <w:lang w:val="en-US"/>
              </w:rPr>
              <w:t>No Change for manual journey</w:t>
            </w:r>
          </w:p>
          <w:p w14:paraId="400EE0F6" w14:textId="5983A64B" w:rsidR="001F2C47" w:rsidRPr="002C68D2" w:rsidRDefault="001F2C47" w:rsidP="001F2C47">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sz w:val="18"/>
                <w:szCs w:val="18"/>
                <w:lang w:val="en-US"/>
              </w:rPr>
              <w:t>Not required for DLOA journey</w:t>
            </w:r>
            <w:r w:rsidR="00150A0B">
              <w:rPr>
                <w:rFonts w:asciiTheme="minorHAnsi" w:hAnsiTheme="minorHAnsi" w:cstheme="minorHAnsi"/>
                <w:sz w:val="18"/>
                <w:szCs w:val="18"/>
                <w:lang w:val="en-US"/>
              </w:rPr>
              <w:t xml:space="preserve"> as it will be auto-generated and sent to the end-customer via Docusign</w:t>
            </w:r>
          </w:p>
        </w:tc>
        <w:tc>
          <w:tcPr>
            <w:tcW w:w="1890" w:type="dxa"/>
          </w:tcPr>
          <w:p w14:paraId="15D9242C" w14:textId="5CCCB91F" w:rsidR="001F2C47" w:rsidRPr="002C68D2" w:rsidRDefault="001F2C47" w:rsidP="001F2C47">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Mandatory</w:t>
            </w:r>
          </w:p>
        </w:tc>
        <w:tc>
          <w:tcPr>
            <w:tcW w:w="1800" w:type="dxa"/>
          </w:tcPr>
          <w:p w14:paraId="464D678D" w14:textId="34E6B8AC" w:rsidR="001F2C47" w:rsidRPr="002C68D2" w:rsidRDefault="001F2C47" w:rsidP="001F2C47">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Not applicable</w:t>
            </w:r>
          </w:p>
        </w:tc>
      </w:tr>
      <w:tr w:rsidR="001F2C47" w:rsidRPr="0019355C" w14:paraId="35B600E6" w14:textId="77777777" w:rsidTr="009D76C1">
        <w:trPr>
          <w:cnfStyle w:val="000000010000" w:firstRow="0" w:lastRow="0" w:firstColumn="0" w:lastColumn="0" w:oddVBand="0" w:evenVBand="0" w:oddHBand="0" w:evenHBand="1" w:firstRowFirstColumn="0" w:firstRowLastColumn="0" w:lastRowFirstColumn="0" w:lastRowLastColumn="0"/>
        </w:trPr>
        <w:tc>
          <w:tcPr>
            <w:tcW w:w="2402" w:type="dxa"/>
          </w:tcPr>
          <w:p w14:paraId="74004B73" w14:textId="12477EB2" w:rsidR="001F2C47" w:rsidRPr="002C68D2" w:rsidRDefault="001F2C47" w:rsidP="001F2C47">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sz w:val="18"/>
                <w:szCs w:val="18"/>
                <w:lang w:val="en-US"/>
              </w:rPr>
              <w:t>Invoice Document/ Supplementary Form</w:t>
            </w:r>
          </w:p>
        </w:tc>
        <w:tc>
          <w:tcPr>
            <w:tcW w:w="3420" w:type="dxa"/>
          </w:tcPr>
          <w:p w14:paraId="4A5B5FC8" w14:textId="5BD42ED5" w:rsidR="001F2C47" w:rsidRPr="002C68D2" w:rsidRDefault="001F2C47" w:rsidP="001F2C47">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color w:val="00A59B" w:themeColor="accent2"/>
                <w:sz w:val="18"/>
                <w:szCs w:val="18"/>
                <w:lang w:val="en-US"/>
              </w:rPr>
              <w:t>No Change</w:t>
            </w:r>
          </w:p>
        </w:tc>
        <w:tc>
          <w:tcPr>
            <w:tcW w:w="1890" w:type="dxa"/>
          </w:tcPr>
          <w:p w14:paraId="2E764FCD" w14:textId="761575BF" w:rsidR="001F2C47" w:rsidRPr="002C68D2" w:rsidRDefault="001F2C47" w:rsidP="001F2C47">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Optional</w:t>
            </w:r>
          </w:p>
        </w:tc>
        <w:tc>
          <w:tcPr>
            <w:tcW w:w="1800" w:type="dxa"/>
          </w:tcPr>
          <w:p w14:paraId="0BE044A4" w14:textId="30530E75" w:rsidR="001F2C47" w:rsidRPr="002C68D2" w:rsidRDefault="001F2C47" w:rsidP="001F2C47">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Optional</w:t>
            </w:r>
          </w:p>
        </w:tc>
      </w:tr>
      <w:tr w:rsidR="001F2C47" w:rsidRPr="0019355C" w14:paraId="58A32FE4" w14:textId="77777777" w:rsidTr="009D76C1">
        <w:tc>
          <w:tcPr>
            <w:tcW w:w="2402" w:type="dxa"/>
          </w:tcPr>
          <w:p w14:paraId="39D79CF5" w14:textId="07712C93" w:rsidR="001F2C47" w:rsidRPr="002C68D2" w:rsidRDefault="001F2C47" w:rsidP="001F2C47">
            <w:pPr>
              <w:jc w:val="left"/>
              <w:rPr>
                <w:rFonts w:asciiTheme="minorHAnsi" w:hAnsiTheme="minorHAnsi" w:cstheme="minorHAnsi"/>
                <w:b/>
                <w:bCs/>
                <w:sz w:val="18"/>
                <w:szCs w:val="18"/>
                <w:lang w:val="en-US"/>
              </w:rPr>
            </w:pPr>
            <w:r w:rsidRPr="002C68D2">
              <w:rPr>
                <w:rFonts w:asciiTheme="minorHAnsi" w:hAnsiTheme="minorHAnsi" w:cstheme="minorHAnsi"/>
                <w:b/>
                <w:bCs/>
                <w:sz w:val="18"/>
                <w:szCs w:val="18"/>
                <w:lang w:val="en-US"/>
              </w:rPr>
              <w:t>Porting Date</w:t>
            </w:r>
          </w:p>
        </w:tc>
        <w:tc>
          <w:tcPr>
            <w:tcW w:w="3420" w:type="dxa"/>
            <w:vAlign w:val="top"/>
          </w:tcPr>
          <w:p w14:paraId="1FAD4443" w14:textId="1BC7C8B7" w:rsidR="001F2C47" w:rsidRPr="002C68D2" w:rsidRDefault="001F2C47" w:rsidP="001F2C47">
            <w:pPr>
              <w:jc w:val="left"/>
              <w:rPr>
                <w:rFonts w:asciiTheme="minorHAnsi" w:hAnsiTheme="minorHAnsi" w:cstheme="minorHAnsi"/>
                <w:b/>
                <w:bCs/>
                <w:color w:val="00A59B" w:themeColor="accent2"/>
                <w:sz w:val="18"/>
                <w:szCs w:val="18"/>
                <w:lang w:val="en-US"/>
              </w:rPr>
            </w:pPr>
            <w:r w:rsidRPr="002C68D2">
              <w:rPr>
                <w:rFonts w:asciiTheme="minorHAnsi" w:hAnsiTheme="minorHAnsi" w:cstheme="minorHAnsi"/>
                <w:b/>
                <w:bCs/>
                <w:color w:val="00A59B" w:themeColor="accent2"/>
                <w:sz w:val="18"/>
                <w:szCs w:val="18"/>
                <w:lang w:val="en-US"/>
              </w:rPr>
              <w:t>No Change</w:t>
            </w:r>
          </w:p>
        </w:tc>
        <w:tc>
          <w:tcPr>
            <w:tcW w:w="1890" w:type="dxa"/>
            <w:vAlign w:val="top"/>
          </w:tcPr>
          <w:p w14:paraId="55208F56" w14:textId="5A6BC8A1" w:rsidR="001F2C47" w:rsidRPr="002C68D2" w:rsidRDefault="001F2C47" w:rsidP="001F2C47">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Mandatory</w:t>
            </w:r>
          </w:p>
        </w:tc>
        <w:tc>
          <w:tcPr>
            <w:tcW w:w="1800" w:type="dxa"/>
            <w:vAlign w:val="top"/>
          </w:tcPr>
          <w:p w14:paraId="5D27BDA4" w14:textId="73FCB282" w:rsidR="001F2C47" w:rsidRPr="002C68D2" w:rsidRDefault="001F2C47" w:rsidP="001F2C47">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Mandatory</w:t>
            </w:r>
          </w:p>
        </w:tc>
      </w:tr>
      <w:tr w:rsidR="001F2C47" w:rsidRPr="0019355C" w14:paraId="1BAF0F78" w14:textId="77777777" w:rsidTr="009D76C1">
        <w:trPr>
          <w:cnfStyle w:val="000000010000" w:firstRow="0" w:lastRow="0" w:firstColumn="0" w:lastColumn="0" w:oddVBand="0" w:evenVBand="0" w:oddHBand="0" w:evenHBand="1" w:firstRowFirstColumn="0" w:firstRowLastColumn="0" w:lastRowFirstColumn="0" w:lastRowLastColumn="0"/>
        </w:trPr>
        <w:tc>
          <w:tcPr>
            <w:tcW w:w="2402" w:type="dxa"/>
          </w:tcPr>
          <w:p w14:paraId="0B6D010C" w14:textId="25F12D03" w:rsidR="001F2C47" w:rsidRPr="002C68D2" w:rsidRDefault="001F2C47" w:rsidP="001F2C47">
            <w:pPr>
              <w:jc w:val="left"/>
              <w:rPr>
                <w:rFonts w:asciiTheme="minorHAnsi" w:hAnsiTheme="minorHAnsi" w:cstheme="minorHAnsi"/>
                <w:b/>
                <w:bCs/>
                <w:sz w:val="18"/>
                <w:szCs w:val="18"/>
                <w:lang w:val="en-US"/>
              </w:rPr>
            </w:pPr>
            <w:r w:rsidRPr="002C68D2">
              <w:rPr>
                <w:rFonts w:asciiTheme="minorHAnsi" w:hAnsiTheme="minorHAnsi" w:cstheme="minorHAnsi"/>
                <w:b/>
                <w:bCs/>
                <w:sz w:val="18"/>
                <w:szCs w:val="18"/>
                <w:lang w:val="en-US"/>
              </w:rPr>
              <w:lastRenderedPageBreak/>
              <w:t>Porting Window</w:t>
            </w:r>
          </w:p>
        </w:tc>
        <w:tc>
          <w:tcPr>
            <w:tcW w:w="3420" w:type="dxa"/>
            <w:vAlign w:val="top"/>
          </w:tcPr>
          <w:p w14:paraId="6FCDD26B" w14:textId="397D966A" w:rsidR="001F2C47" w:rsidRPr="002C68D2" w:rsidRDefault="001F2C47" w:rsidP="001F2C47">
            <w:pPr>
              <w:jc w:val="left"/>
              <w:rPr>
                <w:rFonts w:asciiTheme="minorHAnsi" w:hAnsiTheme="minorHAnsi" w:cstheme="minorHAnsi"/>
                <w:b/>
                <w:bCs/>
                <w:color w:val="00A59B" w:themeColor="accent2"/>
                <w:sz w:val="18"/>
                <w:szCs w:val="18"/>
                <w:lang w:val="en-US"/>
              </w:rPr>
            </w:pPr>
            <w:r w:rsidRPr="002C68D2">
              <w:rPr>
                <w:rFonts w:asciiTheme="minorHAnsi" w:hAnsiTheme="minorHAnsi" w:cstheme="minorHAnsi"/>
                <w:b/>
                <w:bCs/>
                <w:color w:val="00A59B" w:themeColor="accent2"/>
                <w:sz w:val="18"/>
                <w:szCs w:val="18"/>
                <w:lang w:val="en-US"/>
              </w:rPr>
              <w:t>No Change</w:t>
            </w:r>
          </w:p>
        </w:tc>
        <w:tc>
          <w:tcPr>
            <w:tcW w:w="1890" w:type="dxa"/>
            <w:vAlign w:val="top"/>
          </w:tcPr>
          <w:p w14:paraId="460E4164" w14:textId="4FE5FB0B" w:rsidR="001F2C47" w:rsidRPr="002C68D2" w:rsidRDefault="001F2C47" w:rsidP="001F2C47">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Mandatory</w:t>
            </w:r>
          </w:p>
        </w:tc>
        <w:tc>
          <w:tcPr>
            <w:tcW w:w="1800" w:type="dxa"/>
            <w:vAlign w:val="top"/>
          </w:tcPr>
          <w:p w14:paraId="2BEF702C" w14:textId="44DCB38E" w:rsidR="001F2C47" w:rsidRPr="002C68D2" w:rsidRDefault="001F2C47" w:rsidP="001F2C47">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Mandatory</w:t>
            </w:r>
          </w:p>
        </w:tc>
      </w:tr>
      <w:tr w:rsidR="001F2C47" w:rsidRPr="0019355C" w14:paraId="7278151E" w14:textId="77777777" w:rsidTr="009D76C1">
        <w:tc>
          <w:tcPr>
            <w:tcW w:w="2402" w:type="dxa"/>
          </w:tcPr>
          <w:p w14:paraId="2AAD703B" w14:textId="03CF0A00" w:rsidR="001F2C47" w:rsidRPr="002C68D2" w:rsidRDefault="001F2C47" w:rsidP="001F2C47">
            <w:pPr>
              <w:jc w:val="left"/>
              <w:rPr>
                <w:rFonts w:asciiTheme="minorHAnsi" w:hAnsiTheme="minorHAnsi" w:cstheme="minorHAnsi"/>
                <w:b/>
                <w:bCs/>
                <w:sz w:val="18"/>
                <w:szCs w:val="18"/>
                <w:lang w:val="en-US"/>
              </w:rPr>
            </w:pPr>
            <w:r w:rsidRPr="002C68D2">
              <w:rPr>
                <w:rFonts w:asciiTheme="minorHAnsi" w:hAnsiTheme="minorHAnsi" w:cstheme="minorHAnsi"/>
                <w:b/>
                <w:bCs/>
                <w:sz w:val="18"/>
                <w:szCs w:val="18"/>
                <w:lang w:val="en-US"/>
              </w:rPr>
              <w:t>Current Operator</w:t>
            </w:r>
          </w:p>
        </w:tc>
        <w:tc>
          <w:tcPr>
            <w:tcW w:w="3420" w:type="dxa"/>
          </w:tcPr>
          <w:p w14:paraId="38BF5D45" w14:textId="77777777" w:rsidR="001F2C47" w:rsidRPr="002C68D2" w:rsidRDefault="001F2C47" w:rsidP="001F2C47">
            <w:pPr>
              <w:jc w:val="left"/>
              <w:rPr>
                <w:rFonts w:asciiTheme="minorHAnsi" w:hAnsiTheme="minorHAnsi" w:cstheme="minorHAnsi"/>
                <w:b/>
                <w:bCs/>
                <w:color w:val="00A59B" w:themeColor="accent2"/>
                <w:sz w:val="18"/>
                <w:szCs w:val="18"/>
                <w:lang w:val="en-US"/>
              </w:rPr>
            </w:pPr>
            <w:r w:rsidRPr="002C68D2">
              <w:rPr>
                <w:rFonts w:asciiTheme="minorHAnsi" w:hAnsiTheme="minorHAnsi" w:cstheme="minorHAnsi"/>
                <w:b/>
                <w:bCs/>
                <w:color w:val="00A59B" w:themeColor="accent2"/>
                <w:sz w:val="18"/>
                <w:szCs w:val="18"/>
                <w:lang w:val="en-US"/>
              </w:rPr>
              <w:t>No Change</w:t>
            </w:r>
          </w:p>
          <w:p w14:paraId="2069ED8B" w14:textId="77777777" w:rsidR="001F2C47" w:rsidRPr="002C68D2" w:rsidRDefault="001F2C47" w:rsidP="001F2C47">
            <w:pPr>
              <w:jc w:val="left"/>
              <w:rPr>
                <w:rFonts w:asciiTheme="minorHAnsi" w:hAnsiTheme="minorHAnsi" w:cstheme="minorHAnsi"/>
                <w:b/>
                <w:bCs/>
                <w:sz w:val="18"/>
                <w:szCs w:val="18"/>
                <w:lang w:val="en-US"/>
              </w:rPr>
            </w:pPr>
            <w:r w:rsidRPr="002C68D2">
              <w:rPr>
                <w:rFonts w:asciiTheme="minorHAnsi" w:hAnsiTheme="minorHAnsi" w:cstheme="minorHAnsi"/>
                <w:b/>
                <w:bCs/>
                <w:sz w:val="18"/>
                <w:szCs w:val="18"/>
                <w:lang w:val="en-US"/>
              </w:rPr>
              <w:t>NOD</w:t>
            </w:r>
            <w:r w:rsidRPr="002C68D2">
              <w:rPr>
                <w:rFonts w:asciiTheme="minorHAnsi" w:hAnsiTheme="minorHAnsi" w:cstheme="minorHAnsi"/>
                <w:sz w:val="18"/>
                <w:szCs w:val="18"/>
                <w:lang w:val="en-US"/>
              </w:rPr>
              <w:t>: Current Operator</w:t>
            </w:r>
            <w:r w:rsidRPr="002C68D2">
              <w:rPr>
                <w:rFonts w:asciiTheme="minorHAnsi" w:hAnsiTheme="minorHAnsi" w:cstheme="minorHAnsi"/>
                <w:b/>
                <w:bCs/>
                <w:sz w:val="18"/>
                <w:szCs w:val="18"/>
                <w:lang w:val="en-US"/>
              </w:rPr>
              <w:t xml:space="preserve"> </w:t>
            </w:r>
          </w:p>
          <w:p w14:paraId="441873DF" w14:textId="77777777" w:rsidR="001F2C47" w:rsidRDefault="001F2C47" w:rsidP="001F2C47">
            <w:pPr>
              <w:jc w:val="left"/>
              <w:rPr>
                <w:rFonts w:asciiTheme="minorHAnsi" w:hAnsiTheme="minorHAnsi" w:cstheme="minorHAnsi"/>
                <w:sz w:val="18"/>
                <w:szCs w:val="18"/>
                <w:lang w:val="en-US"/>
              </w:rPr>
            </w:pPr>
            <w:r w:rsidRPr="002C68D2">
              <w:rPr>
                <w:rFonts w:asciiTheme="minorHAnsi" w:hAnsiTheme="minorHAnsi" w:cstheme="minorHAnsi"/>
                <w:b/>
                <w:bCs/>
                <w:sz w:val="18"/>
                <w:szCs w:val="18"/>
                <w:lang w:val="en-US"/>
              </w:rPr>
              <w:t>Apigee API</w:t>
            </w:r>
            <w:r w:rsidRPr="002C68D2">
              <w:rPr>
                <w:rFonts w:asciiTheme="minorHAnsi" w:hAnsiTheme="minorHAnsi" w:cstheme="minorHAnsi"/>
                <w:sz w:val="18"/>
                <w:szCs w:val="18"/>
                <w:lang w:val="en-US"/>
              </w:rPr>
              <w:t>: currentOperator</w:t>
            </w:r>
          </w:p>
          <w:p w14:paraId="5AB744E0" w14:textId="378194F5" w:rsidR="002F178D" w:rsidRPr="0008288B" w:rsidRDefault="0008288B" w:rsidP="001F2C47">
            <w:pPr>
              <w:jc w:val="left"/>
              <w:rPr>
                <w:rFonts w:asciiTheme="minorHAnsi" w:hAnsiTheme="minorHAnsi" w:cstheme="minorHAnsi"/>
                <w:color w:val="00A59B" w:themeColor="accent2"/>
                <w:sz w:val="18"/>
                <w:szCs w:val="18"/>
                <w:lang w:val="en-US"/>
              </w:rPr>
            </w:pPr>
            <w:r w:rsidRPr="0008288B">
              <w:rPr>
                <w:rFonts w:asciiTheme="minorHAnsi" w:hAnsiTheme="minorHAnsi" w:cstheme="minorHAnsi"/>
                <w:sz w:val="18"/>
                <w:szCs w:val="18"/>
                <w:lang w:val="en-US"/>
              </w:rPr>
              <w:t xml:space="preserve">To check the correct operator for any number please visit: </w:t>
            </w:r>
            <w:r w:rsidR="002F178D" w:rsidRPr="0008288B">
              <w:rPr>
                <w:rFonts w:asciiTheme="minorHAnsi" w:hAnsiTheme="minorHAnsi" w:cstheme="minorHAnsi"/>
                <w:color w:val="00A59B" w:themeColor="accent2"/>
                <w:sz w:val="18"/>
                <w:szCs w:val="18"/>
                <w:lang w:val="en-US"/>
              </w:rPr>
              <w:t>www.crdc.be</w:t>
            </w:r>
          </w:p>
        </w:tc>
        <w:tc>
          <w:tcPr>
            <w:tcW w:w="1890" w:type="dxa"/>
          </w:tcPr>
          <w:p w14:paraId="43DA1D1E" w14:textId="6F3FCC11" w:rsidR="001F2C47" w:rsidRPr="002C68D2" w:rsidRDefault="001F2C47" w:rsidP="001F2C47">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Mandatory</w:t>
            </w:r>
          </w:p>
        </w:tc>
        <w:tc>
          <w:tcPr>
            <w:tcW w:w="1800" w:type="dxa"/>
          </w:tcPr>
          <w:p w14:paraId="219BD647" w14:textId="7D84ABAC" w:rsidR="001F2C47" w:rsidRPr="002C68D2" w:rsidRDefault="001F2C47" w:rsidP="001F2C47">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Mandatory</w:t>
            </w:r>
          </w:p>
        </w:tc>
      </w:tr>
      <w:tr w:rsidR="001F2C47" w:rsidRPr="0019355C" w14:paraId="532A6742" w14:textId="77777777" w:rsidTr="009D76C1">
        <w:trPr>
          <w:cnfStyle w:val="000000010000" w:firstRow="0" w:lastRow="0" w:firstColumn="0" w:lastColumn="0" w:oddVBand="0" w:evenVBand="0" w:oddHBand="0" w:evenHBand="1" w:firstRowFirstColumn="0" w:firstRowLastColumn="0" w:lastRowFirstColumn="0" w:lastRowLastColumn="0"/>
        </w:trPr>
        <w:tc>
          <w:tcPr>
            <w:tcW w:w="2402" w:type="dxa"/>
          </w:tcPr>
          <w:p w14:paraId="61161C55" w14:textId="0426ECEE" w:rsidR="001F2C47" w:rsidRPr="002C68D2" w:rsidRDefault="001F2C47" w:rsidP="001F2C47">
            <w:pPr>
              <w:jc w:val="left"/>
              <w:rPr>
                <w:rFonts w:asciiTheme="minorHAnsi" w:hAnsiTheme="minorHAnsi" w:cstheme="minorHAnsi"/>
                <w:b/>
                <w:bCs/>
                <w:sz w:val="18"/>
                <w:szCs w:val="18"/>
                <w:lang w:val="en-US"/>
              </w:rPr>
            </w:pPr>
            <w:r w:rsidRPr="002C68D2">
              <w:rPr>
                <w:rFonts w:asciiTheme="minorHAnsi" w:hAnsiTheme="minorHAnsi" w:cstheme="minorHAnsi"/>
                <w:b/>
                <w:bCs/>
                <w:sz w:val="18"/>
                <w:szCs w:val="18"/>
                <w:lang w:val="en-US"/>
              </w:rPr>
              <w:t xml:space="preserve">Porting Contact details </w:t>
            </w:r>
            <w:r w:rsidRPr="002C68D2">
              <w:rPr>
                <w:rFonts w:asciiTheme="minorHAnsi" w:hAnsiTheme="minorHAnsi" w:cstheme="minorHAnsi"/>
                <w:sz w:val="18"/>
                <w:szCs w:val="18"/>
                <w:lang w:val="en-US"/>
              </w:rPr>
              <w:t>(port update notifications are sent to the email address present in this section)</w:t>
            </w:r>
          </w:p>
        </w:tc>
        <w:tc>
          <w:tcPr>
            <w:tcW w:w="3420" w:type="dxa"/>
          </w:tcPr>
          <w:p w14:paraId="2849DF91" w14:textId="645C1BCF" w:rsidR="001F2C47" w:rsidRPr="002C68D2" w:rsidRDefault="001F2C47" w:rsidP="001F2C47">
            <w:pPr>
              <w:jc w:val="left"/>
              <w:rPr>
                <w:rFonts w:asciiTheme="minorHAnsi" w:hAnsiTheme="minorHAnsi" w:cstheme="minorHAnsi"/>
                <w:b/>
                <w:bCs/>
                <w:color w:val="00A59B" w:themeColor="accent2"/>
                <w:sz w:val="18"/>
                <w:szCs w:val="18"/>
                <w:lang w:val="en-US"/>
              </w:rPr>
            </w:pPr>
            <w:r w:rsidRPr="002C68D2">
              <w:rPr>
                <w:rFonts w:asciiTheme="minorHAnsi" w:hAnsiTheme="minorHAnsi" w:cstheme="minorHAnsi"/>
                <w:b/>
                <w:bCs/>
                <w:color w:val="00A59B" w:themeColor="accent2"/>
                <w:sz w:val="18"/>
                <w:szCs w:val="18"/>
                <w:lang w:val="en-US"/>
              </w:rPr>
              <w:t>No Change</w:t>
            </w:r>
          </w:p>
        </w:tc>
        <w:tc>
          <w:tcPr>
            <w:tcW w:w="1890" w:type="dxa"/>
          </w:tcPr>
          <w:p w14:paraId="35128CBA" w14:textId="3CA3BAA0" w:rsidR="001F2C47" w:rsidRPr="002C68D2" w:rsidRDefault="001F2C47" w:rsidP="001F2C47">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Optional</w:t>
            </w:r>
          </w:p>
        </w:tc>
        <w:tc>
          <w:tcPr>
            <w:tcW w:w="1800" w:type="dxa"/>
          </w:tcPr>
          <w:p w14:paraId="23AD8740" w14:textId="703B7193" w:rsidR="001F2C47" w:rsidRPr="002C68D2" w:rsidRDefault="001F2C47" w:rsidP="001F2C47">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Optional</w:t>
            </w:r>
          </w:p>
        </w:tc>
      </w:tr>
      <w:tr w:rsidR="001F2C47" w:rsidRPr="0019355C" w14:paraId="1EBB3F0F" w14:textId="77777777" w:rsidTr="009D76C1">
        <w:tc>
          <w:tcPr>
            <w:tcW w:w="2402" w:type="dxa"/>
          </w:tcPr>
          <w:p w14:paraId="3381125C" w14:textId="77777777" w:rsidR="001F2C47" w:rsidRPr="002C68D2" w:rsidRDefault="001F2C47" w:rsidP="001F2C47">
            <w:pPr>
              <w:jc w:val="left"/>
              <w:rPr>
                <w:rFonts w:asciiTheme="minorHAnsi" w:hAnsiTheme="minorHAnsi" w:cstheme="minorHAnsi"/>
                <w:b/>
                <w:bCs/>
                <w:color w:val="EF476F" w:themeColor="accent6"/>
                <w:sz w:val="18"/>
                <w:szCs w:val="18"/>
                <w:lang w:val="en-US"/>
              </w:rPr>
            </w:pPr>
            <w:r w:rsidRPr="002C68D2">
              <w:rPr>
                <w:rFonts w:asciiTheme="minorHAnsi" w:hAnsiTheme="minorHAnsi" w:cstheme="minorHAnsi"/>
                <w:b/>
                <w:bCs/>
                <w:color w:val="EF476F" w:themeColor="accent6"/>
                <w:sz w:val="18"/>
                <w:szCs w:val="18"/>
                <w:lang w:val="en-US"/>
              </w:rPr>
              <w:t>Digital LOA details / signatoryDetails</w:t>
            </w:r>
          </w:p>
          <w:p w14:paraId="1E671262" w14:textId="23B60993" w:rsidR="001F2C47" w:rsidRPr="002C68D2" w:rsidRDefault="001F2C47" w:rsidP="001F2C47">
            <w:pPr>
              <w:jc w:val="left"/>
              <w:rPr>
                <w:rFonts w:asciiTheme="minorHAnsi" w:hAnsiTheme="minorHAnsi" w:cstheme="minorHAnsi"/>
                <w:b/>
                <w:bCs/>
                <w:sz w:val="18"/>
                <w:szCs w:val="18"/>
                <w:lang w:val="en-US"/>
              </w:rPr>
            </w:pPr>
            <w:r w:rsidRPr="002C68D2">
              <w:rPr>
                <w:rFonts w:asciiTheme="minorHAnsi" w:hAnsiTheme="minorHAnsi" w:cstheme="minorHAnsi"/>
                <w:sz w:val="18"/>
                <w:szCs w:val="18"/>
                <w:lang w:val="en-US"/>
              </w:rPr>
              <w:t>(your end</w:t>
            </w:r>
            <w:r w:rsidR="00F91325">
              <w:rPr>
                <w:rFonts w:asciiTheme="minorHAnsi" w:hAnsiTheme="minorHAnsi" w:cstheme="minorHAnsi"/>
                <w:sz w:val="18"/>
                <w:szCs w:val="18"/>
                <w:lang w:val="en-US"/>
              </w:rPr>
              <w:t>-</w:t>
            </w:r>
            <w:r w:rsidRPr="002C68D2">
              <w:rPr>
                <w:rFonts w:asciiTheme="minorHAnsi" w:hAnsiTheme="minorHAnsi" w:cstheme="minorHAnsi"/>
                <w:sz w:val="18"/>
                <w:szCs w:val="18"/>
                <w:lang w:val="en-US"/>
              </w:rPr>
              <w:t>customer will receive the DLOA for signature via DocuSign</w:t>
            </w:r>
            <w:r w:rsidRPr="002C68D2">
              <w:rPr>
                <w:sz w:val="18"/>
                <w:szCs w:val="18"/>
              </w:rPr>
              <w:t xml:space="preserve"> </w:t>
            </w:r>
            <w:r w:rsidRPr="002C68D2">
              <w:rPr>
                <w:rFonts w:asciiTheme="minorHAnsi" w:hAnsiTheme="minorHAnsi" w:cstheme="minorHAnsi"/>
                <w:sz w:val="18"/>
                <w:szCs w:val="18"/>
              </w:rPr>
              <w:t xml:space="preserve">- the email ID must be of the </w:t>
            </w:r>
            <w:r w:rsidR="00F91325">
              <w:rPr>
                <w:rFonts w:asciiTheme="minorHAnsi" w:hAnsiTheme="minorHAnsi" w:cstheme="minorHAnsi"/>
                <w:sz w:val="18"/>
                <w:szCs w:val="18"/>
              </w:rPr>
              <w:t>end-</w:t>
            </w:r>
            <w:r w:rsidRPr="002C68D2">
              <w:rPr>
                <w:rFonts w:asciiTheme="minorHAnsi" w:hAnsiTheme="minorHAnsi" w:cstheme="minorHAnsi"/>
                <w:sz w:val="18"/>
                <w:szCs w:val="18"/>
              </w:rPr>
              <w:t>customer’s signatory because the docusign email cannot be forwarded on by the end-customer</w:t>
            </w:r>
            <w:r w:rsidRPr="002C68D2">
              <w:rPr>
                <w:rFonts w:asciiTheme="minorHAnsi" w:hAnsiTheme="minorHAnsi" w:cstheme="minorHAnsi"/>
                <w:sz w:val="18"/>
                <w:szCs w:val="18"/>
                <w:lang w:val="en-US"/>
              </w:rPr>
              <w:t>)</w:t>
            </w:r>
          </w:p>
        </w:tc>
        <w:tc>
          <w:tcPr>
            <w:tcW w:w="3420" w:type="dxa"/>
          </w:tcPr>
          <w:p w14:paraId="0CCBA0BA" w14:textId="77777777" w:rsidR="001F2C47" w:rsidRPr="002C68D2" w:rsidRDefault="001F2C47" w:rsidP="001F2C47">
            <w:pPr>
              <w:jc w:val="left"/>
              <w:rPr>
                <w:rFonts w:asciiTheme="minorHAnsi" w:hAnsiTheme="minorHAnsi" w:cstheme="minorHAnsi"/>
                <w:b/>
                <w:bCs/>
                <w:color w:val="EF476F" w:themeColor="accent6"/>
                <w:sz w:val="18"/>
                <w:szCs w:val="18"/>
                <w:lang w:val="en-US"/>
              </w:rPr>
            </w:pPr>
            <w:r w:rsidRPr="002C68D2">
              <w:rPr>
                <w:rFonts w:asciiTheme="minorHAnsi" w:hAnsiTheme="minorHAnsi" w:cstheme="minorHAnsi"/>
                <w:b/>
                <w:bCs/>
                <w:color w:val="EF476F" w:themeColor="accent6"/>
                <w:sz w:val="18"/>
                <w:szCs w:val="18"/>
                <w:lang w:val="en-US"/>
              </w:rPr>
              <w:t>Mandatory for DLOA journey</w:t>
            </w:r>
          </w:p>
          <w:p w14:paraId="7AE1BE6F" w14:textId="6D0726A7" w:rsidR="001F2C47" w:rsidRPr="002C68D2" w:rsidRDefault="001F2C47" w:rsidP="001F2C47">
            <w:pPr>
              <w:jc w:val="left"/>
              <w:rPr>
                <w:rFonts w:asciiTheme="minorHAnsi" w:hAnsiTheme="minorHAnsi" w:cstheme="minorHAnsi"/>
                <w:b/>
                <w:bCs/>
                <w:sz w:val="18"/>
                <w:szCs w:val="18"/>
                <w:lang w:val="en-US"/>
              </w:rPr>
            </w:pPr>
            <w:r w:rsidRPr="002C68D2">
              <w:rPr>
                <w:rFonts w:asciiTheme="minorHAnsi" w:hAnsiTheme="minorHAnsi" w:cstheme="minorHAnsi"/>
                <w:b/>
                <w:bCs/>
                <w:sz w:val="18"/>
                <w:szCs w:val="18"/>
                <w:lang w:val="en-US"/>
              </w:rPr>
              <w:t xml:space="preserve">Sender details </w:t>
            </w:r>
            <w:r w:rsidRPr="002C68D2">
              <w:rPr>
                <w:rFonts w:asciiTheme="minorHAnsi" w:hAnsiTheme="minorHAnsi" w:cstheme="minorHAnsi"/>
                <w:sz w:val="18"/>
                <w:szCs w:val="18"/>
                <w:lang w:val="en-US"/>
              </w:rPr>
              <w:t>(you will be the sender of the email triggered to the end customer</w:t>
            </w:r>
            <w:r w:rsidRPr="002C68D2">
              <w:rPr>
                <w:sz w:val="18"/>
                <w:szCs w:val="18"/>
              </w:rPr>
              <w:t xml:space="preserve"> </w:t>
            </w:r>
            <w:r w:rsidRPr="002C68D2">
              <w:rPr>
                <w:rFonts w:asciiTheme="minorHAnsi" w:hAnsiTheme="minorHAnsi" w:cstheme="minorHAnsi"/>
                <w:sz w:val="18"/>
                <w:szCs w:val="18"/>
                <w:lang w:val="en-US"/>
              </w:rPr>
              <w:t>and the details provided below are what your end-customer will see</w:t>
            </w:r>
            <w:r w:rsidR="00E62CA1">
              <w:rPr>
                <w:rFonts w:asciiTheme="minorHAnsi" w:hAnsiTheme="minorHAnsi" w:cstheme="minorHAnsi"/>
                <w:sz w:val="18"/>
                <w:szCs w:val="18"/>
                <w:lang w:val="en-US"/>
              </w:rPr>
              <w:t>. T</w:t>
            </w:r>
            <w:r w:rsidR="00E62CA1" w:rsidRPr="00DA1E73">
              <w:rPr>
                <w:rFonts w:asciiTheme="minorHAnsi" w:hAnsiTheme="minorHAnsi" w:cstheme="minorHAnsi"/>
                <w:sz w:val="18"/>
                <w:szCs w:val="18"/>
                <w:lang w:val="en-US"/>
              </w:rPr>
              <w:t>his is an optional node- if not provide</w:t>
            </w:r>
            <w:r w:rsidR="00F91325">
              <w:rPr>
                <w:rFonts w:asciiTheme="minorHAnsi" w:hAnsiTheme="minorHAnsi" w:cstheme="minorHAnsi"/>
                <w:sz w:val="18"/>
                <w:szCs w:val="18"/>
                <w:lang w:val="en-US"/>
              </w:rPr>
              <w:t>d</w:t>
            </w:r>
            <w:r w:rsidR="00E62CA1" w:rsidRPr="00DA1E73">
              <w:rPr>
                <w:rFonts w:asciiTheme="minorHAnsi" w:hAnsiTheme="minorHAnsi" w:cstheme="minorHAnsi"/>
                <w:sz w:val="18"/>
                <w:szCs w:val="18"/>
                <w:lang w:val="en-US"/>
              </w:rPr>
              <w:t>, it will automatically fetch</w:t>
            </w:r>
            <w:r w:rsidR="00B53553">
              <w:rPr>
                <w:rFonts w:asciiTheme="minorHAnsi" w:hAnsiTheme="minorHAnsi" w:cstheme="minorHAnsi"/>
                <w:sz w:val="18"/>
                <w:szCs w:val="18"/>
                <w:lang w:val="en-US"/>
              </w:rPr>
              <w:t xml:space="preserve"> sender details </w:t>
            </w:r>
            <w:r w:rsidR="00E62CA1" w:rsidRPr="00DA1E73">
              <w:rPr>
                <w:rFonts w:asciiTheme="minorHAnsi" w:hAnsiTheme="minorHAnsi" w:cstheme="minorHAnsi"/>
                <w:sz w:val="18"/>
                <w:szCs w:val="18"/>
                <w:lang w:val="en-US"/>
              </w:rPr>
              <w:t>from Colt’s database</w:t>
            </w:r>
            <w:r w:rsidR="00E62CA1" w:rsidRPr="002C68D2">
              <w:rPr>
                <w:rFonts w:asciiTheme="minorHAnsi" w:hAnsiTheme="minorHAnsi" w:cstheme="minorHAnsi"/>
                <w:sz w:val="18"/>
                <w:szCs w:val="18"/>
                <w:lang w:val="en-US"/>
              </w:rPr>
              <w:t>)</w:t>
            </w:r>
          </w:p>
          <w:p w14:paraId="41539160" w14:textId="2549B7A5" w:rsidR="001F2C47" w:rsidRPr="002C68D2" w:rsidRDefault="001F2C47" w:rsidP="001F2C47">
            <w:pPr>
              <w:ind w:left="720"/>
              <w:jc w:val="left"/>
              <w:rPr>
                <w:rFonts w:asciiTheme="minorHAnsi" w:hAnsiTheme="minorHAnsi" w:cstheme="minorHAnsi"/>
                <w:sz w:val="18"/>
                <w:szCs w:val="18"/>
                <w:lang w:val="en-US"/>
              </w:rPr>
            </w:pPr>
            <w:r w:rsidRPr="002C68D2">
              <w:rPr>
                <w:rFonts w:asciiTheme="minorHAnsi" w:hAnsiTheme="minorHAnsi" w:cstheme="minorHAnsi"/>
                <w:b/>
                <w:bCs/>
                <w:sz w:val="18"/>
                <w:szCs w:val="18"/>
                <w:lang w:val="en-US"/>
              </w:rPr>
              <w:t>NOD</w:t>
            </w:r>
            <w:r w:rsidRPr="002C68D2">
              <w:rPr>
                <w:rFonts w:asciiTheme="minorHAnsi" w:hAnsiTheme="minorHAnsi" w:cstheme="minorHAnsi"/>
                <w:sz w:val="18"/>
                <w:szCs w:val="18"/>
                <w:lang w:val="en-US"/>
              </w:rPr>
              <w:t xml:space="preserve">: </w:t>
            </w:r>
            <w:r w:rsidR="002E6CBA">
              <w:rPr>
                <w:rFonts w:asciiTheme="minorHAnsi" w:hAnsiTheme="minorHAnsi" w:cstheme="minorHAnsi"/>
                <w:sz w:val="18"/>
                <w:szCs w:val="18"/>
                <w:lang w:val="en-US"/>
              </w:rPr>
              <w:t>Your</w:t>
            </w:r>
            <w:r w:rsidRPr="002C68D2">
              <w:rPr>
                <w:rFonts w:asciiTheme="minorHAnsi" w:hAnsiTheme="minorHAnsi" w:cstheme="minorHAnsi"/>
                <w:sz w:val="18"/>
                <w:szCs w:val="18"/>
                <w:lang w:val="en-US"/>
              </w:rPr>
              <w:t xml:space="preserve"> Company Name (M) and </w:t>
            </w:r>
            <w:r w:rsidR="002E6CBA">
              <w:rPr>
                <w:rFonts w:asciiTheme="minorHAnsi" w:hAnsiTheme="minorHAnsi" w:cstheme="minorHAnsi"/>
                <w:sz w:val="18"/>
                <w:szCs w:val="18"/>
                <w:lang w:val="en-US"/>
              </w:rPr>
              <w:t>your</w:t>
            </w:r>
            <w:r w:rsidRPr="002C68D2">
              <w:rPr>
                <w:rFonts w:asciiTheme="minorHAnsi" w:hAnsiTheme="minorHAnsi" w:cstheme="minorHAnsi"/>
                <w:sz w:val="18"/>
                <w:szCs w:val="18"/>
                <w:lang w:val="en-US"/>
              </w:rPr>
              <w:t xml:space="preserve"> Email Address (M)</w:t>
            </w:r>
          </w:p>
          <w:p w14:paraId="3DFCDCD4" w14:textId="1B319D18" w:rsidR="001F2C47" w:rsidRPr="002C68D2" w:rsidRDefault="001F2C47" w:rsidP="001F2C47">
            <w:pPr>
              <w:ind w:left="720"/>
              <w:jc w:val="left"/>
              <w:rPr>
                <w:rFonts w:asciiTheme="minorHAnsi" w:hAnsiTheme="minorHAnsi" w:cstheme="minorHAnsi"/>
                <w:sz w:val="18"/>
                <w:szCs w:val="18"/>
                <w:lang w:val="en-US"/>
              </w:rPr>
            </w:pPr>
            <w:r w:rsidRPr="002C68D2">
              <w:rPr>
                <w:rFonts w:asciiTheme="minorHAnsi" w:hAnsiTheme="minorHAnsi" w:cstheme="minorHAnsi"/>
                <w:b/>
                <w:bCs/>
                <w:sz w:val="18"/>
                <w:szCs w:val="18"/>
                <w:lang w:val="en-US"/>
              </w:rPr>
              <w:t>Apigee API</w:t>
            </w:r>
            <w:r w:rsidRPr="002C68D2">
              <w:rPr>
                <w:rFonts w:asciiTheme="minorHAnsi" w:hAnsiTheme="minorHAnsi" w:cstheme="minorHAnsi"/>
                <w:sz w:val="18"/>
                <w:szCs w:val="18"/>
                <w:lang w:val="en-US"/>
              </w:rPr>
              <w:t>: senderCompanyName (M), senderEmail (M)</w:t>
            </w:r>
          </w:p>
          <w:p w14:paraId="28B07966" w14:textId="5B81F654" w:rsidR="001F2C47" w:rsidRPr="002C68D2" w:rsidRDefault="001F2C47" w:rsidP="001F2C47">
            <w:pPr>
              <w:jc w:val="left"/>
              <w:rPr>
                <w:rFonts w:asciiTheme="minorHAnsi" w:hAnsiTheme="minorHAnsi" w:cstheme="minorHAnsi"/>
                <w:sz w:val="18"/>
                <w:szCs w:val="18"/>
                <w:lang w:val="en-US"/>
              </w:rPr>
            </w:pPr>
            <w:r w:rsidRPr="002C68D2">
              <w:rPr>
                <w:rFonts w:asciiTheme="minorHAnsi" w:hAnsiTheme="minorHAnsi" w:cstheme="minorHAnsi"/>
                <w:b/>
                <w:bCs/>
                <w:sz w:val="18"/>
                <w:szCs w:val="18"/>
                <w:lang w:val="en-US"/>
              </w:rPr>
              <w:t>Recipient</w:t>
            </w:r>
            <w:r>
              <w:rPr>
                <w:rFonts w:asciiTheme="minorHAnsi" w:hAnsiTheme="minorHAnsi" w:cstheme="minorHAnsi"/>
                <w:b/>
                <w:bCs/>
                <w:sz w:val="18"/>
                <w:szCs w:val="18"/>
                <w:lang w:val="en-US"/>
              </w:rPr>
              <w:t>/Signing Authority</w:t>
            </w:r>
            <w:r w:rsidRPr="002C68D2">
              <w:rPr>
                <w:rFonts w:asciiTheme="minorHAnsi" w:hAnsiTheme="minorHAnsi" w:cstheme="minorHAnsi"/>
                <w:b/>
                <w:bCs/>
                <w:sz w:val="18"/>
                <w:szCs w:val="18"/>
                <w:lang w:val="en-US"/>
              </w:rPr>
              <w:t xml:space="preserve"> details </w:t>
            </w:r>
            <w:r w:rsidRPr="002C68D2">
              <w:rPr>
                <w:rFonts w:asciiTheme="minorHAnsi" w:hAnsiTheme="minorHAnsi" w:cstheme="minorHAnsi"/>
                <w:sz w:val="18"/>
                <w:szCs w:val="18"/>
                <w:lang w:val="en-US"/>
              </w:rPr>
              <w:t>(your end customer who will receive the LOA for digital signature)</w:t>
            </w:r>
          </w:p>
          <w:p w14:paraId="152E035E" w14:textId="1BB3E323" w:rsidR="001F2C47" w:rsidRPr="002C68D2" w:rsidRDefault="001F2C47" w:rsidP="001F2C47">
            <w:pPr>
              <w:ind w:left="720"/>
              <w:jc w:val="left"/>
              <w:rPr>
                <w:rFonts w:asciiTheme="minorHAnsi" w:hAnsiTheme="minorHAnsi" w:cstheme="minorHAnsi"/>
                <w:sz w:val="18"/>
                <w:szCs w:val="18"/>
                <w:lang w:val="en-US"/>
              </w:rPr>
            </w:pPr>
            <w:r w:rsidRPr="002C68D2">
              <w:rPr>
                <w:rFonts w:asciiTheme="minorHAnsi" w:hAnsiTheme="minorHAnsi" w:cstheme="minorHAnsi"/>
                <w:b/>
                <w:bCs/>
                <w:sz w:val="18"/>
                <w:szCs w:val="18"/>
                <w:lang w:val="en-US"/>
              </w:rPr>
              <w:t>NOD</w:t>
            </w:r>
            <w:r w:rsidRPr="002C68D2">
              <w:rPr>
                <w:rFonts w:asciiTheme="minorHAnsi" w:hAnsiTheme="minorHAnsi" w:cstheme="minorHAnsi"/>
                <w:sz w:val="18"/>
                <w:szCs w:val="18"/>
                <w:lang w:val="en-US"/>
              </w:rPr>
              <w:t>: First Name (M), Last Name (M), Email Address (M)</w:t>
            </w:r>
          </w:p>
          <w:p w14:paraId="73390B6C" w14:textId="061CCEB7" w:rsidR="001F2C47" w:rsidRPr="00820F0E" w:rsidRDefault="001F2C47" w:rsidP="00820F0E">
            <w:pPr>
              <w:ind w:left="720"/>
              <w:jc w:val="left"/>
              <w:rPr>
                <w:rFonts w:asciiTheme="minorHAnsi" w:hAnsiTheme="minorHAnsi" w:cstheme="minorHAnsi"/>
                <w:sz w:val="18"/>
                <w:szCs w:val="18"/>
                <w:lang w:val="en-US"/>
              </w:rPr>
            </w:pPr>
            <w:r w:rsidRPr="002C68D2">
              <w:rPr>
                <w:rFonts w:asciiTheme="minorHAnsi" w:hAnsiTheme="minorHAnsi" w:cstheme="minorHAnsi"/>
                <w:b/>
                <w:bCs/>
                <w:sz w:val="18"/>
                <w:szCs w:val="18"/>
                <w:lang w:val="en-US"/>
              </w:rPr>
              <w:t>Apigee API</w:t>
            </w:r>
            <w:r w:rsidRPr="002C68D2">
              <w:rPr>
                <w:rFonts w:asciiTheme="minorHAnsi" w:hAnsiTheme="minorHAnsi" w:cstheme="minorHAnsi"/>
                <w:sz w:val="18"/>
                <w:szCs w:val="18"/>
                <w:lang w:val="en-US"/>
              </w:rPr>
              <w:t xml:space="preserve">: </w:t>
            </w:r>
            <w:r w:rsidRPr="002C68D2">
              <w:rPr>
                <w:rFonts w:asciiTheme="minorHAnsi" w:hAnsiTheme="minorHAnsi" w:cstheme="minorHAnsi"/>
                <w:i/>
                <w:iCs/>
                <w:sz w:val="18"/>
                <w:szCs w:val="18"/>
              </w:rPr>
              <w:t>signingAuthorityFirstName (M), signingAuthorityLastName (M), signingAuthorityEmail (M)</w:t>
            </w:r>
          </w:p>
        </w:tc>
        <w:tc>
          <w:tcPr>
            <w:tcW w:w="1890" w:type="dxa"/>
          </w:tcPr>
          <w:p w14:paraId="6E78158F" w14:textId="44270AA2" w:rsidR="001F2C47" w:rsidRPr="002C68D2" w:rsidRDefault="001F2C47" w:rsidP="001F2C47">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Not applicable</w:t>
            </w:r>
          </w:p>
        </w:tc>
        <w:tc>
          <w:tcPr>
            <w:tcW w:w="1800" w:type="dxa"/>
          </w:tcPr>
          <w:p w14:paraId="0FDFFB60" w14:textId="28CFC384" w:rsidR="001F2C47" w:rsidRPr="002C68D2" w:rsidRDefault="001F2C47" w:rsidP="001F2C47">
            <w:pPr>
              <w:jc w:val="left"/>
              <w:rPr>
                <w:rFonts w:asciiTheme="minorHAnsi" w:hAnsiTheme="minorHAnsi" w:cstheme="minorHAnsi"/>
                <w:sz w:val="18"/>
                <w:szCs w:val="18"/>
                <w:lang w:val="en-US"/>
              </w:rPr>
            </w:pPr>
            <w:r w:rsidRPr="002C68D2">
              <w:rPr>
                <w:rFonts w:asciiTheme="minorHAnsi" w:hAnsiTheme="minorHAnsi" w:cstheme="minorHAnsi"/>
                <w:color w:val="EF476F" w:themeColor="accent6"/>
                <w:sz w:val="18"/>
                <w:szCs w:val="18"/>
                <w:lang w:val="en-US"/>
              </w:rPr>
              <w:t>Mandatory</w:t>
            </w:r>
          </w:p>
        </w:tc>
      </w:tr>
      <w:tr w:rsidR="001F2C47" w:rsidRPr="0019355C" w14:paraId="24FB89B0" w14:textId="77777777" w:rsidTr="009D76C1">
        <w:trPr>
          <w:cnfStyle w:val="000000010000" w:firstRow="0" w:lastRow="0" w:firstColumn="0" w:lastColumn="0" w:oddVBand="0" w:evenVBand="0" w:oddHBand="0" w:evenHBand="1" w:firstRowFirstColumn="0" w:firstRowLastColumn="0" w:lastRowFirstColumn="0" w:lastRowLastColumn="0"/>
        </w:trPr>
        <w:tc>
          <w:tcPr>
            <w:tcW w:w="2402" w:type="dxa"/>
          </w:tcPr>
          <w:p w14:paraId="13474D30" w14:textId="59217FFB" w:rsidR="001F2C47" w:rsidRPr="002C68D2" w:rsidRDefault="001F2C47" w:rsidP="001F2C47">
            <w:pPr>
              <w:jc w:val="left"/>
              <w:rPr>
                <w:rFonts w:asciiTheme="minorHAnsi" w:hAnsiTheme="minorHAnsi" w:cstheme="minorHAnsi"/>
                <w:b/>
                <w:bCs/>
                <w:sz w:val="18"/>
                <w:szCs w:val="18"/>
                <w:lang w:val="en-US"/>
              </w:rPr>
            </w:pPr>
            <w:r w:rsidRPr="002C68D2">
              <w:rPr>
                <w:rFonts w:asciiTheme="minorHAnsi" w:hAnsiTheme="minorHAnsi" w:cstheme="minorHAnsi"/>
                <w:b/>
                <w:bCs/>
                <w:sz w:val="18"/>
                <w:szCs w:val="18"/>
                <w:lang w:val="en-US"/>
              </w:rPr>
              <w:t>Customer Reference</w:t>
            </w:r>
          </w:p>
        </w:tc>
        <w:tc>
          <w:tcPr>
            <w:tcW w:w="3420" w:type="dxa"/>
          </w:tcPr>
          <w:p w14:paraId="3168E110" w14:textId="7537A748" w:rsidR="001F2C47" w:rsidRPr="002C68D2" w:rsidRDefault="001F2C47" w:rsidP="001F2C47">
            <w:pPr>
              <w:jc w:val="left"/>
              <w:rPr>
                <w:rFonts w:asciiTheme="minorHAnsi" w:hAnsiTheme="minorHAnsi" w:cstheme="minorHAnsi"/>
                <w:b/>
                <w:bCs/>
                <w:color w:val="00A59B" w:themeColor="accent2"/>
                <w:sz w:val="18"/>
                <w:szCs w:val="18"/>
                <w:lang w:val="en-US"/>
              </w:rPr>
            </w:pPr>
            <w:r w:rsidRPr="002C68D2">
              <w:rPr>
                <w:rFonts w:asciiTheme="minorHAnsi" w:hAnsiTheme="minorHAnsi" w:cstheme="minorHAnsi"/>
                <w:b/>
                <w:bCs/>
                <w:color w:val="00A59B" w:themeColor="accent2"/>
                <w:sz w:val="18"/>
                <w:szCs w:val="18"/>
                <w:lang w:val="en-US"/>
              </w:rPr>
              <w:t>No Change</w:t>
            </w:r>
          </w:p>
        </w:tc>
        <w:tc>
          <w:tcPr>
            <w:tcW w:w="1890" w:type="dxa"/>
          </w:tcPr>
          <w:p w14:paraId="1F8EE640" w14:textId="731972F5" w:rsidR="001F2C47" w:rsidRPr="002C68D2" w:rsidRDefault="001F2C47" w:rsidP="001F2C47">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Optional</w:t>
            </w:r>
          </w:p>
        </w:tc>
        <w:tc>
          <w:tcPr>
            <w:tcW w:w="1800" w:type="dxa"/>
          </w:tcPr>
          <w:p w14:paraId="4823EB02" w14:textId="325C204F" w:rsidR="001F2C47" w:rsidRPr="002C68D2" w:rsidRDefault="001F2C47" w:rsidP="001F2C47">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Optional</w:t>
            </w:r>
          </w:p>
        </w:tc>
      </w:tr>
    </w:tbl>
    <w:p w14:paraId="2CC363C7" w14:textId="77777777" w:rsidR="00026584" w:rsidRDefault="00026584" w:rsidP="00AF2BDE">
      <w:pPr>
        <w:rPr>
          <w:lang w:val="en-US"/>
        </w:rPr>
      </w:pPr>
    </w:p>
    <w:p w14:paraId="6217C0C8" w14:textId="0B42BFC5" w:rsidR="007B3954" w:rsidRDefault="007B3954" w:rsidP="007B3954">
      <w:pPr>
        <w:pStyle w:val="Heading3"/>
        <w:rPr>
          <w:lang w:val="en-US"/>
        </w:rPr>
      </w:pPr>
      <w:r>
        <w:rPr>
          <w:lang w:val="en-US"/>
        </w:rPr>
        <w:t>ES (Spain)</w:t>
      </w:r>
    </w:p>
    <w:p w14:paraId="444B90FF" w14:textId="77777777" w:rsidR="007B3954" w:rsidRPr="0039074F" w:rsidRDefault="007B3954" w:rsidP="007B3954">
      <w:pPr>
        <w:rPr>
          <w:lang w:val="en-US"/>
        </w:rPr>
      </w:pPr>
    </w:p>
    <w:p w14:paraId="22066666" w14:textId="77777777" w:rsidR="007B3954" w:rsidRPr="00FF6A14" w:rsidRDefault="007B3954" w:rsidP="007B3954">
      <w:pPr>
        <w:rPr>
          <w:lang w:val="en-US"/>
        </w:rPr>
      </w:pPr>
      <w:r w:rsidRPr="00FF6A14">
        <w:rPr>
          <w:lang w:val="en-US"/>
        </w:rPr>
        <w:t>Field level details</w:t>
      </w:r>
      <w:r>
        <w:rPr>
          <w:lang w:val="en-US"/>
        </w:rPr>
        <w:t>:</w:t>
      </w:r>
    </w:p>
    <w:tbl>
      <w:tblPr>
        <w:tblStyle w:val="Colttop2"/>
        <w:tblW w:w="9512" w:type="dxa"/>
        <w:tblLayout w:type="fixed"/>
        <w:tblLook w:val="04A0" w:firstRow="1" w:lastRow="0" w:firstColumn="1" w:lastColumn="0" w:noHBand="0" w:noVBand="1"/>
      </w:tblPr>
      <w:tblGrid>
        <w:gridCol w:w="2132"/>
        <w:gridCol w:w="3690"/>
        <w:gridCol w:w="1890"/>
        <w:gridCol w:w="1800"/>
      </w:tblGrid>
      <w:tr w:rsidR="007B3954" w:rsidRPr="0019355C" w14:paraId="7097838E" w14:textId="77777777">
        <w:trPr>
          <w:cnfStyle w:val="100000000000" w:firstRow="1" w:lastRow="0" w:firstColumn="0" w:lastColumn="0" w:oddVBand="0" w:evenVBand="0" w:oddHBand="0" w:evenHBand="0" w:firstRowFirstColumn="0" w:firstRowLastColumn="0" w:lastRowFirstColumn="0" w:lastRowLastColumn="0"/>
        </w:trPr>
        <w:tc>
          <w:tcPr>
            <w:tcW w:w="2132" w:type="dxa"/>
          </w:tcPr>
          <w:p w14:paraId="6A930FC6" w14:textId="77777777" w:rsidR="007B3954" w:rsidRPr="0019355C" w:rsidRDefault="007B3954">
            <w:pPr>
              <w:jc w:val="left"/>
              <w:rPr>
                <w:rFonts w:asciiTheme="minorHAnsi" w:hAnsiTheme="minorHAnsi" w:cstheme="minorHAnsi"/>
                <w:color w:val="FFFFFF" w:themeColor="background1"/>
                <w:szCs w:val="20"/>
                <w:lang w:val="en-US"/>
              </w:rPr>
            </w:pPr>
            <w:r w:rsidRPr="0019355C">
              <w:rPr>
                <w:rFonts w:asciiTheme="minorHAnsi" w:hAnsiTheme="minorHAnsi" w:cstheme="minorHAnsi"/>
                <w:color w:val="FFFFFF" w:themeColor="background1"/>
                <w:szCs w:val="20"/>
                <w:lang w:val="en-US"/>
              </w:rPr>
              <w:t xml:space="preserve">Fields/sections </w:t>
            </w:r>
          </w:p>
        </w:tc>
        <w:tc>
          <w:tcPr>
            <w:tcW w:w="3690" w:type="dxa"/>
          </w:tcPr>
          <w:p w14:paraId="26D10C07" w14:textId="77777777" w:rsidR="007B3954" w:rsidRPr="0019355C" w:rsidRDefault="007B3954">
            <w:pPr>
              <w:jc w:val="left"/>
              <w:rPr>
                <w:rFonts w:asciiTheme="minorHAnsi" w:hAnsiTheme="minorHAnsi" w:cstheme="minorHAnsi"/>
                <w:color w:val="FFFFFF" w:themeColor="background1"/>
                <w:szCs w:val="20"/>
                <w:lang w:val="en-US"/>
              </w:rPr>
            </w:pPr>
            <w:r w:rsidRPr="0019355C">
              <w:rPr>
                <w:rFonts w:asciiTheme="minorHAnsi" w:hAnsiTheme="minorHAnsi" w:cstheme="minorHAnsi"/>
                <w:color w:val="FFFFFF" w:themeColor="background1"/>
                <w:szCs w:val="20"/>
                <w:lang w:val="en-US"/>
              </w:rPr>
              <w:t>Impact</w:t>
            </w:r>
          </w:p>
        </w:tc>
        <w:tc>
          <w:tcPr>
            <w:tcW w:w="1890" w:type="dxa"/>
          </w:tcPr>
          <w:p w14:paraId="3CC72E01" w14:textId="77777777" w:rsidR="007B3954" w:rsidRPr="0019355C" w:rsidRDefault="007B3954">
            <w:pPr>
              <w:jc w:val="left"/>
              <w:rPr>
                <w:rFonts w:asciiTheme="minorHAnsi" w:hAnsiTheme="minorHAnsi" w:cstheme="minorHAnsi"/>
                <w:color w:val="FFFFFF" w:themeColor="background1"/>
                <w:szCs w:val="20"/>
                <w:lang w:val="en-US"/>
              </w:rPr>
            </w:pPr>
            <w:r w:rsidRPr="0019355C">
              <w:rPr>
                <w:rFonts w:asciiTheme="minorHAnsi" w:hAnsiTheme="minorHAnsi" w:cstheme="minorHAnsi"/>
                <w:color w:val="FFFFFF" w:themeColor="background1"/>
                <w:szCs w:val="20"/>
                <w:lang w:val="en-US"/>
              </w:rPr>
              <w:t>Manual Journey</w:t>
            </w:r>
          </w:p>
        </w:tc>
        <w:tc>
          <w:tcPr>
            <w:tcW w:w="1800" w:type="dxa"/>
          </w:tcPr>
          <w:p w14:paraId="403C9E73" w14:textId="77777777" w:rsidR="007B3954" w:rsidRPr="0019355C" w:rsidRDefault="007B3954">
            <w:pPr>
              <w:jc w:val="left"/>
              <w:rPr>
                <w:rFonts w:asciiTheme="minorHAnsi" w:hAnsiTheme="minorHAnsi" w:cstheme="minorHAnsi"/>
                <w:color w:val="FFFFFF" w:themeColor="background1"/>
                <w:szCs w:val="20"/>
                <w:lang w:val="en-US"/>
              </w:rPr>
            </w:pPr>
            <w:r w:rsidRPr="0019355C">
              <w:rPr>
                <w:rFonts w:asciiTheme="minorHAnsi" w:hAnsiTheme="minorHAnsi" w:cstheme="minorHAnsi"/>
                <w:color w:val="FFFFFF" w:themeColor="background1"/>
                <w:szCs w:val="20"/>
                <w:lang w:val="en-US"/>
              </w:rPr>
              <w:t>DLOA Journey</w:t>
            </w:r>
          </w:p>
        </w:tc>
      </w:tr>
      <w:tr w:rsidR="007B3954" w:rsidRPr="0019355C" w14:paraId="7FC99C9D" w14:textId="77777777">
        <w:tc>
          <w:tcPr>
            <w:tcW w:w="2132" w:type="dxa"/>
          </w:tcPr>
          <w:p w14:paraId="7F9EE05C" w14:textId="77777777" w:rsidR="007B3954" w:rsidRPr="002C68D2" w:rsidRDefault="007B3954">
            <w:pPr>
              <w:jc w:val="left"/>
              <w:rPr>
                <w:rFonts w:asciiTheme="minorHAnsi" w:hAnsiTheme="minorHAnsi" w:cstheme="minorHAnsi"/>
                <w:b/>
                <w:bCs/>
                <w:sz w:val="18"/>
                <w:szCs w:val="18"/>
                <w:lang w:val="en-US"/>
              </w:rPr>
            </w:pPr>
            <w:r w:rsidRPr="002C68D2">
              <w:rPr>
                <w:rFonts w:asciiTheme="minorHAnsi" w:hAnsiTheme="minorHAnsi" w:cstheme="minorHAnsi"/>
                <w:b/>
                <w:bCs/>
                <w:color w:val="EF476F" w:themeColor="accent6"/>
                <w:sz w:val="18"/>
                <w:szCs w:val="18"/>
                <w:lang w:val="en-US"/>
              </w:rPr>
              <w:t xml:space="preserve">Digital LOA </w:t>
            </w:r>
            <w:r w:rsidRPr="002C68D2">
              <w:rPr>
                <w:rFonts w:asciiTheme="minorHAnsi" w:hAnsiTheme="minorHAnsi" w:cstheme="minorHAnsi"/>
                <w:color w:val="EF476F" w:themeColor="accent6"/>
                <w:sz w:val="18"/>
                <w:szCs w:val="18"/>
                <w:lang w:val="en-US"/>
              </w:rPr>
              <w:t xml:space="preserve">/ </w:t>
            </w:r>
            <w:r w:rsidRPr="002C68D2">
              <w:rPr>
                <w:rFonts w:asciiTheme="minorHAnsi" w:hAnsiTheme="minorHAnsi" w:cstheme="minorHAnsi"/>
                <w:b/>
                <w:bCs/>
                <w:color w:val="EF476F" w:themeColor="accent6"/>
                <w:sz w:val="18"/>
                <w:szCs w:val="18"/>
              </w:rPr>
              <w:t>digitalLetterOfAuthorityFlag</w:t>
            </w:r>
          </w:p>
        </w:tc>
        <w:tc>
          <w:tcPr>
            <w:tcW w:w="3690" w:type="dxa"/>
          </w:tcPr>
          <w:p w14:paraId="0D121A58" w14:textId="77777777" w:rsidR="007B3954" w:rsidRPr="002C68D2" w:rsidRDefault="007B3954">
            <w:pPr>
              <w:jc w:val="left"/>
              <w:rPr>
                <w:rFonts w:asciiTheme="minorHAnsi" w:hAnsiTheme="minorHAnsi" w:cstheme="minorHAnsi"/>
                <w:b/>
                <w:bCs/>
                <w:color w:val="EF476F" w:themeColor="accent6"/>
                <w:sz w:val="18"/>
                <w:szCs w:val="18"/>
                <w:lang w:val="en-US"/>
              </w:rPr>
            </w:pPr>
            <w:r w:rsidRPr="002C68D2">
              <w:rPr>
                <w:rFonts w:asciiTheme="minorHAnsi" w:hAnsiTheme="minorHAnsi" w:cstheme="minorHAnsi"/>
                <w:b/>
                <w:bCs/>
                <w:color w:val="EF476F" w:themeColor="accent6"/>
                <w:sz w:val="18"/>
                <w:szCs w:val="18"/>
                <w:lang w:val="en-US"/>
              </w:rPr>
              <w:t>New Optional field</w:t>
            </w:r>
          </w:p>
          <w:p w14:paraId="0A894B42" w14:textId="77777777" w:rsidR="007B3954" w:rsidRPr="002C68D2" w:rsidRDefault="007B3954">
            <w:pPr>
              <w:jc w:val="left"/>
              <w:rPr>
                <w:rFonts w:asciiTheme="minorHAnsi" w:hAnsiTheme="minorHAnsi" w:cstheme="minorHAnsi"/>
                <w:sz w:val="18"/>
                <w:szCs w:val="18"/>
                <w:lang w:val="en-US"/>
              </w:rPr>
            </w:pPr>
            <w:r w:rsidRPr="002C68D2">
              <w:rPr>
                <w:rFonts w:asciiTheme="minorHAnsi" w:hAnsiTheme="minorHAnsi" w:cstheme="minorHAnsi"/>
                <w:b/>
                <w:bCs/>
                <w:sz w:val="18"/>
                <w:szCs w:val="18"/>
                <w:lang w:val="en-US"/>
              </w:rPr>
              <w:t>NOD:</w:t>
            </w:r>
            <w:r w:rsidRPr="002C68D2">
              <w:rPr>
                <w:rFonts w:asciiTheme="minorHAnsi" w:hAnsiTheme="minorHAnsi" w:cstheme="minorHAnsi"/>
                <w:sz w:val="18"/>
                <w:szCs w:val="18"/>
                <w:lang w:val="en-US"/>
              </w:rPr>
              <w:t xml:space="preserve"> Digital LOA</w:t>
            </w:r>
          </w:p>
          <w:p w14:paraId="5018D9AC" w14:textId="77777777" w:rsidR="007B3954" w:rsidRPr="002C68D2" w:rsidRDefault="007B3954">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 xml:space="preserve">Tick box </w:t>
            </w:r>
          </w:p>
          <w:p w14:paraId="64638C40" w14:textId="77777777" w:rsidR="007B3954" w:rsidRPr="002C68D2" w:rsidRDefault="007B3954">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(Default: Unticked/ Manual)</w:t>
            </w:r>
          </w:p>
          <w:p w14:paraId="5A085B40" w14:textId="77777777" w:rsidR="007B3954" w:rsidRPr="002C68D2" w:rsidRDefault="007B3954">
            <w:pPr>
              <w:jc w:val="left"/>
              <w:rPr>
                <w:rFonts w:asciiTheme="minorHAnsi" w:hAnsiTheme="minorHAnsi" w:cstheme="minorHAnsi"/>
                <w:sz w:val="18"/>
                <w:szCs w:val="18"/>
                <w:lang w:val="en-US"/>
              </w:rPr>
            </w:pPr>
          </w:p>
          <w:p w14:paraId="0DA18497" w14:textId="77777777" w:rsidR="007B3954" w:rsidRPr="002C68D2" w:rsidRDefault="007B3954">
            <w:pPr>
              <w:jc w:val="left"/>
              <w:rPr>
                <w:rFonts w:asciiTheme="minorHAnsi" w:hAnsiTheme="minorHAnsi" w:cstheme="minorHAnsi"/>
                <w:sz w:val="18"/>
                <w:szCs w:val="18"/>
                <w:lang w:val="en-US"/>
              </w:rPr>
            </w:pPr>
            <w:r w:rsidRPr="002C68D2">
              <w:rPr>
                <w:rFonts w:asciiTheme="minorHAnsi" w:hAnsiTheme="minorHAnsi" w:cstheme="minorHAnsi"/>
                <w:b/>
                <w:bCs/>
                <w:sz w:val="18"/>
                <w:szCs w:val="18"/>
                <w:lang w:val="en-US"/>
              </w:rPr>
              <w:t>Apigee API:</w:t>
            </w:r>
            <w:r w:rsidRPr="002C68D2">
              <w:rPr>
                <w:rFonts w:asciiTheme="minorHAnsi" w:hAnsiTheme="minorHAnsi" w:cstheme="minorHAnsi"/>
                <w:sz w:val="18"/>
                <w:szCs w:val="18"/>
                <w:lang w:val="en-US"/>
              </w:rPr>
              <w:t xml:space="preserve"> </w:t>
            </w:r>
            <w:r w:rsidRPr="002C68D2">
              <w:rPr>
                <w:rFonts w:asciiTheme="minorHAnsi" w:hAnsiTheme="minorHAnsi" w:cstheme="minorHAnsi"/>
                <w:sz w:val="18"/>
                <w:szCs w:val="18"/>
              </w:rPr>
              <w:t>digitalLetterOfAuthorityFlag</w:t>
            </w:r>
            <w:r w:rsidRPr="002C68D2">
              <w:rPr>
                <w:rFonts w:asciiTheme="minorHAnsi" w:hAnsiTheme="minorHAnsi" w:cstheme="minorHAnsi"/>
                <w:sz w:val="18"/>
                <w:szCs w:val="18"/>
                <w:lang w:val="en-US"/>
              </w:rPr>
              <w:t xml:space="preserve"> </w:t>
            </w:r>
          </w:p>
          <w:p w14:paraId="08683C45" w14:textId="77777777" w:rsidR="007B3954" w:rsidRPr="002C68D2" w:rsidRDefault="007B3954">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lastRenderedPageBreak/>
              <w:t>Allowed values: True, False (Default)</w:t>
            </w:r>
          </w:p>
        </w:tc>
        <w:tc>
          <w:tcPr>
            <w:tcW w:w="1890" w:type="dxa"/>
          </w:tcPr>
          <w:p w14:paraId="21DCEB60" w14:textId="77777777" w:rsidR="007B3954" w:rsidRPr="002C68D2" w:rsidRDefault="007B3954">
            <w:pPr>
              <w:jc w:val="left"/>
              <w:rPr>
                <w:rFonts w:asciiTheme="minorHAnsi" w:hAnsiTheme="minorHAnsi" w:cstheme="minorHAnsi"/>
                <w:color w:val="EF476F" w:themeColor="accent6"/>
                <w:sz w:val="18"/>
                <w:szCs w:val="18"/>
                <w:lang w:val="en-US"/>
              </w:rPr>
            </w:pPr>
            <w:r w:rsidRPr="002C68D2">
              <w:rPr>
                <w:rFonts w:asciiTheme="minorHAnsi" w:hAnsiTheme="minorHAnsi" w:cstheme="minorHAnsi"/>
                <w:color w:val="EF476F" w:themeColor="accent6"/>
                <w:sz w:val="18"/>
                <w:szCs w:val="18"/>
                <w:lang w:val="en-US"/>
              </w:rPr>
              <w:lastRenderedPageBreak/>
              <w:t>If the flag is not ticked on NOD or no value/ ‘False’ is sent in the API request, then the existing manual process will continue.</w:t>
            </w:r>
          </w:p>
        </w:tc>
        <w:tc>
          <w:tcPr>
            <w:tcW w:w="1800" w:type="dxa"/>
          </w:tcPr>
          <w:p w14:paraId="333E8037" w14:textId="77777777" w:rsidR="007B3954" w:rsidRPr="002C68D2" w:rsidRDefault="007B3954">
            <w:pPr>
              <w:jc w:val="left"/>
              <w:rPr>
                <w:rFonts w:asciiTheme="minorHAnsi" w:hAnsiTheme="minorHAnsi" w:cstheme="minorHAnsi"/>
                <w:color w:val="EF476F" w:themeColor="accent6"/>
                <w:sz w:val="18"/>
                <w:szCs w:val="18"/>
                <w:lang w:val="en-US"/>
              </w:rPr>
            </w:pPr>
            <w:r w:rsidRPr="002C68D2">
              <w:rPr>
                <w:rFonts w:asciiTheme="minorHAnsi" w:hAnsiTheme="minorHAnsi" w:cstheme="minorHAnsi"/>
                <w:color w:val="EF476F" w:themeColor="accent6"/>
                <w:sz w:val="18"/>
                <w:szCs w:val="18"/>
                <w:lang w:val="en-US"/>
              </w:rPr>
              <w:t>If the flag is ticked or the value is sent as ‘True’ in the API request, the DLOA journey will be initiated.</w:t>
            </w:r>
          </w:p>
        </w:tc>
      </w:tr>
      <w:tr w:rsidR="007B3954" w:rsidRPr="0019355C" w14:paraId="6DFBEE78" w14:textId="77777777">
        <w:trPr>
          <w:cnfStyle w:val="000000010000" w:firstRow="0" w:lastRow="0" w:firstColumn="0" w:lastColumn="0" w:oddVBand="0" w:evenVBand="0" w:oddHBand="0" w:evenHBand="1" w:firstRowFirstColumn="0" w:firstRowLastColumn="0" w:lastRowFirstColumn="0" w:lastRowLastColumn="0"/>
        </w:trPr>
        <w:tc>
          <w:tcPr>
            <w:tcW w:w="2132" w:type="dxa"/>
          </w:tcPr>
          <w:p w14:paraId="717B43E8" w14:textId="6A2F5DF5" w:rsidR="007B3954" w:rsidRPr="002C68D2" w:rsidRDefault="007B3954">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sz w:val="18"/>
                <w:szCs w:val="18"/>
                <w:lang w:val="en-US"/>
              </w:rPr>
              <w:t>Customer Name/ endCustomerName</w:t>
            </w:r>
          </w:p>
        </w:tc>
        <w:tc>
          <w:tcPr>
            <w:tcW w:w="3690" w:type="dxa"/>
          </w:tcPr>
          <w:p w14:paraId="20E90F7F" w14:textId="77777777" w:rsidR="007B3954" w:rsidRPr="002C68D2" w:rsidRDefault="007B3954">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color w:val="00A59B" w:themeColor="accent2"/>
                <w:sz w:val="18"/>
                <w:szCs w:val="18"/>
                <w:lang w:val="en-US"/>
              </w:rPr>
              <w:t>No Change</w:t>
            </w:r>
          </w:p>
        </w:tc>
        <w:tc>
          <w:tcPr>
            <w:tcW w:w="1890" w:type="dxa"/>
          </w:tcPr>
          <w:p w14:paraId="28044A7D" w14:textId="77777777" w:rsidR="007B3954" w:rsidRPr="002C68D2" w:rsidRDefault="007B3954">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Mandatory</w:t>
            </w:r>
          </w:p>
        </w:tc>
        <w:tc>
          <w:tcPr>
            <w:tcW w:w="1800" w:type="dxa"/>
          </w:tcPr>
          <w:p w14:paraId="47AA5E99" w14:textId="77777777" w:rsidR="007B3954" w:rsidRPr="002C68D2" w:rsidRDefault="007B3954">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Mandatory</w:t>
            </w:r>
          </w:p>
        </w:tc>
      </w:tr>
      <w:tr w:rsidR="00FE0623" w:rsidRPr="0019355C" w14:paraId="3026340D" w14:textId="77777777" w:rsidTr="00FE0623">
        <w:tc>
          <w:tcPr>
            <w:tcW w:w="2132" w:type="dxa"/>
          </w:tcPr>
          <w:p w14:paraId="74F85818" w14:textId="22AFD2D8" w:rsidR="00FE0623" w:rsidRPr="002C68D2" w:rsidRDefault="00FE0623" w:rsidP="00FE0623">
            <w:pPr>
              <w:jc w:val="left"/>
              <w:rPr>
                <w:rFonts w:asciiTheme="minorHAnsi" w:hAnsiTheme="minorHAnsi" w:cstheme="minorHAnsi"/>
                <w:b/>
                <w:bCs/>
                <w:sz w:val="18"/>
                <w:szCs w:val="18"/>
                <w:lang w:val="en-US"/>
              </w:rPr>
            </w:pPr>
            <w:r w:rsidRPr="002C68D2">
              <w:rPr>
                <w:rFonts w:asciiTheme="minorHAnsi" w:hAnsiTheme="minorHAnsi" w:cstheme="minorHAnsi"/>
                <w:b/>
                <w:bCs/>
                <w:sz w:val="18"/>
                <w:szCs w:val="18"/>
                <w:lang w:val="en-US"/>
              </w:rPr>
              <w:t>Company Registration Number / companyRegistrationNumber</w:t>
            </w:r>
            <w:r>
              <w:rPr>
                <w:rFonts w:asciiTheme="minorHAnsi" w:hAnsiTheme="minorHAnsi" w:cstheme="minorHAnsi"/>
                <w:b/>
                <w:bCs/>
                <w:sz w:val="18"/>
                <w:szCs w:val="18"/>
                <w:lang w:val="en-US"/>
              </w:rPr>
              <w:t xml:space="preserve"> (CIF/NIF)</w:t>
            </w:r>
          </w:p>
        </w:tc>
        <w:tc>
          <w:tcPr>
            <w:tcW w:w="3690" w:type="dxa"/>
          </w:tcPr>
          <w:p w14:paraId="76587D23" w14:textId="77777777" w:rsidR="00FE0623" w:rsidRPr="002C68D2" w:rsidRDefault="00FE0623" w:rsidP="00FE0623">
            <w:pPr>
              <w:jc w:val="left"/>
              <w:rPr>
                <w:rFonts w:asciiTheme="minorHAnsi" w:hAnsiTheme="minorHAnsi" w:cstheme="minorHAnsi"/>
                <w:b/>
                <w:bCs/>
                <w:color w:val="00A59B" w:themeColor="accent2"/>
                <w:sz w:val="18"/>
                <w:szCs w:val="18"/>
                <w:lang w:val="en-US"/>
              </w:rPr>
            </w:pPr>
            <w:r w:rsidRPr="002C68D2">
              <w:rPr>
                <w:rFonts w:asciiTheme="minorHAnsi" w:hAnsiTheme="minorHAnsi" w:cstheme="minorHAnsi"/>
                <w:b/>
                <w:bCs/>
                <w:color w:val="00A59B" w:themeColor="accent2"/>
                <w:sz w:val="18"/>
                <w:szCs w:val="18"/>
                <w:lang w:val="en-US"/>
              </w:rPr>
              <w:t>No Change</w:t>
            </w:r>
          </w:p>
          <w:p w14:paraId="3BC5A1A0" w14:textId="43CA8264" w:rsidR="00FE0623" w:rsidRPr="002C68D2" w:rsidRDefault="00FE0623" w:rsidP="00FE0623">
            <w:pPr>
              <w:jc w:val="left"/>
              <w:rPr>
                <w:rFonts w:cstheme="minorHAnsi"/>
                <w:color w:val="00A59B" w:themeColor="accent2"/>
                <w:sz w:val="18"/>
                <w:szCs w:val="18"/>
                <w:lang w:val="en-US"/>
              </w:rPr>
            </w:pPr>
            <w:r w:rsidRPr="002C68D2">
              <w:rPr>
                <w:rFonts w:asciiTheme="minorHAnsi" w:hAnsiTheme="minorHAnsi" w:cstheme="minorHAnsi"/>
                <w:sz w:val="18"/>
                <w:szCs w:val="18"/>
                <w:lang w:val="en-US"/>
              </w:rPr>
              <w:t xml:space="preserve">Required if </w:t>
            </w:r>
            <w:r w:rsidR="00D7046F">
              <w:rPr>
                <w:rFonts w:asciiTheme="minorHAnsi" w:hAnsiTheme="minorHAnsi" w:cstheme="minorHAnsi"/>
                <w:sz w:val="18"/>
                <w:szCs w:val="18"/>
                <w:lang w:val="en-US"/>
              </w:rPr>
              <w:t xml:space="preserve">an </w:t>
            </w:r>
            <w:r w:rsidRPr="002C68D2">
              <w:rPr>
                <w:rFonts w:asciiTheme="minorHAnsi" w:hAnsiTheme="minorHAnsi" w:cstheme="minorHAnsi"/>
                <w:sz w:val="18"/>
                <w:szCs w:val="18"/>
                <w:lang w:val="en-US"/>
              </w:rPr>
              <w:t>end customer name is entered in the request.</w:t>
            </w:r>
          </w:p>
        </w:tc>
        <w:tc>
          <w:tcPr>
            <w:tcW w:w="1890" w:type="dxa"/>
          </w:tcPr>
          <w:p w14:paraId="27D63EFC" w14:textId="0533DC39" w:rsidR="00FE0623" w:rsidRPr="002C68D2" w:rsidRDefault="00FE0623" w:rsidP="00FE0623">
            <w:pPr>
              <w:jc w:val="left"/>
              <w:rPr>
                <w:rFonts w:cstheme="minorHAnsi"/>
                <w:sz w:val="18"/>
                <w:szCs w:val="18"/>
                <w:lang w:val="en-US"/>
              </w:rPr>
            </w:pPr>
            <w:r w:rsidRPr="005B0BCC">
              <w:rPr>
                <w:rFonts w:asciiTheme="minorHAnsi" w:hAnsiTheme="minorHAnsi" w:cstheme="minorHAnsi"/>
                <w:sz w:val="18"/>
                <w:szCs w:val="18"/>
                <w:lang w:val="en-US"/>
              </w:rPr>
              <w:t>Mandatory</w:t>
            </w:r>
          </w:p>
        </w:tc>
        <w:tc>
          <w:tcPr>
            <w:tcW w:w="1800" w:type="dxa"/>
          </w:tcPr>
          <w:p w14:paraId="613B0470" w14:textId="1A03D731" w:rsidR="00FE0623" w:rsidRPr="002C68D2" w:rsidRDefault="00FE0623" w:rsidP="00FE0623">
            <w:pPr>
              <w:jc w:val="left"/>
              <w:rPr>
                <w:rFonts w:cstheme="minorHAnsi"/>
                <w:sz w:val="18"/>
                <w:szCs w:val="18"/>
                <w:lang w:val="en-US"/>
              </w:rPr>
            </w:pPr>
            <w:r w:rsidRPr="005B0BCC">
              <w:rPr>
                <w:rFonts w:asciiTheme="minorHAnsi" w:hAnsiTheme="minorHAnsi" w:cstheme="minorHAnsi"/>
                <w:sz w:val="18"/>
                <w:szCs w:val="18"/>
                <w:lang w:val="en-US"/>
              </w:rPr>
              <w:t>Mandatory</w:t>
            </w:r>
          </w:p>
        </w:tc>
      </w:tr>
      <w:tr w:rsidR="009C2C50" w:rsidRPr="0019355C" w14:paraId="3D820EA0" w14:textId="77777777" w:rsidTr="00FE0623">
        <w:trPr>
          <w:cnfStyle w:val="000000010000" w:firstRow="0" w:lastRow="0" w:firstColumn="0" w:lastColumn="0" w:oddVBand="0" w:evenVBand="0" w:oddHBand="0" w:evenHBand="1" w:firstRowFirstColumn="0" w:firstRowLastColumn="0" w:lastRowFirstColumn="0" w:lastRowLastColumn="0"/>
        </w:trPr>
        <w:tc>
          <w:tcPr>
            <w:tcW w:w="2132" w:type="dxa"/>
          </w:tcPr>
          <w:p w14:paraId="3E95C95F" w14:textId="4D468613" w:rsidR="009C2C50" w:rsidRPr="002C68D2" w:rsidRDefault="009C2C50" w:rsidP="009C2C50">
            <w:pPr>
              <w:jc w:val="left"/>
              <w:rPr>
                <w:rFonts w:cstheme="minorHAnsi"/>
                <w:b/>
                <w:bCs/>
                <w:sz w:val="18"/>
                <w:szCs w:val="18"/>
                <w:lang w:val="en-US"/>
              </w:rPr>
            </w:pPr>
            <w:r w:rsidRPr="009C2C50">
              <w:rPr>
                <w:rFonts w:asciiTheme="minorHAnsi" w:hAnsiTheme="minorHAnsi" w:cstheme="minorHAnsi"/>
                <w:b/>
                <w:bCs/>
                <w:sz w:val="18"/>
                <w:szCs w:val="18"/>
                <w:lang w:val="en-US"/>
              </w:rPr>
              <w:t>companyNumberRegistered</w:t>
            </w:r>
          </w:p>
        </w:tc>
        <w:tc>
          <w:tcPr>
            <w:tcW w:w="3690" w:type="dxa"/>
          </w:tcPr>
          <w:p w14:paraId="3C1520F0" w14:textId="77777777" w:rsidR="009C2C50" w:rsidRDefault="009C2C50" w:rsidP="009C2C50">
            <w:pPr>
              <w:jc w:val="left"/>
              <w:rPr>
                <w:rFonts w:asciiTheme="minorHAnsi" w:hAnsiTheme="minorHAnsi" w:cstheme="minorHAnsi"/>
                <w:b/>
                <w:bCs/>
                <w:color w:val="00A59B" w:themeColor="accent2"/>
                <w:sz w:val="18"/>
                <w:szCs w:val="18"/>
                <w:lang w:val="en-US"/>
              </w:rPr>
            </w:pPr>
            <w:r w:rsidRPr="002C68D2">
              <w:rPr>
                <w:rFonts w:asciiTheme="minorHAnsi" w:hAnsiTheme="minorHAnsi" w:cstheme="minorHAnsi"/>
                <w:b/>
                <w:bCs/>
                <w:color w:val="00A59B" w:themeColor="accent2"/>
                <w:sz w:val="18"/>
                <w:szCs w:val="18"/>
                <w:lang w:val="en-US"/>
              </w:rPr>
              <w:t>No Change</w:t>
            </w:r>
          </w:p>
          <w:p w14:paraId="0F15766C" w14:textId="77777777" w:rsidR="009C2C50" w:rsidRDefault="009D337C" w:rsidP="009C2C50">
            <w:pPr>
              <w:jc w:val="left"/>
              <w:rPr>
                <w:rFonts w:asciiTheme="minorHAnsi" w:hAnsiTheme="minorHAnsi" w:cstheme="minorHAnsi"/>
                <w:sz w:val="18"/>
                <w:szCs w:val="18"/>
                <w:lang w:val="en-US"/>
              </w:rPr>
            </w:pPr>
            <w:r w:rsidRPr="009D337C">
              <w:rPr>
                <w:rFonts w:asciiTheme="minorHAnsi" w:hAnsiTheme="minorHAnsi" w:cstheme="minorHAnsi"/>
                <w:sz w:val="18"/>
                <w:szCs w:val="18"/>
                <w:lang w:val="en-US"/>
              </w:rPr>
              <w:t>Provide value as ‘false’ if the CIF/NIF is not registered</w:t>
            </w:r>
          </w:p>
          <w:p w14:paraId="135B077F" w14:textId="56E87BA1" w:rsidR="007350ED" w:rsidRPr="009D337C" w:rsidRDefault="007350ED" w:rsidP="009C2C50">
            <w:pPr>
              <w:jc w:val="left"/>
              <w:rPr>
                <w:rFonts w:asciiTheme="minorHAnsi" w:hAnsiTheme="minorHAnsi" w:cstheme="minorHAnsi"/>
                <w:color w:val="00A59B" w:themeColor="accent2"/>
                <w:sz w:val="18"/>
                <w:szCs w:val="18"/>
                <w:lang w:val="en-US"/>
              </w:rPr>
            </w:pPr>
            <w:r>
              <w:rPr>
                <w:rFonts w:asciiTheme="minorHAnsi" w:hAnsiTheme="minorHAnsi" w:cstheme="minorHAnsi"/>
                <w:sz w:val="18"/>
                <w:szCs w:val="18"/>
                <w:lang w:val="en-US"/>
              </w:rPr>
              <w:t>Default: true</w:t>
            </w:r>
          </w:p>
        </w:tc>
        <w:tc>
          <w:tcPr>
            <w:tcW w:w="1890" w:type="dxa"/>
          </w:tcPr>
          <w:p w14:paraId="263B5FA4" w14:textId="468F4F9E" w:rsidR="009C2C50" w:rsidRPr="009C2C50" w:rsidRDefault="009C2C50" w:rsidP="009C2C50">
            <w:pPr>
              <w:jc w:val="left"/>
              <w:rPr>
                <w:rFonts w:asciiTheme="minorHAnsi" w:hAnsiTheme="minorHAnsi" w:cstheme="minorHAnsi"/>
                <w:sz w:val="18"/>
                <w:szCs w:val="18"/>
                <w:lang w:val="en-US"/>
              </w:rPr>
            </w:pPr>
            <w:r w:rsidRPr="009C2C50">
              <w:rPr>
                <w:rFonts w:asciiTheme="minorHAnsi" w:hAnsiTheme="minorHAnsi" w:cstheme="minorHAnsi"/>
                <w:sz w:val="18"/>
                <w:szCs w:val="18"/>
                <w:lang w:val="en-US"/>
              </w:rPr>
              <w:t>Optional</w:t>
            </w:r>
          </w:p>
        </w:tc>
        <w:tc>
          <w:tcPr>
            <w:tcW w:w="1800" w:type="dxa"/>
          </w:tcPr>
          <w:p w14:paraId="4ED0DB83" w14:textId="6A22FD4D" w:rsidR="009C2C50" w:rsidRPr="009C2C50" w:rsidRDefault="009C2C50" w:rsidP="00C4279E">
            <w:pPr>
              <w:jc w:val="left"/>
              <w:rPr>
                <w:rFonts w:asciiTheme="minorHAnsi" w:hAnsiTheme="minorHAnsi" w:cstheme="minorHAnsi"/>
                <w:sz w:val="18"/>
                <w:szCs w:val="18"/>
                <w:lang w:val="en-US"/>
              </w:rPr>
            </w:pPr>
            <w:r w:rsidRPr="009C2C50">
              <w:rPr>
                <w:rFonts w:asciiTheme="minorHAnsi" w:hAnsiTheme="minorHAnsi" w:cstheme="minorHAnsi"/>
                <w:sz w:val="18"/>
                <w:szCs w:val="18"/>
                <w:lang w:val="en-US"/>
              </w:rPr>
              <w:t>Optional</w:t>
            </w:r>
          </w:p>
        </w:tc>
      </w:tr>
      <w:tr w:rsidR="007B3954" w:rsidRPr="0019355C" w14:paraId="6D54ACDD" w14:textId="77777777">
        <w:tc>
          <w:tcPr>
            <w:tcW w:w="2132" w:type="dxa"/>
          </w:tcPr>
          <w:p w14:paraId="44A797C3" w14:textId="77777777" w:rsidR="007B3954" w:rsidRPr="002C68D2" w:rsidRDefault="007B3954">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sz w:val="18"/>
                <w:szCs w:val="18"/>
                <w:lang w:val="en-US"/>
              </w:rPr>
              <w:t>End Customer current address</w:t>
            </w:r>
          </w:p>
        </w:tc>
        <w:tc>
          <w:tcPr>
            <w:tcW w:w="3690" w:type="dxa"/>
          </w:tcPr>
          <w:p w14:paraId="6C75E0CA" w14:textId="77777777" w:rsidR="007B3954" w:rsidRPr="002C68D2" w:rsidRDefault="007B3954">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color w:val="00A59B" w:themeColor="accent2"/>
                <w:sz w:val="18"/>
                <w:szCs w:val="18"/>
                <w:lang w:val="en-US"/>
              </w:rPr>
              <w:t xml:space="preserve">No Change </w:t>
            </w:r>
          </w:p>
        </w:tc>
        <w:tc>
          <w:tcPr>
            <w:tcW w:w="1890" w:type="dxa"/>
          </w:tcPr>
          <w:p w14:paraId="013D9422" w14:textId="77777777" w:rsidR="007B3954" w:rsidRPr="002C68D2" w:rsidRDefault="007B3954">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Mandatory</w:t>
            </w:r>
          </w:p>
        </w:tc>
        <w:tc>
          <w:tcPr>
            <w:tcW w:w="1800" w:type="dxa"/>
          </w:tcPr>
          <w:p w14:paraId="32687B73" w14:textId="77777777" w:rsidR="007B3954" w:rsidRPr="002C68D2" w:rsidRDefault="007B3954">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Mandatory</w:t>
            </w:r>
          </w:p>
        </w:tc>
      </w:tr>
      <w:tr w:rsidR="007B3954" w:rsidRPr="0019355C" w14:paraId="2E60C562" w14:textId="77777777">
        <w:trPr>
          <w:cnfStyle w:val="000000010000" w:firstRow="0" w:lastRow="0" w:firstColumn="0" w:lastColumn="0" w:oddVBand="0" w:evenVBand="0" w:oddHBand="0" w:evenHBand="1" w:firstRowFirstColumn="0" w:firstRowLastColumn="0" w:lastRowFirstColumn="0" w:lastRowLastColumn="0"/>
        </w:trPr>
        <w:tc>
          <w:tcPr>
            <w:tcW w:w="2132" w:type="dxa"/>
          </w:tcPr>
          <w:p w14:paraId="64788791" w14:textId="77777777" w:rsidR="007B3954" w:rsidRPr="002C68D2" w:rsidRDefault="007B3954">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sz w:val="18"/>
                <w:szCs w:val="18"/>
                <w:lang w:val="en-US"/>
              </w:rPr>
              <w:t>End Customer new address</w:t>
            </w:r>
          </w:p>
        </w:tc>
        <w:tc>
          <w:tcPr>
            <w:tcW w:w="3690" w:type="dxa"/>
          </w:tcPr>
          <w:p w14:paraId="7EF5AFD8" w14:textId="77777777" w:rsidR="007B3954" w:rsidRPr="002C68D2" w:rsidRDefault="007B3954">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color w:val="00A59B" w:themeColor="accent2"/>
                <w:sz w:val="18"/>
                <w:szCs w:val="18"/>
                <w:lang w:val="en-US"/>
              </w:rPr>
              <w:t>No Change</w:t>
            </w:r>
          </w:p>
        </w:tc>
        <w:tc>
          <w:tcPr>
            <w:tcW w:w="1890" w:type="dxa"/>
          </w:tcPr>
          <w:p w14:paraId="3268006F" w14:textId="77777777" w:rsidR="007B3954" w:rsidRPr="002C68D2" w:rsidRDefault="007B3954">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Optional</w:t>
            </w:r>
          </w:p>
        </w:tc>
        <w:tc>
          <w:tcPr>
            <w:tcW w:w="1800" w:type="dxa"/>
          </w:tcPr>
          <w:p w14:paraId="5AE56BAD" w14:textId="77777777" w:rsidR="007B3954" w:rsidRPr="002C68D2" w:rsidRDefault="007B3954">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Optional</w:t>
            </w:r>
          </w:p>
        </w:tc>
      </w:tr>
      <w:tr w:rsidR="005C607A" w:rsidRPr="0019355C" w14:paraId="7DBCD720" w14:textId="77777777" w:rsidTr="005C607A">
        <w:tc>
          <w:tcPr>
            <w:tcW w:w="2132" w:type="dxa"/>
          </w:tcPr>
          <w:p w14:paraId="5AEF75CB" w14:textId="24275E81" w:rsidR="005C607A" w:rsidRPr="002C68D2" w:rsidRDefault="005C607A" w:rsidP="005C607A">
            <w:pPr>
              <w:jc w:val="left"/>
              <w:rPr>
                <w:rFonts w:cstheme="minorHAnsi"/>
                <w:b/>
                <w:bCs/>
                <w:sz w:val="18"/>
                <w:szCs w:val="18"/>
                <w:lang w:val="en-US"/>
              </w:rPr>
            </w:pPr>
            <w:r w:rsidRPr="005C607A">
              <w:rPr>
                <w:rFonts w:asciiTheme="minorHAnsi" w:hAnsiTheme="minorHAnsi" w:cstheme="minorHAnsi"/>
                <w:b/>
                <w:bCs/>
                <w:sz w:val="18"/>
                <w:szCs w:val="18"/>
                <w:lang w:val="en-US"/>
              </w:rPr>
              <w:t>Directory Services Details</w:t>
            </w:r>
          </w:p>
        </w:tc>
        <w:tc>
          <w:tcPr>
            <w:tcW w:w="3690" w:type="dxa"/>
          </w:tcPr>
          <w:p w14:paraId="2F86DC3E" w14:textId="0BD9FF08" w:rsidR="005C607A" w:rsidRPr="002C68D2" w:rsidRDefault="005C607A" w:rsidP="005C607A">
            <w:pPr>
              <w:jc w:val="left"/>
              <w:rPr>
                <w:rFonts w:cstheme="minorHAnsi"/>
                <w:b/>
                <w:bCs/>
                <w:color w:val="00A59B" w:themeColor="accent2"/>
                <w:sz w:val="18"/>
                <w:szCs w:val="18"/>
                <w:lang w:val="en-US"/>
              </w:rPr>
            </w:pPr>
            <w:r w:rsidRPr="002C68D2">
              <w:rPr>
                <w:rFonts w:asciiTheme="minorHAnsi" w:hAnsiTheme="minorHAnsi" w:cstheme="minorHAnsi"/>
                <w:b/>
                <w:bCs/>
                <w:color w:val="00A59B" w:themeColor="accent2"/>
                <w:sz w:val="18"/>
                <w:szCs w:val="18"/>
                <w:lang w:val="en-US"/>
              </w:rPr>
              <w:t>No Change</w:t>
            </w:r>
          </w:p>
        </w:tc>
        <w:tc>
          <w:tcPr>
            <w:tcW w:w="1890" w:type="dxa"/>
          </w:tcPr>
          <w:p w14:paraId="63BBF4C9" w14:textId="251E72A9" w:rsidR="005C607A" w:rsidRPr="002C68D2" w:rsidRDefault="005C607A" w:rsidP="005C607A">
            <w:pPr>
              <w:jc w:val="left"/>
              <w:rPr>
                <w:rFonts w:cstheme="minorHAnsi"/>
                <w:sz w:val="18"/>
                <w:szCs w:val="18"/>
                <w:lang w:val="en-US"/>
              </w:rPr>
            </w:pPr>
            <w:r w:rsidRPr="002C68D2">
              <w:rPr>
                <w:rFonts w:asciiTheme="minorHAnsi" w:hAnsiTheme="minorHAnsi" w:cstheme="minorHAnsi"/>
                <w:sz w:val="18"/>
                <w:szCs w:val="18"/>
                <w:lang w:val="en-US"/>
              </w:rPr>
              <w:t>Mandatory</w:t>
            </w:r>
          </w:p>
        </w:tc>
        <w:tc>
          <w:tcPr>
            <w:tcW w:w="1800" w:type="dxa"/>
          </w:tcPr>
          <w:p w14:paraId="3CAAC10D" w14:textId="1C217704" w:rsidR="005C607A" w:rsidRPr="002C68D2" w:rsidRDefault="005C607A" w:rsidP="005C607A">
            <w:pPr>
              <w:jc w:val="left"/>
              <w:rPr>
                <w:rFonts w:cstheme="minorHAnsi"/>
                <w:sz w:val="18"/>
                <w:szCs w:val="18"/>
                <w:lang w:val="en-US"/>
              </w:rPr>
            </w:pPr>
            <w:r w:rsidRPr="002C68D2">
              <w:rPr>
                <w:rFonts w:asciiTheme="minorHAnsi" w:hAnsiTheme="minorHAnsi" w:cstheme="minorHAnsi"/>
                <w:sz w:val="18"/>
                <w:szCs w:val="18"/>
                <w:lang w:val="en-US"/>
              </w:rPr>
              <w:t>Mandatory</w:t>
            </w:r>
          </w:p>
        </w:tc>
      </w:tr>
      <w:tr w:rsidR="005C607A" w:rsidRPr="0019355C" w14:paraId="6D9BCEC5" w14:textId="77777777">
        <w:trPr>
          <w:cnfStyle w:val="000000010000" w:firstRow="0" w:lastRow="0" w:firstColumn="0" w:lastColumn="0" w:oddVBand="0" w:evenVBand="0" w:oddHBand="0" w:evenHBand="1" w:firstRowFirstColumn="0" w:firstRowLastColumn="0" w:lastRowFirstColumn="0" w:lastRowLastColumn="0"/>
        </w:trPr>
        <w:tc>
          <w:tcPr>
            <w:tcW w:w="2132" w:type="dxa"/>
          </w:tcPr>
          <w:p w14:paraId="51810BE7" w14:textId="77777777" w:rsidR="005C607A" w:rsidRPr="002C68D2" w:rsidRDefault="005C607A" w:rsidP="005C607A">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sz w:val="18"/>
                <w:szCs w:val="18"/>
                <w:lang w:val="en-US"/>
              </w:rPr>
              <w:t>Telephone Numbers</w:t>
            </w:r>
          </w:p>
        </w:tc>
        <w:tc>
          <w:tcPr>
            <w:tcW w:w="3690" w:type="dxa"/>
          </w:tcPr>
          <w:p w14:paraId="5EB28BCF" w14:textId="77777777" w:rsidR="005C607A" w:rsidRPr="002C68D2" w:rsidRDefault="005C607A" w:rsidP="005C607A">
            <w:pPr>
              <w:jc w:val="left"/>
              <w:rPr>
                <w:rFonts w:asciiTheme="minorHAnsi" w:hAnsiTheme="minorHAnsi" w:cstheme="minorHAnsi"/>
                <w:b/>
                <w:bCs/>
                <w:sz w:val="18"/>
                <w:szCs w:val="18"/>
                <w:lang w:val="en-US"/>
              </w:rPr>
            </w:pPr>
            <w:r w:rsidRPr="002C68D2">
              <w:rPr>
                <w:rFonts w:asciiTheme="minorHAnsi" w:hAnsiTheme="minorHAnsi" w:cstheme="minorHAnsi"/>
                <w:b/>
                <w:bCs/>
                <w:color w:val="00A59B" w:themeColor="accent2"/>
                <w:sz w:val="18"/>
                <w:szCs w:val="18"/>
                <w:lang w:val="en-US"/>
              </w:rPr>
              <w:t>No Change</w:t>
            </w:r>
          </w:p>
          <w:p w14:paraId="02AA7DD0" w14:textId="77777777" w:rsidR="005C607A" w:rsidRPr="002C68D2" w:rsidRDefault="005C607A" w:rsidP="005C607A">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sz w:val="18"/>
                <w:szCs w:val="18"/>
                <w:lang w:val="en-US"/>
              </w:rPr>
              <w:t>max 20 single numbers/ ranges</w:t>
            </w:r>
          </w:p>
        </w:tc>
        <w:tc>
          <w:tcPr>
            <w:tcW w:w="1890" w:type="dxa"/>
          </w:tcPr>
          <w:p w14:paraId="61A94078" w14:textId="77777777" w:rsidR="005C607A" w:rsidRPr="002C68D2" w:rsidRDefault="005C607A" w:rsidP="005C607A">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Mandatory</w:t>
            </w:r>
          </w:p>
        </w:tc>
        <w:tc>
          <w:tcPr>
            <w:tcW w:w="1800" w:type="dxa"/>
          </w:tcPr>
          <w:p w14:paraId="351B265F" w14:textId="77777777" w:rsidR="005C607A" w:rsidRPr="002C68D2" w:rsidRDefault="005C607A" w:rsidP="005C607A">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Mandatory</w:t>
            </w:r>
          </w:p>
        </w:tc>
      </w:tr>
      <w:tr w:rsidR="005C607A" w:rsidRPr="0019355C" w14:paraId="0467B861" w14:textId="77777777">
        <w:tc>
          <w:tcPr>
            <w:tcW w:w="2132" w:type="dxa"/>
          </w:tcPr>
          <w:p w14:paraId="0D58479E" w14:textId="16D8DBDC" w:rsidR="005C607A" w:rsidRPr="002C68D2" w:rsidRDefault="00F2352B" w:rsidP="005C607A">
            <w:pPr>
              <w:jc w:val="left"/>
              <w:rPr>
                <w:rFonts w:asciiTheme="minorHAnsi" w:hAnsiTheme="minorHAnsi" w:cstheme="minorHAnsi"/>
                <w:b/>
                <w:bCs/>
                <w:sz w:val="18"/>
                <w:szCs w:val="18"/>
                <w:lang w:val="en-US"/>
              </w:rPr>
            </w:pPr>
            <w:r w:rsidRPr="003C6ECE">
              <w:rPr>
                <w:rFonts w:asciiTheme="minorHAnsi" w:hAnsiTheme="minorHAnsi" w:cstheme="minorHAnsi"/>
                <w:b/>
                <w:bCs/>
                <w:color w:val="EF476F" w:themeColor="accent6"/>
                <w:sz w:val="18"/>
                <w:szCs w:val="18"/>
                <w:lang w:val="en-US"/>
              </w:rPr>
              <w:t xml:space="preserve">Type of access/ </w:t>
            </w:r>
            <w:proofErr w:type="spellStart"/>
            <w:r w:rsidR="005C607A" w:rsidRPr="003C6ECE">
              <w:rPr>
                <w:rFonts w:asciiTheme="minorHAnsi" w:hAnsiTheme="minorHAnsi" w:cstheme="minorHAnsi"/>
                <w:b/>
                <w:bCs/>
                <w:color w:val="EF476F" w:themeColor="accent6"/>
                <w:sz w:val="18"/>
                <w:szCs w:val="18"/>
                <w:lang w:val="en-US"/>
              </w:rPr>
              <w:t>rangeTypeOfAccess</w:t>
            </w:r>
            <w:proofErr w:type="spellEnd"/>
          </w:p>
        </w:tc>
        <w:tc>
          <w:tcPr>
            <w:tcW w:w="3690" w:type="dxa"/>
          </w:tcPr>
          <w:p w14:paraId="7802E37C" w14:textId="77777777" w:rsidR="001E78C0" w:rsidRPr="002C68D2" w:rsidRDefault="001E78C0" w:rsidP="001E78C0">
            <w:pPr>
              <w:jc w:val="left"/>
              <w:rPr>
                <w:rFonts w:asciiTheme="minorHAnsi" w:hAnsiTheme="minorHAnsi" w:cstheme="minorHAnsi"/>
                <w:b/>
                <w:bCs/>
                <w:color w:val="EF476F" w:themeColor="accent6"/>
                <w:sz w:val="18"/>
                <w:szCs w:val="18"/>
                <w:lang w:val="en-US"/>
              </w:rPr>
            </w:pPr>
            <w:r w:rsidRPr="002C68D2">
              <w:rPr>
                <w:rFonts w:asciiTheme="minorHAnsi" w:hAnsiTheme="minorHAnsi" w:cstheme="minorHAnsi"/>
                <w:b/>
                <w:bCs/>
                <w:color w:val="EF476F" w:themeColor="accent6"/>
                <w:sz w:val="18"/>
                <w:szCs w:val="18"/>
                <w:lang w:val="en-US"/>
              </w:rPr>
              <w:t>New Optional field</w:t>
            </w:r>
          </w:p>
          <w:p w14:paraId="4E4715F4" w14:textId="0CBC1B76" w:rsidR="00305934" w:rsidRPr="00305934" w:rsidRDefault="00305934" w:rsidP="00305934">
            <w:pPr>
              <w:jc w:val="left"/>
              <w:rPr>
                <w:rFonts w:asciiTheme="minorHAnsi" w:hAnsiTheme="minorHAnsi" w:cstheme="minorHAnsi"/>
                <w:sz w:val="18"/>
                <w:szCs w:val="18"/>
                <w:lang w:val="en-US"/>
              </w:rPr>
            </w:pPr>
            <w:r w:rsidRPr="00305934">
              <w:rPr>
                <w:rFonts w:asciiTheme="minorHAnsi" w:hAnsiTheme="minorHAnsi" w:cstheme="minorHAnsi"/>
                <w:sz w:val="18"/>
                <w:szCs w:val="18"/>
                <w:lang w:val="en-US"/>
              </w:rPr>
              <w:t>L</w:t>
            </w:r>
            <w:r w:rsidR="00155AFE">
              <w:rPr>
                <w:rFonts w:asciiTheme="minorHAnsi" w:hAnsiTheme="minorHAnsi" w:cstheme="minorHAnsi"/>
                <w:sz w:val="18"/>
                <w:szCs w:val="18"/>
                <w:lang w:val="en-US"/>
              </w:rPr>
              <w:t>ist of values:</w:t>
            </w:r>
            <w:r w:rsidRPr="00305934">
              <w:rPr>
                <w:rFonts w:asciiTheme="minorHAnsi" w:hAnsiTheme="minorHAnsi" w:cstheme="minorHAnsi"/>
                <w:sz w:val="18"/>
                <w:szCs w:val="18"/>
                <w:lang w:val="en-US"/>
              </w:rPr>
              <w:t xml:space="preserve"> Individual, Multiple</w:t>
            </w:r>
          </w:p>
          <w:p w14:paraId="17A214A4" w14:textId="1822197E" w:rsidR="00305934" w:rsidRPr="002C68D2" w:rsidRDefault="00305934" w:rsidP="00305934">
            <w:pPr>
              <w:jc w:val="left"/>
              <w:rPr>
                <w:rFonts w:asciiTheme="minorHAnsi" w:hAnsiTheme="minorHAnsi" w:cstheme="minorHAnsi"/>
                <w:color w:val="00A59B" w:themeColor="accent2"/>
                <w:sz w:val="18"/>
                <w:szCs w:val="18"/>
                <w:lang w:val="en-US"/>
              </w:rPr>
            </w:pPr>
            <w:proofErr w:type="gramStart"/>
            <w:r w:rsidRPr="00305934">
              <w:rPr>
                <w:rFonts w:asciiTheme="minorHAnsi" w:hAnsiTheme="minorHAnsi" w:cstheme="minorHAnsi"/>
                <w:sz w:val="18"/>
                <w:szCs w:val="18"/>
                <w:lang w:val="en-US"/>
              </w:rPr>
              <w:t>Default :</w:t>
            </w:r>
            <w:proofErr w:type="gramEnd"/>
            <w:r w:rsidRPr="00305934">
              <w:rPr>
                <w:rFonts w:asciiTheme="minorHAnsi" w:hAnsiTheme="minorHAnsi" w:cstheme="minorHAnsi"/>
                <w:sz w:val="18"/>
                <w:szCs w:val="18"/>
                <w:lang w:val="en-US"/>
              </w:rPr>
              <w:t xml:space="preserve"> Individual</w:t>
            </w:r>
          </w:p>
        </w:tc>
        <w:tc>
          <w:tcPr>
            <w:tcW w:w="1890" w:type="dxa"/>
          </w:tcPr>
          <w:p w14:paraId="3FFE9BD7" w14:textId="17312698" w:rsidR="005C607A" w:rsidRPr="003C6ECE" w:rsidRDefault="009F22D7" w:rsidP="005C607A">
            <w:pPr>
              <w:jc w:val="left"/>
              <w:rPr>
                <w:rFonts w:asciiTheme="minorHAnsi" w:hAnsiTheme="minorHAnsi" w:cstheme="minorHAnsi"/>
                <w:color w:val="EF476F" w:themeColor="accent6"/>
                <w:sz w:val="18"/>
                <w:szCs w:val="18"/>
                <w:lang w:val="en-US"/>
              </w:rPr>
            </w:pPr>
            <w:r w:rsidRPr="003C6ECE">
              <w:rPr>
                <w:rFonts w:asciiTheme="minorHAnsi" w:hAnsiTheme="minorHAnsi" w:cstheme="minorHAnsi"/>
                <w:color w:val="EF476F" w:themeColor="accent6"/>
                <w:sz w:val="18"/>
                <w:szCs w:val="18"/>
                <w:lang w:val="en-US"/>
              </w:rPr>
              <w:t>Optional</w:t>
            </w:r>
          </w:p>
        </w:tc>
        <w:tc>
          <w:tcPr>
            <w:tcW w:w="1800" w:type="dxa"/>
          </w:tcPr>
          <w:p w14:paraId="25AD4CCA" w14:textId="2172E83F" w:rsidR="005C607A" w:rsidRPr="003C6ECE" w:rsidRDefault="005C607A" w:rsidP="005C607A">
            <w:pPr>
              <w:jc w:val="left"/>
              <w:rPr>
                <w:rFonts w:asciiTheme="minorHAnsi" w:hAnsiTheme="minorHAnsi" w:cstheme="minorHAnsi"/>
                <w:color w:val="EF476F" w:themeColor="accent6"/>
                <w:sz w:val="18"/>
                <w:szCs w:val="18"/>
                <w:lang w:val="en-US"/>
              </w:rPr>
            </w:pPr>
            <w:r w:rsidRPr="003C6ECE">
              <w:rPr>
                <w:rFonts w:asciiTheme="minorHAnsi" w:hAnsiTheme="minorHAnsi" w:cstheme="minorHAnsi"/>
                <w:color w:val="EF476F" w:themeColor="accent6"/>
                <w:sz w:val="18"/>
                <w:szCs w:val="18"/>
                <w:lang w:val="en-US"/>
              </w:rPr>
              <w:t>Optional</w:t>
            </w:r>
          </w:p>
        </w:tc>
      </w:tr>
      <w:tr w:rsidR="00305934" w:rsidRPr="0019355C" w14:paraId="055CC8BD" w14:textId="77777777">
        <w:trPr>
          <w:cnfStyle w:val="000000010000" w:firstRow="0" w:lastRow="0" w:firstColumn="0" w:lastColumn="0" w:oddVBand="0" w:evenVBand="0" w:oddHBand="0" w:evenHBand="1" w:firstRowFirstColumn="0" w:firstRowLastColumn="0" w:lastRowFirstColumn="0" w:lastRowLastColumn="0"/>
        </w:trPr>
        <w:tc>
          <w:tcPr>
            <w:tcW w:w="2132" w:type="dxa"/>
          </w:tcPr>
          <w:p w14:paraId="4D9DFAD0" w14:textId="77777777" w:rsidR="00305934" w:rsidRPr="002C68D2" w:rsidRDefault="00305934" w:rsidP="00305934">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sz w:val="18"/>
                <w:szCs w:val="18"/>
                <w:lang w:val="en-US"/>
              </w:rPr>
              <w:t>Main Billing Number (MBN)</w:t>
            </w:r>
          </w:p>
        </w:tc>
        <w:tc>
          <w:tcPr>
            <w:tcW w:w="3690" w:type="dxa"/>
          </w:tcPr>
          <w:p w14:paraId="45962601" w14:textId="12657A7C" w:rsidR="00305934" w:rsidRPr="002C68D2" w:rsidRDefault="00305934" w:rsidP="00305934">
            <w:pPr>
              <w:jc w:val="left"/>
              <w:rPr>
                <w:rFonts w:asciiTheme="minorHAnsi" w:hAnsiTheme="minorHAnsi" w:cstheme="minorHAnsi"/>
                <w:b/>
                <w:bCs/>
                <w:color w:val="0099FF" w:themeColor="accent3"/>
                <w:sz w:val="18"/>
                <w:szCs w:val="18"/>
                <w:lang w:val="en-US"/>
              </w:rPr>
            </w:pPr>
            <w:r w:rsidRPr="00C56D5C">
              <w:rPr>
                <w:rFonts w:asciiTheme="minorHAnsi" w:hAnsiTheme="minorHAnsi" w:cstheme="minorHAnsi"/>
                <w:b/>
                <w:bCs/>
                <w:color w:val="00A59B" w:themeColor="accent2"/>
                <w:sz w:val="18"/>
                <w:szCs w:val="18"/>
                <w:lang w:val="en-US"/>
              </w:rPr>
              <w:t>No Change</w:t>
            </w:r>
          </w:p>
        </w:tc>
        <w:tc>
          <w:tcPr>
            <w:tcW w:w="1890" w:type="dxa"/>
          </w:tcPr>
          <w:p w14:paraId="2C3CDC4A" w14:textId="00149404" w:rsidR="00305934" w:rsidRPr="002C68D2" w:rsidRDefault="00305934" w:rsidP="00305934">
            <w:pPr>
              <w:jc w:val="left"/>
              <w:rPr>
                <w:rFonts w:asciiTheme="minorHAnsi" w:hAnsiTheme="minorHAnsi" w:cstheme="minorHAnsi"/>
                <w:color w:val="0099FF" w:themeColor="accent3"/>
                <w:sz w:val="18"/>
                <w:szCs w:val="18"/>
                <w:lang w:val="en-US"/>
              </w:rPr>
            </w:pPr>
            <w:r w:rsidRPr="00F40DC6">
              <w:rPr>
                <w:rFonts w:asciiTheme="minorHAnsi" w:hAnsiTheme="minorHAnsi" w:cstheme="minorHAnsi"/>
                <w:sz w:val="18"/>
                <w:szCs w:val="18"/>
                <w:lang w:val="en-US"/>
              </w:rPr>
              <w:t>Mandatory at range level</w:t>
            </w:r>
          </w:p>
        </w:tc>
        <w:tc>
          <w:tcPr>
            <w:tcW w:w="1800" w:type="dxa"/>
          </w:tcPr>
          <w:p w14:paraId="4E509B25" w14:textId="1496F933" w:rsidR="00305934" w:rsidRPr="002C68D2" w:rsidRDefault="00305934" w:rsidP="00305934">
            <w:pPr>
              <w:jc w:val="left"/>
              <w:rPr>
                <w:rFonts w:asciiTheme="minorHAnsi" w:hAnsiTheme="minorHAnsi" w:cstheme="minorHAnsi"/>
                <w:color w:val="0099FF" w:themeColor="accent3"/>
                <w:sz w:val="18"/>
                <w:szCs w:val="18"/>
                <w:lang w:val="en-US"/>
              </w:rPr>
            </w:pPr>
            <w:r w:rsidRPr="00F40DC6">
              <w:rPr>
                <w:rFonts w:asciiTheme="minorHAnsi" w:hAnsiTheme="minorHAnsi" w:cstheme="minorHAnsi"/>
                <w:sz w:val="18"/>
                <w:szCs w:val="18"/>
                <w:lang w:val="en-US"/>
              </w:rPr>
              <w:t>Mandatory at range level</w:t>
            </w:r>
          </w:p>
        </w:tc>
      </w:tr>
      <w:tr w:rsidR="005C607A" w:rsidRPr="0019355C" w14:paraId="6E93F4FD" w14:textId="77777777">
        <w:tc>
          <w:tcPr>
            <w:tcW w:w="2132" w:type="dxa"/>
          </w:tcPr>
          <w:p w14:paraId="538DBC85" w14:textId="77777777" w:rsidR="005C607A" w:rsidRPr="002C68D2" w:rsidRDefault="005C607A" w:rsidP="005C607A">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sz w:val="18"/>
                <w:szCs w:val="18"/>
                <w:lang w:val="en-US"/>
              </w:rPr>
              <w:t>Single or Multi Line</w:t>
            </w:r>
          </w:p>
        </w:tc>
        <w:tc>
          <w:tcPr>
            <w:tcW w:w="3690" w:type="dxa"/>
          </w:tcPr>
          <w:p w14:paraId="7F862D8D" w14:textId="77777777" w:rsidR="005C607A" w:rsidRPr="002C68D2" w:rsidRDefault="005C607A" w:rsidP="005C607A">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color w:val="00A59B" w:themeColor="accent2"/>
                <w:sz w:val="18"/>
                <w:szCs w:val="18"/>
                <w:lang w:val="en-US"/>
              </w:rPr>
              <w:t>No Change</w:t>
            </w:r>
          </w:p>
        </w:tc>
        <w:tc>
          <w:tcPr>
            <w:tcW w:w="1890" w:type="dxa"/>
          </w:tcPr>
          <w:p w14:paraId="598E885C" w14:textId="77777777" w:rsidR="005C607A" w:rsidRPr="002C68D2" w:rsidRDefault="005C607A" w:rsidP="005C607A">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Optional</w:t>
            </w:r>
          </w:p>
        </w:tc>
        <w:tc>
          <w:tcPr>
            <w:tcW w:w="1800" w:type="dxa"/>
          </w:tcPr>
          <w:p w14:paraId="4C12214A" w14:textId="77777777" w:rsidR="005C607A" w:rsidRPr="002C68D2" w:rsidRDefault="005C607A" w:rsidP="005C607A">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Optional</w:t>
            </w:r>
          </w:p>
        </w:tc>
      </w:tr>
      <w:tr w:rsidR="005C607A" w:rsidRPr="0019355C" w14:paraId="29AD2833" w14:textId="77777777">
        <w:trPr>
          <w:cnfStyle w:val="000000010000" w:firstRow="0" w:lastRow="0" w:firstColumn="0" w:lastColumn="0" w:oddVBand="0" w:evenVBand="0" w:oddHBand="0" w:evenHBand="1" w:firstRowFirstColumn="0" w:firstRowLastColumn="0" w:lastRowFirstColumn="0" w:lastRowLastColumn="0"/>
        </w:trPr>
        <w:tc>
          <w:tcPr>
            <w:tcW w:w="2132" w:type="dxa"/>
          </w:tcPr>
          <w:p w14:paraId="1C2B3E6B" w14:textId="77777777" w:rsidR="005C607A" w:rsidRPr="002C68D2" w:rsidRDefault="005C607A" w:rsidP="005C607A">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sz w:val="18"/>
                <w:szCs w:val="18"/>
                <w:lang w:val="en-US"/>
              </w:rPr>
              <w:t>Letter of Authorization</w:t>
            </w:r>
          </w:p>
        </w:tc>
        <w:tc>
          <w:tcPr>
            <w:tcW w:w="3690" w:type="dxa"/>
          </w:tcPr>
          <w:p w14:paraId="42064904" w14:textId="77777777" w:rsidR="005C607A" w:rsidRPr="002C68D2" w:rsidRDefault="005C607A" w:rsidP="005C607A">
            <w:pPr>
              <w:jc w:val="left"/>
              <w:rPr>
                <w:rFonts w:asciiTheme="minorHAnsi" w:hAnsiTheme="minorHAnsi" w:cstheme="minorHAnsi"/>
                <w:b/>
                <w:bCs/>
                <w:color w:val="00A59B" w:themeColor="accent2"/>
                <w:sz w:val="18"/>
                <w:szCs w:val="18"/>
                <w:lang w:val="en-US"/>
              </w:rPr>
            </w:pPr>
            <w:r w:rsidRPr="002C68D2">
              <w:rPr>
                <w:rFonts w:asciiTheme="minorHAnsi" w:hAnsiTheme="minorHAnsi" w:cstheme="minorHAnsi"/>
                <w:b/>
                <w:bCs/>
                <w:color w:val="00A59B" w:themeColor="accent2"/>
                <w:sz w:val="18"/>
                <w:szCs w:val="18"/>
                <w:lang w:val="en-US"/>
              </w:rPr>
              <w:t>No Change for manual journey</w:t>
            </w:r>
          </w:p>
          <w:p w14:paraId="062BF67F" w14:textId="7C6B49AF" w:rsidR="005C607A" w:rsidRPr="002C68D2" w:rsidRDefault="005C607A" w:rsidP="005C607A">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sz w:val="18"/>
                <w:szCs w:val="18"/>
                <w:lang w:val="en-US"/>
              </w:rPr>
              <w:t xml:space="preserve">Not required for </w:t>
            </w:r>
            <w:r w:rsidR="00200585">
              <w:rPr>
                <w:rFonts w:asciiTheme="minorHAnsi" w:hAnsiTheme="minorHAnsi" w:cstheme="minorHAnsi"/>
                <w:sz w:val="18"/>
                <w:szCs w:val="18"/>
                <w:lang w:val="en-US"/>
              </w:rPr>
              <w:t xml:space="preserve">the </w:t>
            </w:r>
            <w:r w:rsidRPr="002C68D2">
              <w:rPr>
                <w:rFonts w:asciiTheme="minorHAnsi" w:hAnsiTheme="minorHAnsi" w:cstheme="minorHAnsi"/>
                <w:sz w:val="18"/>
                <w:szCs w:val="18"/>
                <w:lang w:val="en-US"/>
              </w:rPr>
              <w:t>DLOA journey</w:t>
            </w:r>
            <w:r w:rsidR="00200585">
              <w:rPr>
                <w:rFonts w:asciiTheme="minorHAnsi" w:hAnsiTheme="minorHAnsi" w:cstheme="minorHAnsi"/>
                <w:sz w:val="18"/>
                <w:szCs w:val="18"/>
                <w:lang w:val="en-US"/>
              </w:rPr>
              <w:t xml:space="preserve"> as it will be auto-generated and sent to the end-customer via Docusign</w:t>
            </w:r>
          </w:p>
        </w:tc>
        <w:tc>
          <w:tcPr>
            <w:tcW w:w="1890" w:type="dxa"/>
          </w:tcPr>
          <w:p w14:paraId="5F9C2A05" w14:textId="77777777" w:rsidR="005C607A" w:rsidRPr="002C68D2" w:rsidRDefault="005C607A" w:rsidP="005C607A">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Mandatory</w:t>
            </w:r>
          </w:p>
        </w:tc>
        <w:tc>
          <w:tcPr>
            <w:tcW w:w="1800" w:type="dxa"/>
          </w:tcPr>
          <w:p w14:paraId="0504F163" w14:textId="77777777" w:rsidR="005C607A" w:rsidRPr="002C68D2" w:rsidRDefault="005C607A" w:rsidP="005C607A">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Not applicable</w:t>
            </w:r>
          </w:p>
        </w:tc>
      </w:tr>
      <w:tr w:rsidR="005C607A" w:rsidRPr="0019355C" w14:paraId="641B7C39" w14:textId="77777777">
        <w:tc>
          <w:tcPr>
            <w:tcW w:w="2132" w:type="dxa"/>
          </w:tcPr>
          <w:p w14:paraId="72EC0012" w14:textId="77777777" w:rsidR="005C607A" w:rsidRPr="002C68D2" w:rsidRDefault="005C607A" w:rsidP="005C607A">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sz w:val="18"/>
                <w:szCs w:val="18"/>
                <w:lang w:val="en-US"/>
              </w:rPr>
              <w:t>Invoice Document/ Supplementary Form</w:t>
            </w:r>
          </w:p>
        </w:tc>
        <w:tc>
          <w:tcPr>
            <w:tcW w:w="3690" w:type="dxa"/>
          </w:tcPr>
          <w:p w14:paraId="62CBA0AF" w14:textId="77777777" w:rsidR="005C607A" w:rsidRPr="002C68D2" w:rsidRDefault="005C607A" w:rsidP="005C607A">
            <w:pPr>
              <w:jc w:val="left"/>
              <w:rPr>
                <w:rFonts w:asciiTheme="minorHAnsi" w:hAnsiTheme="minorHAnsi" w:cstheme="minorHAnsi"/>
                <w:b/>
                <w:bCs/>
                <w:color w:val="0099FF" w:themeColor="accent3"/>
                <w:sz w:val="18"/>
                <w:szCs w:val="18"/>
                <w:lang w:val="en-US"/>
              </w:rPr>
            </w:pPr>
            <w:r w:rsidRPr="002C68D2">
              <w:rPr>
                <w:rFonts w:asciiTheme="minorHAnsi" w:hAnsiTheme="minorHAnsi" w:cstheme="minorHAnsi"/>
                <w:b/>
                <w:bCs/>
                <w:color w:val="00A59B" w:themeColor="accent2"/>
                <w:sz w:val="18"/>
                <w:szCs w:val="18"/>
                <w:lang w:val="en-US"/>
              </w:rPr>
              <w:t>No Change</w:t>
            </w:r>
          </w:p>
        </w:tc>
        <w:tc>
          <w:tcPr>
            <w:tcW w:w="1890" w:type="dxa"/>
          </w:tcPr>
          <w:p w14:paraId="38E03403" w14:textId="77777777" w:rsidR="005C607A" w:rsidRPr="002C68D2" w:rsidRDefault="005C607A" w:rsidP="005C607A">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Optional</w:t>
            </w:r>
          </w:p>
        </w:tc>
        <w:tc>
          <w:tcPr>
            <w:tcW w:w="1800" w:type="dxa"/>
          </w:tcPr>
          <w:p w14:paraId="0C383A26" w14:textId="77777777" w:rsidR="005C607A" w:rsidRPr="002C68D2" w:rsidRDefault="005C607A" w:rsidP="005C607A">
            <w:pPr>
              <w:jc w:val="left"/>
              <w:rPr>
                <w:rFonts w:asciiTheme="minorHAnsi" w:hAnsiTheme="minorHAnsi" w:cstheme="minorHAnsi"/>
                <w:color w:val="0099FF" w:themeColor="accent3"/>
                <w:sz w:val="18"/>
                <w:szCs w:val="18"/>
                <w:lang w:val="en-US"/>
              </w:rPr>
            </w:pPr>
            <w:r w:rsidRPr="002C68D2">
              <w:rPr>
                <w:rFonts w:asciiTheme="minorHAnsi" w:hAnsiTheme="minorHAnsi" w:cstheme="minorHAnsi"/>
                <w:sz w:val="18"/>
                <w:szCs w:val="18"/>
                <w:lang w:val="en-US"/>
              </w:rPr>
              <w:t>Optional</w:t>
            </w:r>
          </w:p>
        </w:tc>
      </w:tr>
      <w:tr w:rsidR="005C607A" w:rsidRPr="0019355C" w14:paraId="3BAF827D" w14:textId="77777777">
        <w:trPr>
          <w:cnfStyle w:val="000000010000" w:firstRow="0" w:lastRow="0" w:firstColumn="0" w:lastColumn="0" w:oddVBand="0" w:evenVBand="0" w:oddHBand="0" w:evenHBand="1" w:firstRowFirstColumn="0" w:firstRowLastColumn="0" w:lastRowFirstColumn="0" w:lastRowLastColumn="0"/>
        </w:trPr>
        <w:tc>
          <w:tcPr>
            <w:tcW w:w="2132" w:type="dxa"/>
          </w:tcPr>
          <w:p w14:paraId="0D798E4C" w14:textId="77777777" w:rsidR="005C607A" w:rsidRPr="002C68D2" w:rsidRDefault="005C607A" w:rsidP="005C607A">
            <w:pPr>
              <w:jc w:val="left"/>
              <w:rPr>
                <w:rFonts w:asciiTheme="minorHAnsi" w:hAnsiTheme="minorHAnsi" w:cstheme="minorHAnsi"/>
                <w:b/>
                <w:bCs/>
                <w:sz w:val="18"/>
                <w:szCs w:val="18"/>
                <w:lang w:val="en-US"/>
              </w:rPr>
            </w:pPr>
            <w:r w:rsidRPr="002C68D2">
              <w:rPr>
                <w:rFonts w:asciiTheme="minorHAnsi" w:hAnsiTheme="minorHAnsi" w:cstheme="minorHAnsi"/>
                <w:b/>
                <w:bCs/>
                <w:sz w:val="18"/>
                <w:szCs w:val="18"/>
                <w:lang w:val="en-US"/>
              </w:rPr>
              <w:t>Porting Date</w:t>
            </w:r>
          </w:p>
        </w:tc>
        <w:tc>
          <w:tcPr>
            <w:tcW w:w="3690" w:type="dxa"/>
            <w:vAlign w:val="top"/>
          </w:tcPr>
          <w:p w14:paraId="0B54A931" w14:textId="77777777" w:rsidR="005C607A" w:rsidRPr="002C68D2" w:rsidRDefault="005C607A" w:rsidP="005C607A">
            <w:pPr>
              <w:jc w:val="left"/>
              <w:rPr>
                <w:rFonts w:asciiTheme="minorHAnsi" w:hAnsiTheme="minorHAnsi" w:cstheme="minorHAnsi"/>
                <w:b/>
                <w:bCs/>
                <w:color w:val="00A59B" w:themeColor="accent2"/>
                <w:sz w:val="18"/>
                <w:szCs w:val="18"/>
                <w:lang w:val="en-US"/>
              </w:rPr>
            </w:pPr>
            <w:r w:rsidRPr="002C68D2">
              <w:rPr>
                <w:rFonts w:asciiTheme="minorHAnsi" w:hAnsiTheme="minorHAnsi" w:cstheme="minorHAnsi"/>
                <w:b/>
                <w:bCs/>
                <w:color w:val="00A59B" w:themeColor="accent2"/>
                <w:sz w:val="18"/>
                <w:szCs w:val="18"/>
                <w:lang w:val="en-US"/>
              </w:rPr>
              <w:t>No Change</w:t>
            </w:r>
          </w:p>
        </w:tc>
        <w:tc>
          <w:tcPr>
            <w:tcW w:w="1890" w:type="dxa"/>
            <w:vAlign w:val="top"/>
          </w:tcPr>
          <w:p w14:paraId="49EB7D64" w14:textId="77777777" w:rsidR="005C607A" w:rsidRPr="002C68D2" w:rsidRDefault="005C607A" w:rsidP="005C607A">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Mandatory</w:t>
            </w:r>
          </w:p>
        </w:tc>
        <w:tc>
          <w:tcPr>
            <w:tcW w:w="1800" w:type="dxa"/>
            <w:vAlign w:val="top"/>
          </w:tcPr>
          <w:p w14:paraId="6A362ED5" w14:textId="77777777" w:rsidR="005C607A" w:rsidRPr="002C68D2" w:rsidRDefault="005C607A" w:rsidP="005C607A">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Mandatory</w:t>
            </w:r>
          </w:p>
        </w:tc>
      </w:tr>
      <w:tr w:rsidR="005C607A" w:rsidRPr="0019355C" w14:paraId="641D81C5" w14:textId="77777777">
        <w:tc>
          <w:tcPr>
            <w:tcW w:w="2132" w:type="dxa"/>
          </w:tcPr>
          <w:p w14:paraId="572DB878" w14:textId="77777777" w:rsidR="005C607A" w:rsidRPr="002C68D2" w:rsidRDefault="005C607A" w:rsidP="005C607A">
            <w:pPr>
              <w:jc w:val="left"/>
              <w:rPr>
                <w:rFonts w:asciiTheme="minorHAnsi" w:hAnsiTheme="minorHAnsi" w:cstheme="minorHAnsi"/>
                <w:b/>
                <w:bCs/>
                <w:sz w:val="18"/>
                <w:szCs w:val="18"/>
                <w:lang w:val="en-US"/>
              </w:rPr>
            </w:pPr>
            <w:r w:rsidRPr="002C68D2">
              <w:rPr>
                <w:rFonts w:asciiTheme="minorHAnsi" w:hAnsiTheme="minorHAnsi" w:cstheme="minorHAnsi"/>
                <w:b/>
                <w:bCs/>
                <w:sz w:val="18"/>
                <w:szCs w:val="18"/>
                <w:lang w:val="en-US"/>
              </w:rPr>
              <w:t>Porting Window</w:t>
            </w:r>
          </w:p>
        </w:tc>
        <w:tc>
          <w:tcPr>
            <w:tcW w:w="3690" w:type="dxa"/>
            <w:vAlign w:val="top"/>
          </w:tcPr>
          <w:p w14:paraId="100AC33D" w14:textId="77777777" w:rsidR="005C607A" w:rsidRPr="002C68D2" w:rsidRDefault="005C607A" w:rsidP="005C607A">
            <w:pPr>
              <w:jc w:val="left"/>
              <w:rPr>
                <w:rFonts w:asciiTheme="minorHAnsi" w:hAnsiTheme="minorHAnsi" w:cstheme="minorHAnsi"/>
                <w:b/>
                <w:bCs/>
                <w:color w:val="00A59B" w:themeColor="accent2"/>
                <w:sz w:val="18"/>
                <w:szCs w:val="18"/>
                <w:lang w:val="en-US"/>
              </w:rPr>
            </w:pPr>
            <w:r w:rsidRPr="002C68D2">
              <w:rPr>
                <w:rFonts w:asciiTheme="minorHAnsi" w:hAnsiTheme="minorHAnsi" w:cstheme="minorHAnsi"/>
                <w:b/>
                <w:bCs/>
                <w:color w:val="00A59B" w:themeColor="accent2"/>
                <w:sz w:val="18"/>
                <w:szCs w:val="18"/>
                <w:lang w:val="en-US"/>
              </w:rPr>
              <w:t>No Change</w:t>
            </w:r>
          </w:p>
        </w:tc>
        <w:tc>
          <w:tcPr>
            <w:tcW w:w="1890" w:type="dxa"/>
            <w:vAlign w:val="top"/>
          </w:tcPr>
          <w:p w14:paraId="07F0C75E" w14:textId="77777777" w:rsidR="005C607A" w:rsidRPr="002C68D2" w:rsidRDefault="005C607A" w:rsidP="005C607A">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Mandatory</w:t>
            </w:r>
          </w:p>
        </w:tc>
        <w:tc>
          <w:tcPr>
            <w:tcW w:w="1800" w:type="dxa"/>
            <w:vAlign w:val="top"/>
          </w:tcPr>
          <w:p w14:paraId="3B1D0A36" w14:textId="77777777" w:rsidR="005C607A" w:rsidRPr="002C68D2" w:rsidRDefault="005C607A" w:rsidP="005C607A">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Mandatory</w:t>
            </w:r>
          </w:p>
        </w:tc>
      </w:tr>
      <w:tr w:rsidR="005C607A" w:rsidRPr="0019355C" w14:paraId="75EAF739" w14:textId="77777777">
        <w:trPr>
          <w:cnfStyle w:val="000000010000" w:firstRow="0" w:lastRow="0" w:firstColumn="0" w:lastColumn="0" w:oddVBand="0" w:evenVBand="0" w:oddHBand="0" w:evenHBand="1" w:firstRowFirstColumn="0" w:firstRowLastColumn="0" w:lastRowFirstColumn="0" w:lastRowLastColumn="0"/>
        </w:trPr>
        <w:tc>
          <w:tcPr>
            <w:tcW w:w="2132" w:type="dxa"/>
          </w:tcPr>
          <w:p w14:paraId="5B085FB2" w14:textId="77777777" w:rsidR="005C607A" w:rsidRPr="002C68D2" w:rsidRDefault="005C607A" w:rsidP="005C607A">
            <w:pPr>
              <w:jc w:val="left"/>
              <w:rPr>
                <w:rFonts w:asciiTheme="minorHAnsi" w:hAnsiTheme="minorHAnsi" w:cstheme="minorHAnsi"/>
                <w:b/>
                <w:bCs/>
                <w:sz w:val="18"/>
                <w:szCs w:val="18"/>
                <w:lang w:val="en-US"/>
              </w:rPr>
            </w:pPr>
            <w:r w:rsidRPr="002C68D2">
              <w:rPr>
                <w:rFonts w:asciiTheme="minorHAnsi" w:hAnsiTheme="minorHAnsi" w:cstheme="minorHAnsi"/>
                <w:b/>
                <w:bCs/>
                <w:sz w:val="18"/>
                <w:szCs w:val="18"/>
                <w:lang w:val="en-US"/>
              </w:rPr>
              <w:t>Current Operator</w:t>
            </w:r>
          </w:p>
        </w:tc>
        <w:tc>
          <w:tcPr>
            <w:tcW w:w="3690" w:type="dxa"/>
          </w:tcPr>
          <w:p w14:paraId="6B4C168A" w14:textId="77777777" w:rsidR="005C607A" w:rsidRPr="002C68D2" w:rsidRDefault="005C607A" w:rsidP="005C607A">
            <w:pPr>
              <w:jc w:val="left"/>
              <w:rPr>
                <w:rFonts w:asciiTheme="minorHAnsi" w:hAnsiTheme="minorHAnsi" w:cstheme="minorHAnsi"/>
                <w:b/>
                <w:bCs/>
                <w:color w:val="00A59B" w:themeColor="accent2"/>
                <w:sz w:val="18"/>
                <w:szCs w:val="18"/>
                <w:lang w:val="en-US"/>
              </w:rPr>
            </w:pPr>
            <w:r w:rsidRPr="002C68D2">
              <w:rPr>
                <w:rFonts w:asciiTheme="minorHAnsi" w:hAnsiTheme="minorHAnsi" w:cstheme="minorHAnsi"/>
                <w:b/>
                <w:bCs/>
                <w:color w:val="00A59B" w:themeColor="accent2"/>
                <w:sz w:val="18"/>
                <w:szCs w:val="18"/>
                <w:lang w:val="en-US"/>
              </w:rPr>
              <w:t>No Change</w:t>
            </w:r>
          </w:p>
          <w:p w14:paraId="61099508" w14:textId="77777777" w:rsidR="005C607A" w:rsidRPr="002C68D2" w:rsidRDefault="005C607A" w:rsidP="005C607A">
            <w:pPr>
              <w:jc w:val="left"/>
              <w:rPr>
                <w:rFonts w:asciiTheme="minorHAnsi" w:hAnsiTheme="minorHAnsi" w:cstheme="minorHAnsi"/>
                <w:b/>
                <w:bCs/>
                <w:sz w:val="18"/>
                <w:szCs w:val="18"/>
                <w:lang w:val="en-US"/>
              </w:rPr>
            </w:pPr>
            <w:r w:rsidRPr="002C68D2">
              <w:rPr>
                <w:rFonts w:asciiTheme="minorHAnsi" w:hAnsiTheme="minorHAnsi" w:cstheme="minorHAnsi"/>
                <w:b/>
                <w:bCs/>
                <w:sz w:val="18"/>
                <w:szCs w:val="18"/>
                <w:lang w:val="en-US"/>
              </w:rPr>
              <w:t>NOD</w:t>
            </w:r>
            <w:r w:rsidRPr="002C68D2">
              <w:rPr>
                <w:rFonts w:asciiTheme="minorHAnsi" w:hAnsiTheme="minorHAnsi" w:cstheme="minorHAnsi"/>
                <w:sz w:val="18"/>
                <w:szCs w:val="18"/>
                <w:lang w:val="en-US"/>
              </w:rPr>
              <w:t>: Current Operator</w:t>
            </w:r>
            <w:r w:rsidRPr="002C68D2">
              <w:rPr>
                <w:rFonts w:asciiTheme="minorHAnsi" w:hAnsiTheme="minorHAnsi" w:cstheme="minorHAnsi"/>
                <w:b/>
                <w:bCs/>
                <w:sz w:val="18"/>
                <w:szCs w:val="18"/>
                <w:lang w:val="en-US"/>
              </w:rPr>
              <w:t xml:space="preserve"> </w:t>
            </w:r>
          </w:p>
          <w:p w14:paraId="47A73922" w14:textId="77777777" w:rsidR="005C607A" w:rsidRPr="002C68D2" w:rsidRDefault="005C607A" w:rsidP="005C607A">
            <w:pPr>
              <w:jc w:val="left"/>
              <w:rPr>
                <w:rFonts w:asciiTheme="minorHAnsi" w:hAnsiTheme="minorHAnsi" w:cstheme="minorHAnsi"/>
                <w:b/>
                <w:bCs/>
                <w:color w:val="00A59B" w:themeColor="accent2"/>
                <w:sz w:val="18"/>
                <w:szCs w:val="18"/>
                <w:lang w:val="en-US"/>
              </w:rPr>
            </w:pPr>
            <w:r w:rsidRPr="002C68D2">
              <w:rPr>
                <w:rFonts w:asciiTheme="minorHAnsi" w:hAnsiTheme="minorHAnsi" w:cstheme="minorHAnsi"/>
                <w:b/>
                <w:bCs/>
                <w:sz w:val="18"/>
                <w:szCs w:val="18"/>
                <w:lang w:val="en-US"/>
              </w:rPr>
              <w:t>Apigee API</w:t>
            </w:r>
            <w:r w:rsidRPr="002C68D2">
              <w:rPr>
                <w:rFonts w:asciiTheme="minorHAnsi" w:hAnsiTheme="minorHAnsi" w:cstheme="minorHAnsi"/>
                <w:sz w:val="18"/>
                <w:szCs w:val="18"/>
                <w:lang w:val="en-US"/>
              </w:rPr>
              <w:t>: currentOperator</w:t>
            </w:r>
          </w:p>
        </w:tc>
        <w:tc>
          <w:tcPr>
            <w:tcW w:w="1890" w:type="dxa"/>
          </w:tcPr>
          <w:p w14:paraId="7547B666" w14:textId="77777777" w:rsidR="005C607A" w:rsidRPr="002C68D2" w:rsidRDefault="005C607A" w:rsidP="005C607A">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Mandatory</w:t>
            </w:r>
          </w:p>
        </w:tc>
        <w:tc>
          <w:tcPr>
            <w:tcW w:w="1800" w:type="dxa"/>
          </w:tcPr>
          <w:p w14:paraId="5B2D5A38" w14:textId="77777777" w:rsidR="005C607A" w:rsidRPr="002C68D2" w:rsidRDefault="005C607A" w:rsidP="005C607A">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Mandatory</w:t>
            </w:r>
          </w:p>
        </w:tc>
      </w:tr>
      <w:tr w:rsidR="005C607A" w:rsidRPr="0019355C" w14:paraId="54C32576" w14:textId="77777777">
        <w:tc>
          <w:tcPr>
            <w:tcW w:w="2132" w:type="dxa"/>
          </w:tcPr>
          <w:p w14:paraId="521B4097" w14:textId="77777777" w:rsidR="005C607A" w:rsidRPr="002C68D2" w:rsidRDefault="005C607A" w:rsidP="005C607A">
            <w:pPr>
              <w:jc w:val="left"/>
              <w:rPr>
                <w:rFonts w:asciiTheme="minorHAnsi" w:hAnsiTheme="minorHAnsi" w:cstheme="minorHAnsi"/>
                <w:b/>
                <w:bCs/>
                <w:sz w:val="18"/>
                <w:szCs w:val="18"/>
                <w:lang w:val="en-US"/>
              </w:rPr>
            </w:pPr>
            <w:r w:rsidRPr="002C68D2">
              <w:rPr>
                <w:rFonts w:asciiTheme="minorHAnsi" w:hAnsiTheme="minorHAnsi" w:cstheme="minorHAnsi"/>
                <w:b/>
                <w:bCs/>
                <w:sz w:val="18"/>
                <w:szCs w:val="18"/>
                <w:lang w:val="en-US"/>
              </w:rPr>
              <w:t xml:space="preserve">Porting Contact details </w:t>
            </w:r>
            <w:r w:rsidRPr="002C68D2">
              <w:rPr>
                <w:rFonts w:asciiTheme="minorHAnsi" w:hAnsiTheme="minorHAnsi" w:cstheme="minorHAnsi"/>
                <w:sz w:val="18"/>
                <w:szCs w:val="18"/>
                <w:lang w:val="en-US"/>
              </w:rPr>
              <w:t>(port update notifications are sent to the email address present in this section)</w:t>
            </w:r>
          </w:p>
        </w:tc>
        <w:tc>
          <w:tcPr>
            <w:tcW w:w="3690" w:type="dxa"/>
          </w:tcPr>
          <w:p w14:paraId="7A89B67F" w14:textId="77777777" w:rsidR="005C607A" w:rsidRPr="002C68D2" w:rsidRDefault="005C607A" w:rsidP="005C607A">
            <w:pPr>
              <w:jc w:val="left"/>
              <w:rPr>
                <w:rFonts w:asciiTheme="minorHAnsi" w:hAnsiTheme="minorHAnsi" w:cstheme="minorHAnsi"/>
                <w:b/>
                <w:bCs/>
                <w:color w:val="00A59B" w:themeColor="accent2"/>
                <w:sz w:val="18"/>
                <w:szCs w:val="18"/>
                <w:lang w:val="en-US"/>
              </w:rPr>
            </w:pPr>
            <w:r w:rsidRPr="002C68D2">
              <w:rPr>
                <w:rFonts w:asciiTheme="minorHAnsi" w:hAnsiTheme="minorHAnsi" w:cstheme="minorHAnsi"/>
                <w:b/>
                <w:bCs/>
                <w:color w:val="00A59B" w:themeColor="accent2"/>
                <w:sz w:val="18"/>
                <w:szCs w:val="18"/>
                <w:lang w:val="en-US"/>
              </w:rPr>
              <w:t>No Change</w:t>
            </w:r>
          </w:p>
        </w:tc>
        <w:tc>
          <w:tcPr>
            <w:tcW w:w="1890" w:type="dxa"/>
          </w:tcPr>
          <w:p w14:paraId="102B1795" w14:textId="77777777" w:rsidR="005C607A" w:rsidRPr="002C68D2" w:rsidRDefault="005C607A" w:rsidP="005C607A">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Optional</w:t>
            </w:r>
          </w:p>
        </w:tc>
        <w:tc>
          <w:tcPr>
            <w:tcW w:w="1800" w:type="dxa"/>
          </w:tcPr>
          <w:p w14:paraId="603462E7" w14:textId="77777777" w:rsidR="005C607A" w:rsidRPr="002C68D2" w:rsidRDefault="005C607A" w:rsidP="005C607A">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Optional</w:t>
            </w:r>
          </w:p>
        </w:tc>
      </w:tr>
      <w:tr w:rsidR="005C607A" w:rsidRPr="0019355C" w14:paraId="2CE2258F" w14:textId="77777777">
        <w:trPr>
          <w:cnfStyle w:val="000000010000" w:firstRow="0" w:lastRow="0" w:firstColumn="0" w:lastColumn="0" w:oddVBand="0" w:evenVBand="0" w:oddHBand="0" w:evenHBand="1" w:firstRowFirstColumn="0" w:firstRowLastColumn="0" w:lastRowFirstColumn="0" w:lastRowLastColumn="0"/>
        </w:trPr>
        <w:tc>
          <w:tcPr>
            <w:tcW w:w="2132" w:type="dxa"/>
          </w:tcPr>
          <w:p w14:paraId="5D810F22" w14:textId="77777777" w:rsidR="005C607A" w:rsidRPr="002C68D2" w:rsidRDefault="005C607A" w:rsidP="005C607A">
            <w:pPr>
              <w:jc w:val="left"/>
              <w:rPr>
                <w:rFonts w:asciiTheme="minorHAnsi" w:hAnsiTheme="minorHAnsi" w:cstheme="minorHAnsi"/>
                <w:b/>
                <w:bCs/>
                <w:color w:val="EF476F" w:themeColor="accent6"/>
                <w:sz w:val="18"/>
                <w:szCs w:val="18"/>
                <w:lang w:val="en-US"/>
              </w:rPr>
            </w:pPr>
            <w:r w:rsidRPr="002C68D2">
              <w:rPr>
                <w:rFonts w:asciiTheme="minorHAnsi" w:hAnsiTheme="minorHAnsi" w:cstheme="minorHAnsi"/>
                <w:b/>
                <w:bCs/>
                <w:color w:val="EF476F" w:themeColor="accent6"/>
                <w:sz w:val="18"/>
                <w:szCs w:val="18"/>
                <w:lang w:val="en-US"/>
              </w:rPr>
              <w:lastRenderedPageBreak/>
              <w:t>Digital LOA details / signatoryDetails</w:t>
            </w:r>
          </w:p>
          <w:p w14:paraId="3B2E8170" w14:textId="77777777" w:rsidR="005C607A" w:rsidRPr="002C68D2" w:rsidRDefault="005C607A" w:rsidP="005C607A">
            <w:pPr>
              <w:jc w:val="left"/>
              <w:rPr>
                <w:rFonts w:asciiTheme="minorHAnsi" w:hAnsiTheme="minorHAnsi" w:cstheme="minorHAnsi"/>
                <w:b/>
                <w:bCs/>
                <w:sz w:val="18"/>
                <w:szCs w:val="18"/>
                <w:lang w:val="en-US"/>
              </w:rPr>
            </w:pPr>
            <w:r w:rsidRPr="002C68D2">
              <w:rPr>
                <w:rFonts w:asciiTheme="minorHAnsi" w:hAnsiTheme="minorHAnsi" w:cstheme="minorHAnsi"/>
                <w:sz w:val="18"/>
                <w:szCs w:val="18"/>
                <w:lang w:val="en-US"/>
              </w:rPr>
              <w:t>(your end customer will receive the DLOA for signature via DocuSign</w:t>
            </w:r>
            <w:r w:rsidRPr="002C68D2">
              <w:rPr>
                <w:sz w:val="18"/>
                <w:szCs w:val="18"/>
              </w:rPr>
              <w:t xml:space="preserve"> </w:t>
            </w:r>
            <w:r w:rsidRPr="002C68D2">
              <w:rPr>
                <w:rFonts w:asciiTheme="minorHAnsi" w:hAnsiTheme="minorHAnsi" w:cstheme="minorHAnsi"/>
                <w:sz w:val="18"/>
                <w:szCs w:val="18"/>
              </w:rPr>
              <w:t>- the email ID must be of the customer’s signatory because the docusign email cannot be forwarded on by the end-customer</w:t>
            </w:r>
            <w:r w:rsidRPr="002C68D2">
              <w:rPr>
                <w:rFonts w:asciiTheme="minorHAnsi" w:hAnsiTheme="minorHAnsi" w:cstheme="minorHAnsi"/>
                <w:sz w:val="18"/>
                <w:szCs w:val="18"/>
                <w:lang w:val="en-US"/>
              </w:rPr>
              <w:t>)</w:t>
            </w:r>
          </w:p>
        </w:tc>
        <w:tc>
          <w:tcPr>
            <w:tcW w:w="3690" w:type="dxa"/>
          </w:tcPr>
          <w:p w14:paraId="022889B9" w14:textId="77777777" w:rsidR="005C607A" w:rsidRPr="002C68D2" w:rsidRDefault="005C607A" w:rsidP="005C607A">
            <w:pPr>
              <w:jc w:val="left"/>
              <w:rPr>
                <w:rFonts w:asciiTheme="minorHAnsi" w:hAnsiTheme="minorHAnsi" w:cstheme="minorHAnsi"/>
                <w:b/>
                <w:bCs/>
                <w:color w:val="EF476F" w:themeColor="accent6"/>
                <w:sz w:val="18"/>
                <w:szCs w:val="18"/>
                <w:lang w:val="en-US"/>
              </w:rPr>
            </w:pPr>
            <w:r w:rsidRPr="002C68D2">
              <w:rPr>
                <w:rFonts w:asciiTheme="minorHAnsi" w:hAnsiTheme="minorHAnsi" w:cstheme="minorHAnsi"/>
                <w:b/>
                <w:bCs/>
                <w:color w:val="EF476F" w:themeColor="accent6"/>
                <w:sz w:val="18"/>
                <w:szCs w:val="18"/>
                <w:lang w:val="en-US"/>
              </w:rPr>
              <w:t>Mandatory for DLOA journey</w:t>
            </w:r>
          </w:p>
          <w:p w14:paraId="68381E20" w14:textId="03F93966" w:rsidR="005C607A" w:rsidRPr="002C68D2" w:rsidRDefault="005C607A" w:rsidP="005C607A">
            <w:pPr>
              <w:jc w:val="left"/>
              <w:rPr>
                <w:rFonts w:asciiTheme="minorHAnsi" w:hAnsiTheme="minorHAnsi" w:cstheme="minorHAnsi"/>
                <w:b/>
                <w:bCs/>
                <w:sz w:val="18"/>
                <w:szCs w:val="18"/>
                <w:lang w:val="en-US"/>
              </w:rPr>
            </w:pPr>
            <w:r w:rsidRPr="002C68D2">
              <w:rPr>
                <w:rFonts w:asciiTheme="minorHAnsi" w:hAnsiTheme="minorHAnsi" w:cstheme="minorHAnsi"/>
                <w:b/>
                <w:bCs/>
                <w:sz w:val="18"/>
                <w:szCs w:val="18"/>
                <w:lang w:val="en-US"/>
              </w:rPr>
              <w:t xml:space="preserve">Sender details </w:t>
            </w:r>
            <w:r w:rsidRPr="002C68D2">
              <w:rPr>
                <w:rFonts w:asciiTheme="minorHAnsi" w:hAnsiTheme="minorHAnsi" w:cstheme="minorHAnsi"/>
                <w:sz w:val="18"/>
                <w:szCs w:val="18"/>
                <w:lang w:val="en-US"/>
              </w:rPr>
              <w:t>(you will be the sender of the email triggered to the end customer</w:t>
            </w:r>
            <w:r w:rsidRPr="00DA1E73">
              <w:rPr>
                <w:rFonts w:asciiTheme="minorHAnsi" w:hAnsiTheme="minorHAnsi" w:cstheme="minorHAnsi"/>
                <w:sz w:val="18"/>
                <w:szCs w:val="18"/>
                <w:lang w:val="en-US"/>
              </w:rPr>
              <w:t xml:space="preserve"> </w:t>
            </w:r>
            <w:r w:rsidRPr="002C68D2">
              <w:rPr>
                <w:rFonts w:asciiTheme="minorHAnsi" w:hAnsiTheme="minorHAnsi" w:cstheme="minorHAnsi"/>
                <w:sz w:val="18"/>
                <w:szCs w:val="18"/>
                <w:lang w:val="en-US"/>
              </w:rPr>
              <w:t>and the details provided below are what your end-customer will see</w:t>
            </w:r>
            <w:r w:rsidR="00DA1E73">
              <w:rPr>
                <w:rFonts w:asciiTheme="minorHAnsi" w:hAnsiTheme="minorHAnsi" w:cstheme="minorHAnsi"/>
                <w:sz w:val="18"/>
                <w:szCs w:val="18"/>
                <w:lang w:val="en-US"/>
              </w:rPr>
              <w:t>. T</w:t>
            </w:r>
            <w:r w:rsidR="00DA1E73" w:rsidRPr="00DA1E73">
              <w:rPr>
                <w:rFonts w:asciiTheme="minorHAnsi" w:hAnsiTheme="minorHAnsi" w:cstheme="minorHAnsi"/>
                <w:sz w:val="18"/>
                <w:szCs w:val="18"/>
                <w:lang w:val="en-US"/>
              </w:rPr>
              <w:t xml:space="preserve">his is an optional node- </w:t>
            </w:r>
            <w:r w:rsidR="00213200" w:rsidRPr="00DA1E73">
              <w:rPr>
                <w:rFonts w:asciiTheme="minorHAnsi" w:hAnsiTheme="minorHAnsi" w:cstheme="minorHAnsi"/>
                <w:sz w:val="18"/>
                <w:szCs w:val="18"/>
                <w:lang w:val="en-US"/>
              </w:rPr>
              <w:t>if not provide</w:t>
            </w:r>
            <w:r w:rsidR="00213200">
              <w:rPr>
                <w:rFonts w:asciiTheme="minorHAnsi" w:hAnsiTheme="minorHAnsi" w:cstheme="minorHAnsi"/>
                <w:sz w:val="18"/>
                <w:szCs w:val="18"/>
                <w:lang w:val="en-US"/>
              </w:rPr>
              <w:t>d</w:t>
            </w:r>
            <w:r w:rsidR="00213200" w:rsidRPr="00DA1E73">
              <w:rPr>
                <w:rFonts w:asciiTheme="minorHAnsi" w:hAnsiTheme="minorHAnsi" w:cstheme="minorHAnsi"/>
                <w:sz w:val="18"/>
                <w:szCs w:val="18"/>
                <w:lang w:val="en-US"/>
              </w:rPr>
              <w:t>, it will automatically fetch</w:t>
            </w:r>
            <w:r w:rsidR="00213200">
              <w:rPr>
                <w:rFonts w:asciiTheme="minorHAnsi" w:hAnsiTheme="minorHAnsi" w:cstheme="minorHAnsi"/>
                <w:sz w:val="18"/>
                <w:szCs w:val="18"/>
                <w:lang w:val="en-US"/>
              </w:rPr>
              <w:t xml:space="preserve"> sender details </w:t>
            </w:r>
            <w:r w:rsidR="00213200" w:rsidRPr="00DA1E73">
              <w:rPr>
                <w:rFonts w:asciiTheme="minorHAnsi" w:hAnsiTheme="minorHAnsi" w:cstheme="minorHAnsi"/>
                <w:sz w:val="18"/>
                <w:szCs w:val="18"/>
                <w:lang w:val="en-US"/>
              </w:rPr>
              <w:t>from Colt’s database</w:t>
            </w:r>
            <w:r w:rsidRPr="002C68D2">
              <w:rPr>
                <w:rFonts w:asciiTheme="minorHAnsi" w:hAnsiTheme="minorHAnsi" w:cstheme="minorHAnsi"/>
                <w:sz w:val="18"/>
                <w:szCs w:val="18"/>
                <w:lang w:val="en-US"/>
              </w:rPr>
              <w:t>)</w:t>
            </w:r>
          </w:p>
          <w:p w14:paraId="4BE89A01" w14:textId="5F42439B" w:rsidR="005C607A" w:rsidRPr="002C68D2" w:rsidRDefault="005C607A" w:rsidP="005C607A">
            <w:pPr>
              <w:ind w:left="720"/>
              <w:jc w:val="left"/>
              <w:rPr>
                <w:rFonts w:asciiTheme="minorHAnsi" w:hAnsiTheme="minorHAnsi" w:cstheme="minorHAnsi"/>
                <w:sz w:val="18"/>
                <w:szCs w:val="18"/>
                <w:lang w:val="en-US"/>
              </w:rPr>
            </w:pPr>
            <w:r w:rsidRPr="002C68D2">
              <w:rPr>
                <w:rFonts w:asciiTheme="minorHAnsi" w:hAnsiTheme="minorHAnsi" w:cstheme="minorHAnsi"/>
                <w:b/>
                <w:bCs/>
                <w:sz w:val="18"/>
                <w:szCs w:val="18"/>
                <w:lang w:val="en-US"/>
              </w:rPr>
              <w:t>NOD</w:t>
            </w:r>
            <w:r w:rsidRPr="002C68D2">
              <w:rPr>
                <w:rFonts w:asciiTheme="minorHAnsi" w:hAnsiTheme="minorHAnsi" w:cstheme="minorHAnsi"/>
                <w:sz w:val="18"/>
                <w:szCs w:val="18"/>
                <w:lang w:val="en-US"/>
              </w:rPr>
              <w:t xml:space="preserve">: </w:t>
            </w:r>
            <w:r w:rsidR="007122F0">
              <w:rPr>
                <w:rFonts w:asciiTheme="minorHAnsi" w:hAnsiTheme="minorHAnsi" w:cstheme="minorHAnsi"/>
                <w:sz w:val="18"/>
                <w:szCs w:val="18"/>
                <w:lang w:val="en-US"/>
              </w:rPr>
              <w:t>Your</w:t>
            </w:r>
            <w:r w:rsidRPr="002C68D2">
              <w:rPr>
                <w:rFonts w:asciiTheme="minorHAnsi" w:hAnsiTheme="minorHAnsi" w:cstheme="minorHAnsi"/>
                <w:sz w:val="18"/>
                <w:szCs w:val="18"/>
                <w:lang w:val="en-US"/>
              </w:rPr>
              <w:t xml:space="preserve"> Company Name (M) and </w:t>
            </w:r>
            <w:r w:rsidR="007122F0">
              <w:rPr>
                <w:rFonts w:asciiTheme="minorHAnsi" w:hAnsiTheme="minorHAnsi" w:cstheme="minorHAnsi"/>
                <w:sz w:val="18"/>
                <w:szCs w:val="18"/>
                <w:lang w:val="en-US"/>
              </w:rPr>
              <w:t>Your</w:t>
            </w:r>
            <w:r w:rsidRPr="002C68D2">
              <w:rPr>
                <w:rFonts w:asciiTheme="minorHAnsi" w:hAnsiTheme="minorHAnsi" w:cstheme="minorHAnsi"/>
                <w:sz w:val="18"/>
                <w:szCs w:val="18"/>
                <w:lang w:val="en-US"/>
              </w:rPr>
              <w:t xml:space="preserve"> Email Address (M)</w:t>
            </w:r>
          </w:p>
          <w:p w14:paraId="3568E3D1" w14:textId="77777777" w:rsidR="005C607A" w:rsidRPr="002C68D2" w:rsidRDefault="005C607A" w:rsidP="005C607A">
            <w:pPr>
              <w:ind w:left="720"/>
              <w:jc w:val="left"/>
              <w:rPr>
                <w:rFonts w:asciiTheme="minorHAnsi" w:hAnsiTheme="minorHAnsi" w:cstheme="minorHAnsi"/>
                <w:sz w:val="18"/>
                <w:szCs w:val="18"/>
                <w:lang w:val="en-US"/>
              </w:rPr>
            </w:pPr>
            <w:r w:rsidRPr="002C68D2">
              <w:rPr>
                <w:rFonts w:asciiTheme="minorHAnsi" w:hAnsiTheme="minorHAnsi" w:cstheme="minorHAnsi"/>
                <w:b/>
                <w:bCs/>
                <w:sz w:val="18"/>
                <w:szCs w:val="18"/>
                <w:lang w:val="en-US"/>
              </w:rPr>
              <w:t>Apigee API</w:t>
            </w:r>
            <w:r w:rsidRPr="002C68D2">
              <w:rPr>
                <w:rFonts w:asciiTheme="minorHAnsi" w:hAnsiTheme="minorHAnsi" w:cstheme="minorHAnsi"/>
                <w:sz w:val="18"/>
                <w:szCs w:val="18"/>
                <w:lang w:val="en-US"/>
              </w:rPr>
              <w:t>: senderCompanyName (M), senderEmail (M)</w:t>
            </w:r>
          </w:p>
          <w:p w14:paraId="13F89F65" w14:textId="77777777" w:rsidR="005C607A" w:rsidRPr="002C68D2" w:rsidRDefault="005C607A" w:rsidP="005C607A">
            <w:pPr>
              <w:jc w:val="left"/>
              <w:rPr>
                <w:rFonts w:asciiTheme="minorHAnsi" w:hAnsiTheme="minorHAnsi" w:cstheme="minorHAnsi"/>
                <w:sz w:val="18"/>
                <w:szCs w:val="18"/>
                <w:lang w:val="en-US"/>
              </w:rPr>
            </w:pPr>
            <w:r w:rsidRPr="002C68D2">
              <w:rPr>
                <w:rFonts w:asciiTheme="minorHAnsi" w:hAnsiTheme="minorHAnsi" w:cstheme="minorHAnsi"/>
                <w:b/>
                <w:bCs/>
                <w:sz w:val="18"/>
                <w:szCs w:val="18"/>
                <w:lang w:val="en-US"/>
              </w:rPr>
              <w:t>Recipient</w:t>
            </w:r>
            <w:r>
              <w:rPr>
                <w:rFonts w:asciiTheme="minorHAnsi" w:hAnsiTheme="minorHAnsi" w:cstheme="minorHAnsi"/>
                <w:b/>
                <w:bCs/>
                <w:sz w:val="18"/>
                <w:szCs w:val="18"/>
                <w:lang w:val="en-US"/>
              </w:rPr>
              <w:t>/Signing Authority</w:t>
            </w:r>
            <w:r w:rsidRPr="002C68D2">
              <w:rPr>
                <w:rFonts w:asciiTheme="minorHAnsi" w:hAnsiTheme="minorHAnsi" w:cstheme="minorHAnsi"/>
                <w:b/>
                <w:bCs/>
                <w:sz w:val="18"/>
                <w:szCs w:val="18"/>
                <w:lang w:val="en-US"/>
              </w:rPr>
              <w:t xml:space="preserve"> details </w:t>
            </w:r>
            <w:r w:rsidRPr="002C68D2">
              <w:rPr>
                <w:rFonts w:asciiTheme="minorHAnsi" w:hAnsiTheme="minorHAnsi" w:cstheme="minorHAnsi"/>
                <w:sz w:val="18"/>
                <w:szCs w:val="18"/>
                <w:lang w:val="en-US"/>
              </w:rPr>
              <w:t>(your end customer who will receive the LOA for digital signature)</w:t>
            </w:r>
          </w:p>
          <w:p w14:paraId="4407B0B2" w14:textId="77777777" w:rsidR="005C607A" w:rsidRPr="002C68D2" w:rsidRDefault="005C607A" w:rsidP="005C607A">
            <w:pPr>
              <w:ind w:left="720"/>
              <w:jc w:val="left"/>
              <w:rPr>
                <w:rFonts w:asciiTheme="minorHAnsi" w:hAnsiTheme="minorHAnsi" w:cstheme="minorHAnsi"/>
                <w:sz w:val="18"/>
                <w:szCs w:val="18"/>
                <w:lang w:val="en-US"/>
              </w:rPr>
            </w:pPr>
            <w:r w:rsidRPr="002C68D2">
              <w:rPr>
                <w:rFonts w:asciiTheme="minorHAnsi" w:hAnsiTheme="minorHAnsi" w:cstheme="minorHAnsi"/>
                <w:b/>
                <w:bCs/>
                <w:sz w:val="18"/>
                <w:szCs w:val="18"/>
                <w:lang w:val="en-US"/>
              </w:rPr>
              <w:t>NOD</w:t>
            </w:r>
            <w:r w:rsidRPr="002C68D2">
              <w:rPr>
                <w:rFonts w:asciiTheme="minorHAnsi" w:hAnsiTheme="minorHAnsi" w:cstheme="minorHAnsi"/>
                <w:sz w:val="18"/>
                <w:szCs w:val="18"/>
                <w:lang w:val="en-US"/>
              </w:rPr>
              <w:t>: First Name (M), Last Name (M), Email Address (M)</w:t>
            </w:r>
          </w:p>
          <w:p w14:paraId="08B7C754" w14:textId="032354CE" w:rsidR="005C607A" w:rsidRPr="00633C61" w:rsidRDefault="005C607A" w:rsidP="00633C61">
            <w:pPr>
              <w:ind w:left="720"/>
              <w:jc w:val="left"/>
              <w:rPr>
                <w:rFonts w:asciiTheme="minorHAnsi" w:hAnsiTheme="minorHAnsi" w:cstheme="minorHAnsi"/>
                <w:sz w:val="18"/>
                <w:szCs w:val="18"/>
                <w:lang w:val="en-US"/>
              </w:rPr>
            </w:pPr>
            <w:r w:rsidRPr="002C68D2">
              <w:rPr>
                <w:rFonts w:asciiTheme="minorHAnsi" w:hAnsiTheme="minorHAnsi" w:cstheme="minorHAnsi"/>
                <w:b/>
                <w:bCs/>
                <w:sz w:val="18"/>
                <w:szCs w:val="18"/>
                <w:lang w:val="en-US"/>
              </w:rPr>
              <w:t>Apigee API</w:t>
            </w:r>
            <w:r w:rsidRPr="002C68D2">
              <w:rPr>
                <w:rFonts w:asciiTheme="minorHAnsi" w:hAnsiTheme="minorHAnsi" w:cstheme="minorHAnsi"/>
                <w:sz w:val="18"/>
                <w:szCs w:val="18"/>
                <w:lang w:val="en-US"/>
              </w:rPr>
              <w:t xml:space="preserve">: </w:t>
            </w:r>
            <w:r w:rsidRPr="002C68D2">
              <w:rPr>
                <w:rFonts w:asciiTheme="minorHAnsi" w:hAnsiTheme="minorHAnsi" w:cstheme="minorHAnsi"/>
                <w:i/>
                <w:iCs/>
                <w:sz w:val="18"/>
                <w:szCs w:val="18"/>
              </w:rPr>
              <w:t>signingAuthorityFirstName (M), signingAuthorityLastName (M), signingAuthorityEmail (M)</w:t>
            </w:r>
            <w:r w:rsidR="00633C61">
              <w:rPr>
                <w:rFonts w:asciiTheme="minorHAnsi" w:hAnsiTheme="minorHAnsi" w:cstheme="minorHAnsi"/>
                <w:sz w:val="18"/>
                <w:szCs w:val="18"/>
                <w:lang w:val="en-US"/>
              </w:rPr>
              <w:t xml:space="preserve">, </w:t>
            </w:r>
            <w:r w:rsidRPr="002C68D2">
              <w:rPr>
                <w:rFonts w:asciiTheme="minorHAnsi" w:hAnsiTheme="minorHAnsi" w:cstheme="minorHAnsi"/>
                <w:i/>
                <w:iCs/>
                <w:sz w:val="18"/>
                <w:szCs w:val="18"/>
              </w:rPr>
              <w:t>signingAuthorityLandline</w:t>
            </w:r>
            <w:r w:rsidR="00633C61">
              <w:rPr>
                <w:rFonts w:asciiTheme="minorHAnsi" w:hAnsiTheme="minorHAnsi" w:cstheme="minorHAnsi"/>
                <w:i/>
                <w:iCs/>
                <w:sz w:val="18"/>
                <w:szCs w:val="18"/>
              </w:rPr>
              <w:t xml:space="preserve"> (O)</w:t>
            </w:r>
          </w:p>
        </w:tc>
        <w:tc>
          <w:tcPr>
            <w:tcW w:w="1890" w:type="dxa"/>
          </w:tcPr>
          <w:p w14:paraId="0D669AFD" w14:textId="77777777" w:rsidR="005C607A" w:rsidRPr="002C68D2" w:rsidRDefault="005C607A" w:rsidP="005C607A">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Not applicable</w:t>
            </w:r>
          </w:p>
        </w:tc>
        <w:tc>
          <w:tcPr>
            <w:tcW w:w="1800" w:type="dxa"/>
          </w:tcPr>
          <w:p w14:paraId="34549B9A" w14:textId="77777777" w:rsidR="005C607A" w:rsidRPr="002C68D2" w:rsidRDefault="005C607A" w:rsidP="005C607A">
            <w:pPr>
              <w:jc w:val="left"/>
              <w:rPr>
                <w:rFonts w:asciiTheme="minorHAnsi" w:hAnsiTheme="minorHAnsi" w:cstheme="minorHAnsi"/>
                <w:sz w:val="18"/>
                <w:szCs w:val="18"/>
                <w:lang w:val="en-US"/>
              </w:rPr>
            </w:pPr>
            <w:r w:rsidRPr="002C68D2">
              <w:rPr>
                <w:rFonts w:asciiTheme="minorHAnsi" w:hAnsiTheme="minorHAnsi" w:cstheme="minorHAnsi"/>
                <w:color w:val="EF476F" w:themeColor="accent6"/>
                <w:sz w:val="18"/>
                <w:szCs w:val="18"/>
                <w:lang w:val="en-US"/>
              </w:rPr>
              <w:t>Mandatory</w:t>
            </w:r>
          </w:p>
        </w:tc>
      </w:tr>
      <w:tr w:rsidR="005C607A" w:rsidRPr="0019355C" w14:paraId="2B813C22" w14:textId="77777777">
        <w:tc>
          <w:tcPr>
            <w:tcW w:w="2132" w:type="dxa"/>
          </w:tcPr>
          <w:p w14:paraId="7AC7A4C7" w14:textId="77777777" w:rsidR="005C607A" w:rsidRPr="002C68D2" w:rsidRDefault="005C607A" w:rsidP="005C607A">
            <w:pPr>
              <w:jc w:val="left"/>
              <w:rPr>
                <w:rFonts w:asciiTheme="minorHAnsi" w:hAnsiTheme="minorHAnsi" w:cstheme="minorHAnsi"/>
                <w:b/>
                <w:bCs/>
                <w:sz w:val="18"/>
                <w:szCs w:val="18"/>
                <w:lang w:val="en-US"/>
              </w:rPr>
            </w:pPr>
            <w:r w:rsidRPr="002C68D2">
              <w:rPr>
                <w:rFonts w:asciiTheme="minorHAnsi" w:hAnsiTheme="minorHAnsi" w:cstheme="minorHAnsi"/>
                <w:b/>
                <w:bCs/>
                <w:sz w:val="18"/>
                <w:szCs w:val="18"/>
                <w:lang w:val="en-US"/>
              </w:rPr>
              <w:t>Customer Reference</w:t>
            </w:r>
          </w:p>
        </w:tc>
        <w:tc>
          <w:tcPr>
            <w:tcW w:w="3690" w:type="dxa"/>
          </w:tcPr>
          <w:p w14:paraId="58097195" w14:textId="77777777" w:rsidR="005C607A" w:rsidRPr="002C68D2" w:rsidRDefault="005C607A" w:rsidP="005C607A">
            <w:pPr>
              <w:jc w:val="left"/>
              <w:rPr>
                <w:rFonts w:asciiTheme="minorHAnsi" w:hAnsiTheme="minorHAnsi" w:cstheme="minorHAnsi"/>
                <w:b/>
                <w:bCs/>
                <w:color w:val="00A59B" w:themeColor="accent2"/>
                <w:sz w:val="18"/>
                <w:szCs w:val="18"/>
                <w:lang w:val="en-US"/>
              </w:rPr>
            </w:pPr>
            <w:r w:rsidRPr="002C68D2">
              <w:rPr>
                <w:rFonts w:asciiTheme="minorHAnsi" w:hAnsiTheme="minorHAnsi" w:cstheme="minorHAnsi"/>
                <w:b/>
                <w:bCs/>
                <w:color w:val="00A59B" w:themeColor="accent2"/>
                <w:sz w:val="18"/>
                <w:szCs w:val="18"/>
                <w:lang w:val="en-US"/>
              </w:rPr>
              <w:t>No Change</w:t>
            </w:r>
          </w:p>
        </w:tc>
        <w:tc>
          <w:tcPr>
            <w:tcW w:w="1890" w:type="dxa"/>
          </w:tcPr>
          <w:p w14:paraId="7D5754BD" w14:textId="77777777" w:rsidR="005C607A" w:rsidRPr="002C68D2" w:rsidRDefault="005C607A" w:rsidP="005C607A">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Optional</w:t>
            </w:r>
          </w:p>
        </w:tc>
        <w:tc>
          <w:tcPr>
            <w:tcW w:w="1800" w:type="dxa"/>
          </w:tcPr>
          <w:p w14:paraId="1A5AE148" w14:textId="77777777" w:rsidR="005C607A" w:rsidRPr="002C68D2" w:rsidRDefault="005C607A" w:rsidP="005C607A">
            <w:pPr>
              <w:jc w:val="left"/>
              <w:rPr>
                <w:rFonts w:asciiTheme="minorHAnsi" w:hAnsiTheme="minorHAnsi" w:cstheme="minorHAnsi"/>
                <w:sz w:val="18"/>
                <w:szCs w:val="18"/>
                <w:lang w:val="en-US"/>
              </w:rPr>
            </w:pPr>
            <w:r w:rsidRPr="002C68D2">
              <w:rPr>
                <w:rFonts w:asciiTheme="minorHAnsi" w:hAnsiTheme="minorHAnsi" w:cstheme="minorHAnsi"/>
                <w:sz w:val="18"/>
                <w:szCs w:val="18"/>
                <w:lang w:val="en-US"/>
              </w:rPr>
              <w:t>Optional</w:t>
            </w:r>
          </w:p>
        </w:tc>
      </w:tr>
    </w:tbl>
    <w:p w14:paraId="15F4BE03" w14:textId="77777777" w:rsidR="006068CA" w:rsidRDefault="006068CA">
      <w:pPr>
        <w:spacing w:after="200" w:line="276" w:lineRule="auto"/>
        <w:rPr>
          <w:lang w:val="en-US"/>
        </w:rPr>
      </w:pPr>
    </w:p>
    <w:p w14:paraId="350E714A" w14:textId="77777777" w:rsidR="007B3954" w:rsidRDefault="007B3954" w:rsidP="007B3954">
      <w:pPr>
        <w:pStyle w:val="Heading3"/>
        <w:rPr>
          <w:lang w:val="en-US"/>
        </w:rPr>
      </w:pPr>
      <w:bookmarkStart w:id="4" w:name="_Ref100223218"/>
      <w:bookmarkStart w:id="5" w:name="_Ref146728772"/>
      <w:bookmarkStart w:id="6" w:name="_Ref163470360"/>
      <w:r>
        <w:rPr>
          <w:lang w:val="en-US"/>
        </w:rPr>
        <w:t>IT (Italy)</w:t>
      </w:r>
    </w:p>
    <w:p w14:paraId="061CEB38" w14:textId="77777777" w:rsidR="007B3954" w:rsidRDefault="007B3954" w:rsidP="007B3954">
      <w:pPr>
        <w:rPr>
          <w:lang w:val="en-US"/>
        </w:rPr>
      </w:pPr>
    </w:p>
    <w:p w14:paraId="1E7873D3" w14:textId="77777777" w:rsidR="007B3954" w:rsidRPr="00FF6A14" w:rsidRDefault="007B3954" w:rsidP="007B3954">
      <w:pPr>
        <w:rPr>
          <w:lang w:val="en-US"/>
        </w:rPr>
      </w:pPr>
      <w:r w:rsidRPr="00FF6A14">
        <w:rPr>
          <w:lang w:val="en-US"/>
        </w:rPr>
        <w:t>Field level details</w:t>
      </w:r>
    </w:p>
    <w:tbl>
      <w:tblPr>
        <w:tblStyle w:val="Colttop"/>
        <w:tblW w:w="9602" w:type="dxa"/>
        <w:tblLayout w:type="fixed"/>
        <w:tblLook w:val="04A0" w:firstRow="1" w:lastRow="0" w:firstColumn="1" w:lastColumn="0" w:noHBand="0" w:noVBand="1"/>
      </w:tblPr>
      <w:tblGrid>
        <w:gridCol w:w="2132"/>
        <w:gridCol w:w="3690"/>
        <w:gridCol w:w="1890"/>
        <w:gridCol w:w="1890"/>
      </w:tblGrid>
      <w:tr w:rsidR="007B3954" w14:paraId="4EE5B929" w14:textId="77777777">
        <w:trPr>
          <w:cnfStyle w:val="100000000000" w:firstRow="1" w:lastRow="0" w:firstColumn="0" w:lastColumn="0" w:oddVBand="0" w:evenVBand="0" w:oddHBand="0" w:evenHBand="0" w:firstRowFirstColumn="0" w:firstRowLastColumn="0" w:lastRowFirstColumn="0" w:lastRowLastColumn="0"/>
        </w:trPr>
        <w:tc>
          <w:tcPr>
            <w:tcW w:w="2132" w:type="dxa"/>
            <w:vAlign w:val="center"/>
          </w:tcPr>
          <w:p w14:paraId="0E002D23" w14:textId="77777777" w:rsidR="007B3954" w:rsidRPr="00C5745B" w:rsidRDefault="007B3954">
            <w:pPr>
              <w:rPr>
                <w:color w:val="FFFFFF" w:themeColor="background1"/>
                <w:lang w:val="en-US"/>
              </w:rPr>
            </w:pPr>
            <w:r w:rsidRPr="00C5745B">
              <w:rPr>
                <w:color w:val="FFFFFF" w:themeColor="background1"/>
                <w:lang w:val="en-US"/>
              </w:rPr>
              <w:t xml:space="preserve">Fields/sections </w:t>
            </w:r>
          </w:p>
        </w:tc>
        <w:tc>
          <w:tcPr>
            <w:tcW w:w="3690" w:type="dxa"/>
            <w:vAlign w:val="center"/>
          </w:tcPr>
          <w:p w14:paraId="37D05622" w14:textId="77777777" w:rsidR="007B3954" w:rsidRPr="00C5745B" w:rsidRDefault="007B3954">
            <w:pPr>
              <w:rPr>
                <w:color w:val="FFFFFF" w:themeColor="background1"/>
                <w:lang w:val="en-US"/>
              </w:rPr>
            </w:pPr>
            <w:r w:rsidRPr="00C5745B">
              <w:rPr>
                <w:color w:val="FFFFFF" w:themeColor="background1"/>
                <w:lang w:val="en-US"/>
              </w:rPr>
              <w:t>Impact</w:t>
            </w:r>
          </w:p>
        </w:tc>
        <w:tc>
          <w:tcPr>
            <w:tcW w:w="1890" w:type="dxa"/>
            <w:vAlign w:val="center"/>
          </w:tcPr>
          <w:p w14:paraId="4E851597" w14:textId="77777777" w:rsidR="007B3954" w:rsidRPr="00D6430D" w:rsidRDefault="007B3954">
            <w:pPr>
              <w:rPr>
                <w:color w:val="FFFFFF" w:themeColor="background1"/>
                <w:lang w:val="en-US"/>
              </w:rPr>
            </w:pPr>
            <w:r>
              <w:rPr>
                <w:color w:val="FFFFFF" w:themeColor="background1"/>
                <w:lang w:val="en-US"/>
              </w:rPr>
              <w:t>Manual Journey</w:t>
            </w:r>
          </w:p>
        </w:tc>
        <w:tc>
          <w:tcPr>
            <w:tcW w:w="1890" w:type="dxa"/>
            <w:vAlign w:val="center"/>
          </w:tcPr>
          <w:p w14:paraId="629A2762" w14:textId="77777777" w:rsidR="007B3954" w:rsidRPr="00D6430D" w:rsidRDefault="007B3954">
            <w:pPr>
              <w:rPr>
                <w:color w:val="FFFFFF" w:themeColor="background1"/>
                <w:lang w:val="en-US"/>
              </w:rPr>
            </w:pPr>
            <w:r>
              <w:rPr>
                <w:color w:val="FFFFFF" w:themeColor="background1"/>
                <w:lang w:val="en-US"/>
              </w:rPr>
              <w:t>DLOA Journey</w:t>
            </w:r>
          </w:p>
        </w:tc>
      </w:tr>
      <w:tr w:rsidR="007B3954" w14:paraId="59802ECF" w14:textId="77777777">
        <w:tc>
          <w:tcPr>
            <w:tcW w:w="2132" w:type="dxa"/>
            <w:vAlign w:val="center"/>
          </w:tcPr>
          <w:p w14:paraId="5DFD3C93" w14:textId="77777777" w:rsidR="007B3954" w:rsidRPr="002C68D2" w:rsidRDefault="007B3954">
            <w:pPr>
              <w:rPr>
                <w:b/>
                <w:bCs/>
                <w:sz w:val="18"/>
                <w:szCs w:val="18"/>
                <w:lang w:val="en-US"/>
              </w:rPr>
            </w:pPr>
            <w:r w:rsidRPr="002C68D2">
              <w:rPr>
                <w:b/>
                <w:bCs/>
                <w:color w:val="EF476F" w:themeColor="accent6"/>
                <w:sz w:val="18"/>
                <w:szCs w:val="18"/>
                <w:lang w:val="en-US"/>
              </w:rPr>
              <w:t xml:space="preserve">Digital LOA </w:t>
            </w:r>
            <w:r w:rsidRPr="002C68D2">
              <w:rPr>
                <w:color w:val="EF476F" w:themeColor="accent6"/>
                <w:sz w:val="18"/>
                <w:szCs w:val="18"/>
                <w:lang w:val="en-US"/>
              </w:rPr>
              <w:t xml:space="preserve">/ </w:t>
            </w:r>
            <w:r w:rsidRPr="002C68D2">
              <w:rPr>
                <w:b/>
                <w:bCs/>
                <w:color w:val="EF476F" w:themeColor="accent6"/>
                <w:sz w:val="18"/>
                <w:szCs w:val="18"/>
              </w:rPr>
              <w:t>digitalLetterOfAuthorityFlag</w:t>
            </w:r>
          </w:p>
        </w:tc>
        <w:tc>
          <w:tcPr>
            <w:tcW w:w="3690" w:type="dxa"/>
            <w:vAlign w:val="center"/>
          </w:tcPr>
          <w:p w14:paraId="5709B5B5" w14:textId="77777777" w:rsidR="007B3954" w:rsidRPr="002C68D2" w:rsidRDefault="007B3954">
            <w:pPr>
              <w:rPr>
                <w:b/>
                <w:bCs/>
                <w:color w:val="EF476F" w:themeColor="accent6"/>
                <w:sz w:val="18"/>
                <w:szCs w:val="18"/>
                <w:lang w:val="en-US"/>
              </w:rPr>
            </w:pPr>
            <w:r w:rsidRPr="002C68D2">
              <w:rPr>
                <w:b/>
                <w:bCs/>
                <w:color w:val="EF476F" w:themeColor="accent6"/>
                <w:sz w:val="18"/>
                <w:szCs w:val="18"/>
                <w:lang w:val="en-US"/>
              </w:rPr>
              <w:t>New Optional field</w:t>
            </w:r>
          </w:p>
          <w:p w14:paraId="2A8CC695" w14:textId="77777777" w:rsidR="007B3954" w:rsidRPr="002C68D2" w:rsidRDefault="007B3954">
            <w:pPr>
              <w:rPr>
                <w:sz w:val="18"/>
                <w:szCs w:val="18"/>
                <w:lang w:val="en-US"/>
              </w:rPr>
            </w:pPr>
            <w:r w:rsidRPr="002C68D2">
              <w:rPr>
                <w:b/>
                <w:bCs/>
                <w:sz w:val="18"/>
                <w:szCs w:val="18"/>
                <w:lang w:val="en-US"/>
              </w:rPr>
              <w:t>NOD:</w:t>
            </w:r>
            <w:r w:rsidRPr="002C68D2">
              <w:rPr>
                <w:sz w:val="18"/>
                <w:szCs w:val="18"/>
                <w:lang w:val="en-US"/>
              </w:rPr>
              <w:t xml:space="preserve"> Digital LOA</w:t>
            </w:r>
          </w:p>
          <w:p w14:paraId="75AB1632" w14:textId="77777777" w:rsidR="007B3954" w:rsidRPr="002C68D2" w:rsidRDefault="007B3954">
            <w:pPr>
              <w:rPr>
                <w:sz w:val="18"/>
                <w:szCs w:val="18"/>
                <w:lang w:val="en-US"/>
              </w:rPr>
            </w:pPr>
            <w:r w:rsidRPr="002C68D2">
              <w:rPr>
                <w:sz w:val="18"/>
                <w:szCs w:val="18"/>
                <w:lang w:val="en-US"/>
              </w:rPr>
              <w:t xml:space="preserve">Tick box </w:t>
            </w:r>
          </w:p>
          <w:p w14:paraId="3F7F74B9" w14:textId="77777777" w:rsidR="007B3954" w:rsidRPr="002C68D2" w:rsidRDefault="007B3954">
            <w:pPr>
              <w:rPr>
                <w:sz w:val="18"/>
                <w:szCs w:val="18"/>
                <w:lang w:val="en-US"/>
              </w:rPr>
            </w:pPr>
            <w:r w:rsidRPr="002C68D2">
              <w:rPr>
                <w:sz w:val="18"/>
                <w:szCs w:val="18"/>
                <w:lang w:val="en-US"/>
              </w:rPr>
              <w:t>(Default: Unticked/ Manual)</w:t>
            </w:r>
          </w:p>
          <w:p w14:paraId="17ADC117" w14:textId="77777777" w:rsidR="007B3954" w:rsidRPr="002C68D2" w:rsidRDefault="007B3954">
            <w:pPr>
              <w:rPr>
                <w:sz w:val="18"/>
                <w:szCs w:val="18"/>
                <w:lang w:val="en-US"/>
              </w:rPr>
            </w:pPr>
            <w:r w:rsidRPr="002C68D2">
              <w:rPr>
                <w:b/>
                <w:bCs/>
                <w:sz w:val="18"/>
                <w:szCs w:val="18"/>
                <w:lang w:val="en-US"/>
              </w:rPr>
              <w:t>Apigee API:</w:t>
            </w:r>
            <w:r w:rsidRPr="002C68D2">
              <w:rPr>
                <w:sz w:val="18"/>
                <w:szCs w:val="18"/>
                <w:lang w:val="en-US"/>
              </w:rPr>
              <w:t xml:space="preserve"> </w:t>
            </w:r>
            <w:r w:rsidRPr="002C68D2">
              <w:rPr>
                <w:sz w:val="18"/>
                <w:szCs w:val="18"/>
              </w:rPr>
              <w:t>digitalLetterOfAuthorityFlag</w:t>
            </w:r>
            <w:r w:rsidRPr="002C68D2">
              <w:rPr>
                <w:sz w:val="18"/>
                <w:szCs w:val="18"/>
                <w:lang w:val="en-US"/>
              </w:rPr>
              <w:t xml:space="preserve"> </w:t>
            </w:r>
          </w:p>
          <w:p w14:paraId="7FD547B3" w14:textId="77777777" w:rsidR="007B3954" w:rsidRPr="002C68D2" w:rsidRDefault="007B3954">
            <w:pPr>
              <w:rPr>
                <w:sz w:val="18"/>
                <w:szCs w:val="18"/>
                <w:lang w:val="en-US"/>
              </w:rPr>
            </w:pPr>
            <w:r w:rsidRPr="002C68D2">
              <w:rPr>
                <w:sz w:val="18"/>
                <w:szCs w:val="18"/>
                <w:lang w:val="en-US"/>
              </w:rPr>
              <w:t>Allowed values: True, False (Default)</w:t>
            </w:r>
          </w:p>
        </w:tc>
        <w:tc>
          <w:tcPr>
            <w:tcW w:w="1890" w:type="dxa"/>
            <w:vAlign w:val="center"/>
          </w:tcPr>
          <w:p w14:paraId="342C8EA5" w14:textId="77777777" w:rsidR="007B3954" w:rsidRPr="002C68D2" w:rsidRDefault="007B3954">
            <w:pPr>
              <w:rPr>
                <w:color w:val="EF476F" w:themeColor="accent6"/>
                <w:sz w:val="18"/>
                <w:szCs w:val="18"/>
                <w:lang w:val="en-US"/>
              </w:rPr>
            </w:pPr>
            <w:r w:rsidRPr="002C68D2">
              <w:rPr>
                <w:color w:val="EF476F" w:themeColor="accent6"/>
                <w:sz w:val="18"/>
                <w:szCs w:val="18"/>
                <w:lang w:val="en-US"/>
              </w:rPr>
              <w:t>If the flag is not ticked on NOD or no value/ ‘False’ is sent in the API request, then the existing manual process will continue.</w:t>
            </w:r>
          </w:p>
        </w:tc>
        <w:tc>
          <w:tcPr>
            <w:tcW w:w="1890" w:type="dxa"/>
            <w:vAlign w:val="center"/>
          </w:tcPr>
          <w:p w14:paraId="2C692A15" w14:textId="77777777" w:rsidR="007B3954" w:rsidRPr="002C68D2" w:rsidRDefault="007B3954">
            <w:pPr>
              <w:rPr>
                <w:color w:val="EF476F" w:themeColor="accent6"/>
                <w:sz w:val="18"/>
                <w:szCs w:val="18"/>
                <w:lang w:val="en-US"/>
              </w:rPr>
            </w:pPr>
            <w:r w:rsidRPr="002C68D2">
              <w:rPr>
                <w:color w:val="EF476F" w:themeColor="accent6"/>
                <w:sz w:val="18"/>
                <w:szCs w:val="18"/>
                <w:lang w:val="en-US"/>
              </w:rPr>
              <w:t>If the flag is ticked or the value is sent as ‘True’ in the API request, the DLOA journey will be initiated.</w:t>
            </w:r>
          </w:p>
        </w:tc>
      </w:tr>
      <w:tr w:rsidR="007B3954" w14:paraId="75459D64" w14:textId="77777777">
        <w:trPr>
          <w:cnfStyle w:val="000000010000" w:firstRow="0" w:lastRow="0" w:firstColumn="0" w:lastColumn="0" w:oddVBand="0" w:evenVBand="0" w:oddHBand="0" w:evenHBand="1" w:firstRowFirstColumn="0" w:firstRowLastColumn="0" w:lastRowFirstColumn="0" w:lastRowLastColumn="0"/>
        </w:trPr>
        <w:tc>
          <w:tcPr>
            <w:tcW w:w="2132" w:type="dxa"/>
            <w:vAlign w:val="center"/>
          </w:tcPr>
          <w:p w14:paraId="2590AA78" w14:textId="77777777" w:rsidR="007B3954" w:rsidRPr="002C68D2" w:rsidRDefault="007B3954">
            <w:pPr>
              <w:rPr>
                <w:sz w:val="18"/>
                <w:szCs w:val="18"/>
                <w:lang w:val="en-US"/>
              </w:rPr>
            </w:pPr>
            <w:r w:rsidRPr="002C68D2">
              <w:rPr>
                <w:b/>
                <w:bCs/>
                <w:sz w:val="18"/>
                <w:szCs w:val="18"/>
                <w:lang w:val="en-US"/>
              </w:rPr>
              <w:t>Customer Name</w:t>
            </w:r>
            <w:r w:rsidRPr="002C68D2">
              <w:rPr>
                <w:sz w:val="18"/>
                <w:szCs w:val="18"/>
                <w:lang w:val="en-US"/>
              </w:rPr>
              <w:t xml:space="preserve"> / </w:t>
            </w:r>
            <w:r w:rsidRPr="002C68D2">
              <w:rPr>
                <w:b/>
                <w:bCs/>
                <w:sz w:val="18"/>
                <w:szCs w:val="18"/>
                <w:lang w:val="en-US"/>
              </w:rPr>
              <w:t>endCustomerName</w:t>
            </w:r>
          </w:p>
        </w:tc>
        <w:tc>
          <w:tcPr>
            <w:tcW w:w="3690" w:type="dxa"/>
            <w:vAlign w:val="center"/>
          </w:tcPr>
          <w:p w14:paraId="39E88D51" w14:textId="77777777" w:rsidR="007B3954" w:rsidRPr="002C68D2" w:rsidRDefault="007B3954">
            <w:pPr>
              <w:rPr>
                <w:b/>
                <w:bCs/>
                <w:sz w:val="18"/>
                <w:szCs w:val="18"/>
                <w:lang w:val="en-US"/>
              </w:rPr>
            </w:pPr>
            <w:r w:rsidRPr="002C68D2">
              <w:rPr>
                <w:b/>
                <w:bCs/>
                <w:color w:val="00A59B" w:themeColor="accent2"/>
                <w:sz w:val="18"/>
                <w:szCs w:val="18"/>
                <w:lang w:val="en-US"/>
              </w:rPr>
              <w:t>No Change</w:t>
            </w:r>
          </w:p>
        </w:tc>
        <w:tc>
          <w:tcPr>
            <w:tcW w:w="1890" w:type="dxa"/>
            <w:vAlign w:val="center"/>
          </w:tcPr>
          <w:p w14:paraId="29824075" w14:textId="77777777" w:rsidR="007B3954" w:rsidRPr="002C68D2" w:rsidRDefault="007B3954">
            <w:pPr>
              <w:rPr>
                <w:sz w:val="18"/>
                <w:szCs w:val="18"/>
                <w:lang w:val="en-US"/>
              </w:rPr>
            </w:pPr>
            <w:r w:rsidRPr="002C68D2">
              <w:rPr>
                <w:sz w:val="18"/>
                <w:szCs w:val="18"/>
                <w:lang w:val="en-US"/>
              </w:rPr>
              <w:t>Mandatory</w:t>
            </w:r>
          </w:p>
        </w:tc>
        <w:tc>
          <w:tcPr>
            <w:tcW w:w="1890" w:type="dxa"/>
            <w:vAlign w:val="center"/>
          </w:tcPr>
          <w:p w14:paraId="04EF8ECA" w14:textId="77777777" w:rsidR="007B3954" w:rsidRPr="002C68D2" w:rsidRDefault="007B3954">
            <w:pPr>
              <w:rPr>
                <w:sz w:val="18"/>
                <w:szCs w:val="18"/>
                <w:lang w:val="en-US"/>
              </w:rPr>
            </w:pPr>
            <w:r w:rsidRPr="002C68D2">
              <w:rPr>
                <w:sz w:val="18"/>
                <w:szCs w:val="18"/>
                <w:lang w:val="en-US"/>
              </w:rPr>
              <w:t>Mandatory</w:t>
            </w:r>
          </w:p>
        </w:tc>
      </w:tr>
      <w:tr w:rsidR="0087267B" w14:paraId="1DAF0482" w14:textId="77777777">
        <w:tc>
          <w:tcPr>
            <w:tcW w:w="2132" w:type="dxa"/>
            <w:vAlign w:val="center"/>
          </w:tcPr>
          <w:p w14:paraId="5280EAD8" w14:textId="7C23A583" w:rsidR="0087267B" w:rsidRPr="0087267B" w:rsidRDefault="0087267B" w:rsidP="0087267B">
            <w:pPr>
              <w:rPr>
                <w:rFonts w:asciiTheme="minorHAnsi" w:hAnsiTheme="minorHAnsi" w:cstheme="minorHAnsi"/>
                <w:b/>
                <w:bCs/>
                <w:sz w:val="18"/>
                <w:szCs w:val="18"/>
                <w:lang w:val="en-US"/>
              </w:rPr>
            </w:pPr>
            <w:r w:rsidRPr="0002088E">
              <w:rPr>
                <w:rFonts w:asciiTheme="minorHAnsi" w:hAnsiTheme="minorHAnsi" w:cstheme="minorHAnsi"/>
                <w:b/>
                <w:bCs/>
                <w:sz w:val="18"/>
                <w:szCs w:val="18"/>
                <w:lang w:val="en-US"/>
              </w:rPr>
              <w:t>Customer Type</w:t>
            </w:r>
            <w:r>
              <w:rPr>
                <w:rFonts w:asciiTheme="minorHAnsi" w:hAnsiTheme="minorHAnsi" w:cstheme="minorHAnsi"/>
                <w:b/>
                <w:bCs/>
                <w:sz w:val="18"/>
                <w:szCs w:val="18"/>
                <w:lang w:val="en-US"/>
              </w:rPr>
              <w:t xml:space="preserve"> </w:t>
            </w:r>
            <w:r w:rsidRPr="005779CE">
              <w:rPr>
                <w:rFonts w:asciiTheme="minorHAnsi" w:hAnsiTheme="minorHAnsi" w:cstheme="minorHAnsi"/>
                <w:sz w:val="18"/>
                <w:szCs w:val="18"/>
                <w:lang w:val="en-US"/>
              </w:rPr>
              <w:t>(Business or Residential)</w:t>
            </w:r>
          </w:p>
        </w:tc>
        <w:tc>
          <w:tcPr>
            <w:tcW w:w="3690" w:type="dxa"/>
            <w:vAlign w:val="center"/>
          </w:tcPr>
          <w:p w14:paraId="36BE3956" w14:textId="5BDEAB93" w:rsidR="0087267B" w:rsidRPr="002C68D2" w:rsidRDefault="0087267B" w:rsidP="0087267B">
            <w:pPr>
              <w:rPr>
                <w:b/>
                <w:bCs/>
                <w:color w:val="EF476F" w:themeColor="accent6"/>
                <w:sz w:val="18"/>
                <w:szCs w:val="18"/>
                <w:lang w:val="en-US"/>
              </w:rPr>
            </w:pPr>
            <w:r w:rsidRPr="002C68D2">
              <w:rPr>
                <w:rFonts w:asciiTheme="minorHAnsi" w:hAnsiTheme="minorHAnsi" w:cstheme="minorHAnsi"/>
                <w:b/>
                <w:bCs/>
                <w:color w:val="00A59B" w:themeColor="accent2"/>
                <w:sz w:val="18"/>
                <w:szCs w:val="18"/>
                <w:lang w:val="en-US"/>
              </w:rPr>
              <w:t>No Change</w:t>
            </w:r>
          </w:p>
        </w:tc>
        <w:tc>
          <w:tcPr>
            <w:tcW w:w="1890" w:type="dxa"/>
            <w:vAlign w:val="center"/>
          </w:tcPr>
          <w:p w14:paraId="3AAA5C0E" w14:textId="08691D3E" w:rsidR="0087267B" w:rsidRPr="002C68D2" w:rsidRDefault="0087267B" w:rsidP="0087267B">
            <w:pPr>
              <w:rPr>
                <w:sz w:val="18"/>
                <w:szCs w:val="18"/>
                <w:lang w:val="en-US"/>
              </w:rPr>
            </w:pPr>
            <w:r w:rsidRPr="002C68D2">
              <w:rPr>
                <w:rFonts w:asciiTheme="minorHAnsi" w:hAnsiTheme="minorHAnsi" w:cstheme="minorHAnsi"/>
                <w:sz w:val="18"/>
                <w:szCs w:val="18"/>
                <w:lang w:val="en-US"/>
              </w:rPr>
              <w:t>Mandatory</w:t>
            </w:r>
          </w:p>
        </w:tc>
        <w:tc>
          <w:tcPr>
            <w:tcW w:w="1890" w:type="dxa"/>
            <w:vAlign w:val="center"/>
          </w:tcPr>
          <w:p w14:paraId="349A4753" w14:textId="43938A25" w:rsidR="0087267B" w:rsidRPr="002C68D2" w:rsidRDefault="0087267B" w:rsidP="0087267B">
            <w:pPr>
              <w:rPr>
                <w:color w:val="EF476F" w:themeColor="accent6"/>
                <w:sz w:val="18"/>
                <w:szCs w:val="18"/>
                <w:lang w:val="en-US"/>
              </w:rPr>
            </w:pPr>
            <w:r w:rsidRPr="002C68D2">
              <w:rPr>
                <w:rFonts w:asciiTheme="minorHAnsi" w:hAnsiTheme="minorHAnsi" w:cstheme="minorHAnsi"/>
                <w:sz w:val="18"/>
                <w:szCs w:val="18"/>
                <w:lang w:val="en-US"/>
              </w:rPr>
              <w:t>Mandatory</w:t>
            </w:r>
          </w:p>
        </w:tc>
      </w:tr>
      <w:tr w:rsidR="0087267B" w14:paraId="11F26327" w14:textId="77777777">
        <w:trPr>
          <w:cnfStyle w:val="000000010000" w:firstRow="0" w:lastRow="0" w:firstColumn="0" w:lastColumn="0" w:oddVBand="0" w:evenVBand="0" w:oddHBand="0" w:evenHBand="1" w:firstRowFirstColumn="0" w:firstRowLastColumn="0" w:lastRowFirstColumn="0" w:lastRowLastColumn="0"/>
        </w:trPr>
        <w:tc>
          <w:tcPr>
            <w:tcW w:w="2132" w:type="dxa"/>
            <w:vAlign w:val="center"/>
          </w:tcPr>
          <w:p w14:paraId="0E27973E" w14:textId="77777777" w:rsidR="0087267B" w:rsidRPr="002C68D2" w:rsidRDefault="0087267B" w:rsidP="0087267B">
            <w:pPr>
              <w:rPr>
                <w:rFonts w:asciiTheme="minorHAnsi" w:hAnsiTheme="minorHAnsi" w:cstheme="minorHAnsi"/>
                <w:b/>
                <w:bCs/>
                <w:sz w:val="18"/>
                <w:szCs w:val="18"/>
                <w:lang w:val="en-US"/>
              </w:rPr>
            </w:pPr>
            <w:r>
              <w:rPr>
                <w:rFonts w:asciiTheme="minorHAnsi" w:hAnsiTheme="minorHAnsi" w:cstheme="minorHAnsi"/>
                <w:b/>
                <w:bCs/>
                <w:sz w:val="18"/>
                <w:szCs w:val="18"/>
                <w:lang w:val="en-US"/>
              </w:rPr>
              <w:t xml:space="preserve">Customer Type= Business: </w:t>
            </w:r>
            <w:r w:rsidRPr="009D76C1">
              <w:rPr>
                <w:rFonts w:asciiTheme="minorHAnsi" w:hAnsiTheme="minorHAnsi" w:cstheme="minorHAnsi"/>
                <w:sz w:val="18"/>
                <w:szCs w:val="18"/>
                <w:lang w:val="en-US"/>
              </w:rPr>
              <w:t>Customer Name/ endCustomerName</w:t>
            </w:r>
            <w:r w:rsidRPr="002C68D2">
              <w:rPr>
                <w:rFonts w:asciiTheme="minorHAnsi" w:hAnsiTheme="minorHAnsi" w:cstheme="minorHAnsi"/>
                <w:b/>
                <w:bCs/>
                <w:sz w:val="18"/>
                <w:szCs w:val="18"/>
                <w:lang w:val="en-US"/>
              </w:rPr>
              <w:t xml:space="preserve"> </w:t>
            </w:r>
          </w:p>
          <w:p w14:paraId="1FE1EB49" w14:textId="77777777" w:rsidR="0087267B" w:rsidRDefault="0087267B" w:rsidP="0087267B">
            <w:pPr>
              <w:rPr>
                <w:rFonts w:asciiTheme="minorHAnsi" w:hAnsiTheme="minorHAnsi" w:cstheme="minorHAnsi"/>
                <w:b/>
                <w:bCs/>
                <w:sz w:val="18"/>
                <w:szCs w:val="18"/>
                <w:lang w:val="en-US"/>
              </w:rPr>
            </w:pPr>
            <w:r>
              <w:rPr>
                <w:rFonts w:asciiTheme="minorHAnsi" w:hAnsiTheme="minorHAnsi" w:cstheme="minorHAnsi"/>
                <w:b/>
                <w:bCs/>
                <w:sz w:val="18"/>
                <w:szCs w:val="18"/>
                <w:lang w:val="en-US"/>
              </w:rPr>
              <w:t>Customer Type= Residential:</w:t>
            </w:r>
          </w:p>
          <w:p w14:paraId="252C9FF1" w14:textId="390C071E" w:rsidR="0087267B" w:rsidRPr="002C68D2" w:rsidRDefault="0087267B" w:rsidP="0087267B">
            <w:pPr>
              <w:rPr>
                <w:rFonts w:cstheme="minorHAnsi"/>
                <w:b/>
                <w:bCs/>
                <w:sz w:val="18"/>
                <w:szCs w:val="18"/>
                <w:lang w:val="en-US"/>
              </w:rPr>
            </w:pPr>
            <w:r w:rsidRPr="009D76C1">
              <w:rPr>
                <w:rFonts w:asciiTheme="minorHAnsi" w:hAnsiTheme="minorHAnsi" w:cstheme="minorHAnsi"/>
                <w:sz w:val="18"/>
                <w:szCs w:val="18"/>
                <w:lang w:val="en-US"/>
              </w:rPr>
              <w:lastRenderedPageBreak/>
              <w:t>First Name + Last Name / (firstName + lastName)</w:t>
            </w:r>
          </w:p>
        </w:tc>
        <w:tc>
          <w:tcPr>
            <w:tcW w:w="3690" w:type="dxa"/>
            <w:vAlign w:val="center"/>
          </w:tcPr>
          <w:p w14:paraId="3C00A9FB" w14:textId="1D79DB33" w:rsidR="0087267B" w:rsidRPr="002C68D2" w:rsidRDefault="0087267B" w:rsidP="0087267B">
            <w:pPr>
              <w:rPr>
                <w:b/>
                <w:bCs/>
                <w:color w:val="EF476F" w:themeColor="accent6"/>
                <w:sz w:val="18"/>
                <w:szCs w:val="18"/>
                <w:lang w:val="en-US"/>
              </w:rPr>
            </w:pPr>
            <w:r w:rsidRPr="002C68D2">
              <w:rPr>
                <w:rFonts w:asciiTheme="minorHAnsi" w:hAnsiTheme="minorHAnsi" w:cstheme="minorHAnsi"/>
                <w:b/>
                <w:bCs/>
                <w:color w:val="00A59B" w:themeColor="accent2"/>
                <w:sz w:val="18"/>
                <w:szCs w:val="18"/>
                <w:lang w:val="en-US"/>
              </w:rPr>
              <w:lastRenderedPageBreak/>
              <w:t>No Change</w:t>
            </w:r>
          </w:p>
        </w:tc>
        <w:tc>
          <w:tcPr>
            <w:tcW w:w="1890" w:type="dxa"/>
            <w:vAlign w:val="center"/>
          </w:tcPr>
          <w:p w14:paraId="0085DC54" w14:textId="66DAEA13" w:rsidR="0087267B" w:rsidRPr="002C68D2" w:rsidRDefault="0087267B" w:rsidP="0087267B">
            <w:pPr>
              <w:rPr>
                <w:sz w:val="18"/>
                <w:szCs w:val="18"/>
                <w:lang w:val="en-US"/>
              </w:rPr>
            </w:pPr>
            <w:r w:rsidRPr="002C68D2">
              <w:rPr>
                <w:rFonts w:asciiTheme="minorHAnsi" w:hAnsiTheme="minorHAnsi" w:cstheme="minorHAnsi"/>
                <w:sz w:val="18"/>
                <w:szCs w:val="18"/>
                <w:lang w:val="en-US"/>
              </w:rPr>
              <w:t>Mandatory</w:t>
            </w:r>
          </w:p>
        </w:tc>
        <w:tc>
          <w:tcPr>
            <w:tcW w:w="1890" w:type="dxa"/>
            <w:vAlign w:val="center"/>
          </w:tcPr>
          <w:p w14:paraId="2A622356" w14:textId="7752BDBB" w:rsidR="0087267B" w:rsidRPr="002C68D2" w:rsidRDefault="0087267B" w:rsidP="0087267B">
            <w:pPr>
              <w:rPr>
                <w:color w:val="EF476F" w:themeColor="accent6"/>
                <w:sz w:val="18"/>
                <w:szCs w:val="18"/>
                <w:lang w:val="en-US"/>
              </w:rPr>
            </w:pPr>
            <w:r w:rsidRPr="002C68D2">
              <w:rPr>
                <w:rFonts w:asciiTheme="minorHAnsi" w:hAnsiTheme="minorHAnsi" w:cstheme="minorHAnsi"/>
                <w:sz w:val="18"/>
                <w:szCs w:val="18"/>
                <w:lang w:val="en-US"/>
              </w:rPr>
              <w:t>Mandatory</w:t>
            </w:r>
          </w:p>
        </w:tc>
      </w:tr>
      <w:tr w:rsidR="0087267B" w14:paraId="56B17A86" w14:textId="77777777">
        <w:tc>
          <w:tcPr>
            <w:tcW w:w="2132" w:type="dxa"/>
            <w:vAlign w:val="center"/>
          </w:tcPr>
          <w:p w14:paraId="0AB40682" w14:textId="5321FE5B" w:rsidR="0065057A" w:rsidRPr="003C6ECE" w:rsidRDefault="0087267B" w:rsidP="0087267B">
            <w:pPr>
              <w:rPr>
                <w:rFonts w:asciiTheme="minorHAnsi" w:hAnsiTheme="minorHAnsi" w:cstheme="minorHAnsi"/>
                <w:color w:val="EF476F" w:themeColor="accent6"/>
                <w:sz w:val="18"/>
                <w:szCs w:val="18"/>
                <w:lang w:val="en-US"/>
              </w:rPr>
            </w:pPr>
            <w:r w:rsidRPr="003C6ECE">
              <w:rPr>
                <w:rFonts w:asciiTheme="minorHAnsi" w:hAnsiTheme="minorHAnsi" w:cstheme="minorHAnsi"/>
                <w:b/>
                <w:bCs/>
                <w:color w:val="EF476F" w:themeColor="accent6"/>
                <w:sz w:val="18"/>
                <w:szCs w:val="18"/>
                <w:lang w:val="en-US"/>
              </w:rPr>
              <w:t>Company Registration Number / companyRegistrationNumber</w:t>
            </w:r>
            <w:r w:rsidR="0065057A" w:rsidRPr="003C6ECE">
              <w:rPr>
                <w:rFonts w:asciiTheme="minorHAnsi" w:hAnsiTheme="minorHAnsi" w:cstheme="minorHAnsi"/>
                <w:b/>
                <w:bCs/>
                <w:color w:val="EF476F" w:themeColor="accent6"/>
                <w:sz w:val="18"/>
                <w:szCs w:val="18"/>
                <w:lang w:val="en-US"/>
              </w:rPr>
              <w:t xml:space="preserve"> </w:t>
            </w:r>
          </w:p>
        </w:tc>
        <w:tc>
          <w:tcPr>
            <w:tcW w:w="3690" w:type="dxa"/>
            <w:vAlign w:val="center"/>
          </w:tcPr>
          <w:p w14:paraId="27BB2F1D" w14:textId="44647EA9" w:rsidR="0087267B" w:rsidRDefault="0087267B" w:rsidP="0087267B">
            <w:pPr>
              <w:rPr>
                <w:b/>
                <w:bCs/>
                <w:color w:val="EF476F" w:themeColor="accent6"/>
                <w:sz w:val="18"/>
                <w:szCs w:val="18"/>
                <w:lang w:val="en-US"/>
              </w:rPr>
            </w:pPr>
            <w:r w:rsidRPr="002C68D2">
              <w:rPr>
                <w:b/>
                <w:bCs/>
                <w:color w:val="EF476F" w:themeColor="accent6"/>
                <w:sz w:val="18"/>
                <w:szCs w:val="18"/>
                <w:lang w:val="en-US"/>
              </w:rPr>
              <w:t xml:space="preserve">New </w:t>
            </w:r>
            <w:r w:rsidR="00421A33">
              <w:rPr>
                <w:b/>
                <w:bCs/>
                <w:color w:val="EF476F" w:themeColor="accent6"/>
                <w:sz w:val="18"/>
                <w:szCs w:val="18"/>
                <w:lang w:val="en-US"/>
              </w:rPr>
              <w:t xml:space="preserve">conditional </w:t>
            </w:r>
            <w:r w:rsidR="0065057A">
              <w:rPr>
                <w:b/>
                <w:bCs/>
                <w:color w:val="EF476F" w:themeColor="accent6"/>
                <w:sz w:val="18"/>
                <w:szCs w:val="18"/>
                <w:lang w:val="en-US"/>
              </w:rPr>
              <w:t>mandatory</w:t>
            </w:r>
            <w:r w:rsidRPr="002C68D2">
              <w:rPr>
                <w:b/>
                <w:bCs/>
                <w:color w:val="EF476F" w:themeColor="accent6"/>
                <w:sz w:val="18"/>
                <w:szCs w:val="18"/>
                <w:lang w:val="en-US"/>
              </w:rPr>
              <w:t xml:space="preserve"> field for </w:t>
            </w:r>
            <w:r w:rsidR="00835B5C">
              <w:rPr>
                <w:b/>
                <w:bCs/>
                <w:color w:val="EF476F" w:themeColor="accent6"/>
                <w:sz w:val="18"/>
                <w:szCs w:val="18"/>
                <w:lang w:val="en-US"/>
              </w:rPr>
              <w:t xml:space="preserve">the </w:t>
            </w:r>
            <w:r w:rsidRPr="002C68D2">
              <w:rPr>
                <w:b/>
                <w:bCs/>
                <w:color w:val="EF476F" w:themeColor="accent6"/>
                <w:sz w:val="18"/>
                <w:szCs w:val="18"/>
                <w:lang w:val="en-US"/>
              </w:rPr>
              <w:t>DLOA journey only</w:t>
            </w:r>
          </w:p>
          <w:p w14:paraId="376A6266" w14:textId="44400844" w:rsidR="00421A33" w:rsidRPr="002C68D2" w:rsidRDefault="00421A33" w:rsidP="0087267B">
            <w:pPr>
              <w:rPr>
                <w:b/>
                <w:bCs/>
                <w:color w:val="00A59B" w:themeColor="accent2"/>
                <w:sz w:val="18"/>
                <w:szCs w:val="18"/>
                <w:lang w:val="en-US"/>
              </w:rPr>
            </w:pPr>
            <w:r w:rsidRPr="0065057A">
              <w:rPr>
                <w:rFonts w:asciiTheme="minorHAnsi" w:hAnsiTheme="minorHAnsi" w:cstheme="minorHAnsi"/>
                <w:sz w:val="18"/>
                <w:szCs w:val="18"/>
                <w:lang w:val="en-US"/>
              </w:rPr>
              <w:t>customerType=Business</w:t>
            </w:r>
          </w:p>
        </w:tc>
        <w:tc>
          <w:tcPr>
            <w:tcW w:w="1890" w:type="dxa"/>
            <w:vAlign w:val="center"/>
          </w:tcPr>
          <w:p w14:paraId="074DAD3D" w14:textId="77777777" w:rsidR="0087267B" w:rsidRPr="002C68D2" w:rsidRDefault="0087267B" w:rsidP="0087267B">
            <w:pPr>
              <w:rPr>
                <w:sz w:val="18"/>
                <w:szCs w:val="18"/>
                <w:lang w:val="en-US"/>
              </w:rPr>
            </w:pPr>
            <w:r w:rsidRPr="002C68D2">
              <w:rPr>
                <w:sz w:val="18"/>
                <w:szCs w:val="18"/>
                <w:lang w:val="en-US"/>
              </w:rPr>
              <w:t>Not applicable</w:t>
            </w:r>
          </w:p>
        </w:tc>
        <w:tc>
          <w:tcPr>
            <w:tcW w:w="1890" w:type="dxa"/>
            <w:vAlign w:val="center"/>
          </w:tcPr>
          <w:p w14:paraId="49FBA9E4" w14:textId="0B41D57F" w:rsidR="0087267B" w:rsidRPr="002C68D2" w:rsidRDefault="00421A33" w:rsidP="0087267B">
            <w:pPr>
              <w:rPr>
                <w:sz w:val="18"/>
                <w:szCs w:val="18"/>
                <w:lang w:val="en-US"/>
              </w:rPr>
            </w:pPr>
            <w:r>
              <w:rPr>
                <w:color w:val="EF476F" w:themeColor="accent6"/>
                <w:sz w:val="18"/>
                <w:szCs w:val="18"/>
                <w:lang w:val="en-US"/>
              </w:rPr>
              <w:t xml:space="preserve">Conditional </w:t>
            </w:r>
            <w:r w:rsidR="00C3495F">
              <w:rPr>
                <w:color w:val="EF476F" w:themeColor="accent6"/>
                <w:sz w:val="18"/>
                <w:szCs w:val="18"/>
                <w:lang w:val="en-US"/>
              </w:rPr>
              <w:t>Mandatory</w:t>
            </w:r>
          </w:p>
        </w:tc>
      </w:tr>
      <w:tr w:rsidR="00421A33" w14:paraId="39F719A6" w14:textId="77777777">
        <w:trPr>
          <w:cnfStyle w:val="000000010000" w:firstRow="0" w:lastRow="0" w:firstColumn="0" w:lastColumn="0" w:oddVBand="0" w:evenVBand="0" w:oddHBand="0" w:evenHBand="1" w:firstRowFirstColumn="0" w:firstRowLastColumn="0" w:lastRowFirstColumn="0" w:lastRowLastColumn="0"/>
        </w:trPr>
        <w:tc>
          <w:tcPr>
            <w:tcW w:w="2132" w:type="dxa"/>
            <w:vAlign w:val="center"/>
          </w:tcPr>
          <w:p w14:paraId="61D56113" w14:textId="120C4C83" w:rsidR="00421A33" w:rsidRPr="003C6ECE" w:rsidRDefault="00421A33" w:rsidP="00421A33">
            <w:pPr>
              <w:rPr>
                <w:rFonts w:cstheme="minorHAnsi"/>
                <w:b/>
                <w:bCs/>
                <w:color w:val="EF476F" w:themeColor="accent6"/>
                <w:sz w:val="18"/>
                <w:szCs w:val="18"/>
                <w:lang w:val="en-US"/>
              </w:rPr>
            </w:pPr>
            <w:r w:rsidRPr="003C6ECE">
              <w:rPr>
                <w:rFonts w:asciiTheme="minorHAnsi" w:hAnsiTheme="minorHAnsi" w:cstheme="minorHAnsi"/>
                <w:b/>
                <w:bCs/>
                <w:color w:val="EF476F" w:themeColor="accent6"/>
                <w:sz w:val="18"/>
                <w:szCs w:val="18"/>
                <w:lang w:val="en-US"/>
              </w:rPr>
              <w:t>Fiscal Code/ fiscalCode</w:t>
            </w:r>
          </w:p>
        </w:tc>
        <w:tc>
          <w:tcPr>
            <w:tcW w:w="3690" w:type="dxa"/>
            <w:vAlign w:val="center"/>
          </w:tcPr>
          <w:p w14:paraId="419C5C68" w14:textId="05B9BEA7" w:rsidR="00421A33" w:rsidRDefault="00421A33" w:rsidP="00421A33">
            <w:pPr>
              <w:rPr>
                <w:b/>
                <w:bCs/>
                <w:color w:val="EF476F" w:themeColor="accent6"/>
                <w:sz w:val="18"/>
                <w:szCs w:val="18"/>
                <w:lang w:val="en-US"/>
              </w:rPr>
            </w:pPr>
            <w:r w:rsidRPr="002C68D2">
              <w:rPr>
                <w:b/>
                <w:bCs/>
                <w:color w:val="EF476F" w:themeColor="accent6"/>
                <w:sz w:val="18"/>
                <w:szCs w:val="18"/>
                <w:lang w:val="en-US"/>
              </w:rPr>
              <w:t>New</w:t>
            </w:r>
            <w:r>
              <w:rPr>
                <w:b/>
                <w:bCs/>
                <w:color w:val="EF476F" w:themeColor="accent6"/>
                <w:sz w:val="18"/>
                <w:szCs w:val="18"/>
                <w:lang w:val="en-US"/>
              </w:rPr>
              <w:t xml:space="preserve"> conditional</w:t>
            </w:r>
            <w:r w:rsidRPr="002C68D2">
              <w:rPr>
                <w:b/>
                <w:bCs/>
                <w:color w:val="EF476F" w:themeColor="accent6"/>
                <w:sz w:val="18"/>
                <w:szCs w:val="18"/>
                <w:lang w:val="en-US"/>
              </w:rPr>
              <w:t xml:space="preserve"> </w:t>
            </w:r>
            <w:r>
              <w:rPr>
                <w:b/>
                <w:bCs/>
                <w:color w:val="EF476F" w:themeColor="accent6"/>
                <w:sz w:val="18"/>
                <w:szCs w:val="18"/>
                <w:lang w:val="en-US"/>
              </w:rPr>
              <w:t>mandatory</w:t>
            </w:r>
            <w:r w:rsidRPr="002C68D2">
              <w:rPr>
                <w:b/>
                <w:bCs/>
                <w:color w:val="EF476F" w:themeColor="accent6"/>
                <w:sz w:val="18"/>
                <w:szCs w:val="18"/>
                <w:lang w:val="en-US"/>
              </w:rPr>
              <w:t xml:space="preserve"> field for </w:t>
            </w:r>
            <w:r w:rsidR="00835B5C">
              <w:rPr>
                <w:b/>
                <w:bCs/>
                <w:color w:val="EF476F" w:themeColor="accent6"/>
                <w:sz w:val="18"/>
                <w:szCs w:val="18"/>
                <w:lang w:val="en-US"/>
              </w:rPr>
              <w:t xml:space="preserve">the </w:t>
            </w:r>
            <w:r w:rsidRPr="002C68D2">
              <w:rPr>
                <w:b/>
                <w:bCs/>
                <w:color w:val="EF476F" w:themeColor="accent6"/>
                <w:sz w:val="18"/>
                <w:szCs w:val="18"/>
                <w:lang w:val="en-US"/>
              </w:rPr>
              <w:t>DLOA journey only</w:t>
            </w:r>
          </w:p>
          <w:p w14:paraId="51FA071E" w14:textId="4DBB20BA" w:rsidR="00421A33" w:rsidRPr="002C68D2" w:rsidRDefault="00421A33" w:rsidP="00421A33">
            <w:pPr>
              <w:rPr>
                <w:b/>
                <w:bCs/>
                <w:color w:val="EF476F" w:themeColor="accent6"/>
                <w:sz w:val="18"/>
                <w:szCs w:val="18"/>
                <w:lang w:val="en-US"/>
              </w:rPr>
            </w:pPr>
            <w:r w:rsidRPr="0065057A">
              <w:rPr>
                <w:rFonts w:asciiTheme="minorHAnsi" w:hAnsiTheme="minorHAnsi" w:cstheme="minorHAnsi"/>
                <w:sz w:val="18"/>
                <w:szCs w:val="18"/>
                <w:lang w:val="en-US"/>
              </w:rPr>
              <w:t>customerType=</w:t>
            </w:r>
            <w:r>
              <w:rPr>
                <w:rFonts w:asciiTheme="minorHAnsi" w:hAnsiTheme="minorHAnsi" w:cstheme="minorHAnsi"/>
                <w:sz w:val="18"/>
                <w:szCs w:val="18"/>
                <w:lang w:val="en-US"/>
              </w:rPr>
              <w:t>Residential</w:t>
            </w:r>
          </w:p>
        </w:tc>
        <w:tc>
          <w:tcPr>
            <w:tcW w:w="1890" w:type="dxa"/>
            <w:vAlign w:val="center"/>
          </w:tcPr>
          <w:p w14:paraId="7FEFF558" w14:textId="764C4432" w:rsidR="00421A33" w:rsidRPr="002C68D2" w:rsidRDefault="00421A33" w:rsidP="00421A33">
            <w:pPr>
              <w:rPr>
                <w:sz w:val="18"/>
                <w:szCs w:val="18"/>
                <w:lang w:val="en-US"/>
              </w:rPr>
            </w:pPr>
            <w:r w:rsidRPr="002C68D2">
              <w:rPr>
                <w:sz w:val="18"/>
                <w:szCs w:val="18"/>
                <w:lang w:val="en-US"/>
              </w:rPr>
              <w:t>Not applicable</w:t>
            </w:r>
          </w:p>
        </w:tc>
        <w:tc>
          <w:tcPr>
            <w:tcW w:w="1890" w:type="dxa"/>
            <w:vAlign w:val="center"/>
          </w:tcPr>
          <w:p w14:paraId="33A41CF1" w14:textId="51805CEE" w:rsidR="00421A33" w:rsidRDefault="00421A33" w:rsidP="00421A33">
            <w:pPr>
              <w:rPr>
                <w:color w:val="EF476F" w:themeColor="accent6"/>
                <w:sz w:val="18"/>
                <w:szCs w:val="18"/>
                <w:lang w:val="en-US"/>
              </w:rPr>
            </w:pPr>
            <w:r>
              <w:rPr>
                <w:color w:val="EF476F" w:themeColor="accent6"/>
                <w:sz w:val="18"/>
                <w:szCs w:val="18"/>
                <w:lang w:val="en-US"/>
              </w:rPr>
              <w:t>Conditional Mandatory</w:t>
            </w:r>
          </w:p>
        </w:tc>
      </w:tr>
      <w:tr w:rsidR="00421A33" w14:paraId="24DEDDEB" w14:textId="77777777">
        <w:tc>
          <w:tcPr>
            <w:tcW w:w="2132" w:type="dxa"/>
            <w:vAlign w:val="center"/>
          </w:tcPr>
          <w:p w14:paraId="71B659B1" w14:textId="77777777" w:rsidR="00421A33" w:rsidRPr="002C68D2" w:rsidRDefault="00421A33" w:rsidP="00421A33">
            <w:pPr>
              <w:rPr>
                <w:b/>
                <w:bCs/>
                <w:sz w:val="18"/>
                <w:szCs w:val="18"/>
                <w:lang w:val="en-US"/>
              </w:rPr>
            </w:pPr>
            <w:r w:rsidRPr="002C68D2">
              <w:rPr>
                <w:b/>
                <w:bCs/>
                <w:sz w:val="18"/>
                <w:szCs w:val="18"/>
                <w:lang w:val="en-US"/>
              </w:rPr>
              <w:t>End Customer current address</w:t>
            </w:r>
          </w:p>
        </w:tc>
        <w:tc>
          <w:tcPr>
            <w:tcW w:w="3690" w:type="dxa"/>
            <w:vAlign w:val="center"/>
          </w:tcPr>
          <w:p w14:paraId="7B9BD488" w14:textId="77777777" w:rsidR="00421A33" w:rsidRPr="002C68D2" w:rsidRDefault="00421A33" w:rsidP="00421A33">
            <w:pPr>
              <w:rPr>
                <w:b/>
                <w:bCs/>
                <w:sz w:val="18"/>
                <w:szCs w:val="18"/>
                <w:lang w:val="en-US"/>
              </w:rPr>
            </w:pPr>
            <w:r w:rsidRPr="002C68D2">
              <w:rPr>
                <w:b/>
                <w:bCs/>
                <w:color w:val="00A59B" w:themeColor="accent2"/>
                <w:sz w:val="18"/>
                <w:szCs w:val="18"/>
                <w:lang w:val="en-US"/>
              </w:rPr>
              <w:t xml:space="preserve">No Change </w:t>
            </w:r>
          </w:p>
        </w:tc>
        <w:tc>
          <w:tcPr>
            <w:tcW w:w="1890" w:type="dxa"/>
            <w:vAlign w:val="center"/>
          </w:tcPr>
          <w:p w14:paraId="243561B7" w14:textId="77777777" w:rsidR="00421A33" w:rsidRPr="002C68D2" w:rsidRDefault="00421A33" w:rsidP="00421A33">
            <w:pPr>
              <w:rPr>
                <w:sz w:val="18"/>
                <w:szCs w:val="18"/>
                <w:lang w:val="en-US"/>
              </w:rPr>
            </w:pPr>
            <w:r w:rsidRPr="002C68D2">
              <w:rPr>
                <w:sz w:val="18"/>
                <w:szCs w:val="18"/>
                <w:lang w:val="en-US"/>
              </w:rPr>
              <w:t>Mandatory</w:t>
            </w:r>
          </w:p>
        </w:tc>
        <w:tc>
          <w:tcPr>
            <w:tcW w:w="1890" w:type="dxa"/>
            <w:vAlign w:val="center"/>
          </w:tcPr>
          <w:p w14:paraId="2EF26A25" w14:textId="77777777" w:rsidR="00421A33" w:rsidRPr="002C68D2" w:rsidRDefault="00421A33" w:rsidP="00421A33">
            <w:pPr>
              <w:rPr>
                <w:sz w:val="18"/>
                <w:szCs w:val="18"/>
                <w:lang w:val="en-US"/>
              </w:rPr>
            </w:pPr>
            <w:r w:rsidRPr="002C68D2">
              <w:rPr>
                <w:sz w:val="18"/>
                <w:szCs w:val="18"/>
                <w:lang w:val="en-US"/>
              </w:rPr>
              <w:t>Mandatory</w:t>
            </w:r>
          </w:p>
        </w:tc>
      </w:tr>
      <w:tr w:rsidR="00421A33" w14:paraId="5295273A" w14:textId="77777777">
        <w:trPr>
          <w:cnfStyle w:val="000000010000" w:firstRow="0" w:lastRow="0" w:firstColumn="0" w:lastColumn="0" w:oddVBand="0" w:evenVBand="0" w:oddHBand="0" w:evenHBand="1" w:firstRowFirstColumn="0" w:firstRowLastColumn="0" w:lastRowFirstColumn="0" w:lastRowLastColumn="0"/>
        </w:trPr>
        <w:tc>
          <w:tcPr>
            <w:tcW w:w="2132" w:type="dxa"/>
            <w:vAlign w:val="center"/>
          </w:tcPr>
          <w:p w14:paraId="14F436FF" w14:textId="77777777" w:rsidR="00421A33" w:rsidRPr="002C68D2" w:rsidRDefault="00421A33" w:rsidP="00421A33">
            <w:pPr>
              <w:rPr>
                <w:sz w:val="18"/>
                <w:szCs w:val="18"/>
                <w:lang w:val="en-US"/>
              </w:rPr>
            </w:pPr>
            <w:r w:rsidRPr="002C68D2">
              <w:rPr>
                <w:b/>
                <w:bCs/>
                <w:sz w:val="18"/>
                <w:szCs w:val="18"/>
                <w:lang w:val="en-US"/>
              </w:rPr>
              <w:t>End Customer new address</w:t>
            </w:r>
          </w:p>
        </w:tc>
        <w:tc>
          <w:tcPr>
            <w:tcW w:w="3690" w:type="dxa"/>
            <w:vAlign w:val="center"/>
          </w:tcPr>
          <w:p w14:paraId="77EE9812" w14:textId="77777777" w:rsidR="00421A33" w:rsidRPr="002C68D2" w:rsidRDefault="00421A33" w:rsidP="00421A33">
            <w:pPr>
              <w:rPr>
                <w:b/>
                <w:bCs/>
                <w:sz w:val="18"/>
                <w:szCs w:val="18"/>
                <w:lang w:val="en-US"/>
              </w:rPr>
            </w:pPr>
            <w:r w:rsidRPr="002C68D2">
              <w:rPr>
                <w:b/>
                <w:bCs/>
                <w:color w:val="00A59B" w:themeColor="accent2"/>
                <w:sz w:val="18"/>
                <w:szCs w:val="18"/>
                <w:lang w:val="en-US"/>
              </w:rPr>
              <w:t>No Change</w:t>
            </w:r>
          </w:p>
        </w:tc>
        <w:tc>
          <w:tcPr>
            <w:tcW w:w="1890" w:type="dxa"/>
            <w:vAlign w:val="center"/>
          </w:tcPr>
          <w:p w14:paraId="174CD6AA" w14:textId="77777777" w:rsidR="00421A33" w:rsidRPr="002C68D2" w:rsidRDefault="00421A33" w:rsidP="00421A33">
            <w:pPr>
              <w:rPr>
                <w:sz w:val="18"/>
                <w:szCs w:val="18"/>
                <w:lang w:val="en-US"/>
              </w:rPr>
            </w:pPr>
            <w:r w:rsidRPr="002C68D2">
              <w:rPr>
                <w:sz w:val="18"/>
                <w:szCs w:val="18"/>
                <w:lang w:val="en-US"/>
              </w:rPr>
              <w:t>Optional</w:t>
            </w:r>
          </w:p>
        </w:tc>
        <w:tc>
          <w:tcPr>
            <w:tcW w:w="1890" w:type="dxa"/>
            <w:vAlign w:val="center"/>
          </w:tcPr>
          <w:p w14:paraId="79D3EF6D" w14:textId="77777777" w:rsidR="00421A33" w:rsidRPr="002C68D2" w:rsidRDefault="00421A33" w:rsidP="00421A33">
            <w:pPr>
              <w:rPr>
                <w:sz w:val="18"/>
                <w:szCs w:val="18"/>
                <w:lang w:val="en-US"/>
              </w:rPr>
            </w:pPr>
            <w:r w:rsidRPr="002C68D2">
              <w:rPr>
                <w:sz w:val="18"/>
                <w:szCs w:val="18"/>
                <w:lang w:val="en-US"/>
              </w:rPr>
              <w:t>Optional</w:t>
            </w:r>
          </w:p>
        </w:tc>
      </w:tr>
      <w:tr w:rsidR="00421A33" w14:paraId="510BE584" w14:textId="77777777">
        <w:tc>
          <w:tcPr>
            <w:tcW w:w="2132" w:type="dxa"/>
            <w:vAlign w:val="center"/>
          </w:tcPr>
          <w:p w14:paraId="3F0EB503" w14:textId="4F03C62B" w:rsidR="00421A33" w:rsidRPr="002C68D2" w:rsidRDefault="00421A33" w:rsidP="00421A33">
            <w:pPr>
              <w:rPr>
                <w:b/>
                <w:bCs/>
                <w:color w:val="EF476F" w:themeColor="accent6"/>
                <w:sz w:val="18"/>
                <w:szCs w:val="18"/>
                <w:lang w:val="en-US"/>
              </w:rPr>
            </w:pPr>
            <w:r w:rsidRPr="002C68D2">
              <w:rPr>
                <w:b/>
                <w:bCs/>
                <w:color w:val="EF476F" w:themeColor="accent6"/>
                <w:sz w:val="18"/>
                <w:szCs w:val="18"/>
                <w:lang w:val="en-US"/>
              </w:rPr>
              <w:t xml:space="preserve">End Customer </w:t>
            </w:r>
            <w:r w:rsidR="003C6ECE">
              <w:rPr>
                <w:b/>
                <w:bCs/>
                <w:color w:val="EF476F" w:themeColor="accent6"/>
                <w:sz w:val="18"/>
                <w:szCs w:val="18"/>
                <w:lang w:val="en-US"/>
              </w:rPr>
              <w:t>legal</w:t>
            </w:r>
            <w:r w:rsidRPr="002C68D2">
              <w:rPr>
                <w:b/>
                <w:bCs/>
                <w:color w:val="EF476F" w:themeColor="accent6"/>
                <w:sz w:val="18"/>
                <w:szCs w:val="18"/>
                <w:lang w:val="en-US"/>
              </w:rPr>
              <w:t xml:space="preserve"> address</w:t>
            </w:r>
            <w:r w:rsidR="003C6ECE">
              <w:rPr>
                <w:b/>
                <w:bCs/>
                <w:color w:val="EF476F" w:themeColor="accent6"/>
                <w:sz w:val="18"/>
                <w:szCs w:val="18"/>
                <w:lang w:val="en-US"/>
              </w:rPr>
              <w:t xml:space="preserve"> / endCustomerBillingAddress</w:t>
            </w:r>
          </w:p>
          <w:p w14:paraId="3242FEDF" w14:textId="0418BA9A" w:rsidR="00421A33" w:rsidRPr="002C68D2" w:rsidRDefault="00421A33" w:rsidP="00421A33">
            <w:pPr>
              <w:rPr>
                <w:sz w:val="18"/>
                <w:szCs w:val="18"/>
                <w:lang w:val="en-US"/>
              </w:rPr>
            </w:pPr>
            <w:r w:rsidRPr="002C68D2">
              <w:rPr>
                <w:color w:val="EF476F" w:themeColor="accent6"/>
                <w:sz w:val="18"/>
                <w:szCs w:val="18"/>
                <w:lang w:val="en-US"/>
              </w:rPr>
              <w:t xml:space="preserve">(can be </w:t>
            </w:r>
            <w:r w:rsidR="00835B5C">
              <w:rPr>
                <w:color w:val="EF476F" w:themeColor="accent6"/>
                <w:sz w:val="18"/>
                <w:szCs w:val="18"/>
                <w:lang w:val="en-US"/>
              </w:rPr>
              <w:t xml:space="preserve">the </w:t>
            </w:r>
            <w:r w:rsidRPr="002C68D2">
              <w:rPr>
                <w:color w:val="EF476F" w:themeColor="accent6"/>
                <w:sz w:val="18"/>
                <w:szCs w:val="18"/>
                <w:lang w:val="en-US"/>
              </w:rPr>
              <w:t>same as the current address)</w:t>
            </w:r>
          </w:p>
        </w:tc>
        <w:tc>
          <w:tcPr>
            <w:tcW w:w="3690" w:type="dxa"/>
            <w:vAlign w:val="center"/>
          </w:tcPr>
          <w:p w14:paraId="4F386F20" w14:textId="6307DEA8" w:rsidR="00421A33" w:rsidRPr="002C68D2" w:rsidRDefault="00421A33" w:rsidP="00421A33">
            <w:pPr>
              <w:rPr>
                <w:b/>
                <w:bCs/>
                <w:color w:val="EF476F" w:themeColor="accent6"/>
                <w:sz w:val="18"/>
                <w:szCs w:val="18"/>
                <w:lang w:val="en-US"/>
              </w:rPr>
            </w:pPr>
            <w:r w:rsidRPr="002C68D2">
              <w:rPr>
                <w:b/>
                <w:bCs/>
                <w:color w:val="EF476F" w:themeColor="accent6"/>
                <w:sz w:val="18"/>
                <w:szCs w:val="18"/>
                <w:lang w:val="en-US"/>
              </w:rPr>
              <w:t xml:space="preserve">New </w:t>
            </w:r>
            <w:r w:rsidR="004D38FD">
              <w:rPr>
                <w:b/>
                <w:bCs/>
                <w:color w:val="EF476F" w:themeColor="accent6"/>
                <w:sz w:val="18"/>
                <w:szCs w:val="18"/>
                <w:lang w:val="en-US"/>
              </w:rPr>
              <w:t>mandatory</w:t>
            </w:r>
            <w:r w:rsidRPr="002C68D2">
              <w:rPr>
                <w:b/>
                <w:bCs/>
                <w:color w:val="EF476F" w:themeColor="accent6"/>
                <w:sz w:val="18"/>
                <w:szCs w:val="18"/>
                <w:lang w:val="en-US"/>
              </w:rPr>
              <w:t xml:space="preserve"> field/node</w:t>
            </w:r>
            <w:r w:rsidR="00B8650D">
              <w:rPr>
                <w:b/>
                <w:bCs/>
                <w:color w:val="EF476F" w:themeColor="accent6"/>
                <w:sz w:val="18"/>
                <w:szCs w:val="18"/>
                <w:lang w:val="en-US"/>
              </w:rPr>
              <w:t xml:space="preserve"> for DLOA journey</w:t>
            </w:r>
          </w:p>
          <w:p w14:paraId="430C0EB8" w14:textId="11293CB9" w:rsidR="00421A33" w:rsidRPr="002C68D2" w:rsidRDefault="00421A33" w:rsidP="00421A33">
            <w:pPr>
              <w:rPr>
                <w:sz w:val="18"/>
                <w:szCs w:val="18"/>
                <w:lang w:val="en-US"/>
              </w:rPr>
            </w:pPr>
            <w:r w:rsidRPr="002C68D2">
              <w:rPr>
                <w:b/>
                <w:bCs/>
                <w:sz w:val="18"/>
                <w:szCs w:val="18"/>
                <w:lang w:val="en-US"/>
              </w:rPr>
              <w:t>NOD</w:t>
            </w:r>
            <w:r w:rsidRPr="002C68D2">
              <w:rPr>
                <w:sz w:val="18"/>
                <w:szCs w:val="18"/>
                <w:lang w:val="en-US"/>
              </w:rPr>
              <w:t xml:space="preserve">: House Number, </w:t>
            </w:r>
            <w:r w:rsidR="005C4850">
              <w:rPr>
                <w:sz w:val="18"/>
                <w:szCs w:val="18"/>
                <w:lang w:val="en-US"/>
              </w:rPr>
              <w:t xml:space="preserve">Street Type. </w:t>
            </w:r>
            <w:r w:rsidRPr="002C68D2">
              <w:rPr>
                <w:sz w:val="18"/>
                <w:szCs w:val="18"/>
                <w:lang w:val="en-US"/>
              </w:rPr>
              <w:t>Street</w:t>
            </w:r>
            <w:r w:rsidR="005C4850">
              <w:rPr>
                <w:sz w:val="18"/>
                <w:szCs w:val="18"/>
                <w:lang w:val="en-US"/>
              </w:rPr>
              <w:t xml:space="preserve"> Name</w:t>
            </w:r>
            <w:r w:rsidRPr="002C68D2">
              <w:rPr>
                <w:sz w:val="18"/>
                <w:szCs w:val="18"/>
                <w:lang w:val="en-US"/>
              </w:rPr>
              <w:t>, City/ Town, Post Code</w:t>
            </w:r>
            <w:r w:rsidR="005C4850">
              <w:rPr>
                <w:sz w:val="18"/>
                <w:szCs w:val="18"/>
                <w:lang w:val="en-US"/>
              </w:rPr>
              <w:t>, Pro</w:t>
            </w:r>
            <w:r w:rsidR="00227460">
              <w:rPr>
                <w:sz w:val="18"/>
                <w:szCs w:val="18"/>
                <w:lang w:val="en-US"/>
              </w:rPr>
              <w:t>vince</w:t>
            </w:r>
          </w:p>
          <w:p w14:paraId="409D787E" w14:textId="09BD08E9" w:rsidR="00421A33" w:rsidRPr="002C68D2" w:rsidRDefault="00421A33" w:rsidP="00421A33">
            <w:pPr>
              <w:rPr>
                <w:b/>
                <w:bCs/>
                <w:color w:val="9C24FF" w:themeColor="accent4" w:themeTint="99"/>
                <w:sz w:val="18"/>
                <w:szCs w:val="18"/>
                <w:lang w:val="en-US"/>
              </w:rPr>
            </w:pPr>
            <w:r w:rsidRPr="002C68D2">
              <w:rPr>
                <w:b/>
                <w:bCs/>
                <w:sz w:val="18"/>
                <w:szCs w:val="18"/>
                <w:lang w:val="en-US"/>
              </w:rPr>
              <w:t>Apigee API</w:t>
            </w:r>
            <w:r w:rsidRPr="002C68D2">
              <w:rPr>
                <w:sz w:val="18"/>
                <w:szCs w:val="18"/>
                <w:lang w:val="en-US"/>
              </w:rPr>
              <w:t xml:space="preserve">: billingHouseNumber, </w:t>
            </w:r>
            <w:r w:rsidR="00B61A0B">
              <w:rPr>
                <w:sz w:val="18"/>
                <w:szCs w:val="18"/>
                <w:lang w:val="en-US"/>
              </w:rPr>
              <w:t xml:space="preserve">billingStreetType, </w:t>
            </w:r>
            <w:r w:rsidRPr="002C68D2">
              <w:rPr>
                <w:sz w:val="18"/>
                <w:szCs w:val="18"/>
                <w:lang w:val="en-US"/>
              </w:rPr>
              <w:t>billingStreet, billingCity, billingPostCode, billing</w:t>
            </w:r>
            <w:r w:rsidR="00311530">
              <w:rPr>
                <w:sz w:val="18"/>
                <w:szCs w:val="18"/>
                <w:lang w:val="en-US"/>
              </w:rPr>
              <w:t>Province</w:t>
            </w:r>
          </w:p>
        </w:tc>
        <w:tc>
          <w:tcPr>
            <w:tcW w:w="1890" w:type="dxa"/>
            <w:vAlign w:val="center"/>
          </w:tcPr>
          <w:p w14:paraId="742456D5" w14:textId="77777777" w:rsidR="00421A33" w:rsidRPr="002C68D2" w:rsidRDefault="00421A33" w:rsidP="00421A33">
            <w:pPr>
              <w:rPr>
                <w:sz w:val="18"/>
                <w:szCs w:val="18"/>
                <w:lang w:val="en-US"/>
              </w:rPr>
            </w:pPr>
            <w:r w:rsidRPr="002C68D2">
              <w:rPr>
                <w:sz w:val="18"/>
                <w:szCs w:val="18"/>
                <w:lang w:val="en-US"/>
              </w:rPr>
              <w:t>Not applicable</w:t>
            </w:r>
          </w:p>
        </w:tc>
        <w:tc>
          <w:tcPr>
            <w:tcW w:w="1890" w:type="dxa"/>
            <w:vAlign w:val="center"/>
          </w:tcPr>
          <w:p w14:paraId="31241A26" w14:textId="225B1DC0" w:rsidR="00421A33" w:rsidRPr="002C68D2" w:rsidRDefault="009F22D7" w:rsidP="00421A33">
            <w:pPr>
              <w:rPr>
                <w:sz w:val="18"/>
                <w:szCs w:val="18"/>
                <w:lang w:val="en-US"/>
              </w:rPr>
            </w:pPr>
            <w:r>
              <w:rPr>
                <w:color w:val="EF476F" w:themeColor="accent6"/>
                <w:sz w:val="18"/>
                <w:szCs w:val="18"/>
                <w:lang w:val="en-US"/>
              </w:rPr>
              <w:t>Mandatory</w:t>
            </w:r>
          </w:p>
        </w:tc>
      </w:tr>
      <w:tr w:rsidR="00421A33" w14:paraId="46B70B7F" w14:textId="77777777">
        <w:trPr>
          <w:cnfStyle w:val="000000010000" w:firstRow="0" w:lastRow="0" w:firstColumn="0" w:lastColumn="0" w:oddVBand="0" w:evenVBand="0" w:oddHBand="0" w:evenHBand="1" w:firstRowFirstColumn="0" w:firstRowLastColumn="0" w:lastRowFirstColumn="0" w:lastRowLastColumn="0"/>
        </w:trPr>
        <w:tc>
          <w:tcPr>
            <w:tcW w:w="2132" w:type="dxa"/>
            <w:vAlign w:val="center"/>
          </w:tcPr>
          <w:p w14:paraId="5070DE41" w14:textId="77777777" w:rsidR="00421A33" w:rsidRPr="002C68D2" w:rsidRDefault="00421A33" w:rsidP="00421A33">
            <w:pPr>
              <w:rPr>
                <w:b/>
                <w:bCs/>
                <w:sz w:val="18"/>
                <w:szCs w:val="18"/>
                <w:lang w:val="en-US"/>
              </w:rPr>
            </w:pPr>
            <w:r w:rsidRPr="002C68D2">
              <w:rPr>
                <w:b/>
                <w:bCs/>
                <w:sz w:val="18"/>
                <w:szCs w:val="18"/>
                <w:lang w:val="en-US"/>
              </w:rPr>
              <w:t>Telephone Numbers</w:t>
            </w:r>
          </w:p>
        </w:tc>
        <w:tc>
          <w:tcPr>
            <w:tcW w:w="3690" w:type="dxa"/>
            <w:vAlign w:val="center"/>
          </w:tcPr>
          <w:p w14:paraId="150B53A2" w14:textId="77777777" w:rsidR="00421A33" w:rsidRPr="002C68D2" w:rsidRDefault="00421A33" w:rsidP="00421A33">
            <w:pPr>
              <w:rPr>
                <w:b/>
                <w:bCs/>
                <w:sz w:val="18"/>
                <w:szCs w:val="18"/>
                <w:lang w:val="en-US"/>
              </w:rPr>
            </w:pPr>
            <w:r w:rsidRPr="002C68D2">
              <w:rPr>
                <w:b/>
                <w:bCs/>
                <w:color w:val="00A59B" w:themeColor="accent2"/>
                <w:sz w:val="18"/>
                <w:szCs w:val="18"/>
                <w:lang w:val="en-US"/>
              </w:rPr>
              <w:t>No Change</w:t>
            </w:r>
          </w:p>
          <w:p w14:paraId="6E943688" w14:textId="74165AFF" w:rsidR="00421A33" w:rsidRPr="002C68D2" w:rsidRDefault="00421A33" w:rsidP="00421A33">
            <w:pPr>
              <w:rPr>
                <w:sz w:val="18"/>
                <w:szCs w:val="18"/>
                <w:lang w:val="en-US"/>
              </w:rPr>
            </w:pPr>
            <w:r w:rsidRPr="002C68D2">
              <w:rPr>
                <w:sz w:val="18"/>
                <w:szCs w:val="18"/>
                <w:lang w:val="en-US"/>
              </w:rPr>
              <w:t xml:space="preserve">max </w:t>
            </w:r>
            <w:r w:rsidR="00B41A3A">
              <w:rPr>
                <w:sz w:val="18"/>
                <w:szCs w:val="18"/>
                <w:lang w:val="en-US"/>
              </w:rPr>
              <w:t>1</w:t>
            </w:r>
            <w:r w:rsidRPr="002C68D2">
              <w:rPr>
                <w:sz w:val="18"/>
                <w:szCs w:val="18"/>
                <w:lang w:val="en-US"/>
              </w:rPr>
              <w:t xml:space="preserve"> single number/ range</w:t>
            </w:r>
          </w:p>
        </w:tc>
        <w:tc>
          <w:tcPr>
            <w:tcW w:w="1890" w:type="dxa"/>
            <w:vAlign w:val="center"/>
          </w:tcPr>
          <w:p w14:paraId="46FCE097" w14:textId="77777777" w:rsidR="00421A33" w:rsidRPr="002C68D2" w:rsidRDefault="00421A33" w:rsidP="00421A33">
            <w:pPr>
              <w:rPr>
                <w:sz w:val="18"/>
                <w:szCs w:val="18"/>
                <w:lang w:val="en-US"/>
              </w:rPr>
            </w:pPr>
            <w:r w:rsidRPr="002C68D2">
              <w:rPr>
                <w:sz w:val="18"/>
                <w:szCs w:val="18"/>
                <w:lang w:val="en-US"/>
              </w:rPr>
              <w:t>Mandatory</w:t>
            </w:r>
          </w:p>
        </w:tc>
        <w:tc>
          <w:tcPr>
            <w:tcW w:w="1890" w:type="dxa"/>
            <w:vAlign w:val="center"/>
          </w:tcPr>
          <w:p w14:paraId="6E40CAF5" w14:textId="77777777" w:rsidR="00421A33" w:rsidRPr="002C68D2" w:rsidRDefault="00421A33" w:rsidP="00421A33">
            <w:pPr>
              <w:rPr>
                <w:sz w:val="18"/>
                <w:szCs w:val="18"/>
                <w:lang w:val="en-US"/>
              </w:rPr>
            </w:pPr>
            <w:r w:rsidRPr="002C68D2">
              <w:rPr>
                <w:sz w:val="18"/>
                <w:szCs w:val="18"/>
                <w:lang w:val="en-US"/>
              </w:rPr>
              <w:t>Mandatory</w:t>
            </w:r>
          </w:p>
        </w:tc>
      </w:tr>
      <w:tr w:rsidR="00B41A3A" w14:paraId="7D953A59" w14:textId="77777777">
        <w:tc>
          <w:tcPr>
            <w:tcW w:w="2132" w:type="dxa"/>
            <w:vAlign w:val="center"/>
          </w:tcPr>
          <w:p w14:paraId="3CBCEFBC" w14:textId="77777777" w:rsidR="00B41A3A" w:rsidRPr="002C68D2" w:rsidRDefault="00B41A3A" w:rsidP="00B41A3A">
            <w:pPr>
              <w:rPr>
                <w:b/>
                <w:bCs/>
                <w:sz w:val="18"/>
                <w:szCs w:val="18"/>
                <w:lang w:val="en-US"/>
              </w:rPr>
            </w:pPr>
            <w:r w:rsidRPr="002C68D2">
              <w:rPr>
                <w:b/>
                <w:bCs/>
                <w:sz w:val="18"/>
                <w:szCs w:val="18"/>
                <w:lang w:val="en-US"/>
              </w:rPr>
              <w:t>Main Billing Number (MBN)</w:t>
            </w:r>
          </w:p>
        </w:tc>
        <w:tc>
          <w:tcPr>
            <w:tcW w:w="3690" w:type="dxa"/>
            <w:vAlign w:val="center"/>
          </w:tcPr>
          <w:p w14:paraId="2C41C9AE" w14:textId="2E50D797" w:rsidR="00B41A3A" w:rsidRPr="002C68D2" w:rsidRDefault="00B41A3A" w:rsidP="00B41A3A">
            <w:pPr>
              <w:rPr>
                <w:b/>
                <w:bCs/>
                <w:color w:val="30FFF2" w:themeColor="accent2" w:themeTint="99"/>
                <w:sz w:val="18"/>
                <w:szCs w:val="18"/>
                <w:lang w:val="en-US"/>
              </w:rPr>
            </w:pPr>
            <w:r w:rsidRPr="00C56D5C">
              <w:rPr>
                <w:rFonts w:asciiTheme="minorHAnsi" w:hAnsiTheme="minorHAnsi" w:cstheme="minorHAnsi"/>
                <w:b/>
                <w:bCs/>
                <w:color w:val="00A59B" w:themeColor="accent2"/>
                <w:sz w:val="18"/>
                <w:szCs w:val="18"/>
                <w:lang w:val="en-US"/>
              </w:rPr>
              <w:t>No Change</w:t>
            </w:r>
          </w:p>
        </w:tc>
        <w:tc>
          <w:tcPr>
            <w:tcW w:w="1890" w:type="dxa"/>
            <w:vAlign w:val="center"/>
          </w:tcPr>
          <w:p w14:paraId="72E2E2D6" w14:textId="2F15CDF3" w:rsidR="00B41A3A" w:rsidRPr="002C68D2" w:rsidRDefault="00B41A3A" w:rsidP="00B41A3A">
            <w:pPr>
              <w:rPr>
                <w:color w:val="EF476F" w:themeColor="accent6"/>
                <w:sz w:val="18"/>
                <w:szCs w:val="18"/>
                <w:lang w:val="en-US"/>
              </w:rPr>
            </w:pPr>
            <w:r w:rsidRPr="00F40DC6">
              <w:rPr>
                <w:rFonts w:asciiTheme="minorHAnsi" w:hAnsiTheme="minorHAnsi" w:cstheme="minorHAnsi"/>
                <w:sz w:val="18"/>
                <w:szCs w:val="18"/>
                <w:lang w:val="en-US"/>
              </w:rPr>
              <w:t>Mandatory at range level</w:t>
            </w:r>
          </w:p>
        </w:tc>
        <w:tc>
          <w:tcPr>
            <w:tcW w:w="1890" w:type="dxa"/>
            <w:vAlign w:val="center"/>
          </w:tcPr>
          <w:p w14:paraId="052528A7" w14:textId="5043B109" w:rsidR="00B41A3A" w:rsidRPr="002C68D2" w:rsidRDefault="00B41A3A" w:rsidP="00B41A3A">
            <w:pPr>
              <w:rPr>
                <w:color w:val="EF476F" w:themeColor="accent6"/>
                <w:sz w:val="18"/>
                <w:szCs w:val="18"/>
                <w:lang w:val="en-US"/>
              </w:rPr>
            </w:pPr>
            <w:r w:rsidRPr="00F40DC6">
              <w:rPr>
                <w:rFonts w:asciiTheme="minorHAnsi" w:hAnsiTheme="minorHAnsi" w:cstheme="minorHAnsi"/>
                <w:sz w:val="18"/>
                <w:szCs w:val="18"/>
                <w:lang w:val="en-US"/>
              </w:rPr>
              <w:t>Mandatory at range level</w:t>
            </w:r>
          </w:p>
        </w:tc>
      </w:tr>
      <w:tr w:rsidR="00B41A3A" w14:paraId="48864B40" w14:textId="77777777">
        <w:trPr>
          <w:cnfStyle w:val="000000010000" w:firstRow="0" w:lastRow="0" w:firstColumn="0" w:lastColumn="0" w:oddVBand="0" w:evenVBand="0" w:oddHBand="0" w:evenHBand="1" w:firstRowFirstColumn="0" w:firstRowLastColumn="0" w:lastRowFirstColumn="0" w:lastRowLastColumn="0"/>
        </w:trPr>
        <w:tc>
          <w:tcPr>
            <w:tcW w:w="2132" w:type="dxa"/>
            <w:vAlign w:val="center"/>
          </w:tcPr>
          <w:p w14:paraId="60EC6490" w14:textId="64F018D2" w:rsidR="00B41A3A" w:rsidRPr="002C68D2" w:rsidRDefault="00940789" w:rsidP="00B41A3A">
            <w:pPr>
              <w:rPr>
                <w:b/>
                <w:bCs/>
                <w:sz w:val="18"/>
                <w:szCs w:val="18"/>
                <w:lang w:val="en-US"/>
              </w:rPr>
            </w:pPr>
            <w:r>
              <w:rPr>
                <w:b/>
                <w:bCs/>
                <w:sz w:val="18"/>
                <w:szCs w:val="18"/>
                <w:lang w:val="en-US"/>
              </w:rPr>
              <w:t>Secret Code/ rangeS</w:t>
            </w:r>
            <w:r w:rsidR="00B41A3A" w:rsidRPr="00B41A3A">
              <w:rPr>
                <w:b/>
                <w:bCs/>
                <w:sz w:val="18"/>
                <w:szCs w:val="18"/>
                <w:lang w:val="en-US"/>
              </w:rPr>
              <w:t>ecretCode</w:t>
            </w:r>
          </w:p>
        </w:tc>
        <w:tc>
          <w:tcPr>
            <w:tcW w:w="3690" w:type="dxa"/>
            <w:vAlign w:val="center"/>
          </w:tcPr>
          <w:p w14:paraId="2F218750" w14:textId="4E0C2B81" w:rsidR="00B41A3A" w:rsidRPr="002C68D2" w:rsidRDefault="00B41A3A" w:rsidP="00B41A3A">
            <w:pPr>
              <w:rPr>
                <w:b/>
                <w:bCs/>
                <w:color w:val="9C24FF" w:themeColor="accent4" w:themeTint="99"/>
                <w:sz w:val="18"/>
                <w:szCs w:val="18"/>
                <w:lang w:val="en-US"/>
              </w:rPr>
            </w:pPr>
            <w:r w:rsidRPr="00C56D5C">
              <w:rPr>
                <w:rFonts w:asciiTheme="minorHAnsi" w:hAnsiTheme="minorHAnsi" w:cstheme="minorHAnsi"/>
                <w:b/>
                <w:bCs/>
                <w:color w:val="00A59B" w:themeColor="accent2"/>
                <w:sz w:val="18"/>
                <w:szCs w:val="18"/>
                <w:lang w:val="en-US"/>
              </w:rPr>
              <w:t>No Change</w:t>
            </w:r>
          </w:p>
        </w:tc>
        <w:tc>
          <w:tcPr>
            <w:tcW w:w="1890" w:type="dxa"/>
            <w:vAlign w:val="center"/>
          </w:tcPr>
          <w:p w14:paraId="3450CF65" w14:textId="17914631" w:rsidR="00B41A3A" w:rsidRPr="002C68D2" w:rsidRDefault="00B41A3A" w:rsidP="00B41A3A">
            <w:pPr>
              <w:rPr>
                <w:sz w:val="18"/>
                <w:szCs w:val="18"/>
                <w:lang w:val="en-US"/>
              </w:rPr>
            </w:pPr>
            <w:r w:rsidRPr="00F40DC6">
              <w:rPr>
                <w:rFonts w:asciiTheme="minorHAnsi" w:hAnsiTheme="minorHAnsi" w:cstheme="minorHAnsi"/>
                <w:sz w:val="18"/>
                <w:szCs w:val="18"/>
                <w:lang w:val="en-US"/>
              </w:rPr>
              <w:t>Mandatory at range level</w:t>
            </w:r>
          </w:p>
        </w:tc>
        <w:tc>
          <w:tcPr>
            <w:tcW w:w="1890" w:type="dxa"/>
            <w:vAlign w:val="center"/>
          </w:tcPr>
          <w:p w14:paraId="1B312C89" w14:textId="67BF3EF4" w:rsidR="00B41A3A" w:rsidRPr="002C68D2" w:rsidRDefault="00B41A3A" w:rsidP="00B41A3A">
            <w:pPr>
              <w:rPr>
                <w:sz w:val="18"/>
                <w:szCs w:val="18"/>
                <w:lang w:val="en-US"/>
              </w:rPr>
            </w:pPr>
            <w:r w:rsidRPr="00F40DC6">
              <w:rPr>
                <w:rFonts w:asciiTheme="minorHAnsi" w:hAnsiTheme="minorHAnsi" w:cstheme="minorHAnsi"/>
                <w:sz w:val="18"/>
                <w:szCs w:val="18"/>
                <w:lang w:val="en-US"/>
              </w:rPr>
              <w:t>Mandatory at range level</w:t>
            </w:r>
          </w:p>
        </w:tc>
      </w:tr>
      <w:tr w:rsidR="00421A33" w14:paraId="20A9265A" w14:textId="77777777">
        <w:tc>
          <w:tcPr>
            <w:tcW w:w="2132" w:type="dxa"/>
            <w:vAlign w:val="center"/>
          </w:tcPr>
          <w:p w14:paraId="6301BB07" w14:textId="77777777" w:rsidR="00421A33" w:rsidRPr="002C68D2" w:rsidRDefault="00421A33" w:rsidP="00421A33">
            <w:pPr>
              <w:rPr>
                <w:b/>
                <w:bCs/>
                <w:sz w:val="18"/>
                <w:szCs w:val="18"/>
                <w:lang w:val="en-US"/>
              </w:rPr>
            </w:pPr>
            <w:r w:rsidRPr="002C68D2">
              <w:rPr>
                <w:b/>
                <w:bCs/>
                <w:sz w:val="18"/>
                <w:szCs w:val="18"/>
                <w:lang w:val="en-US"/>
              </w:rPr>
              <w:t>Single or Multi Line</w:t>
            </w:r>
          </w:p>
        </w:tc>
        <w:tc>
          <w:tcPr>
            <w:tcW w:w="3690" w:type="dxa"/>
            <w:vAlign w:val="center"/>
          </w:tcPr>
          <w:p w14:paraId="5470E125" w14:textId="77777777" w:rsidR="00421A33" w:rsidRPr="002C68D2" w:rsidRDefault="00421A33" w:rsidP="00421A33">
            <w:pPr>
              <w:rPr>
                <w:b/>
                <w:bCs/>
                <w:color w:val="00A59B" w:themeColor="accent2"/>
                <w:sz w:val="18"/>
                <w:szCs w:val="18"/>
                <w:lang w:val="en-US"/>
              </w:rPr>
            </w:pPr>
            <w:r w:rsidRPr="002C68D2">
              <w:rPr>
                <w:b/>
                <w:bCs/>
                <w:color w:val="00A59B" w:themeColor="accent2"/>
                <w:sz w:val="18"/>
                <w:szCs w:val="18"/>
                <w:lang w:val="en-US"/>
              </w:rPr>
              <w:t>No Change</w:t>
            </w:r>
          </w:p>
        </w:tc>
        <w:tc>
          <w:tcPr>
            <w:tcW w:w="1890" w:type="dxa"/>
            <w:vAlign w:val="center"/>
          </w:tcPr>
          <w:p w14:paraId="097A2DF9" w14:textId="77777777" w:rsidR="00421A33" w:rsidRPr="002C68D2" w:rsidRDefault="00421A33" w:rsidP="00421A33">
            <w:pPr>
              <w:rPr>
                <w:sz w:val="18"/>
                <w:szCs w:val="18"/>
                <w:lang w:val="en-US"/>
              </w:rPr>
            </w:pPr>
            <w:r w:rsidRPr="002C68D2">
              <w:rPr>
                <w:sz w:val="18"/>
                <w:szCs w:val="18"/>
                <w:lang w:val="en-US"/>
              </w:rPr>
              <w:t>Optional</w:t>
            </w:r>
          </w:p>
        </w:tc>
        <w:tc>
          <w:tcPr>
            <w:tcW w:w="1890" w:type="dxa"/>
            <w:vAlign w:val="center"/>
          </w:tcPr>
          <w:p w14:paraId="2F4261A8" w14:textId="77777777" w:rsidR="00421A33" w:rsidRPr="002C68D2" w:rsidRDefault="00421A33" w:rsidP="00421A33">
            <w:pPr>
              <w:rPr>
                <w:sz w:val="18"/>
                <w:szCs w:val="18"/>
                <w:lang w:val="en-US"/>
              </w:rPr>
            </w:pPr>
            <w:r w:rsidRPr="002C68D2">
              <w:rPr>
                <w:sz w:val="18"/>
                <w:szCs w:val="18"/>
                <w:lang w:val="en-US"/>
              </w:rPr>
              <w:t>Optional</w:t>
            </w:r>
          </w:p>
        </w:tc>
      </w:tr>
      <w:tr w:rsidR="00421A33" w14:paraId="3B169551" w14:textId="77777777">
        <w:trPr>
          <w:cnfStyle w:val="000000010000" w:firstRow="0" w:lastRow="0" w:firstColumn="0" w:lastColumn="0" w:oddVBand="0" w:evenVBand="0" w:oddHBand="0" w:evenHBand="1" w:firstRowFirstColumn="0" w:firstRowLastColumn="0" w:lastRowFirstColumn="0" w:lastRowLastColumn="0"/>
        </w:trPr>
        <w:tc>
          <w:tcPr>
            <w:tcW w:w="2132" w:type="dxa"/>
            <w:vAlign w:val="center"/>
          </w:tcPr>
          <w:p w14:paraId="143106A4" w14:textId="77777777" w:rsidR="00421A33" w:rsidRPr="002C68D2" w:rsidRDefault="00421A33" w:rsidP="00421A33">
            <w:pPr>
              <w:rPr>
                <w:b/>
                <w:bCs/>
                <w:sz w:val="18"/>
                <w:szCs w:val="18"/>
                <w:lang w:val="en-US"/>
              </w:rPr>
            </w:pPr>
            <w:r w:rsidRPr="002C68D2">
              <w:rPr>
                <w:b/>
                <w:bCs/>
                <w:sz w:val="18"/>
                <w:szCs w:val="18"/>
                <w:lang w:val="en-US"/>
              </w:rPr>
              <w:t>Directory Service Update (DSU)</w:t>
            </w:r>
          </w:p>
        </w:tc>
        <w:tc>
          <w:tcPr>
            <w:tcW w:w="3690" w:type="dxa"/>
            <w:vAlign w:val="center"/>
          </w:tcPr>
          <w:p w14:paraId="37D8810B" w14:textId="77777777" w:rsidR="00421A33" w:rsidRPr="002C68D2" w:rsidRDefault="00421A33" w:rsidP="00421A33">
            <w:pPr>
              <w:rPr>
                <w:b/>
                <w:bCs/>
                <w:color w:val="30FFF2" w:themeColor="accent2" w:themeTint="99"/>
                <w:sz w:val="18"/>
                <w:szCs w:val="18"/>
                <w:lang w:val="en-US"/>
              </w:rPr>
            </w:pPr>
            <w:r w:rsidRPr="002C68D2">
              <w:rPr>
                <w:b/>
                <w:bCs/>
                <w:color w:val="00A59B" w:themeColor="accent2"/>
                <w:sz w:val="18"/>
                <w:szCs w:val="18"/>
                <w:lang w:val="en-US"/>
              </w:rPr>
              <w:t>No Change</w:t>
            </w:r>
          </w:p>
        </w:tc>
        <w:tc>
          <w:tcPr>
            <w:tcW w:w="1890" w:type="dxa"/>
            <w:vAlign w:val="center"/>
          </w:tcPr>
          <w:p w14:paraId="07DB5712" w14:textId="77777777" w:rsidR="00421A33" w:rsidRPr="002C68D2" w:rsidRDefault="00421A33" w:rsidP="00421A33">
            <w:pPr>
              <w:rPr>
                <w:sz w:val="18"/>
                <w:szCs w:val="18"/>
                <w:lang w:val="en-US"/>
              </w:rPr>
            </w:pPr>
            <w:r w:rsidRPr="002C68D2">
              <w:rPr>
                <w:sz w:val="18"/>
                <w:szCs w:val="18"/>
                <w:lang w:val="en-US"/>
              </w:rPr>
              <w:t>Optional</w:t>
            </w:r>
          </w:p>
        </w:tc>
        <w:tc>
          <w:tcPr>
            <w:tcW w:w="1890" w:type="dxa"/>
            <w:vAlign w:val="center"/>
          </w:tcPr>
          <w:p w14:paraId="04A7F960" w14:textId="77777777" w:rsidR="00421A33" w:rsidRPr="002C68D2" w:rsidRDefault="00421A33" w:rsidP="00421A33">
            <w:pPr>
              <w:rPr>
                <w:sz w:val="18"/>
                <w:szCs w:val="18"/>
                <w:lang w:val="en-US"/>
              </w:rPr>
            </w:pPr>
            <w:r w:rsidRPr="002C68D2">
              <w:rPr>
                <w:sz w:val="18"/>
                <w:szCs w:val="18"/>
                <w:lang w:val="en-US"/>
              </w:rPr>
              <w:t>Optional</w:t>
            </w:r>
          </w:p>
        </w:tc>
      </w:tr>
      <w:tr w:rsidR="00421A33" w14:paraId="586238FB" w14:textId="77777777">
        <w:tc>
          <w:tcPr>
            <w:tcW w:w="2132" w:type="dxa"/>
            <w:vAlign w:val="center"/>
          </w:tcPr>
          <w:p w14:paraId="6C6B1C2A" w14:textId="77777777" w:rsidR="00421A33" w:rsidRPr="002C68D2" w:rsidRDefault="00421A33" w:rsidP="00421A33">
            <w:pPr>
              <w:rPr>
                <w:b/>
                <w:bCs/>
                <w:sz w:val="18"/>
                <w:szCs w:val="18"/>
                <w:lang w:val="en-US"/>
              </w:rPr>
            </w:pPr>
            <w:r w:rsidRPr="002C68D2">
              <w:rPr>
                <w:b/>
                <w:bCs/>
                <w:sz w:val="18"/>
                <w:szCs w:val="18"/>
                <w:lang w:val="en-US"/>
              </w:rPr>
              <w:t>Letter of Authorization</w:t>
            </w:r>
          </w:p>
        </w:tc>
        <w:tc>
          <w:tcPr>
            <w:tcW w:w="3690" w:type="dxa"/>
            <w:vAlign w:val="center"/>
          </w:tcPr>
          <w:p w14:paraId="64246BFF" w14:textId="77777777" w:rsidR="00421A33" w:rsidRPr="002C68D2" w:rsidRDefault="00421A33" w:rsidP="00421A33">
            <w:pPr>
              <w:rPr>
                <w:b/>
                <w:bCs/>
                <w:color w:val="00A59B" w:themeColor="accent2"/>
                <w:sz w:val="18"/>
                <w:szCs w:val="18"/>
                <w:lang w:val="en-US"/>
              </w:rPr>
            </w:pPr>
            <w:r w:rsidRPr="002C68D2">
              <w:rPr>
                <w:b/>
                <w:bCs/>
                <w:color w:val="00A59B" w:themeColor="accent2"/>
                <w:sz w:val="18"/>
                <w:szCs w:val="18"/>
                <w:lang w:val="en-US"/>
              </w:rPr>
              <w:t>No Change for manual journey</w:t>
            </w:r>
          </w:p>
          <w:p w14:paraId="644FEF79" w14:textId="02362561" w:rsidR="00421A33" w:rsidRPr="002C68D2" w:rsidRDefault="00421A33" w:rsidP="00421A33">
            <w:pPr>
              <w:rPr>
                <w:color w:val="9C24FF" w:themeColor="accent4" w:themeTint="99"/>
                <w:sz w:val="18"/>
                <w:szCs w:val="18"/>
                <w:lang w:val="en-US"/>
              </w:rPr>
            </w:pPr>
            <w:r w:rsidRPr="002C68D2">
              <w:rPr>
                <w:sz w:val="18"/>
                <w:szCs w:val="18"/>
                <w:lang w:val="en-US"/>
              </w:rPr>
              <w:t xml:space="preserve">Not required for </w:t>
            </w:r>
            <w:r w:rsidR="00AA400E">
              <w:rPr>
                <w:sz w:val="18"/>
                <w:szCs w:val="18"/>
                <w:lang w:val="en-US"/>
              </w:rPr>
              <w:t xml:space="preserve">the </w:t>
            </w:r>
            <w:r w:rsidRPr="002C68D2">
              <w:rPr>
                <w:sz w:val="18"/>
                <w:szCs w:val="18"/>
                <w:lang w:val="en-US"/>
              </w:rPr>
              <w:t>DLOA journey</w:t>
            </w:r>
            <w:r w:rsidR="00AA400E">
              <w:rPr>
                <w:sz w:val="18"/>
                <w:szCs w:val="18"/>
                <w:lang w:val="en-US"/>
              </w:rPr>
              <w:t xml:space="preserve"> </w:t>
            </w:r>
            <w:r w:rsidR="00AA400E">
              <w:rPr>
                <w:rFonts w:asciiTheme="minorHAnsi" w:hAnsiTheme="minorHAnsi" w:cstheme="minorHAnsi"/>
                <w:sz w:val="18"/>
                <w:szCs w:val="18"/>
                <w:lang w:val="en-US"/>
              </w:rPr>
              <w:t>as it will be auto-generated and sent to the end-customer via Docusign</w:t>
            </w:r>
          </w:p>
        </w:tc>
        <w:tc>
          <w:tcPr>
            <w:tcW w:w="1890" w:type="dxa"/>
            <w:vAlign w:val="center"/>
          </w:tcPr>
          <w:p w14:paraId="69A2ECFD" w14:textId="77777777" w:rsidR="00421A33" w:rsidRPr="002C68D2" w:rsidRDefault="00421A33" w:rsidP="00421A33">
            <w:pPr>
              <w:rPr>
                <w:sz w:val="18"/>
                <w:szCs w:val="18"/>
                <w:lang w:val="en-US"/>
              </w:rPr>
            </w:pPr>
            <w:r w:rsidRPr="002C68D2">
              <w:rPr>
                <w:sz w:val="18"/>
                <w:szCs w:val="18"/>
                <w:lang w:val="en-US"/>
              </w:rPr>
              <w:t>Mandatory</w:t>
            </w:r>
          </w:p>
        </w:tc>
        <w:tc>
          <w:tcPr>
            <w:tcW w:w="1890" w:type="dxa"/>
            <w:vAlign w:val="center"/>
          </w:tcPr>
          <w:p w14:paraId="2A6AA5AA" w14:textId="77777777" w:rsidR="00421A33" w:rsidRPr="002C68D2" w:rsidRDefault="00421A33" w:rsidP="00421A33">
            <w:pPr>
              <w:rPr>
                <w:sz w:val="18"/>
                <w:szCs w:val="18"/>
                <w:lang w:val="en-US"/>
              </w:rPr>
            </w:pPr>
            <w:r w:rsidRPr="002C68D2">
              <w:rPr>
                <w:sz w:val="18"/>
                <w:szCs w:val="18"/>
                <w:lang w:val="en-US"/>
              </w:rPr>
              <w:t>Not applicable</w:t>
            </w:r>
          </w:p>
        </w:tc>
      </w:tr>
      <w:tr w:rsidR="00421A33" w14:paraId="7DC95026" w14:textId="77777777">
        <w:trPr>
          <w:cnfStyle w:val="000000010000" w:firstRow="0" w:lastRow="0" w:firstColumn="0" w:lastColumn="0" w:oddVBand="0" w:evenVBand="0" w:oddHBand="0" w:evenHBand="1" w:firstRowFirstColumn="0" w:firstRowLastColumn="0" w:lastRowFirstColumn="0" w:lastRowLastColumn="0"/>
        </w:trPr>
        <w:tc>
          <w:tcPr>
            <w:tcW w:w="2132" w:type="dxa"/>
            <w:vAlign w:val="center"/>
          </w:tcPr>
          <w:p w14:paraId="4B30E74D" w14:textId="77777777" w:rsidR="00421A33" w:rsidRPr="002C68D2" w:rsidRDefault="00421A33" w:rsidP="00421A33">
            <w:pPr>
              <w:rPr>
                <w:b/>
                <w:bCs/>
                <w:sz w:val="18"/>
                <w:szCs w:val="18"/>
                <w:lang w:val="en-US"/>
              </w:rPr>
            </w:pPr>
            <w:r w:rsidRPr="002C68D2">
              <w:rPr>
                <w:b/>
                <w:bCs/>
                <w:sz w:val="18"/>
                <w:szCs w:val="18"/>
                <w:lang w:val="en-US"/>
              </w:rPr>
              <w:t>Invoice Document/ Supplementary Form</w:t>
            </w:r>
          </w:p>
        </w:tc>
        <w:tc>
          <w:tcPr>
            <w:tcW w:w="3690" w:type="dxa"/>
            <w:vAlign w:val="center"/>
          </w:tcPr>
          <w:p w14:paraId="2E2640F4" w14:textId="77777777" w:rsidR="00421A33" w:rsidRPr="002C68D2" w:rsidRDefault="00421A33" w:rsidP="00421A33">
            <w:pPr>
              <w:rPr>
                <w:b/>
                <w:bCs/>
                <w:color w:val="9C24FF" w:themeColor="accent4" w:themeTint="99"/>
                <w:sz w:val="18"/>
                <w:szCs w:val="18"/>
                <w:lang w:val="en-US"/>
              </w:rPr>
            </w:pPr>
            <w:r w:rsidRPr="002C68D2">
              <w:rPr>
                <w:b/>
                <w:bCs/>
                <w:color w:val="00A59B" w:themeColor="accent2"/>
                <w:sz w:val="18"/>
                <w:szCs w:val="18"/>
                <w:lang w:val="en-US"/>
              </w:rPr>
              <w:t>No Change</w:t>
            </w:r>
          </w:p>
        </w:tc>
        <w:tc>
          <w:tcPr>
            <w:tcW w:w="1890" w:type="dxa"/>
            <w:vAlign w:val="center"/>
          </w:tcPr>
          <w:p w14:paraId="0C968B2A" w14:textId="77777777" w:rsidR="00421A33" w:rsidRPr="002C68D2" w:rsidRDefault="00421A33" w:rsidP="00421A33">
            <w:pPr>
              <w:rPr>
                <w:sz w:val="18"/>
                <w:szCs w:val="18"/>
                <w:lang w:val="en-US"/>
              </w:rPr>
            </w:pPr>
            <w:r w:rsidRPr="002C68D2">
              <w:rPr>
                <w:sz w:val="18"/>
                <w:szCs w:val="18"/>
                <w:lang w:val="en-US"/>
              </w:rPr>
              <w:t>Optional</w:t>
            </w:r>
          </w:p>
        </w:tc>
        <w:tc>
          <w:tcPr>
            <w:tcW w:w="1890" w:type="dxa"/>
            <w:vAlign w:val="center"/>
          </w:tcPr>
          <w:p w14:paraId="0665786B" w14:textId="77777777" w:rsidR="00421A33" w:rsidRPr="002C68D2" w:rsidRDefault="00421A33" w:rsidP="00421A33">
            <w:pPr>
              <w:rPr>
                <w:sz w:val="18"/>
                <w:szCs w:val="18"/>
                <w:lang w:val="en-US"/>
              </w:rPr>
            </w:pPr>
            <w:r w:rsidRPr="002C68D2">
              <w:rPr>
                <w:sz w:val="18"/>
                <w:szCs w:val="18"/>
                <w:lang w:val="en-US"/>
              </w:rPr>
              <w:t>Optional</w:t>
            </w:r>
          </w:p>
        </w:tc>
      </w:tr>
      <w:tr w:rsidR="00421A33" w14:paraId="4868650B" w14:textId="77777777">
        <w:tc>
          <w:tcPr>
            <w:tcW w:w="2132" w:type="dxa"/>
            <w:vAlign w:val="center"/>
          </w:tcPr>
          <w:p w14:paraId="2F14B33F" w14:textId="77777777" w:rsidR="00421A33" w:rsidRPr="002C68D2" w:rsidRDefault="00421A33" w:rsidP="00421A33">
            <w:pPr>
              <w:rPr>
                <w:b/>
                <w:bCs/>
                <w:sz w:val="18"/>
                <w:szCs w:val="18"/>
                <w:lang w:val="en-US"/>
              </w:rPr>
            </w:pPr>
            <w:r w:rsidRPr="002C68D2">
              <w:rPr>
                <w:b/>
                <w:bCs/>
                <w:sz w:val="18"/>
                <w:szCs w:val="18"/>
                <w:lang w:val="en-US"/>
              </w:rPr>
              <w:t>Porting Date</w:t>
            </w:r>
          </w:p>
        </w:tc>
        <w:tc>
          <w:tcPr>
            <w:tcW w:w="3690" w:type="dxa"/>
          </w:tcPr>
          <w:p w14:paraId="482D5206" w14:textId="77777777" w:rsidR="00421A33" w:rsidRPr="002C68D2" w:rsidRDefault="00421A33" w:rsidP="00421A33">
            <w:pPr>
              <w:rPr>
                <w:b/>
                <w:bCs/>
                <w:color w:val="9C24FF" w:themeColor="accent4" w:themeTint="99"/>
                <w:sz w:val="18"/>
                <w:szCs w:val="18"/>
                <w:lang w:val="en-US"/>
              </w:rPr>
            </w:pPr>
            <w:r w:rsidRPr="002C68D2">
              <w:rPr>
                <w:b/>
                <w:bCs/>
                <w:color w:val="00A59B" w:themeColor="accent2"/>
                <w:sz w:val="18"/>
                <w:szCs w:val="18"/>
                <w:lang w:val="en-US"/>
              </w:rPr>
              <w:t>No Change</w:t>
            </w:r>
          </w:p>
        </w:tc>
        <w:tc>
          <w:tcPr>
            <w:tcW w:w="1890" w:type="dxa"/>
          </w:tcPr>
          <w:p w14:paraId="0DB09DBA" w14:textId="77777777" w:rsidR="00421A33" w:rsidRPr="002C68D2" w:rsidRDefault="00421A33" w:rsidP="00421A33">
            <w:pPr>
              <w:rPr>
                <w:sz w:val="18"/>
                <w:szCs w:val="18"/>
                <w:lang w:val="en-US"/>
              </w:rPr>
            </w:pPr>
            <w:r w:rsidRPr="002C68D2">
              <w:rPr>
                <w:sz w:val="18"/>
                <w:szCs w:val="18"/>
                <w:lang w:val="en-US"/>
              </w:rPr>
              <w:t>Mandatory</w:t>
            </w:r>
          </w:p>
        </w:tc>
        <w:tc>
          <w:tcPr>
            <w:tcW w:w="1890" w:type="dxa"/>
          </w:tcPr>
          <w:p w14:paraId="4B9FB17A" w14:textId="77777777" w:rsidR="00421A33" w:rsidRPr="002C68D2" w:rsidRDefault="00421A33" w:rsidP="00421A33">
            <w:pPr>
              <w:rPr>
                <w:sz w:val="18"/>
                <w:szCs w:val="18"/>
                <w:lang w:val="en-US"/>
              </w:rPr>
            </w:pPr>
            <w:r w:rsidRPr="002C68D2">
              <w:rPr>
                <w:sz w:val="18"/>
                <w:szCs w:val="18"/>
                <w:lang w:val="en-US"/>
              </w:rPr>
              <w:t>Mandatory</w:t>
            </w:r>
          </w:p>
        </w:tc>
      </w:tr>
      <w:tr w:rsidR="00421A33" w14:paraId="609DB197" w14:textId="77777777">
        <w:trPr>
          <w:cnfStyle w:val="000000010000" w:firstRow="0" w:lastRow="0" w:firstColumn="0" w:lastColumn="0" w:oddVBand="0" w:evenVBand="0" w:oddHBand="0" w:evenHBand="1" w:firstRowFirstColumn="0" w:firstRowLastColumn="0" w:lastRowFirstColumn="0" w:lastRowLastColumn="0"/>
        </w:trPr>
        <w:tc>
          <w:tcPr>
            <w:tcW w:w="2132" w:type="dxa"/>
            <w:vAlign w:val="center"/>
          </w:tcPr>
          <w:p w14:paraId="67F93B06" w14:textId="77777777" w:rsidR="00421A33" w:rsidRPr="002C68D2" w:rsidRDefault="00421A33" w:rsidP="00421A33">
            <w:pPr>
              <w:rPr>
                <w:b/>
                <w:bCs/>
                <w:sz w:val="18"/>
                <w:szCs w:val="18"/>
                <w:lang w:val="en-US"/>
              </w:rPr>
            </w:pPr>
            <w:r w:rsidRPr="002C68D2">
              <w:rPr>
                <w:b/>
                <w:bCs/>
                <w:sz w:val="18"/>
                <w:szCs w:val="18"/>
                <w:lang w:val="en-US"/>
              </w:rPr>
              <w:t>Porting Window</w:t>
            </w:r>
          </w:p>
        </w:tc>
        <w:tc>
          <w:tcPr>
            <w:tcW w:w="3690" w:type="dxa"/>
          </w:tcPr>
          <w:p w14:paraId="5F5A41D3" w14:textId="77777777" w:rsidR="00421A33" w:rsidRPr="002C68D2" w:rsidRDefault="00421A33" w:rsidP="00421A33">
            <w:pPr>
              <w:rPr>
                <w:b/>
                <w:bCs/>
                <w:color w:val="9C24FF" w:themeColor="accent4" w:themeTint="99"/>
                <w:sz w:val="18"/>
                <w:szCs w:val="18"/>
                <w:lang w:val="en-US"/>
              </w:rPr>
            </w:pPr>
            <w:r w:rsidRPr="002C68D2">
              <w:rPr>
                <w:b/>
                <w:bCs/>
                <w:color w:val="00A59B" w:themeColor="accent2"/>
                <w:sz w:val="18"/>
                <w:szCs w:val="18"/>
                <w:lang w:val="en-US"/>
              </w:rPr>
              <w:t>No Change</w:t>
            </w:r>
          </w:p>
        </w:tc>
        <w:tc>
          <w:tcPr>
            <w:tcW w:w="1890" w:type="dxa"/>
          </w:tcPr>
          <w:p w14:paraId="249C2408" w14:textId="77777777" w:rsidR="00421A33" w:rsidRPr="002C68D2" w:rsidRDefault="00421A33" w:rsidP="00421A33">
            <w:pPr>
              <w:rPr>
                <w:sz w:val="18"/>
                <w:szCs w:val="18"/>
                <w:lang w:val="en-US"/>
              </w:rPr>
            </w:pPr>
            <w:r w:rsidRPr="002C68D2">
              <w:rPr>
                <w:sz w:val="18"/>
                <w:szCs w:val="18"/>
                <w:lang w:val="en-US"/>
              </w:rPr>
              <w:t>Mandatory</w:t>
            </w:r>
          </w:p>
        </w:tc>
        <w:tc>
          <w:tcPr>
            <w:tcW w:w="1890" w:type="dxa"/>
          </w:tcPr>
          <w:p w14:paraId="151EFB5C" w14:textId="77777777" w:rsidR="00421A33" w:rsidRPr="002C68D2" w:rsidRDefault="00421A33" w:rsidP="00421A33">
            <w:pPr>
              <w:rPr>
                <w:sz w:val="18"/>
                <w:szCs w:val="18"/>
                <w:lang w:val="en-US"/>
              </w:rPr>
            </w:pPr>
            <w:r w:rsidRPr="002C68D2">
              <w:rPr>
                <w:sz w:val="18"/>
                <w:szCs w:val="18"/>
                <w:lang w:val="en-US"/>
              </w:rPr>
              <w:t>Mandatory</w:t>
            </w:r>
          </w:p>
        </w:tc>
      </w:tr>
      <w:tr w:rsidR="00421A33" w14:paraId="0092976F" w14:textId="77777777">
        <w:tc>
          <w:tcPr>
            <w:tcW w:w="2132" w:type="dxa"/>
            <w:vAlign w:val="center"/>
          </w:tcPr>
          <w:p w14:paraId="1CB2DE66" w14:textId="77777777" w:rsidR="00421A33" w:rsidRPr="002C68D2" w:rsidRDefault="00421A33" w:rsidP="00421A33">
            <w:pPr>
              <w:rPr>
                <w:b/>
                <w:bCs/>
                <w:sz w:val="18"/>
                <w:szCs w:val="18"/>
                <w:lang w:val="en-US"/>
              </w:rPr>
            </w:pPr>
            <w:r w:rsidRPr="002C68D2">
              <w:rPr>
                <w:b/>
                <w:bCs/>
                <w:sz w:val="18"/>
                <w:szCs w:val="18"/>
                <w:lang w:val="en-US"/>
              </w:rPr>
              <w:t>Current Operator</w:t>
            </w:r>
          </w:p>
        </w:tc>
        <w:tc>
          <w:tcPr>
            <w:tcW w:w="3690" w:type="dxa"/>
            <w:vAlign w:val="center"/>
          </w:tcPr>
          <w:p w14:paraId="150AC227" w14:textId="77777777" w:rsidR="00421A33" w:rsidRPr="002C68D2" w:rsidRDefault="00421A33" w:rsidP="00421A33">
            <w:pPr>
              <w:rPr>
                <w:b/>
                <w:bCs/>
                <w:color w:val="00A59B" w:themeColor="accent2"/>
                <w:sz w:val="18"/>
                <w:szCs w:val="18"/>
                <w:lang w:val="en-US"/>
              </w:rPr>
            </w:pPr>
            <w:r w:rsidRPr="002C68D2">
              <w:rPr>
                <w:b/>
                <w:bCs/>
                <w:color w:val="00A59B" w:themeColor="accent2"/>
                <w:sz w:val="18"/>
                <w:szCs w:val="18"/>
                <w:lang w:val="en-US"/>
              </w:rPr>
              <w:t>No Change</w:t>
            </w:r>
          </w:p>
          <w:p w14:paraId="58C71680" w14:textId="77777777" w:rsidR="00421A33" w:rsidRPr="002C68D2" w:rsidRDefault="00421A33" w:rsidP="00421A33">
            <w:pPr>
              <w:rPr>
                <w:b/>
                <w:bCs/>
                <w:sz w:val="18"/>
                <w:szCs w:val="18"/>
                <w:lang w:val="en-US"/>
              </w:rPr>
            </w:pPr>
            <w:r w:rsidRPr="002C68D2">
              <w:rPr>
                <w:b/>
                <w:bCs/>
                <w:sz w:val="18"/>
                <w:szCs w:val="18"/>
                <w:lang w:val="en-US"/>
              </w:rPr>
              <w:t>NOD</w:t>
            </w:r>
            <w:r w:rsidRPr="002C68D2">
              <w:rPr>
                <w:sz w:val="18"/>
                <w:szCs w:val="18"/>
                <w:lang w:val="en-US"/>
              </w:rPr>
              <w:t>: Current Operator</w:t>
            </w:r>
            <w:r w:rsidRPr="002C68D2">
              <w:rPr>
                <w:b/>
                <w:bCs/>
                <w:sz w:val="18"/>
                <w:szCs w:val="18"/>
                <w:lang w:val="en-US"/>
              </w:rPr>
              <w:t xml:space="preserve"> </w:t>
            </w:r>
          </w:p>
          <w:p w14:paraId="68B71F83" w14:textId="77777777" w:rsidR="00421A33" w:rsidRPr="002C68D2" w:rsidRDefault="00421A33" w:rsidP="00421A33">
            <w:pPr>
              <w:rPr>
                <w:sz w:val="18"/>
                <w:szCs w:val="18"/>
                <w:lang w:val="en-US"/>
              </w:rPr>
            </w:pPr>
            <w:r w:rsidRPr="002C68D2">
              <w:rPr>
                <w:b/>
                <w:bCs/>
                <w:sz w:val="18"/>
                <w:szCs w:val="18"/>
                <w:lang w:val="en-US"/>
              </w:rPr>
              <w:t>Apigee API</w:t>
            </w:r>
            <w:r w:rsidRPr="002C68D2">
              <w:rPr>
                <w:sz w:val="18"/>
                <w:szCs w:val="18"/>
                <w:lang w:val="en-US"/>
              </w:rPr>
              <w:t>: currentOperator</w:t>
            </w:r>
          </w:p>
        </w:tc>
        <w:tc>
          <w:tcPr>
            <w:tcW w:w="1890" w:type="dxa"/>
            <w:vAlign w:val="center"/>
          </w:tcPr>
          <w:p w14:paraId="5440DDD3" w14:textId="77777777" w:rsidR="00421A33" w:rsidRPr="002C68D2" w:rsidRDefault="00421A33" w:rsidP="00421A33">
            <w:pPr>
              <w:rPr>
                <w:sz w:val="18"/>
                <w:szCs w:val="18"/>
                <w:lang w:val="en-US"/>
              </w:rPr>
            </w:pPr>
            <w:r w:rsidRPr="002C68D2">
              <w:rPr>
                <w:sz w:val="18"/>
                <w:szCs w:val="18"/>
                <w:lang w:val="en-US"/>
              </w:rPr>
              <w:t>Mandatory</w:t>
            </w:r>
          </w:p>
        </w:tc>
        <w:tc>
          <w:tcPr>
            <w:tcW w:w="1890" w:type="dxa"/>
            <w:vAlign w:val="center"/>
          </w:tcPr>
          <w:p w14:paraId="578ABD72" w14:textId="77777777" w:rsidR="00421A33" w:rsidRPr="002C68D2" w:rsidRDefault="00421A33" w:rsidP="00421A33">
            <w:pPr>
              <w:rPr>
                <w:sz w:val="18"/>
                <w:szCs w:val="18"/>
                <w:lang w:val="en-US"/>
              </w:rPr>
            </w:pPr>
            <w:r w:rsidRPr="002C68D2">
              <w:rPr>
                <w:sz w:val="18"/>
                <w:szCs w:val="18"/>
                <w:lang w:val="en-US"/>
              </w:rPr>
              <w:t>Mandatory</w:t>
            </w:r>
          </w:p>
        </w:tc>
      </w:tr>
      <w:tr w:rsidR="00421A33" w14:paraId="16832208" w14:textId="77777777">
        <w:trPr>
          <w:cnfStyle w:val="000000010000" w:firstRow="0" w:lastRow="0" w:firstColumn="0" w:lastColumn="0" w:oddVBand="0" w:evenVBand="0" w:oddHBand="0" w:evenHBand="1" w:firstRowFirstColumn="0" w:firstRowLastColumn="0" w:lastRowFirstColumn="0" w:lastRowLastColumn="0"/>
        </w:trPr>
        <w:tc>
          <w:tcPr>
            <w:tcW w:w="2132" w:type="dxa"/>
            <w:vAlign w:val="center"/>
          </w:tcPr>
          <w:p w14:paraId="6605DA81" w14:textId="77777777" w:rsidR="00421A33" w:rsidRPr="002C68D2" w:rsidRDefault="00421A33" w:rsidP="00421A33">
            <w:pPr>
              <w:rPr>
                <w:b/>
                <w:bCs/>
                <w:sz w:val="18"/>
                <w:szCs w:val="18"/>
                <w:lang w:val="en-US"/>
              </w:rPr>
            </w:pPr>
            <w:r w:rsidRPr="002C68D2">
              <w:rPr>
                <w:b/>
                <w:bCs/>
                <w:sz w:val="18"/>
                <w:szCs w:val="18"/>
                <w:lang w:val="en-US"/>
              </w:rPr>
              <w:t>Notes</w:t>
            </w:r>
          </w:p>
        </w:tc>
        <w:tc>
          <w:tcPr>
            <w:tcW w:w="3690" w:type="dxa"/>
            <w:vAlign w:val="center"/>
          </w:tcPr>
          <w:p w14:paraId="099C796F" w14:textId="77777777" w:rsidR="00421A33" w:rsidRPr="002C68D2" w:rsidRDefault="00421A33" w:rsidP="00421A33">
            <w:pPr>
              <w:rPr>
                <w:b/>
                <w:bCs/>
                <w:color w:val="9C24FF" w:themeColor="accent4" w:themeTint="99"/>
                <w:sz w:val="18"/>
                <w:szCs w:val="18"/>
                <w:lang w:val="en-US"/>
              </w:rPr>
            </w:pPr>
            <w:r w:rsidRPr="002C68D2">
              <w:rPr>
                <w:b/>
                <w:bCs/>
                <w:color w:val="00A59B" w:themeColor="accent2"/>
                <w:sz w:val="18"/>
                <w:szCs w:val="18"/>
                <w:lang w:val="en-US"/>
              </w:rPr>
              <w:t>No Change</w:t>
            </w:r>
          </w:p>
        </w:tc>
        <w:tc>
          <w:tcPr>
            <w:tcW w:w="1890" w:type="dxa"/>
            <w:vAlign w:val="center"/>
          </w:tcPr>
          <w:p w14:paraId="52EB4062" w14:textId="77777777" w:rsidR="00421A33" w:rsidRPr="002C68D2" w:rsidRDefault="00421A33" w:rsidP="00421A33">
            <w:pPr>
              <w:rPr>
                <w:sz w:val="18"/>
                <w:szCs w:val="18"/>
                <w:lang w:val="en-US"/>
              </w:rPr>
            </w:pPr>
            <w:r w:rsidRPr="002C68D2">
              <w:rPr>
                <w:sz w:val="18"/>
                <w:szCs w:val="18"/>
                <w:lang w:val="en-US"/>
              </w:rPr>
              <w:t>Optional</w:t>
            </w:r>
          </w:p>
        </w:tc>
        <w:tc>
          <w:tcPr>
            <w:tcW w:w="1890" w:type="dxa"/>
            <w:vAlign w:val="center"/>
          </w:tcPr>
          <w:p w14:paraId="2611DE1F" w14:textId="77777777" w:rsidR="00421A33" w:rsidRPr="002C68D2" w:rsidRDefault="00421A33" w:rsidP="00421A33">
            <w:pPr>
              <w:rPr>
                <w:sz w:val="18"/>
                <w:szCs w:val="18"/>
                <w:lang w:val="en-US"/>
              </w:rPr>
            </w:pPr>
            <w:r w:rsidRPr="002C68D2">
              <w:rPr>
                <w:sz w:val="18"/>
                <w:szCs w:val="18"/>
                <w:lang w:val="en-US"/>
              </w:rPr>
              <w:t>Optional</w:t>
            </w:r>
          </w:p>
        </w:tc>
      </w:tr>
      <w:tr w:rsidR="00421A33" w14:paraId="3D4FAEEA" w14:textId="77777777">
        <w:tc>
          <w:tcPr>
            <w:tcW w:w="2132" w:type="dxa"/>
            <w:vAlign w:val="center"/>
          </w:tcPr>
          <w:p w14:paraId="3FBD4D6B" w14:textId="77777777" w:rsidR="00421A33" w:rsidRPr="002C68D2" w:rsidRDefault="00421A33" w:rsidP="00421A33">
            <w:pPr>
              <w:rPr>
                <w:b/>
                <w:bCs/>
                <w:sz w:val="18"/>
                <w:szCs w:val="18"/>
                <w:lang w:val="en-US"/>
              </w:rPr>
            </w:pPr>
            <w:r w:rsidRPr="002C68D2">
              <w:rPr>
                <w:b/>
                <w:bCs/>
                <w:sz w:val="18"/>
                <w:szCs w:val="18"/>
                <w:lang w:val="en-US"/>
              </w:rPr>
              <w:lastRenderedPageBreak/>
              <w:t xml:space="preserve">Porting Contact details </w:t>
            </w:r>
            <w:r w:rsidRPr="002C68D2">
              <w:rPr>
                <w:sz w:val="18"/>
                <w:szCs w:val="18"/>
                <w:lang w:val="en-US"/>
              </w:rPr>
              <w:t>(port update notifications are sent to the email address present in this section)</w:t>
            </w:r>
          </w:p>
        </w:tc>
        <w:tc>
          <w:tcPr>
            <w:tcW w:w="3690" w:type="dxa"/>
            <w:vAlign w:val="center"/>
          </w:tcPr>
          <w:p w14:paraId="5C4FEAC5" w14:textId="77777777" w:rsidR="00421A33" w:rsidRPr="002C68D2" w:rsidRDefault="00421A33" w:rsidP="00421A33">
            <w:pPr>
              <w:rPr>
                <w:b/>
                <w:bCs/>
                <w:color w:val="9C24FF" w:themeColor="accent4" w:themeTint="99"/>
                <w:sz w:val="18"/>
                <w:szCs w:val="18"/>
                <w:lang w:val="en-US"/>
              </w:rPr>
            </w:pPr>
            <w:r w:rsidRPr="002C68D2">
              <w:rPr>
                <w:b/>
                <w:bCs/>
                <w:color w:val="00A59B" w:themeColor="accent2"/>
                <w:sz w:val="18"/>
                <w:szCs w:val="18"/>
                <w:lang w:val="en-US"/>
              </w:rPr>
              <w:t>No Change</w:t>
            </w:r>
          </w:p>
        </w:tc>
        <w:tc>
          <w:tcPr>
            <w:tcW w:w="1890" w:type="dxa"/>
            <w:vAlign w:val="center"/>
          </w:tcPr>
          <w:p w14:paraId="00EE6CCC" w14:textId="77777777" w:rsidR="00421A33" w:rsidRPr="002C68D2" w:rsidRDefault="00421A33" w:rsidP="00421A33">
            <w:pPr>
              <w:rPr>
                <w:sz w:val="18"/>
                <w:szCs w:val="18"/>
                <w:lang w:val="en-US"/>
              </w:rPr>
            </w:pPr>
            <w:r w:rsidRPr="002C68D2">
              <w:rPr>
                <w:sz w:val="18"/>
                <w:szCs w:val="18"/>
                <w:lang w:val="en-US"/>
              </w:rPr>
              <w:t>Optional</w:t>
            </w:r>
          </w:p>
        </w:tc>
        <w:tc>
          <w:tcPr>
            <w:tcW w:w="1890" w:type="dxa"/>
            <w:vAlign w:val="center"/>
          </w:tcPr>
          <w:p w14:paraId="55D090CB" w14:textId="77777777" w:rsidR="00421A33" w:rsidRPr="002C68D2" w:rsidRDefault="00421A33" w:rsidP="00421A33">
            <w:pPr>
              <w:rPr>
                <w:sz w:val="18"/>
                <w:szCs w:val="18"/>
                <w:lang w:val="en-US"/>
              </w:rPr>
            </w:pPr>
            <w:r w:rsidRPr="002C68D2">
              <w:rPr>
                <w:sz w:val="18"/>
                <w:szCs w:val="18"/>
                <w:lang w:val="en-US"/>
              </w:rPr>
              <w:t>Optional</w:t>
            </w:r>
          </w:p>
        </w:tc>
      </w:tr>
      <w:tr w:rsidR="00421A33" w14:paraId="567A2FAD" w14:textId="77777777">
        <w:trPr>
          <w:cnfStyle w:val="000000010000" w:firstRow="0" w:lastRow="0" w:firstColumn="0" w:lastColumn="0" w:oddVBand="0" w:evenVBand="0" w:oddHBand="0" w:evenHBand="1" w:firstRowFirstColumn="0" w:firstRowLastColumn="0" w:lastRowFirstColumn="0" w:lastRowLastColumn="0"/>
        </w:trPr>
        <w:tc>
          <w:tcPr>
            <w:tcW w:w="2132" w:type="dxa"/>
            <w:vAlign w:val="center"/>
          </w:tcPr>
          <w:p w14:paraId="34F60CEB" w14:textId="77777777" w:rsidR="00421A33" w:rsidRPr="002C68D2" w:rsidRDefault="00421A33" w:rsidP="00421A33">
            <w:pPr>
              <w:rPr>
                <w:b/>
                <w:bCs/>
                <w:color w:val="EF476F" w:themeColor="accent6"/>
                <w:sz w:val="18"/>
                <w:szCs w:val="18"/>
                <w:lang w:val="en-US"/>
              </w:rPr>
            </w:pPr>
            <w:r w:rsidRPr="002C68D2">
              <w:rPr>
                <w:b/>
                <w:bCs/>
                <w:color w:val="EF476F" w:themeColor="accent6"/>
                <w:sz w:val="18"/>
                <w:szCs w:val="18"/>
                <w:lang w:val="en-US"/>
              </w:rPr>
              <w:t>Digital LOA details / signatoryDetails</w:t>
            </w:r>
          </w:p>
          <w:p w14:paraId="5E5A58E7" w14:textId="77777777" w:rsidR="00421A33" w:rsidRPr="002C68D2" w:rsidRDefault="00421A33" w:rsidP="00421A33">
            <w:pPr>
              <w:rPr>
                <w:b/>
                <w:bCs/>
                <w:sz w:val="18"/>
                <w:szCs w:val="18"/>
                <w:lang w:val="en-US"/>
              </w:rPr>
            </w:pPr>
            <w:r w:rsidRPr="002C68D2">
              <w:rPr>
                <w:sz w:val="18"/>
                <w:szCs w:val="18"/>
                <w:lang w:val="en-US"/>
              </w:rPr>
              <w:t xml:space="preserve">(your end customer will receive the DLOA for signature via DocuSign- </w:t>
            </w:r>
            <w:r w:rsidRPr="002C68D2">
              <w:rPr>
                <w:sz w:val="18"/>
                <w:szCs w:val="18"/>
              </w:rPr>
              <w:t>the email ID must be of the customer’s signatory because the docusign email cannot be forwarded on by the end-customer</w:t>
            </w:r>
            <w:r w:rsidRPr="002C68D2">
              <w:rPr>
                <w:sz w:val="18"/>
                <w:szCs w:val="18"/>
                <w:lang w:val="en-US"/>
              </w:rPr>
              <w:t>)</w:t>
            </w:r>
          </w:p>
        </w:tc>
        <w:tc>
          <w:tcPr>
            <w:tcW w:w="3690" w:type="dxa"/>
            <w:vAlign w:val="center"/>
          </w:tcPr>
          <w:p w14:paraId="4B118556" w14:textId="77777777" w:rsidR="00421A33" w:rsidRPr="002C68D2" w:rsidRDefault="00421A33" w:rsidP="00421A33">
            <w:pPr>
              <w:rPr>
                <w:b/>
                <w:bCs/>
                <w:color w:val="EF476F" w:themeColor="accent6"/>
                <w:sz w:val="18"/>
                <w:szCs w:val="18"/>
                <w:lang w:val="en-US"/>
              </w:rPr>
            </w:pPr>
            <w:r w:rsidRPr="002C68D2">
              <w:rPr>
                <w:b/>
                <w:bCs/>
                <w:color w:val="EF476F" w:themeColor="accent6"/>
                <w:sz w:val="18"/>
                <w:szCs w:val="18"/>
                <w:lang w:val="en-US"/>
              </w:rPr>
              <w:t>Mandatory for DLOA journey</w:t>
            </w:r>
          </w:p>
          <w:p w14:paraId="7A3511E6" w14:textId="0C548932" w:rsidR="00421A33" w:rsidRPr="002C68D2" w:rsidRDefault="00421A33" w:rsidP="00421A33">
            <w:pPr>
              <w:rPr>
                <w:b/>
                <w:bCs/>
                <w:sz w:val="18"/>
                <w:szCs w:val="18"/>
                <w:lang w:val="en-US"/>
              </w:rPr>
            </w:pPr>
            <w:r w:rsidRPr="002C68D2">
              <w:rPr>
                <w:b/>
                <w:bCs/>
                <w:sz w:val="18"/>
                <w:szCs w:val="18"/>
                <w:lang w:val="en-US"/>
              </w:rPr>
              <w:t xml:space="preserve">Sender details </w:t>
            </w:r>
            <w:r w:rsidRPr="002C68D2">
              <w:rPr>
                <w:sz w:val="18"/>
                <w:szCs w:val="18"/>
                <w:lang w:val="en-US"/>
              </w:rPr>
              <w:t>(you will be the sender of the email triggered to the end customer and the details provided below are what your end-customer will se</w:t>
            </w:r>
            <w:r w:rsidR="00D52CBE">
              <w:rPr>
                <w:sz w:val="18"/>
                <w:szCs w:val="18"/>
                <w:lang w:val="en-US"/>
              </w:rPr>
              <w:t>e- this is an optional node</w:t>
            </w:r>
            <w:r w:rsidR="00174F79">
              <w:rPr>
                <w:sz w:val="18"/>
                <w:szCs w:val="18"/>
                <w:lang w:val="en-US"/>
              </w:rPr>
              <w:t xml:space="preserve">- </w:t>
            </w:r>
            <w:r w:rsidR="00AA400E" w:rsidRPr="00DA1E73">
              <w:rPr>
                <w:rFonts w:asciiTheme="minorHAnsi" w:hAnsiTheme="minorHAnsi" w:cstheme="minorHAnsi"/>
                <w:sz w:val="18"/>
                <w:szCs w:val="18"/>
                <w:lang w:val="en-US"/>
              </w:rPr>
              <w:t>if not provide</w:t>
            </w:r>
            <w:r w:rsidR="00AA400E">
              <w:rPr>
                <w:rFonts w:asciiTheme="minorHAnsi" w:hAnsiTheme="minorHAnsi" w:cstheme="minorHAnsi"/>
                <w:sz w:val="18"/>
                <w:szCs w:val="18"/>
                <w:lang w:val="en-US"/>
              </w:rPr>
              <w:t>d</w:t>
            </w:r>
            <w:r w:rsidR="00AA400E" w:rsidRPr="00DA1E73">
              <w:rPr>
                <w:rFonts w:asciiTheme="minorHAnsi" w:hAnsiTheme="minorHAnsi" w:cstheme="minorHAnsi"/>
                <w:sz w:val="18"/>
                <w:szCs w:val="18"/>
                <w:lang w:val="en-US"/>
              </w:rPr>
              <w:t>, it will automatically fetch</w:t>
            </w:r>
            <w:r w:rsidR="00AA400E">
              <w:rPr>
                <w:rFonts w:asciiTheme="minorHAnsi" w:hAnsiTheme="minorHAnsi" w:cstheme="minorHAnsi"/>
                <w:sz w:val="18"/>
                <w:szCs w:val="18"/>
                <w:lang w:val="en-US"/>
              </w:rPr>
              <w:t xml:space="preserve"> sender details </w:t>
            </w:r>
            <w:r w:rsidR="00AA400E" w:rsidRPr="00DA1E73">
              <w:rPr>
                <w:rFonts w:asciiTheme="minorHAnsi" w:hAnsiTheme="minorHAnsi" w:cstheme="minorHAnsi"/>
                <w:sz w:val="18"/>
                <w:szCs w:val="18"/>
                <w:lang w:val="en-US"/>
              </w:rPr>
              <w:t>from Colt’s database</w:t>
            </w:r>
            <w:r w:rsidRPr="002C68D2">
              <w:rPr>
                <w:sz w:val="18"/>
                <w:szCs w:val="18"/>
                <w:lang w:val="en-US"/>
              </w:rPr>
              <w:t>)</w:t>
            </w:r>
          </w:p>
          <w:p w14:paraId="60FCA6B4" w14:textId="34995469" w:rsidR="00421A33" w:rsidRPr="002C68D2" w:rsidRDefault="00421A33" w:rsidP="00421A33">
            <w:pPr>
              <w:ind w:left="720"/>
              <w:rPr>
                <w:rFonts w:asciiTheme="minorHAnsi" w:hAnsiTheme="minorHAnsi" w:cstheme="minorHAnsi"/>
                <w:sz w:val="18"/>
                <w:szCs w:val="18"/>
                <w:lang w:val="en-US"/>
              </w:rPr>
            </w:pPr>
            <w:r w:rsidRPr="002C68D2">
              <w:rPr>
                <w:rFonts w:asciiTheme="minorHAnsi" w:hAnsiTheme="minorHAnsi" w:cstheme="minorHAnsi"/>
                <w:b/>
                <w:bCs/>
                <w:sz w:val="18"/>
                <w:szCs w:val="18"/>
                <w:lang w:val="en-US"/>
              </w:rPr>
              <w:t>NOD</w:t>
            </w:r>
            <w:r w:rsidRPr="002C68D2">
              <w:rPr>
                <w:rFonts w:asciiTheme="minorHAnsi" w:hAnsiTheme="minorHAnsi" w:cstheme="minorHAnsi"/>
                <w:sz w:val="18"/>
                <w:szCs w:val="18"/>
                <w:lang w:val="en-US"/>
              </w:rPr>
              <w:t xml:space="preserve">: </w:t>
            </w:r>
            <w:r w:rsidR="00B23F6E">
              <w:rPr>
                <w:rFonts w:asciiTheme="minorHAnsi" w:hAnsiTheme="minorHAnsi" w:cstheme="minorHAnsi"/>
                <w:sz w:val="18"/>
                <w:szCs w:val="18"/>
                <w:lang w:val="en-US"/>
              </w:rPr>
              <w:t>Your</w:t>
            </w:r>
            <w:r w:rsidRPr="002C68D2">
              <w:rPr>
                <w:rFonts w:asciiTheme="minorHAnsi" w:hAnsiTheme="minorHAnsi" w:cstheme="minorHAnsi"/>
                <w:sz w:val="18"/>
                <w:szCs w:val="18"/>
                <w:lang w:val="en-US"/>
              </w:rPr>
              <w:t xml:space="preserve"> Company Name (M) and </w:t>
            </w:r>
            <w:r w:rsidR="00B23F6E">
              <w:rPr>
                <w:rFonts w:asciiTheme="minorHAnsi" w:hAnsiTheme="minorHAnsi" w:cstheme="minorHAnsi"/>
                <w:sz w:val="18"/>
                <w:szCs w:val="18"/>
                <w:lang w:val="en-US"/>
              </w:rPr>
              <w:t xml:space="preserve">your </w:t>
            </w:r>
            <w:r w:rsidRPr="002C68D2">
              <w:rPr>
                <w:rFonts w:asciiTheme="minorHAnsi" w:hAnsiTheme="minorHAnsi" w:cstheme="minorHAnsi"/>
                <w:sz w:val="18"/>
                <w:szCs w:val="18"/>
                <w:lang w:val="en-US"/>
              </w:rPr>
              <w:t>Email Address (M)</w:t>
            </w:r>
          </w:p>
          <w:p w14:paraId="579434DC" w14:textId="77777777" w:rsidR="00421A33" w:rsidRPr="002C68D2" w:rsidRDefault="00421A33" w:rsidP="00421A33">
            <w:pPr>
              <w:ind w:left="720"/>
              <w:rPr>
                <w:rFonts w:asciiTheme="minorHAnsi" w:hAnsiTheme="minorHAnsi" w:cstheme="minorHAnsi"/>
                <w:sz w:val="18"/>
                <w:szCs w:val="18"/>
                <w:lang w:val="en-US"/>
              </w:rPr>
            </w:pPr>
            <w:r w:rsidRPr="002C68D2">
              <w:rPr>
                <w:b/>
                <w:bCs/>
                <w:sz w:val="18"/>
                <w:szCs w:val="18"/>
                <w:lang w:val="en-US"/>
              </w:rPr>
              <w:t>Apigee</w:t>
            </w:r>
            <w:r w:rsidRPr="002C68D2">
              <w:rPr>
                <w:rFonts w:asciiTheme="minorHAnsi" w:hAnsiTheme="minorHAnsi" w:cstheme="minorHAnsi"/>
                <w:b/>
                <w:bCs/>
                <w:sz w:val="18"/>
                <w:szCs w:val="18"/>
                <w:lang w:val="en-US"/>
              </w:rPr>
              <w:t xml:space="preserve"> API</w:t>
            </w:r>
            <w:r w:rsidRPr="002C68D2">
              <w:rPr>
                <w:rFonts w:asciiTheme="minorHAnsi" w:hAnsiTheme="minorHAnsi" w:cstheme="minorHAnsi"/>
                <w:sz w:val="18"/>
                <w:szCs w:val="18"/>
                <w:lang w:val="en-US"/>
              </w:rPr>
              <w:t>: senderCompanyName (M), senderEmail (M)</w:t>
            </w:r>
          </w:p>
          <w:p w14:paraId="6BBCC438" w14:textId="77777777" w:rsidR="00421A33" w:rsidRPr="002C68D2" w:rsidRDefault="00421A33" w:rsidP="00421A33">
            <w:pPr>
              <w:rPr>
                <w:sz w:val="18"/>
                <w:szCs w:val="18"/>
                <w:lang w:val="en-US"/>
              </w:rPr>
            </w:pPr>
            <w:r w:rsidRPr="002C68D2">
              <w:rPr>
                <w:b/>
                <w:bCs/>
                <w:sz w:val="18"/>
                <w:szCs w:val="18"/>
                <w:lang w:val="en-US"/>
              </w:rPr>
              <w:t>Recipient</w:t>
            </w:r>
            <w:r>
              <w:rPr>
                <w:b/>
                <w:bCs/>
                <w:sz w:val="18"/>
                <w:szCs w:val="18"/>
                <w:lang w:val="en-US"/>
              </w:rPr>
              <w:t>/Signing Authority</w:t>
            </w:r>
            <w:r w:rsidRPr="002C68D2">
              <w:rPr>
                <w:b/>
                <w:bCs/>
                <w:sz w:val="18"/>
                <w:szCs w:val="18"/>
                <w:lang w:val="en-US"/>
              </w:rPr>
              <w:t xml:space="preserve"> details </w:t>
            </w:r>
            <w:r w:rsidRPr="002C68D2">
              <w:rPr>
                <w:sz w:val="18"/>
                <w:szCs w:val="18"/>
                <w:lang w:val="en-US"/>
              </w:rPr>
              <w:t>(your end customer who will receive the LOA for digital signature)</w:t>
            </w:r>
          </w:p>
          <w:p w14:paraId="43C0928D" w14:textId="77C8B49D" w:rsidR="00421A33" w:rsidRPr="002C68D2" w:rsidRDefault="00421A33" w:rsidP="00421A33">
            <w:pPr>
              <w:ind w:left="720"/>
              <w:rPr>
                <w:sz w:val="18"/>
                <w:szCs w:val="18"/>
                <w:lang w:val="en-US"/>
              </w:rPr>
            </w:pPr>
            <w:r w:rsidRPr="002C68D2">
              <w:rPr>
                <w:b/>
                <w:bCs/>
                <w:sz w:val="18"/>
                <w:szCs w:val="18"/>
                <w:lang w:val="en-US"/>
              </w:rPr>
              <w:t>NOD</w:t>
            </w:r>
            <w:r w:rsidRPr="002C68D2">
              <w:rPr>
                <w:sz w:val="18"/>
                <w:szCs w:val="18"/>
                <w:lang w:val="en-US"/>
              </w:rPr>
              <w:t>: First Name (M), Last Name (M)</w:t>
            </w:r>
            <w:r w:rsidR="00053B92">
              <w:rPr>
                <w:sz w:val="18"/>
                <w:szCs w:val="18"/>
                <w:lang w:val="en-US"/>
              </w:rPr>
              <w:t xml:space="preserve"> </w:t>
            </w:r>
            <w:r w:rsidRPr="002C68D2">
              <w:rPr>
                <w:sz w:val="18"/>
                <w:szCs w:val="18"/>
                <w:lang w:val="en-US"/>
              </w:rPr>
              <w:t>and Email ID (M)</w:t>
            </w:r>
          </w:p>
          <w:p w14:paraId="4DC30EF4" w14:textId="3238CED8" w:rsidR="00421A33" w:rsidRPr="002C68D2" w:rsidRDefault="00421A33" w:rsidP="00421A33">
            <w:pPr>
              <w:ind w:left="720"/>
              <w:rPr>
                <w:b/>
                <w:bCs/>
                <w:sz w:val="18"/>
                <w:szCs w:val="18"/>
                <w:lang w:val="en-US"/>
              </w:rPr>
            </w:pPr>
            <w:r w:rsidRPr="002C68D2">
              <w:rPr>
                <w:b/>
                <w:bCs/>
                <w:sz w:val="18"/>
                <w:szCs w:val="18"/>
                <w:lang w:val="en-US"/>
              </w:rPr>
              <w:t>Apigee API</w:t>
            </w:r>
            <w:r w:rsidRPr="002C68D2">
              <w:rPr>
                <w:sz w:val="18"/>
                <w:szCs w:val="18"/>
                <w:lang w:val="en-US"/>
              </w:rPr>
              <w:t xml:space="preserve">: </w:t>
            </w:r>
            <w:r w:rsidRPr="002C68D2">
              <w:rPr>
                <w:sz w:val="18"/>
                <w:szCs w:val="18"/>
              </w:rPr>
              <w:t xml:space="preserve">signingAuthorityFirstName </w:t>
            </w:r>
            <w:r w:rsidRPr="002C68D2">
              <w:rPr>
                <w:sz w:val="18"/>
                <w:szCs w:val="18"/>
                <w:lang w:val="en-US"/>
              </w:rPr>
              <w:t>(M</w:t>
            </w:r>
            <w:proofErr w:type="gramStart"/>
            <w:r w:rsidRPr="002C68D2">
              <w:rPr>
                <w:sz w:val="18"/>
                <w:szCs w:val="18"/>
                <w:lang w:val="en-US"/>
              </w:rPr>
              <w:t xml:space="preserve">), </w:t>
            </w:r>
            <w:r w:rsidRPr="002C68D2">
              <w:rPr>
                <w:sz w:val="18"/>
                <w:szCs w:val="18"/>
              </w:rPr>
              <w:t xml:space="preserve"> signingAuthorityLastName</w:t>
            </w:r>
            <w:proofErr w:type="gramEnd"/>
            <w:r w:rsidRPr="002C68D2">
              <w:rPr>
                <w:sz w:val="18"/>
                <w:szCs w:val="18"/>
              </w:rPr>
              <w:t xml:space="preserve"> </w:t>
            </w:r>
            <w:r w:rsidRPr="002C68D2">
              <w:rPr>
                <w:sz w:val="18"/>
                <w:szCs w:val="18"/>
                <w:lang w:val="en-US"/>
              </w:rPr>
              <w:t>(M)</w:t>
            </w:r>
            <w:r w:rsidRPr="002C68D2">
              <w:rPr>
                <w:sz w:val="18"/>
                <w:szCs w:val="18"/>
              </w:rPr>
              <w:t xml:space="preserve">, signingAuthorityEmail </w:t>
            </w:r>
            <w:r w:rsidRPr="002C68D2">
              <w:rPr>
                <w:sz w:val="18"/>
                <w:szCs w:val="18"/>
                <w:lang w:val="en-US"/>
              </w:rPr>
              <w:t>(M)</w:t>
            </w:r>
          </w:p>
        </w:tc>
        <w:tc>
          <w:tcPr>
            <w:tcW w:w="1890" w:type="dxa"/>
            <w:vAlign w:val="center"/>
          </w:tcPr>
          <w:p w14:paraId="4F21776A" w14:textId="77777777" w:rsidR="00421A33" w:rsidRPr="002C68D2" w:rsidRDefault="00421A33" w:rsidP="00421A33">
            <w:pPr>
              <w:rPr>
                <w:sz w:val="18"/>
                <w:szCs w:val="18"/>
                <w:lang w:val="en-US"/>
              </w:rPr>
            </w:pPr>
            <w:r w:rsidRPr="002C68D2">
              <w:rPr>
                <w:sz w:val="18"/>
                <w:szCs w:val="18"/>
                <w:lang w:val="en-US"/>
              </w:rPr>
              <w:t>Not applicable</w:t>
            </w:r>
          </w:p>
        </w:tc>
        <w:tc>
          <w:tcPr>
            <w:tcW w:w="1890" w:type="dxa"/>
            <w:vAlign w:val="center"/>
          </w:tcPr>
          <w:p w14:paraId="51EEF001" w14:textId="77777777" w:rsidR="00421A33" w:rsidRPr="002C68D2" w:rsidRDefault="00421A33" w:rsidP="00421A33">
            <w:pPr>
              <w:rPr>
                <w:sz w:val="18"/>
                <w:szCs w:val="18"/>
                <w:lang w:val="en-US"/>
              </w:rPr>
            </w:pPr>
            <w:r w:rsidRPr="002C68D2">
              <w:rPr>
                <w:color w:val="EF476F" w:themeColor="accent6"/>
                <w:sz w:val="18"/>
                <w:szCs w:val="18"/>
                <w:lang w:val="en-US"/>
              </w:rPr>
              <w:t>Mandatory</w:t>
            </w:r>
          </w:p>
        </w:tc>
      </w:tr>
      <w:tr w:rsidR="00421A33" w14:paraId="246CF0CD" w14:textId="77777777">
        <w:tc>
          <w:tcPr>
            <w:tcW w:w="2132" w:type="dxa"/>
            <w:vAlign w:val="center"/>
          </w:tcPr>
          <w:p w14:paraId="2883ED78" w14:textId="77777777" w:rsidR="00421A33" w:rsidRPr="002C68D2" w:rsidRDefault="00421A33" w:rsidP="00421A33">
            <w:pPr>
              <w:rPr>
                <w:b/>
                <w:bCs/>
                <w:sz w:val="18"/>
                <w:szCs w:val="18"/>
                <w:lang w:val="en-US"/>
              </w:rPr>
            </w:pPr>
            <w:r w:rsidRPr="002C68D2">
              <w:rPr>
                <w:b/>
                <w:bCs/>
                <w:sz w:val="18"/>
                <w:szCs w:val="18"/>
                <w:lang w:val="en-US"/>
              </w:rPr>
              <w:t>Customer Reference</w:t>
            </w:r>
          </w:p>
        </w:tc>
        <w:tc>
          <w:tcPr>
            <w:tcW w:w="3690" w:type="dxa"/>
            <w:vAlign w:val="center"/>
          </w:tcPr>
          <w:p w14:paraId="6839E477" w14:textId="77777777" w:rsidR="00421A33" w:rsidRPr="002C68D2" w:rsidRDefault="00421A33" w:rsidP="00421A33">
            <w:pPr>
              <w:rPr>
                <w:b/>
                <w:bCs/>
                <w:color w:val="9C24FF" w:themeColor="accent4" w:themeTint="99"/>
                <w:sz w:val="18"/>
                <w:szCs w:val="18"/>
                <w:lang w:val="en-US"/>
              </w:rPr>
            </w:pPr>
            <w:r w:rsidRPr="002C68D2">
              <w:rPr>
                <w:b/>
                <w:bCs/>
                <w:color w:val="00A59B" w:themeColor="accent2"/>
                <w:sz w:val="18"/>
                <w:szCs w:val="18"/>
                <w:lang w:val="en-US"/>
              </w:rPr>
              <w:t>No Change</w:t>
            </w:r>
          </w:p>
        </w:tc>
        <w:tc>
          <w:tcPr>
            <w:tcW w:w="1890" w:type="dxa"/>
            <w:vAlign w:val="center"/>
          </w:tcPr>
          <w:p w14:paraId="0FFE9B33" w14:textId="77777777" w:rsidR="00421A33" w:rsidRPr="002C68D2" w:rsidRDefault="00421A33" w:rsidP="00421A33">
            <w:pPr>
              <w:rPr>
                <w:sz w:val="18"/>
                <w:szCs w:val="18"/>
                <w:lang w:val="en-US"/>
              </w:rPr>
            </w:pPr>
            <w:r w:rsidRPr="002C68D2">
              <w:rPr>
                <w:sz w:val="18"/>
                <w:szCs w:val="18"/>
                <w:lang w:val="en-US"/>
              </w:rPr>
              <w:t>Optional</w:t>
            </w:r>
          </w:p>
        </w:tc>
        <w:tc>
          <w:tcPr>
            <w:tcW w:w="1890" w:type="dxa"/>
            <w:vAlign w:val="center"/>
          </w:tcPr>
          <w:p w14:paraId="3594B192" w14:textId="77777777" w:rsidR="00421A33" w:rsidRPr="002C68D2" w:rsidRDefault="00421A33" w:rsidP="00421A33">
            <w:pPr>
              <w:rPr>
                <w:sz w:val="18"/>
                <w:szCs w:val="18"/>
                <w:lang w:val="en-US"/>
              </w:rPr>
            </w:pPr>
            <w:r w:rsidRPr="002C68D2">
              <w:rPr>
                <w:sz w:val="18"/>
                <w:szCs w:val="18"/>
                <w:lang w:val="en-US"/>
              </w:rPr>
              <w:t>Optional</w:t>
            </w:r>
          </w:p>
        </w:tc>
      </w:tr>
    </w:tbl>
    <w:p w14:paraId="025EBC3F" w14:textId="77777777" w:rsidR="007B3954" w:rsidRDefault="007B3954" w:rsidP="007B3954">
      <w:pPr>
        <w:spacing w:after="200" w:line="276" w:lineRule="auto"/>
        <w:rPr>
          <w:lang w:val="en-US"/>
        </w:rPr>
      </w:pPr>
    </w:p>
    <w:p w14:paraId="62AD7EA2" w14:textId="041AFC1E" w:rsidR="00B26525" w:rsidRDefault="00B26525">
      <w:pPr>
        <w:spacing w:after="200" w:line="276" w:lineRule="auto"/>
        <w:rPr>
          <w:lang w:val="en-US"/>
        </w:rPr>
      </w:pPr>
      <w:r>
        <w:rPr>
          <w:lang w:val="en-US"/>
        </w:rPr>
        <w:br w:type="page"/>
      </w:r>
    </w:p>
    <w:p w14:paraId="66DEE5F1" w14:textId="70DADFA2" w:rsidR="00B40DD9" w:rsidRDefault="00B40DD9" w:rsidP="00DD17FA">
      <w:pPr>
        <w:pStyle w:val="Heading1"/>
        <w:spacing w:line="360" w:lineRule="auto"/>
      </w:pPr>
      <w:r>
        <w:lastRenderedPageBreak/>
        <w:t>Numbers on Demand (NOD) and B2B API improvements</w:t>
      </w:r>
      <w:bookmarkEnd w:id="4"/>
      <w:bookmarkEnd w:id="5"/>
      <w:bookmarkEnd w:id="6"/>
    </w:p>
    <w:p w14:paraId="10284158" w14:textId="7DFA776D" w:rsidR="00B40DD9" w:rsidRDefault="00B40DD9" w:rsidP="00DD17FA">
      <w:pPr>
        <w:spacing w:line="360" w:lineRule="auto"/>
      </w:pPr>
      <w:r>
        <w:t xml:space="preserve">Below are </w:t>
      </w:r>
      <w:r w:rsidR="005C510C">
        <w:t>1</w:t>
      </w:r>
      <w:r w:rsidR="00610C3E">
        <w:t>2</w:t>
      </w:r>
      <w:r>
        <w:t xml:space="preserve"> improvements targeted for </w:t>
      </w:r>
      <w:r w:rsidR="000E132F">
        <w:t xml:space="preserve">this </w:t>
      </w:r>
      <w:r w:rsidR="00263AF4">
        <w:t>release</w:t>
      </w:r>
      <w:r>
        <w:t>. Updated XSDs and API OAS specifications</w:t>
      </w:r>
      <w:r w:rsidR="00263AF4">
        <w:t xml:space="preserve"> can be found</w:t>
      </w:r>
      <w:r>
        <w:t xml:space="preserve"> in the </w:t>
      </w:r>
      <w:r w:rsidR="000C3373" w:rsidRPr="000C3373">
        <w:rPr>
          <w:i/>
          <w:iCs/>
        </w:rPr>
        <w:fldChar w:fldCharType="begin"/>
      </w:r>
      <w:r w:rsidR="000C3373" w:rsidRPr="000C3373">
        <w:rPr>
          <w:i/>
          <w:iCs/>
        </w:rPr>
        <w:instrText xml:space="preserve"> REF _Ref184390314 \h </w:instrText>
      </w:r>
      <w:r w:rsidR="000C3373">
        <w:rPr>
          <w:i/>
          <w:iCs/>
        </w:rPr>
        <w:instrText xml:space="preserve"> \* MERGEFORMAT </w:instrText>
      </w:r>
      <w:r w:rsidR="000C3373" w:rsidRPr="000C3373">
        <w:rPr>
          <w:i/>
          <w:iCs/>
        </w:rPr>
      </w:r>
      <w:r w:rsidR="000C3373" w:rsidRPr="000C3373">
        <w:rPr>
          <w:i/>
          <w:iCs/>
        </w:rPr>
        <w:fldChar w:fldCharType="separate"/>
      </w:r>
      <w:r w:rsidR="000C3373" w:rsidRPr="000C3373">
        <w:rPr>
          <w:i/>
          <w:iCs/>
          <w:lang w:val="en-US"/>
        </w:rPr>
        <w:t>Appendix A: XSD</w:t>
      </w:r>
      <w:r w:rsidR="000C3373" w:rsidRPr="000C3373">
        <w:rPr>
          <w:i/>
          <w:iCs/>
        </w:rPr>
        <w:fldChar w:fldCharType="end"/>
      </w:r>
      <w:r w:rsidR="000C3373">
        <w:t xml:space="preserve"> </w:t>
      </w:r>
      <w:r w:rsidR="00B7493A">
        <w:t>and</w:t>
      </w:r>
      <w:r w:rsidR="000C3373">
        <w:t xml:space="preserve"> </w:t>
      </w:r>
      <w:r w:rsidR="000C3373" w:rsidRPr="000C3373">
        <w:rPr>
          <w:i/>
          <w:iCs/>
        </w:rPr>
        <w:fldChar w:fldCharType="begin"/>
      </w:r>
      <w:r w:rsidR="000C3373" w:rsidRPr="000C3373">
        <w:rPr>
          <w:i/>
          <w:iCs/>
        </w:rPr>
        <w:instrText xml:space="preserve"> REF _Ref97829698 \h </w:instrText>
      </w:r>
      <w:r w:rsidR="000C3373">
        <w:rPr>
          <w:i/>
          <w:iCs/>
        </w:rPr>
        <w:instrText xml:space="preserve"> \* MERGEFORMAT </w:instrText>
      </w:r>
      <w:r w:rsidR="000C3373" w:rsidRPr="000C3373">
        <w:rPr>
          <w:i/>
          <w:iCs/>
        </w:rPr>
      </w:r>
      <w:r w:rsidR="000C3373" w:rsidRPr="000C3373">
        <w:rPr>
          <w:i/>
          <w:iCs/>
        </w:rPr>
        <w:fldChar w:fldCharType="separate"/>
      </w:r>
      <w:r w:rsidR="000C3373" w:rsidRPr="000C3373">
        <w:rPr>
          <w:i/>
          <w:iCs/>
          <w:lang w:val="en-US"/>
        </w:rPr>
        <w:t>Appendix B: API specifications</w:t>
      </w:r>
      <w:r w:rsidR="000C3373" w:rsidRPr="000C3373">
        <w:rPr>
          <w:i/>
          <w:iCs/>
        </w:rPr>
        <w:fldChar w:fldCharType="end"/>
      </w:r>
      <w:r>
        <w:t>.</w:t>
      </w:r>
    </w:p>
    <w:p w14:paraId="50539344" w14:textId="5BB668D6" w:rsidR="003E3AD9" w:rsidRDefault="003E3AD9" w:rsidP="00DD17FA">
      <w:pPr>
        <w:spacing w:line="360" w:lineRule="auto"/>
      </w:pPr>
      <w:r w:rsidRPr="003E3AD9">
        <w:rPr>
          <w:b/>
          <w:bCs/>
          <w:i/>
          <w:iCs/>
          <w:u w:val="single"/>
        </w:rPr>
        <w:t>Please note</w:t>
      </w:r>
      <w:r w:rsidRPr="003E3AD9">
        <w:t xml:space="preserve">: </w:t>
      </w:r>
      <w:r w:rsidR="000E071A">
        <w:t>Screenshots showing the NOD portal</w:t>
      </w:r>
      <w:r w:rsidR="000E071A" w:rsidRPr="003E3AD9">
        <w:t xml:space="preserve"> </w:t>
      </w:r>
      <w:r w:rsidR="000E071A">
        <w:t xml:space="preserve">changes </w:t>
      </w:r>
      <w:r w:rsidR="000307E9">
        <w:t>will be shared 10 days before the release.</w:t>
      </w:r>
    </w:p>
    <w:tbl>
      <w:tblPr>
        <w:tblStyle w:val="GridTable4-Accent4"/>
        <w:tblW w:w="9985" w:type="dxa"/>
        <w:tblLayout w:type="fixed"/>
        <w:tblLook w:val="04A0" w:firstRow="1" w:lastRow="0" w:firstColumn="1" w:lastColumn="0" w:noHBand="0" w:noVBand="1"/>
      </w:tblPr>
      <w:tblGrid>
        <w:gridCol w:w="535"/>
        <w:gridCol w:w="1440"/>
        <w:gridCol w:w="990"/>
        <w:gridCol w:w="4500"/>
        <w:gridCol w:w="990"/>
        <w:gridCol w:w="1530"/>
      </w:tblGrid>
      <w:tr w:rsidR="00E07ADF" w:rsidRPr="002C68D2" w14:paraId="7857F7BD" w14:textId="77777777" w:rsidTr="00B725E1">
        <w:trPr>
          <w:cnfStyle w:val="100000000000" w:firstRow="1" w:lastRow="0" w:firstColumn="0" w:lastColumn="0" w:oddVBand="0" w:evenVBand="0" w:oddHBand="0" w:evenHBand="0" w:firstRowFirstColumn="0" w:firstRowLastColumn="0" w:lastRowFirstColumn="0" w:lastRowLastColumn="0"/>
          <w:trHeight w:val="244"/>
          <w:tblHeader/>
        </w:trPr>
        <w:tc>
          <w:tcPr>
            <w:cnfStyle w:val="001000000000" w:firstRow="0" w:lastRow="0" w:firstColumn="1" w:lastColumn="0" w:oddVBand="0" w:evenVBand="0" w:oddHBand="0" w:evenHBand="0" w:firstRowFirstColumn="0" w:firstRowLastColumn="0" w:lastRowFirstColumn="0" w:lastRowLastColumn="0"/>
            <w:tcW w:w="535" w:type="dxa"/>
            <w:tcBorders>
              <w:top w:val="single" w:sz="4" w:space="0" w:color="9C24FF" w:themeColor="accent4" w:themeTint="99"/>
              <w:left w:val="single" w:sz="4" w:space="0" w:color="9C24FF" w:themeColor="accent4" w:themeTint="99"/>
            </w:tcBorders>
            <w:vAlign w:val="center"/>
          </w:tcPr>
          <w:p w14:paraId="3361D4FB" w14:textId="77777777" w:rsidR="003D1208" w:rsidRPr="002C68D2" w:rsidRDefault="003D1208" w:rsidP="00420A13">
            <w:pPr>
              <w:spacing w:before="240" w:line="276" w:lineRule="auto"/>
              <w:contextualSpacing/>
              <w:rPr>
                <w:rFonts w:cstheme="minorHAnsi"/>
                <w:color w:val="FFFFFF" w:themeColor="background1"/>
                <w:sz w:val="18"/>
                <w:szCs w:val="18"/>
              </w:rPr>
            </w:pPr>
            <w:bookmarkStart w:id="7" w:name="_Hlk130303069"/>
            <w:r w:rsidRPr="002C68D2">
              <w:rPr>
                <w:rFonts w:cstheme="minorHAnsi"/>
                <w:color w:val="FFFFFF" w:themeColor="background1"/>
                <w:sz w:val="18"/>
                <w:szCs w:val="18"/>
              </w:rPr>
              <w:t>Sr no</w:t>
            </w:r>
          </w:p>
        </w:tc>
        <w:tc>
          <w:tcPr>
            <w:tcW w:w="1440" w:type="dxa"/>
            <w:tcBorders>
              <w:top w:val="single" w:sz="4" w:space="0" w:color="9C24FF" w:themeColor="accent4" w:themeTint="99"/>
            </w:tcBorders>
            <w:vAlign w:val="center"/>
          </w:tcPr>
          <w:p w14:paraId="4B347939" w14:textId="77777777" w:rsidR="003D1208" w:rsidRPr="002C68D2" w:rsidRDefault="003D1208" w:rsidP="00420A13">
            <w:pPr>
              <w:spacing w:before="240" w:line="276"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2C68D2">
              <w:rPr>
                <w:rFonts w:cstheme="minorHAnsi"/>
                <w:color w:val="FFFFFF" w:themeColor="background1"/>
                <w:sz w:val="18"/>
                <w:szCs w:val="18"/>
              </w:rPr>
              <w:t>Functionality</w:t>
            </w:r>
          </w:p>
        </w:tc>
        <w:tc>
          <w:tcPr>
            <w:tcW w:w="990" w:type="dxa"/>
            <w:tcBorders>
              <w:top w:val="single" w:sz="4" w:space="0" w:color="9C24FF" w:themeColor="accent4" w:themeTint="99"/>
            </w:tcBorders>
            <w:vAlign w:val="center"/>
          </w:tcPr>
          <w:p w14:paraId="371B69F5" w14:textId="77777777" w:rsidR="003D1208" w:rsidRPr="002C68D2" w:rsidRDefault="003D1208" w:rsidP="00420A13">
            <w:pPr>
              <w:spacing w:before="240" w:line="276"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2C68D2">
              <w:rPr>
                <w:rFonts w:cstheme="minorHAnsi"/>
                <w:color w:val="FFFFFF" w:themeColor="background1"/>
                <w:sz w:val="18"/>
                <w:szCs w:val="18"/>
              </w:rPr>
              <w:t>Interface</w:t>
            </w:r>
          </w:p>
        </w:tc>
        <w:tc>
          <w:tcPr>
            <w:tcW w:w="4500" w:type="dxa"/>
            <w:tcBorders>
              <w:top w:val="single" w:sz="4" w:space="0" w:color="9C24FF" w:themeColor="accent4" w:themeTint="99"/>
            </w:tcBorders>
            <w:vAlign w:val="center"/>
          </w:tcPr>
          <w:p w14:paraId="31BCA536" w14:textId="77777777" w:rsidR="003D1208" w:rsidRPr="002C68D2" w:rsidRDefault="003D1208" w:rsidP="00420A13">
            <w:pPr>
              <w:spacing w:before="240" w:line="276"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2C68D2">
              <w:rPr>
                <w:rFonts w:cstheme="minorHAnsi"/>
                <w:color w:val="FFFFFF" w:themeColor="background1"/>
                <w:sz w:val="18"/>
                <w:szCs w:val="18"/>
              </w:rPr>
              <w:t>Improvement Description</w:t>
            </w:r>
          </w:p>
        </w:tc>
        <w:tc>
          <w:tcPr>
            <w:tcW w:w="990" w:type="dxa"/>
            <w:tcBorders>
              <w:top w:val="single" w:sz="4" w:space="0" w:color="9C24FF" w:themeColor="accent4" w:themeTint="99"/>
            </w:tcBorders>
            <w:vAlign w:val="center"/>
          </w:tcPr>
          <w:p w14:paraId="3698A487" w14:textId="54C52B97" w:rsidR="003D1208" w:rsidRPr="002C68D2" w:rsidRDefault="003D1208" w:rsidP="00420A13">
            <w:pPr>
              <w:spacing w:before="240" w:line="276"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2C68D2">
              <w:rPr>
                <w:rFonts w:cstheme="minorHAnsi"/>
                <w:color w:val="FFFFFF" w:themeColor="background1"/>
                <w:sz w:val="18"/>
                <w:szCs w:val="18"/>
              </w:rPr>
              <w:t>Country Scope</w:t>
            </w:r>
          </w:p>
        </w:tc>
        <w:tc>
          <w:tcPr>
            <w:tcW w:w="1530" w:type="dxa"/>
            <w:tcBorders>
              <w:top w:val="single" w:sz="4" w:space="0" w:color="9C24FF" w:themeColor="accent4" w:themeTint="99"/>
              <w:right w:val="single" w:sz="4" w:space="0" w:color="9C24FF" w:themeColor="accent4" w:themeTint="99"/>
            </w:tcBorders>
            <w:vAlign w:val="center"/>
          </w:tcPr>
          <w:p w14:paraId="2D1ACDDA" w14:textId="4641A850" w:rsidR="003D1208" w:rsidRPr="002C68D2" w:rsidRDefault="003D1208" w:rsidP="00420A13">
            <w:pPr>
              <w:spacing w:before="240" w:line="276"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2C68D2">
              <w:rPr>
                <w:rFonts w:cstheme="minorHAnsi"/>
                <w:color w:val="FFFFFF" w:themeColor="background1"/>
                <w:sz w:val="18"/>
                <w:szCs w:val="18"/>
              </w:rPr>
              <w:t>Code Breaking change for customer</w:t>
            </w:r>
            <w:r w:rsidR="00E07ADF" w:rsidRPr="002C68D2">
              <w:rPr>
                <w:rFonts w:cstheme="minorHAnsi"/>
                <w:color w:val="FFFFFF" w:themeColor="background1"/>
                <w:sz w:val="18"/>
                <w:szCs w:val="18"/>
              </w:rPr>
              <w:t xml:space="preserve"> </w:t>
            </w:r>
            <w:r w:rsidRPr="002C68D2">
              <w:rPr>
                <w:rFonts w:cstheme="minorHAnsi"/>
                <w:color w:val="FFFFFF" w:themeColor="background1"/>
                <w:sz w:val="18"/>
                <w:szCs w:val="18"/>
              </w:rPr>
              <w:t>(Yes/No)</w:t>
            </w:r>
          </w:p>
        </w:tc>
      </w:tr>
      <w:tr w:rsidR="00A000EB" w:rsidRPr="002C68D2" w14:paraId="16952F96" w14:textId="77777777" w:rsidTr="00B725E1">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535" w:type="dxa"/>
            <w:tcBorders>
              <w:left w:val="single" w:sz="4" w:space="0" w:color="9C24FF" w:themeColor="accent4" w:themeTint="99"/>
            </w:tcBorders>
            <w:vAlign w:val="center"/>
          </w:tcPr>
          <w:p w14:paraId="165ADBB1" w14:textId="62DD1901" w:rsidR="00A000EB" w:rsidRPr="002C68D2" w:rsidRDefault="00A000EB" w:rsidP="00A000EB">
            <w:pPr>
              <w:spacing w:before="240" w:after="200" w:line="276" w:lineRule="auto"/>
              <w:rPr>
                <w:rFonts w:eastAsia="Times New Roman" w:cstheme="minorHAnsi"/>
                <w:color w:val="000000"/>
                <w:sz w:val="18"/>
                <w:szCs w:val="18"/>
                <w:lang w:val="en-US" w:eastAsia="ja-JP"/>
              </w:rPr>
            </w:pPr>
            <w:r w:rsidRPr="002C68D2">
              <w:rPr>
                <w:rFonts w:eastAsia="Times New Roman" w:cstheme="minorHAnsi"/>
                <w:color w:val="000000"/>
                <w:sz w:val="18"/>
                <w:szCs w:val="18"/>
                <w:lang w:val="en-US" w:eastAsia="ja-JP"/>
              </w:rPr>
              <w:t>1</w:t>
            </w:r>
          </w:p>
        </w:tc>
        <w:tc>
          <w:tcPr>
            <w:tcW w:w="1440" w:type="dxa"/>
            <w:vAlign w:val="center"/>
          </w:tcPr>
          <w:p w14:paraId="36AAE2ED" w14:textId="7482CFFC" w:rsidR="00A000EB" w:rsidRPr="002C68D2" w:rsidRDefault="006C6CD8" w:rsidP="00A000EB">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sz w:val="18"/>
                <w:szCs w:val="18"/>
                <w:lang w:val="en-US" w:eastAsia="ja-JP"/>
              </w:rPr>
            </w:pPr>
            <w:r>
              <w:rPr>
                <w:rFonts w:cstheme="minorHAnsi"/>
                <w:bCs/>
                <w:sz w:val="18"/>
                <w:szCs w:val="18"/>
                <w:lang w:val="en-US" w:eastAsia="ja-JP"/>
              </w:rPr>
              <w:t>All</w:t>
            </w:r>
          </w:p>
        </w:tc>
        <w:tc>
          <w:tcPr>
            <w:tcW w:w="990" w:type="dxa"/>
            <w:vAlign w:val="center"/>
          </w:tcPr>
          <w:p w14:paraId="54D07ED4" w14:textId="7B017383" w:rsidR="00A000EB" w:rsidRPr="002C68D2" w:rsidRDefault="006C6CD8" w:rsidP="00A000EB">
            <w:pPr>
              <w:spacing w:before="24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Pr>
                <w:rFonts w:eastAsia="Times New Roman" w:cstheme="minorHAnsi"/>
                <w:color w:val="000000"/>
                <w:sz w:val="18"/>
                <w:szCs w:val="18"/>
                <w:lang w:val="en-US" w:eastAsia="ja-JP"/>
              </w:rPr>
              <w:t>All</w:t>
            </w:r>
          </w:p>
        </w:tc>
        <w:tc>
          <w:tcPr>
            <w:tcW w:w="4500" w:type="dxa"/>
            <w:vAlign w:val="center"/>
          </w:tcPr>
          <w:p w14:paraId="11F58A1A" w14:textId="699ADCD3" w:rsidR="00C57F42" w:rsidRDefault="00FD3FA8" w:rsidP="00934834">
            <w:pPr>
              <w:spacing w:line="276" w:lineRule="auto"/>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Cs/>
                <w:sz w:val="18"/>
                <w:szCs w:val="18"/>
                <w:lang w:val="en-US" w:eastAsia="ja-JP"/>
              </w:rPr>
            </w:pPr>
            <w:r>
              <w:rPr>
                <w:rStyle w:val="normaltextrun"/>
                <w:rFonts w:eastAsia="Times New Roman" w:cstheme="minorHAnsi"/>
                <w:bCs/>
                <w:sz w:val="18"/>
                <w:szCs w:val="18"/>
                <w:lang w:val="en-US" w:eastAsia="ja-JP"/>
              </w:rPr>
              <w:t>Colt’s p</w:t>
            </w:r>
            <w:r w:rsidR="006C6CD8">
              <w:rPr>
                <w:rStyle w:val="normaltextrun"/>
                <w:rFonts w:eastAsia="Times New Roman" w:cstheme="minorHAnsi"/>
                <w:bCs/>
                <w:sz w:val="18"/>
                <w:szCs w:val="18"/>
                <w:lang w:val="en-US" w:eastAsia="ja-JP"/>
              </w:rPr>
              <w:t xml:space="preserve">roduct name </w:t>
            </w:r>
            <w:r w:rsidR="00E02AFD">
              <w:rPr>
                <w:rStyle w:val="normaltextrun"/>
                <w:rFonts w:eastAsia="Times New Roman" w:cstheme="minorHAnsi"/>
                <w:bCs/>
                <w:sz w:val="18"/>
                <w:szCs w:val="18"/>
                <w:lang w:val="en-US" w:eastAsia="ja-JP"/>
              </w:rPr>
              <w:t xml:space="preserve">is being </w:t>
            </w:r>
            <w:r w:rsidR="006C6CD8">
              <w:rPr>
                <w:rStyle w:val="normaltextrun"/>
                <w:rFonts w:eastAsia="Times New Roman" w:cstheme="minorHAnsi"/>
                <w:bCs/>
                <w:sz w:val="18"/>
                <w:szCs w:val="18"/>
                <w:lang w:val="en-US" w:eastAsia="ja-JP"/>
              </w:rPr>
              <w:t>update</w:t>
            </w:r>
            <w:r w:rsidR="00E02AFD">
              <w:rPr>
                <w:rStyle w:val="normaltextrun"/>
                <w:rFonts w:eastAsia="Times New Roman" w:cstheme="minorHAnsi"/>
                <w:bCs/>
                <w:sz w:val="18"/>
                <w:szCs w:val="18"/>
                <w:lang w:val="en-US" w:eastAsia="ja-JP"/>
              </w:rPr>
              <w:t>d</w:t>
            </w:r>
            <w:r w:rsidR="006C6CD8">
              <w:rPr>
                <w:rStyle w:val="normaltextrun"/>
                <w:rFonts w:eastAsia="Times New Roman" w:cstheme="minorHAnsi"/>
                <w:bCs/>
                <w:sz w:val="18"/>
                <w:szCs w:val="18"/>
                <w:lang w:val="en-US" w:eastAsia="ja-JP"/>
              </w:rPr>
              <w:t xml:space="preserve"> from ‘Geographic Number Hosting’ to ‘Wholesale SIP’</w:t>
            </w:r>
            <w:r w:rsidR="00E02AFD">
              <w:rPr>
                <w:rStyle w:val="normaltextrun"/>
                <w:rFonts w:eastAsia="Times New Roman" w:cstheme="minorHAnsi"/>
                <w:bCs/>
                <w:sz w:val="18"/>
                <w:szCs w:val="18"/>
                <w:lang w:val="en-US" w:eastAsia="ja-JP"/>
              </w:rPr>
              <w:t xml:space="preserve"> </w:t>
            </w:r>
            <w:proofErr w:type="gramStart"/>
            <w:r w:rsidR="00E02AFD">
              <w:rPr>
                <w:rStyle w:val="normaltextrun"/>
                <w:rFonts w:eastAsia="Times New Roman" w:cstheme="minorHAnsi"/>
                <w:bCs/>
                <w:sz w:val="18"/>
                <w:szCs w:val="18"/>
                <w:lang w:val="en-US" w:eastAsia="ja-JP"/>
              </w:rPr>
              <w:t>in:-</w:t>
            </w:r>
            <w:proofErr w:type="gramEnd"/>
          </w:p>
          <w:p w14:paraId="4C762A06" w14:textId="3363D190" w:rsidR="006C6CD8" w:rsidRDefault="00B647F8" w:rsidP="00934834">
            <w:pPr>
              <w:spacing w:line="276" w:lineRule="auto"/>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Cs/>
                <w:sz w:val="18"/>
                <w:szCs w:val="18"/>
                <w:lang w:val="en-US" w:eastAsia="ja-JP"/>
              </w:rPr>
            </w:pPr>
            <w:r>
              <w:rPr>
                <w:rStyle w:val="normaltextrun"/>
                <w:rFonts w:eastAsia="Times New Roman" w:cstheme="minorHAnsi"/>
                <w:bCs/>
                <w:sz w:val="18"/>
                <w:szCs w:val="18"/>
                <w:lang w:val="en-US" w:eastAsia="ja-JP"/>
              </w:rPr>
              <w:t>All N</w:t>
            </w:r>
            <w:r w:rsidR="00A55972">
              <w:rPr>
                <w:rStyle w:val="normaltextrun"/>
                <w:rFonts w:eastAsia="Times New Roman" w:cstheme="minorHAnsi"/>
                <w:bCs/>
                <w:sz w:val="18"/>
                <w:szCs w:val="18"/>
                <w:lang w:val="en-US" w:eastAsia="ja-JP"/>
              </w:rPr>
              <w:t>OD</w:t>
            </w:r>
            <w:r>
              <w:rPr>
                <w:rStyle w:val="normaltextrun"/>
                <w:rFonts w:eastAsia="Times New Roman" w:cstheme="minorHAnsi"/>
                <w:bCs/>
                <w:sz w:val="18"/>
                <w:szCs w:val="18"/>
                <w:lang w:val="en-US" w:eastAsia="ja-JP"/>
              </w:rPr>
              <w:t xml:space="preserve"> pages</w:t>
            </w:r>
          </w:p>
          <w:p w14:paraId="5915D933" w14:textId="5D328E32" w:rsidR="00B647F8" w:rsidRDefault="00A55972" w:rsidP="00934834">
            <w:pPr>
              <w:spacing w:line="276" w:lineRule="auto"/>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Cs/>
                <w:sz w:val="18"/>
                <w:szCs w:val="18"/>
                <w:lang w:val="en-US" w:eastAsia="ja-JP"/>
              </w:rPr>
            </w:pPr>
            <w:r>
              <w:rPr>
                <w:rStyle w:val="normaltextrun"/>
                <w:rFonts w:eastAsia="Times New Roman" w:cstheme="minorHAnsi"/>
                <w:bCs/>
                <w:sz w:val="18"/>
                <w:szCs w:val="18"/>
                <w:lang w:val="en-US" w:eastAsia="ja-JP"/>
              </w:rPr>
              <w:t>The u</w:t>
            </w:r>
            <w:r w:rsidR="00B647F8">
              <w:rPr>
                <w:rStyle w:val="normaltextrun"/>
                <w:rFonts w:eastAsia="Times New Roman" w:cstheme="minorHAnsi"/>
                <w:bCs/>
                <w:sz w:val="18"/>
                <w:szCs w:val="18"/>
                <w:lang w:val="en-US" w:eastAsia="ja-JP"/>
              </w:rPr>
              <w:t>nrated CDR page on C</w:t>
            </w:r>
            <w:r>
              <w:rPr>
                <w:rStyle w:val="normaltextrun"/>
                <w:rFonts w:eastAsia="Times New Roman" w:cstheme="minorHAnsi"/>
                <w:bCs/>
                <w:sz w:val="18"/>
                <w:szCs w:val="18"/>
                <w:lang w:val="en-US" w:eastAsia="ja-JP"/>
              </w:rPr>
              <w:t>olt Online</w:t>
            </w:r>
          </w:p>
          <w:p w14:paraId="033C2467" w14:textId="100BAF1B" w:rsidR="00B647F8" w:rsidRDefault="00B647F8" w:rsidP="00934834">
            <w:pPr>
              <w:spacing w:line="276" w:lineRule="auto"/>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Cs/>
                <w:sz w:val="18"/>
                <w:szCs w:val="18"/>
                <w:lang w:val="en-US" w:eastAsia="ja-JP"/>
              </w:rPr>
            </w:pPr>
            <w:r>
              <w:rPr>
                <w:rStyle w:val="normaltextrun"/>
                <w:rFonts w:eastAsia="Times New Roman" w:cstheme="minorHAnsi"/>
                <w:bCs/>
                <w:sz w:val="18"/>
                <w:szCs w:val="18"/>
                <w:lang w:val="en-US" w:eastAsia="ja-JP"/>
              </w:rPr>
              <w:t>View Reseller Data</w:t>
            </w:r>
            <w:r w:rsidR="00A55972">
              <w:rPr>
                <w:rStyle w:val="normaltextrun"/>
                <w:rFonts w:eastAsia="Times New Roman" w:cstheme="minorHAnsi"/>
                <w:bCs/>
                <w:sz w:val="18"/>
                <w:szCs w:val="18"/>
                <w:lang w:val="en-US" w:eastAsia="ja-JP"/>
              </w:rPr>
              <w:t xml:space="preserve"> page</w:t>
            </w:r>
          </w:p>
          <w:p w14:paraId="5CEEEBA4" w14:textId="77777777" w:rsidR="00B647F8" w:rsidRDefault="00B647F8" w:rsidP="00934834">
            <w:pPr>
              <w:spacing w:line="276" w:lineRule="auto"/>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Cs/>
                <w:sz w:val="18"/>
                <w:szCs w:val="18"/>
                <w:lang w:val="en-US" w:eastAsia="ja-JP"/>
              </w:rPr>
            </w:pPr>
            <w:r>
              <w:rPr>
                <w:rStyle w:val="normaltextrun"/>
                <w:rFonts w:eastAsia="Times New Roman" w:cstheme="minorHAnsi"/>
                <w:bCs/>
                <w:sz w:val="18"/>
                <w:szCs w:val="18"/>
                <w:lang w:val="en-US" w:eastAsia="ja-JP"/>
              </w:rPr>
              <w:t>User account management pages</w:t>
            </w:r>
          </w:p>
          <w:p w14:paraId="5D9E77F6" w14:textId="4D2BDDF0" w:rsidR="00B647F8" w:rsidRPr="002C68D2" w:rsidRDefault="00B647F8" w:rsidP="00934834">
            <w:pPr>
              <w:spacing w:line="276" w:lineRule="auto"/>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Cs/>
                <w:sz w:val="18"/>
                <w:szCs w:val="18"/>
                <w:lang w:val="en-US" w:eastAsia="ja-JP"/>
              </w:rPr>
            </w:pPr>
            <w:r>
              <w:rPr>
                <w:rStyle w:val="normaltextrun"/>
                <w:rFonts w:eastAsia="Times New Roman" w:cstheme="minorHAnsi"/>
                <w:bCs/>
                <w:sz w:val="18"/>
                <w:szCs w:val="18"/>
                <w:lang w:val="en-US" w:eastAsia="ja-JP"/>
              </w:rPr>
              <w:t>Porting notifications (port updates)</w:t>
            </w:r>
          </w:p>
        </w:tc>
        <w:tc>
          <w:tcPr>
            <w:tcW w:w="990" w:type="dxa"/>
            <w:vAlign w:val="center"/>
          </w:tcPr>
          <w:p w14:paraId="236CF641" w14:textId="7CF92F60" w:rsidR="00A000EB" w:rsidRPr="002C68D2" w:rsidRDefault="00B11300" w:rsidP="00A000EB">
            <w:pPr>
              <w:spacing w:before="240"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All</w:t>
            </w:r>
          </w:p>
        </w:tc>
        <w:tc>
          <w:tcPr>
            <w:tcW w:w="1530" w:type="dxa"/>
            <w:tcBorders>
              <w:right w:val="single" w:sz="4" w:space="0" w:color="9C24FF" w:themeColor="accent4" w:themeTint="99"/>
            </w:tcBorders>
            <w:vAlign w:val="center"/>
          </w:tcPr>
          <w:p w14:paraId="0D8D28F2" w14:textId="77777777" w:rsidR="00A000EB" w:rsidRDefault="00B11300" w:rsidP="00A000EB">
            <w:pPr>
              <w:spacing w:before="240"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No</w:t>
            </w:r>
          </w:p>
          <w:p w14:paraId="262FE5F2" w14:textId="5809AC5F" w:rsidR="00B11300" w:rsidRPr="002C68D2" w:rsidRDefault="00B11300" w:rsidP="00A000EB">
            <w:pPr>
              <w:spacing w:before="240"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(no impact on </w:t>
            </w:r>
            <w:proofErr w:type="spellStart"/>
            <w:r>
              <w:rPr>
                <w:rFonts w:cstheme="minorHAnsi"/>
                <w:sz w:val="18"/>
                <w:szCs w:val="18"/>
              </w:rPr>
              <w:t>callBackNotifications</w:t>
            </w:r>
            <w:proofErr w:type="spellEnd"/>
            <w:r>
              <w:rPr>
                <w:rFonts w:cstheme="minorHAnsi"/>
                <w:sz w:val="18"/>
                <w:szCs w:val="18"/>
              </w:rPr>
              <w:t>)</w:t>
            </w:r>
          </w:p>
        </w:tc>
      </w:tr>
      <w:tr w:rsidR="00797386" w:rsidRPr="00797386" w14:paraId="7E1C4468" w14:textId="77777777" w:rsidTr="00B725E1">
        <w:trPr>
          <w:trHeight w:val="759"/>
        </w:trPr>
        <w:tc>
          <w:tcPr>
            <w:cnfStyle w:val="001000000000" w:firstRow="0" w:lastRow="0" w:firstColumn="1" w:lastColumn="0" w:oddVBand="0" w:evenVBand="0" w:oddHBand="0" w:evenHBand="0" w:firstRowFirstColumn="0" w:firstRowLastColumn="0" w:lastRowFirstColumn="0" w:lastRowLastColumn="0"/>
            <w:tcW w:w="535" w:type="dxa"/>
            <w:tcBorders>
              <w:left w:val="single" w:sz="4" w:space="0" w:color="9C24FF" w:themeColor="accent4" w:themeTint="99"/>
            </w:tcBorders>
            <w:vAlign w:val="center"/>
          </w:tcPr>
          <w:p w14:paraId="25D380F3" w14:textId="77982B12" w:rsidR="00797386" w:rsidRPr="002C68D2" w:rsidRDefault="005C510C" w:rsidP="00A000EB">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2</w:t>
            </w:r>
          </w:p>
        </w:tc>
        <w:tc>
          <w:tcPr>
            <w:tcW w:w="1440" w:type="dxa"/>
            <w:vAlign w:val="center"/>
          </w:tcPr>
          <w:p w14:paraId="56EEF1F4" w14:textId="77777777" w:rsidR="00797386" w:rsidRDefault="00797386" w:rsidP="00A000EB">
            <w:pPr>
              <w:spacing w:line="276" w:lineRule="auto"/>
              <w:cnfStyle w:val="000000000000" w:firstRow="0" w:lastRow="0" w:firstColumn="0" w:lastColumn="0" w:oddVBand="0" w:evenVBand="0" w:oddHBand="0" w:evenHBand="0" w:firstRowFirstColumn="0" w:firstRowLastColumn="0" w:lastRowFirstColumn="0" w:lastRowLastColumn="0"/>
              <w:rPr>
                <w:rFonts w:cstheme="minorHAnsi"/>
                <w:bCs/>
                <w:sz w:val="18"/>
                <w:szCs w:val="18"/>
                <w:lang w:val="en-US" w:eastAsia="ja-JP"/>
              </w:rPr>
            </w:pPr>
            <w:r>
              <w:rPr>
                <w:rFonts w:cstheme="minorHAnsi"/>
                <w:bCs/>
                <w:sz w:val="18"/>
                <w:szCs w:val="18"/>
                <w:lang w:val="en-US" w:eastAsia="ja-JP"/>
              </w:rPr>
              <w:t>Activation</w:t>
            </w:r>
          </w:p>
          <w:p w14:paraId="7605EC0D" w14:textId="3D68B74B" w:rsidR="00797386" w:rsidRDefault="00797386" w:rsidP="00A000EB">
            <w:pPr>
              <w:spacing w:line="276" w:lineRule="auto"/>
              <w:cnfStyle w:val="000000000000" w:firstRow="0" w:lastRow="0" w:firstColumn="0" w:lastColumn="0" w:oddVBand="0" w:evenVBand="0" w:oddHBand="0" w:evenHBand="0" w:firstRowFirstColumn="0" w:firstRowLastColumn="0" w:lastRowFirstColumn="0" w:lastRowLastColumn="0"/>
              <w:rPr>
                <w:rFonts w:cstheme="minorHAnsi"/>
                <w:bCs/>
                <w:sz w:val="18"/>
                <w:szCs w:val="18"/>
                <w:lang w:val="en-US" w:eastAsia="ja-JP"/>
              </w:rPr>
            </w:pPr>
            <w:r>
              <w:rPr>
                <w:rFonts w:cstheme="minorHAnsi"/>
                <w:bCs/>
                <w:sz w:val="18"/>
                <w:szCs w:val="18"/>
                <w:lang w:val="en-US" w:eastAsia="ja-JP"/>
              </w:rPr>
              <w:t>Address update</w:t>
            </w:r>
          </w:p>
          <w:p w14:paraId="3E06BA00" w14:textId="02C0E6F3" w:rsidR="00797386" w:rsidRDefault="00797386" w:rsidP="00A000EB">
            <w:pPr>
              <w:spacing w:line="276" w:lineRule="auto"/>
              <w:cnfStyle w:val="000000000000" w:firstRow="0" w:lastRow="0" w:firstColumn="0" w:lastColumn="0" w:oddVBand="0" w:evenVBand="0" w:oddHBand="0" w:evenHBand="0" w:firstRowFirstColumn="0" w:firstRowLastColumn="0" w:lastRowFirstColumn="0" w:lastRowLastColumn="0"/>
              <w:rPr>
                <w:rFonts w:cstheme="minorHAnsi"/>
                <w:bCs/>
                <w:sz w:val="18"/>
                <w:szCs w:val="18"/>
                <w:lang w:val="en-US" w:eastAsia="ja-JP"/>
              </w:rPr>
            </w:pPr>
            <w:r>
              <w:rPr>
                <w:rFonts w:cstheme="minorHAnsi"/>
                <w:bCs/>
                <w:sz w:val="18"/>
                <w:szCs w:val="18"/>
                <w:lang w:val="en-US" w:eastAsia="ja-JP"/>
              </w:rPr>
              <w:t>portIn</w:t>
            </w:r>
          </w:p>
        </w:tc>
        <w:tc>
          <w:tcPr>
            <w:tcW w:w="990" w:type="dxa"/>
            <w:vAlign w:val="center"/>
          </w:tcPr>
          <w:p w14:paraId="231A7608" w14:textId="6AD5160A" w:rsidR="00797386" w:rsidRDefault="00797386" w:rsidP="00A000EB">
            <w:pPr>
              <w:spacing w:before="24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Pr>
                <w:rFonts w:eastAsia="Times New Roman" w:cstheme="minorHAnsi"/>
                <w:color w:val="000000"/>
                <w:sz w:val="18"/>
                <w:szCs w:val="18"/>
                <w:lang w:val="en-US" w:eastAsia="ja-JP"/>
              </w:rPr>
              <w:t>All</w:t>
            </w:r>
          </w:p>
        </w:tc>
        <w:tc>
          <w:tcPr>
            <w:tcW w:w="4500" w:type="dxa"/>
            <w:vAlign w:val="center"/>
          </w:tcPr>
          <w:p w14:paraId="5C6F92D4" w14:textId="77777777" w:rsidR="00797386" w:rsidRDefault="00797386" w:rsidP="00934834">
            <w:pPr>
              <w:spacing w:line="276"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bCs/>
                <w:sz w:val="18"/>
                <w:szCs w:val="18"/>
                <w:lang w:val="en-US" w:eastAsia="ja-JP"/>
              </w:rPr>
            </w:pPr>
            <w:r w:rsidRPr="005C510C">
              <w:rPr>
                <w:rStyle w:val="normaltextrun"/>
                <w:rFonts w:eastAsia="Times New Roman" w:cstheme="minorHAnsi"/>
                <w:b/>
                <w:sz w:val="18"/>
                <w:szCs w:val="18"/>
                <w:lang w:val="en-US" w:eastAsia="ja-JP"/>
              </w:rPr>
              <w:t>Directory Services Details</w:t>
            </w:r>
            <w:r>
              <w:rPr>
                <w:rStyle w:val="normaltextrun"/>
                <w:rFonts w:eastAsia="Times New Roman" w:cstheme="minorHAnsi"/>
                <w:bCs/>
                <w:sz w:val="18"/>
                <w:szCs w:val="18"/>
                <w:lang w:val="en-US" w:eastAsia="ja-JP"/>
              </w:rPr>
              <w:t xml:space="preserve"> (optional node for AT)</w:t>
            </w:r>
          </w:p>
          <w:p w14:paraId="478C9F0D" w14:textId="77777777" w:rsidR="004424FA" w:rsidRPr="005C510C" w:rsidRDefault="004424FA" w:rsidP="004424FA">
            <w:pPr>
              <w:pStyle w:val="ListParagraph"/>
              <w:numPr>
                <w:ilvl w:val="0"/>
                <w:numId w:val="14"/>
              </w:num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val="en-IN" w:eastAsia="ja-JP"/>
              </w:rPr>
            </w:pPr>
            <w:r w:rsidRPr="005C510C">
              <w:rPr>
                <w:rFonts w:eastAsia="Times New Roman" w:cstheme="minorHAnsi"/>
                <w:b/>
                <w:sz w:val="18"/>
                <w:szCs w:val="18"/>
                <w:lang w:val="en-IN" w:eastAsia="ja-JP"/>
              </w:rPr>
              <w:t>endCustomerName</w:t>
            </w:r>
          </w:p>
          <w:p w14:paraId="5DE03654" w14:textId="45736C9E" w:rsidR="008B0DA3" w:rsidRPr="004424FA" w:rsidRDefault="008B0DA3" w:rsidP="004424FA">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val="en-IN" w:eastAsia="ja-JP"/>
              </w:rPr>
            </w:pPr>
            <w:r w:rsidRPr="004424FA">
              <w:rPr>
                <w:rFonts w:eastAsia="Times New Roman" w:cstheme="minorHAnsi"/>
                <w:b/>
                <w:color w:val="00A59B" w:themeColor="accent2"/>
                <w:sz w:val="18"/>
                <w:szCs w:val="18"/>
                <w:lang w:val="en-IN" w:eastAsia="ja-JP"/>
              </w:rPr>
              <w:t xml:space="preserve">Current </w:t>
            </w:r>
            <w:r w:rsidR="004424FA" w:rsidRPr="004424FA">
              <w:rPr>
                <w:rFonts w:eastAsia="Times New Roman" w:cstheme="minorHAnsi"/>
                <w:b/>
                <w:color w:val="00A59B" w:themeColor="accent2"/>
                <w:sz w:val="18"/>
                <w:szCs w:val="18"/>
                <w:lang w:val="en-IN" w:eastAsia="ja-JP"/>
              </w:rPr>
              <w:t>behaviour</w:t>
            </w:r>
            <w:r w:rsidRPr="004424FA">
              <w:rPr>
                <w:rFonts w:eastAsia="Times New Roman" w:cstheme="minorHAnsi"/>
                <w:b/>
                <w:color w:val="00A59B" w:themeColor="accent2"/>
                <w:sz w:val="18"/>
                <w:szCs w:val="18"/>
                <w:lang w:val="en-IN" w:eastAsia="ja-JP"/>
              </w:rPr>
              <w:t>:</w:t>
            </w:r>
            <w:r w:rsidRPr="004424FA">
              <w:rPr>
                <w:rFonts w:eastAsia="Times New Roman" w:cstheme="minorHAnsi"/>
                <w:bCs/>
                <w:color w:val="00A59B" w:themeColor="accent2"/>
                <w:sz w:val="18"/>
                <w:szCs w:val="18"/>
                <w:lang w:val="en-IN" w:eastAsia="ja-JP"/>
              </w:rPr>
              <w:t> </w:t>
            </w:r>
            <w:r w:rsidRPr="004424FA">
              <w:rPr>
                <w:rFonts w:eastAsia="Times New Roman" w:cstheme="minorHAnsi"/>
                <w:bCs/>
                <w:sz w:val="18"/>
                <w:szCs w:val="18"/>
                <w:lang w:val="en-IN" w:eastAsia="ja-JP"/>
              </w:rPr>
              <w:t xml:space="preserve">If customerType is </w:t>
            </w:r>
            <w:r w:rsidR="004424FA">
              <w:rPr>
                <w:rFonts w:eastAsia="Times New Roman" w:cstheme="minorHAnsi"/>
                <w:bCs/>
                <w:sz w:val="18"/>
                <w:szCs w:val="18"/>
                <w:lang w:val="en-IN" w:eastAsia="ja-JP"/>
              </w:rPr>
              <w:t>‘</w:t>
            </w:r>
            <w:r w:rsidRPr="004424FA">
              <w:rPr>
                <w:rFonts w:eastAsia="Times New Roman" w:cstheme="minorHAnsi"/>
                <w:bCs/>
                <w:sz w:val="18"/>
                <w:szCs w:val="18"/>
                <w:lang w:val="en-IN" w:eastAsia="ja-JP"/>
              </w:rPr>
              <w:t>Mixed</w:t>
            </w:r>
            <w:r w:rsidR="004424FA">
              <w:rPr>
                <w:rFonts w:eastAsia="Times New Roman" w:cstheme="minorHAnsi"/>
                <w:bCs/>
                <w:sz w:val="18"/>
                <w:szCs w:val="18"/>
                <w:lang w:val="en-IN" w:eastAsia="ja-JP"/>
              </w:rPr>
              <w:t>’</w:t>
            </w:r>
            <w:r w:rsidRPr="004424FA">
              <w:rPr>
                <w:rFonts w:eastAsia="Times New Roman" w:cstheme="minorHAnsi"/>
                <w:bCs/>
                <w:sz w:val="18"/>
                <w:szCs w:val="18"/>
                <w:lang w:val="en-IN" w:eastAsia="ja-JP"/>
              </w:rPr>
              <w:t xml:space="preserve"> then either </w:t>
            </w:r>
            <w:r w:rsidR="004424FA">
              <w:rPr>
                <w:rFonts w:eastAsia="Times New Roman" w:cstheme="minorHAnsi"/>
                <w:bCs/>
                <w:sz w:val="18"/>
                <w:szCs w:val="18"/>
                <w:lang w:val="en-IN" w:eastAsia="ja-JP"/>
              </w:rPr>
              <w:t>‘</w:t>
            </w:r>
            <w:r w:rsidRPr="004424FA">
              <w:rPr>
                <w:rFonts w:eastAsia="Times New Roman" w:cstheme="minorHAnsi"/>
                <w:bCs/>
                <w:sz w:val="18"/>
                <w:szCs w:val="18"/>
                <w:lang w:val="en-IN" w:eastAsia="ja-JP"/>
              </w:rPr>
              <w:t>endCustomerName</w:t>
            </w:r>
            <w:r w:rsidR="004424FA">
              <w:rPr>
                <w:rFonts w:eastAsia="Times New Roman" w:cstheme="minorHAnsi"/>
                <w:bCs/>
                <w:sz w:val="18"/>
                <w:szCs w:val="18"/>
                <w:lang w:val="en-IN" w:eastAsia="ja-JP"/>
              </w:rPr>
              <w:t>’</w:t>
            </w:r>
            <w:r w:rsidRPr="004424FA">
              <w:rPr>
                <w:rFonts w:eastAsia="Times New Roman" w:cstheme="minorHAnsi"/>
                <w:bCs/>
                <w:sz w:val="18"/>
                <w:szCs w:val="18"/>
                <w:lang w:val="en-IN" w:eastAsia="ja-JP"/>
              </w:rPr>
              <w:t xml:space="preserve"> or </w:t>
            </w:r>
            <w:r w:rsidR="004424FA">
              <w:rPr>
                <w:rFonts w:eastAsia="Times New Roman" w:cstheme="minorHAnsi"/>
                <w:bCs/>
                <w:sz w:val="18"/>
                <w:szCs w:val="18"/>
                <w:lang w:val="en-IN" w:eastAsia="ja-JP"/>
              </w:rPr>
              <w:t>‘f</w:t>
            </w:r>
            <w:r w:rsidRPr="004424FA">
              <w:rPr>
                <w:rFonts w:eastAsia="Times New Roman" w:cstheme="minorHAnsi"/>
                <w:bCs/>
                <w:sz w:val="18"/>
                <w:szCs w:val="18"/>
                <w:lang w:val="en-IN" w:eastAsia="ja-JP"/>
              </w:rPr>
              <w:t>irstName</w:t>
            </w:r>
            <w:r w:rsidR="004424FA">
              <w:rPr>
                <w:rFonts w:eastAsia="Times New Roman" w:cstheme="minorHAnsi"/>
                <w:bCs/>
                <w:sz w:val="18"/>
                <w:szCs w:val="18"/>
                <w:lang w:val="en-IN" w:eastAsia="ja-JP"/>
              </w:rPr>
              <w:t>’</w:t>
            </w:r>
            <w:r w:rsidRPr="004424FA">
              <w:rPr>
                <w:rFonts w:eastAsia="Times New Roman" w:cstheme="minorHAnsi"/>
                <w:bCs/>
                <w:sz w:val="18"/>
                <w:szCs w:val="18"/>
                <w:lang w:val="en-IN" w:eastAsia="ja-JP"/>
              </w:rPr>
              <w:t xml:space="preserve"> and </w:t>
            </w:r>
            <w:r w:rsidR="004424FA">
              <w:rPr>
                <w:rFonts w:eastAsia="Times New Roman" w:cstheme="minorHAnsi"/>
                <w:bCs/>
                <w:sz w:val="18"/>
                <w:szCs w:val="18"/>
                <w:lang w:val="en-IN" w:eastAsia="ja-JP"/>
              </w:rPr>
              <w:t>‘l</w:t>
            </w:r>
            <w:r w:rsidRPr="004424FA">
              <w:rPr>
                <w:rFonts w:eastAsia="Times New Roman" w:cstheme="minorHAnsi"/>
                <w:bCs/>
                <w:sz w:val="18"/>
                <w:szCs w:val="18"/>
                <w:lang w:val="en-IN" w:eastAsia="ja-JP"/>
              </w:rPr>
              <w:t>ast</w:t>
            </w:r>
            <w:r w:rsidR="004424FA">
              <w:rPr>
                <w:rFonts w:eastAsia="Times New Roman" w:cstheme="minorHAnsi"/>
                <w:bCs/>
                <w:sz w:val="18"/>
                <w:szCs w:val="18"/>
                <w:lang w:val="en-IN" w:eastAsia="ja-JP"/>
              </w:rPr>
              <w:t>N</w:t>
            </w:r>
            <w:r w:rsidRPr="004424FA">
              <w:rPr>
                <w:rFonts w:eastAsia="Times New Roman" w:cstheme="minorHAnsi"/>
                <w:bCs/>
                <w:sz w:val="18"/>
                <w:szCs w:val="18"/>
                <w:lang w:val="en-IN" w:eastAsia="ja-JP"/>
              </w:rPr>
              <w:t>ame</w:t>
            </w:r>
            <w:r w:rsidR="004424FA">
              <w:rPr>
                <w:rFonts w:eastAsia="Times New Roman" w:cstheme="minorHAnsi"/>
                <w:bCs/>
                <w:sz w:val="18"/>
                <w:szCs w:val="18"/>
                <w:lang w:val="en-IN" w:eastAsia="ja-JP"/>
              </w:rPr>
              <w:t>’</w:t>
            </w:r>
            <w:r w:rsidRPr="004424FA">
              <w:rPr>
                <w:rFonts w:eastAsia="Times New Roman" w:cstheme="minorHAnsi"/>
                <w:bCs/>
                <w:sz w:val="18"/>
                <w:szCs w:val="18"/>
                <w:lang w:val="en-IN" w:eastAsia="ja-JP"/>
              </w:rPr>
              <w:t xml:space="preserve"> is Mandatory</w:t>
            </w:r>
          </w:p>
          <w:p w14:paraId="4319B120" w14:textId="781AC93B" w:rsidR="008B0DA3" w:rsidRDefault="004424FA" w:rsidP="008B0DA3">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val="en-IN" w:eastAsia="ja-JP"/>
              </w:rPr>
            </w:pPr>
            <w:r w:rsidRPr="004424FA">
              <w:rPr>
                <w:rFonts w:eastAsia="Times New Roman" w:cstheme="minorHAnsi"/>
                <w:b/>
                <w:color w:val="EF476F" w:themeColor="accent6"/>
                <w:sz w:val="18"/>
                <w:szCs w:val="18"/>
                <w:lang w:val="en-IN" w:eastAsia="ja-JP"/>
              </w:rPr>
              <w:t>New behaviour:</w:t>
            </w:r>
            <w:r w:rsidRPr="004424FA">
              <w:rPr>
                <w:rFonts w:eastAsia="Times New Roman" w:cstheme="minorHAnsi"/>
                <w:bCs/>
                <w:color w:val="EF476F" w:themeColor="accent6"/>
                <w:sz w:val="18"/>
                <w:szCs w:val="18"/>
                <w:lang w:val="en-IN" w:eastAsia="ja-JP"/>
              </w:rPr>
              <w:t> </w:t>
            </w:r>
            <w:r w:rsidR="008B0DA3" w:rsidRPr="008B0DA3">
              <w:rPr>
                <w:rFonts w:eastAsia="Times New Roman" w:cstheme="minorHAnsi"/>
                <w:bCs/>
                <w:sz w:val="18"/>
                <w:szCs w:val="18"/>
                <w:lang w:val="en-IN" w:eastAsia="ja-JP"/>
              </w:rPr>
              <w:t xml:space="preserve">If customerType is </w:t>
            </w:r>
            <w:r>
              <w:rPr>
                <w:rFonts w:eastAsia="Times New Roman" w:cstheme="minorHAnsi"/>
                <w:bCs/>
                <w:sz w:val="18"/>
                <w:szCs w:val="18"/>
                <w:lang w:val="en-IN" w:eastAsia="ja-JP"/>
              </w:rPr>
              <w:t>‘</w:t>
            </w:r>
            <w:r w:rsidR="008B0DA3" w:rsidRPr="008B0DA3">
              <w:rPr>
                <w:rFonts w:eastAsia="Times New Roman" w:cstheme="minorHAnsi"/>
                <w:bCs/>
                <w:sz w:val="18"/>
                <w:szCs w:val="18"/>
                <w:lang w:val="en-IN" w:eastAsia="ja-JP"/>
              </w:rPr>
              <w:t>Mixed</w:t>
            </w:r>
            <w:r>
              <w:rPr>
                <w:rFonts w:eastAsia="Times New Roman" w:cstheme="minorHAnsi"/>
                <w:bCs/>
                <w:sz w:val="18"/>
                <w:szCs w:val="18"/>
                <w:lang w:val="en-IN" w:eastAsia="ja-JP"/>
              </w:rPr>
              <w:t>’</w:t>
            </w:r>
            <w:r w:rsidR="008B0DA3" w:rsidRPr="008B0DA3">
              <w:rPr>
                <w:rFonts w:eastAsia="Times New Roman" w:cstheme="minorHAnsi"/>
                <w:bCs/>
                <w:sz w:val="18"/>
                <w:szCs w:val="18"/>
                <w:lang w:val="en-IN" w:eastAsia="ja-JP"/>
              </w:rPr>
              <w:t xml:space="preserve"> then</w:t>
            </w:r>
            <w:r>
              <w:rPr>
                <w:rFonts w:eastAsia="Times New Roman" w:cstheme="minorHAnsi"/>
                <w:bCs/>
                <w:sz w:val="18"/>
                <w:szCs w:val="18"/>
                <w:lang w:val="en-IN" w:eastAsia="ja-JP"/>
              </w:rPr>
              <w:t xml:space="preserve"> ‘</w:t>
            </w:r>
            <w:r w:rsidRPr="004424FA">
              <w:rPr>
                <w:rFonts w:eastAsia="Times New Roman" w:cstheme="minorHAnsi"/>
                <w:bCs/>
                <w:sz w:val="18"/>
                <w:szCs w:val="18"/>
                <w:lang w:val="en-IN" w:eastAsia="ja-JP"/>
              </w:rPr>
              <w:t>endCustomerName</w:t>
            </w:r>
            <w:r>
              <w:rPr>
                <w:rFonts w:eastAsia="Times New Roman" w:cstheme="minorHAnsi"/>
                <w:bCs/>
                <w:sz w:val="18"/>
                <w:szCs w:val="18"/>
                <w:lang w:val="en-IN" w:eastAsia="ja-JP"/>
              </w:rPr>
              <w:t>’</w:t>
            </w:r>
            <w:r w:rsidRPr="004424FA">
              <w:rPr>
                <w:rFonts w:eastAsia="Times New Roman" w:cstheme="minorHAnsi"/>
                <w:bCs/>
                <w:sz w:val="18"/>
                <w:szCs w:val="18"/>
                <w:lang w:val="en-IN" w:eastAsia="ja-JP"/>
              </w:rPr>
              <w:t xml:space="preserve"> </w:t>
            </w:r>
            <w:r w:rsidR="008B0DA3" w:rsidRPr="008B0DA3">
              <w:rPr>
                <w:rFonts w:eastAsia="Times New Roman" w:cstheme="minorHAnsi"/>
                <w:bCs/>
                <w:sz w:val="18"/>
                <w:szCs w:val="18"/>
                <w:lang w:val="en-IN" w:eastAsia="ja-JP"/>
              </w:rPr>
              <w:t>is Mandatory.</w:t>
            </w:r>
          </w:p>
          <w:p w14:paraId="35947323" w14:textId="4CB95339" w:rsidR="004424FA" w:rsidRPr="005C510C" w:rsidRDefault="004424FA" w:rsidP="004424FA">
            <w:pPr>
              <w:pStyle w:val="ListParagraph"/>
              <w:numPr>
                <w:ilvl w:val="0"/>
                <w:numId w:val="35"/>
              </w:num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val="en-IN" w:eastAsia="ja-JP"/>
              </w:rPr>
            </w:pPr>
            <w:r w:rsidRPr="005C510C">
              <w:rPr>
                <w:rFonts w:eastAsia="Times New Roman" w:cstheme="minorHAnsi"/>
                <w:b/>
                <w:sz w:val="18"/>
                <w:szCs w:val="18"/>
                <w:lang w:val="en-IN" w:eastAsia="ja-JP"/>
              </w:rPr>
              <w:t>customerRegistrationNumber</w:t>
            </w:r>
            <w:r w:rsidR="005C510C" w:rsidRPr="005C510C">
              <w:rPr>
                <w:rFonts w:eastAsia="Times New Roman" w:cstheme="minorHAnsi"/>
                <w:b/>
                <w:sz w:val="18"/>
                <w:szCs w:val="18"/>
                <w:lang w:val="en-IN" w:eastAsia="ja-JP"/>
              </w:rPr>
              <w:t>/ VAT number</w:t>
            </w:r>
          </w:p>
          <w:p w14:paraId="4340A386" w14:textId="22A3FD34" w:rsidR="008B0DA3" w:rsidRPr="004424FA" w:rsidRDefault="004424FA" w:rsidP="004424FA">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val="en-IN" w:eastAsia="ja-JP"/>
              </w:rPr>
            </w:pPr>
            <w:r w:rsidRPr="004424FA">
              <w:rPr>
                <w:rFonts w:eastAsia="Times New Roman" w:cstheme="minorHAnsi"/>
                <w:b/>
                <w:color w:val="00A59B" w:themeColor="accent2"/>
                <w:sz w:val="18"/>
                <w:szCs w:val="18"/>
                <w:lang w:val="en-IN" w:eastAsia="ja-JP"/>
              </w:rPr>
              <w:t>Current behaviour:</w:t>
            </w:r>
            <w:r w:rsidRPr="004424FA">
              <w:rPr>
                <w:rFonts w:eastAsia="Times New Roman" w:cstheme="minorHAnsi"/>
                <w:bCs/>
                <w:color w:val="00A59B" w:themeColor="accent2"/>
                <w:sz w:val="18"/>
                <w:szCs w:val="18"/>
                <w:lang w:val="en-IN" w:eastAsia="ja-JP"/>
              </w:rPr>
              <w:t> </w:t>
            </w:r>
            <w:r w:rsidR="008B0DA3" w:rsidRPr="004424FA">
              <w:rPr>
                <w:rFonts w:eastAsia="Times New Roman" w:cstheme="minorHAnsi"/>
                <w:bCs/>
                <w:sz w:val="18"/>
                <w:szCs w:val="18"/>
                <w:lang w:val="en-IN" w:eastAsia="ja-JP"/>
              </w:rPr>
              <w:t xml:space="preserve">Commercial/Business Register Number currently supports the length of </w:t>
            </w:r>
            <w:r>
              <w:rPr>
                <w:rFonts w:eastAsia="Times New Roman" w:cstheme="minorHAnsi"/>
                <w:bCs/>
                <w:sz w:val="18"/>
                <w:szCs w:val="18"/>
                <w:lang w:val="en-IN" w:eastAsia="ja-JP"/>
              </w:rPr>
              <w:t>up to</w:t>
            </w:r>
            <w:r w:rsidR="008B0DA3" w:rsidRPr="004424FA">
              <w:rPr>
                <w:rFonts w:eastAsia="Times New Roman" w:cstheme="minorHAnsi"/>
                <w:bCs/>
                <w:sz w:val="18"/>
                <w:szCs w:val="18"/>
                <w:lang w:val="en-IN" w:eastAsia="ja-JP"/>
              </w:rPr>
              <w:t xml:space="preserve"> 11.</w:t>
            </w:r>
          </w:p>
          <w:p w14:paraId="21CE370E" w14:textId="2A4BA502" w:rsidR="008B0DA3" w:rsidRPr="00C606D6" w:rsidRDefault="004424FA" w:rsidP="008B0DA3">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val="en-US" w:eastAsia="ja-JP"/>
              </w:rPr>
            </w:pPr>
            <w:r w:rsidRPr="004424FA">
              <w:rPr>
                <w:rFonts w:eastAsia="Times New Roman" w:cstheme="minorHAnsi"/>
                <w:b/>
                <w:color w:val="EF476F" w:themeColor="accent6"/>
                <w:sz w:val="18"/>
                <w:szCs w:val="18"/>
                <w:lang w:val="en-IN" w:eastAsia="ja-JP"/>
              </w:rPr>
              <w:t>New behaviour:</w:t>
            </w:r>
            <w:r w:rsidRPr="004424FA">
              <w:rPr>
                <w:rFonts w:eastAsia="Times New Roman" w:cstheme="minorHAnsi"/>
                <w:bCs/>
                <w:color w:val="EF476F" w:themeColor="accent6"/>
                <w:sz w:val="18"/>
                <w:szCs w:val="18"/>
                <w:lang w:val="en-IN" w:eastAsia="ja-JP"/>
              </w:rPr>
              <w:t> </w:t>
            </w:r>
            <w:r w:rsidR="008B0DA3" w:rsidRPr="008B0DA3">
              <w:rPr>
                <w:rFonts w:eastAsia="Times New Roman" w:cstheme="minorHAnsi"/>
                <w:bCs/>
                <w:sz w:val="18"/>
                <w:szCs w:val="18"/>
                <w:lang w:val="en-IN" w:eastAsia="ja-JP"/>
              </w:rPr>
              <w:t xml:space="preserve">The Commercial/Business Register Number </w:t>
            </w:r>
            <w:r w:rsidR="008F5EBD">
              <w:rPr>
                <w:rFonts w:eastAsia="Times New Roman" w:cstheme="minorHAnsi"/>
                <w:bCs/>
                <w:sz w:val="18"/>
                <w:szCs w:val="18"/>
                <w:lang w:val="en-IN" w:eastAsia="ja-JP"/>
              </w:rPr>
              <w:t>will</w:t>
            </w:r>
            <w:r w:rsidR="008B0DA3" w:rsidRPr="008B0DA3">
              <w:rPr>
                <w:rFonts w:eastAsia="Times New Roman" w:cstheme="minorHAnsi"/>
                <w:bCs/>
                <w:sz w:val="18"/>
                <w:szCs w:val="18"/>
                <w:lang w:val="en-IN" w:eastAsia="ja-JP"/>
              </w:rPr>
              <w:t xml:space="preserve"> have a length of either </w:t>
            </w:r>
            <w:r w:rsidR="009829B8">
              <w:rPr>
                <w:rFonts w:eastAsia="Times New Roman" w:cstheme="minorHAnsi"/>
                <w:bCs/>
                <w:sz w:val="18"/>
                <w:szCs w:val="18"/>
                <w:lang w:val="en-IN" w:eastAsia="ja-JP"/>
              </w:rPr>
              <w:t>4</w:t>
            </w:r>
            <w:r w:rsidR="008B0DA3" w:rsidRPr="008B0DA3">
              <w:rPr>
                <w:rFonts w:eastAsia="Times New Roman" w:cstheme="minorHAnsi"/>
                <w:bCs/>
                <w:sz w:val="18"/>
                <w:szCs w:val="18"/>
                <w:lang w:val="en-IN" w:eastAsia="ja-JP"/>
              </w:rPr>
              <w:t xml:space="preserve"> </w:t>
            </w:r>
            <w:r w:rsidR="009829B8">
              <w:rPr>
                <w:rFonts w:eastAsia="Times New Roman" w:cstheme="minorHAnsi"/>
                <w:bCs/>
                <w:sz w:val="18"/>
                <w:szCs w:val="18"/>
                <w:lang w:val="en-IN" w:eastAsia="ja-JP"/>
              </w:rPr>
              <w:t>to</w:t>
            </w:r>
            <w:r w:rsidR="008B0DA3" w:rsidRPr="008B0DA3">
              <w:rPr>
                <w:rFonts w:eastAsia="Times New Roman" w:cstheme="minorHAnsi"/>
                <w:bCs/>
                <w:sz w:val="18"/>
                <w:szCs w:val="18"/>
                <w:lang w:val="en-IN" w:eastAsia="ja-JP"/>
              </w:rPr>
              <w:t xml:space="preserve"> 7 characters</w:t>
            </w:r>
            <w:r w:rsidR="00AC4B29">
              <w:rPr>
                <w:rFonts w:eastAsia="Times New Roman" w:cstheme="minorHAnsi"/>
                <w:bCs/>
                <w:sz w:val="18"/>
                <w:szCs w:val="18"/>
                <w:lang w:val="en-IN" w:eastAsia="ja-JP"/>
              </w:rPr>
              <w:t xml:space="preserve"> </w:t>
            </w:r>
            <w:r w:rsidR="00C606D6" w:rsidRPr="00C606D6">
              <w:rPr>
                <w:rFonts w:eastAsia="Times New Roman" w:cstheme="minorHAnsi"/>
                <w:bCs/>
                <w:sz w:val="18"/>
                <w:szCs w:val="18"/>
                <w:lang w:val="en-US" w:eastAsia="ja-JP"/>
              </w:rPr>
              <w:t>and</w:t>
            </w:r>
            <w:r w:rsidR="00C606D6">
              <w:rPr>
                <w:rFonts w:eastAsia="Times New Roman" w:cstheme="minorHAnsi"/>
                <w:bCs/>
                <w:sz w:val="18"/>
                <w:szCs w:val="18"/>
                <w:lang w:val="en-US" w:eastAsia="ja-JP"/>
              </w:rPr>
              <w:t xml:space="preserve"> allowed</w:t>
            </w:r>
            <w:r w:rsidR="00C606D6" w:rsidRPr="00C606D6">
              <w:rPr>
                <w:rFonts w:eastAsia="Times New Roman" w:cstheme="minorHAnsi"/>
                <w:bCs/>
                <w:sz w:val="18"/>
                <w:szCs w:val="18"/>
                <w:lang w:val="en-US" w:eastAsia="ja-JP"/>
              </w:rPr>
              <w:t xml:space="preserve"> pattern ="(\d{1,</w:t>
            </w:r>
            <w:proofErr w:type="gramStart"/>
            <w:r w:rsidR="00C606D6" w:rsidRPr="00C606D6">
              <w:rPr>
                <w:rFonts w:eastAsia="Times New Roman" w:cstheme="minorHAnsi"/>
                <w:bCs/>
                <w:sz w:val="18"/>
                <w:szCs w:val="18"/>
                <w:lang w:val="en-US" w:eastAsia="ja-JP"/>
              </w:rPr>
              <w:t>6}[</w:t>
            </w:r>
            <w:proofErr w:type="gramEnd"/>
            <w:r w:rsidR="00C606D6" w:rsidRPr="00C606D6">
              <w:rPr>
                <w:rFonts w:eastAsia="Times New Roman" w:cstheme="minorHAnsi"/>
                <w:bCs/>
                <w:sz w:val="18"/>
                <w:szCs w:val="18"/>
                <w:lang w:val="en-US" w:eastAsia="ja-JP"/>
              </w:rPr>
              <w:t>A-Za-z])"</w:t>
            </w:r>
          </w:p>
          <w:p w14:paraId="57C49A3E" w14:textId="7854AA82" w:rsidR="009829B8" w:rsidRPr="009829B8" w:rsidRDefault="009829B8" w:rsidP="009829B8">
            <w:pPr>
              <w:numPr>
                <w:ilvl w:val="0"/>
                <w:numId w:val="34"/>
              </w:num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val="en-US" w:eastAsia="ja-JP"/>
              </w:rPr>
            </w:pPr>
            <w:r w:rsidRPr="009829B8">
              <w:rPr>
                <w:rFonts w:eastAsia="Times New Roman" w:cstheme="minorHAnsi"/>
                <w:bCs/>
                <w:sz w:val="18"/>
                <w:szCs w:val="18"/>
                <w:lang w:val="en-US" w:eastAsia="ja-JP"/>
              </w:rPr>
              <w:t>If the length is 4, it consists of up to three digits followed by one check letter Example. 404w</w:t>
            </w:r>
          </w:p>
          <w:p w14:paraId="2C5E1B3C" w14:textId="510B2612" w:rsidR="009829B8" w:rsidRPr="009829B8" w:rsidRDefault="009829B8" w:rsidP="009829B8">
            <w:pPr>
              <w:numPr>
                <w:ilvl w:val="0"/>
                <w:numId w:val="34"/>
              </w:num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val="en-US" w:eastAsia="ja-JP"/>
              </w:rPr>
            </w:pPr>
            <w:r w:rsidRPr="009829B8">
              <w:rPr>
                <w:rFonts w:eastAsia="Times New Roman" w:cstheme="minorHAnsi"/>
                <w:bCs/>
                <w:sz w:val="18"/>
                <w:szCs w:val="18"/>
                <w:lang w:val="en-US" w:eastAsia="ja-JP"/>
              </w:rPr>
              <w:t>If the length is 5, it consists of up to four digits followed by one check letter Example</w:t>
            </w:r>
            <w:proofErr w:type="gramStart"/>
            <w:r w:rsidRPr="009829B8">
              <w:rPr>
                <w:rFonts w:eastAsia="Times New Roman" w:cstheme="minorHAnsi"/>
                <w:bCs/>
                <w:sz w:val="18"/>
                <w:szCs w:val="18"/>
                <w:lang w:val="en-US" w:eastAsia="ja-JP"/>
              </w:rPr>
              <w:t>:  4620</w:t>
            </w:r>
            <w:proofErr w:type="gramEnd"/>
            <w:r w:rsidRPr="009829B8">
              <w:rPr>
                <w:rFonts w:eastAsia="Times New Roman" w:cstheme="minorHAnsi"/>
                <w:bCs/>
                <w:sz w:val="18"/>
                <w:szCs w:val="18"/>
                <w:lang w:val="en-US" w:eastAsia="ja-JP"/>
              </w:rPr>
              <w:t>w</w:t>
            </w:r>
          </w:p>
          <w:p w14:paraId="3147970D" w14:textId="3A26B9D8" w:rsidR="009829B8" w:rsidRPr="009829B8" w:rsidRDefault="009829B8" w:rsidP="009829B8">
            <w:pPr>
              <w:numPr>
                <w:ilvl w:val="0"/>
                <w:numId w:val="34"/>
              </w:num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val="en-US" w:eastAsia="ja-JP"/>
              </w:rPr>
            </w:pPr>
            <w:r w:rsidRPr="009829B8">
              <w:rPr>
                <w:rFonts w:eastAsia="Times New Roman" w:cstheme="minorHAnsi"/>
                <w:bCs/>
                <w:sz w:val="18"/>
                <w:szCs w:val="18"/>
                <w:lang w:val="en-US" w:eastAsia="ja-JP"/>
              </w:rPr>
              <w:t>If the length is 6, it consists of up to five digits followed by one check letter. Example :41848t</w:t>
            </w:r>
          </w:p>
          <w:p w14:paraId="227AA7CA" w14:textId="6AB86254" w:rsidR="009829B8" w:rsidRPr="009829B8" w:rsidRDefault="009829B8" w:rsidP="009829B8">
            <w:pPr>
              <w:numPr>
                <w:ilvl w:val="0"/>
                <w:numId w:val="34"/>
              </w:num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val="en-US" w:eastAsia="ja-JP"/>
              </w:rPr>
            </w:pPr>
            <w:r w:rsidRPr="009829B8">
              <w:rPr>
                <w:rFonts w:eastAsia="Times New Roman" w:cstheme="minorHAnsi"/>
                <w:bCs/>
                <w:sz w:val="18"/>
                <w:szCs w:val="18"/>
                <w:lang w:val="en-US" w:eastAsia="ja-JP"/>
              </w:rPr>
              <w:t xml:space="preserve">If the length is 7, it consists of up to six digits followed by one check letter. </w:t>
            </w:r>
            <w:proofErr w:type="gramStart"/>
            <w:r w:rsidRPr="009829B8">
              <w:rPr>
                <w:rFonts w:eastAsia="Times New Roman" w:cstheme="minorHAnsi"/>
                <w:bCs/>
                <w:sz w:val="18"/>
                <w:szCs w:val="18"/>
                <w:lang w:val="en-US" w:eastAsia="ja-JP"/>
              </w:rPr>
              <w:t>Example :</w:t>
            </w:r>
            <w:proofErr w:type="gramEnd"/>
            <w:r w:rsidRPr="009829B8">
              <w:rPr>
                <w:rFonts w:eastAsia="Times New Roman" w:cstheme="minorHAnsi"/>
                <w:bCs/>
                <w:sz w:val="18"/>
                <w:szCs w:val="18"/>
                <w:lang w:val="en-US" w:eastAsia="ja-JP"/>
              </w:rPr>
              <w:t xml:space="preserve"> 622577f</w:t>
            </w:r>
          </w:p>
          <w:p w14:paraId="492ED730" w14:textId="690B052A" w:rsidR="00797386" w:rsidRPr="009829B8" w:rsidRDefault="009829B8" w:rsidP="009829B8">
            <w:pPr>
              <w:spacing w:line="276"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bCs/>
                <w:sz w:val="18"/>
                <w:szCs w:val="18"/>
                <w:lang w:val="en-US" w:eastAsia="ja-JP"/>
              </w:rPr>
            </w:pPr>
            <w:r w:rsidRPr="009829B8">
              <w:rPr>
                <w:rFonts w:eastAsia="Times New Roman" w:cstheme="minorHAnsi"/>
                <w:bCs/>
                <w:sz w:val="18"/>
                <w:szCs w:val="18"/>
                <w:lang w:val="en-US" w:eastAsia="ja-JP"/>
              </w:rPr>
              <w:t xml:space="preserve">URL where you can find the company registration numbers : </w:t>
            </w:r>
            <w:hyperlink r:id="rId20" w:history="1">
              <w:r w:rsidRPr="009829B8">
                <w:rPr>
                  <w:rStyle w:val="Hyperlink"/>
                  <w:rFonts w:eastAsia="Times New Roman" w:cstheme="minorHAnsi"/>
                  <w:bCs/>
                  <w:sz w:val="18"/>
                  <w:szCs w:val="18"/>
                  <w:lang w:val="en-US" w:eastAsia="ja-JP"/>
                </w:rPr>
                <w:t>https://austrian-business-register.com/</w:t>
              </w:r>
            </w:hyperlink>
          </w:p>
        </w:tc>
        <w:tc>
          <w:tcPr>
            <w:tcW w:w="990" w:type="dxa"/>
            <w:vAlign w:val="center"/>
          </w:tcPr>
          <w:p w14:paraId="250234D1" w14:textId="30C26A95" w:rsidR="00797386" w:rsidRDefault="00797386" w:rsidP="00A000EB">
            <w:pPr>
              <w:spacing w:before="240"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AT</w:t>
            </w:r>
          </w:p>
        </w:tc>
        <w:tc>
          <w:tcPr>
            <w:tcW w:w="1530" w:type="dxa"/>
            <w:tcBorders>
              <w:right w:val="single" w:sz="4" w:space="0" w:color="9C24FF" w:themeColor="accent4" w:themeTint="99"/>
            </w:tcBorders>
            <w:vAlign w:val="center"/>
          </w:tcPr>
          <w:p w14:paraId="60B0EA60" w14:textId="64632A82" w:rsidR="00797386" w:rsidRPr="00797386" w:rsidRDefault="00797386" w:rsidP="00A000EB">
            <w:pPr>
              <w:spacing w:before="240"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797386">
              <w:rPr>
                <w:rFonts w:cstheme="minorHAnsi"/>
                <w:sz w:val="18"/>
                <w:szCs w:val="18"/>
                <w:lang w:val="en-US"/>
              </w:rPr>
              <w:t>No (code change is re</w:t>
            </w:r>
            <w:r>
              <w:rPr>
                <w:rFonts w:cstheme="minorHAnsi"/>
                <w:sz w:val="18"/>
                <w:szCs w:val="18"/>
                <w:lang w:val="en-US"/>
              </w:rPr>
              <w:t xml:space="preserve">quired if DS details are passed </w:t>
            </w:r>
            <w:proofErr w:type="gramStart"/>
            <w:r>
              <w:rPr>
                <w:rFonts w:cstheme="minorHAnsi"/>
                <w:sz w:val="18"/>
                <w:szCs w:val="18"/>
                <w:lang w:val="en-US"/>
              </w:rPr>
              <w:t>in</w:t>
            </w:r>
            <w:proofErr w:type="gramEnd"/>
            <w:r>
              <w:rPr>
                <w:rFonts w:cstheme="minorHAnsi"/>
                <w:sz w:val="18"/>
                <w:szCs w:val="18"/>
                <w:lang w:val="en-US"/>
              </w:rPr>
              <w:t xml:space="preserve"> the request)</w:t>
            </w:r>
          </w:p>
        </w:tc>
      </w:tr>
      <w:tr w:rsidR="00610C3E" w:rsidRPr="00797386" w14:paraId="7159C8A9" w14:textId="77777777" w:rsidTr="00610C3E">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535" w:type="dxa"/>
            <w:tcBorders>
              <w:left w:val="single" w:sz="4" w:space="0" w:color="9C24FF" w:themeColor="accent4" w:themeTint="99"/>
            </w:tcBorders>
            <w:vAlign w:val="center"/>
          </w:tcPr>
          <w:p w14:paraId="2A73793E" w14:textId="2F57BFAC" w:rsidR="00610C3E" w:rsidRDefault="00610C3E" w:rsidP="00610C3E">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lastRenderedPageBreak/>
              <w:t>3</w:t>
            </w:r>
          </w:p>
        </w:tc>
        <w:tc>
          <w:tcPr>
            <w:tcW w:w="1440" w:type="dxa"/>
            <w:vAlign w:val="center"/>
          </w:tcPr>
          <w:p w14:paraId="324A59C2" w14:textId="77777777" w:rsidR="00610C3E" w:rsidRPr="006B4230"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val="en-US" w:eastAsia="ja-JP"/>
              </w:rPr>
            </w:pPr>
            <w:r w:rsidRPr="006B4230">
              <w:rPr>
                <w:rFonts w:eastAsia="Times New Roman" w:cstheme="minorHAnsi"/>
                <w:bCs/>
                <w:sz w:val="18"/>
                <w:szCs w:val="18"/>
                <w:lang w:val="en-US" w:eastAsia="ja-JP"/>
              </w:rPr>
              <w:t>Schedule port screen</w:t>
            </w:r>
          </w:p>
          <w:p w14:paraId="69622896" w14:textId="77777777" w:rsidR="00610C3E" w:rsidRPr="006B4230"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val="en-US" w:eastAsia="ja-JP"/>
              </w:rPr>
            </w:pPr>
            <w:r w:rsidRPr="006B4230">
              <w:rPr>
                <w:rFonts w:eastAsia="Times New Roman" w:cstheme="minorHAnsi"/>
                <w:bCs/>
                <w:sz w:val="18"/>
                <w:szCs w:val="18"/>
                <w:lang w:val="en-US" w:eastAsia="ja-JP"/>
              </w:rPr>
              <w:t>Initiate port screen</w:t>
            </w:r>
          </w:p>
          <w:p w14:paraId="2AFEFF4A" w14:textId="75BBFCC6" w:rsidR="00610C3E"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sz w:val="18"/>
                <w:szCs w:val="18"/>
                <w:lang w:val="en-US" w:eastAsia="ja-JP"/>
              </w:rPr>
            </w:pPr>
            <w:r>
              <w:rPr>
                <w:rFonts w:cstheme="minorHAnsi"/>
                <w:bCs/>
                <w:sz w:val="18"/>
                <w:szCs w:val="18"/>
                <w:lang w:val="en-US" w:eastAsia="ja-JP"/>
              </w:rPr>
              <w:t>portUpdate API</w:t>
            </w:r>
          </w:p>
        </w:tc>
        <w:tc>
          <w:tcPr>
            <w:tcW w:w="990" w:type="dxa"/>
            <w:vAlign w:val="center"/>
          </w:tcPr>
          <w:p w14:paraId="13948377" w14:textId="1CF4E0FD" w:rsidR="00610C3E" w:rsidRDefault="00610C3E" w:rsidP="00610C3E">
            <w:pPr>
              <w:spacing w:before="24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9C3D21">
              <w:rPr>
                <w:rFonts w:eastAsia="Times New Roman" w:cstheme="minorHAnsi"/>
                <w:color w:val="000000"/>
                <w:sz w:val="18"/>
                <w:szCs w:val="18"/>
                <w:lang w:val="en-US" w:eastAsia="ja-JP"/>
              </w:rPr>
              <w:t>All</w:t>
            </w:r>
          </w:p>
        </w:tc>
        <w:tc>
          <w:tcPr>
            <w:tcW w:w="4500" w:type="dxa"/>
            <w:vAlign w:val="center"/>
          </w:tcPr>
          <w:p w14:paraId="09836759" w14:textId="77777777" w:rsidR="00610C3E" w:rsidRPr="006B4230"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val="en-US" w:eastAsia="ja-JP"/>
              </w:rPr>
            </w:pPr>
            <w:r w:rsidRPr="006B4230">
              <w:rPr>
                <w:rFonts w:eastAsia="Times New Roman" w:cstheme="minorHAnsi"/>
                <w:bCs/>
                <w:sz w:val="18"/>
                <w:szCs w:val="18"/>
                <w:lang w:val="en-US" w:eastAsia="ja-JP"/>
              </w:rPr>
              <w:t>Additional port windows are available during port scheduling (both for Port-in and Port-out)</w:t>
            </w:r>
          </w:p>
          <w:p w14:paraId="112078EF" w14:textId="77777777" w:rsidR="00610C3E" w:rsidRPr="006B4230"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59B" w:themeColor="accent2"/>
                <w:sz w:val="18"/>
                <w:szCs w:val="18"/>
                <w:lang w:val="en-US" w:eastAsia="ja-JP"/>
              </w:rPr>
            </w:pPr>
            <w:r w:rsidRPr="006B4230">
              <w:rPr>
                <w:rFonts w:eastAsia="Times New Roman" w:cstheme="minorHAnsi"/>
                <w:b/>
                <w:color w:val="00A59B" w:themeColor="accent2"/>
                <w:sz w:val="18"/>
                <w:szCs w:val="18"/>
                <w:lang w:val="en-US" w:eastAsia="ja-JP"/>
              </w:rPr>
              <w:t>Current porting windows (Mon-Fri):</w:t>
            </w:r>
          </w:p>
          <w:p w14:paraId="25CC13C3" w14:textId="77777777" w:rsidR="00610C3E" w:rsidRPr="006B4230"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val="en-US" w:eastAsia="ja-JP"/>
              </w:rPr>
            </w:pPr>
            <w:r w:rsidRPr="006B4230">
              <w:rPr>
                <w:rFonts w:eastAsia="Times New Roman" w:cstheme="minorHAnsi"/>
                <w:bCs/>
                <w:sz w:val="18"/>
                <w:szCs w:val="18"/>
                <w:lang w:val="en-US" w:eastAsia="ja-JP"/>
              </w:rPr>
              <w:t>0800-0900, 0900-1000, 1000-1100, 1100-1200, 1200-1300, 1300-1400, 1400-1500, 1500-1600, 1600-1700, 1700-1800*, 1800-1900*, 1900-2000*, 2000-2100*, 2100-2200*.</w:t>
            </w:r>
          </w:p>
          <w:p w14:paraId="211ED664" w14:textId="77777777" w:rsidR="00610C3E" w:rsidRPr="006B4230"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val="en-US" w:eastAsia="ja-JP"/>
              </w:rPr>
            </w:pPr>
            <w:r w:rsidRPr="006B4230">
              <w:rPr>
                <w:rFonts w:eastAsia="Times New Roman" w:cstheme="minorHAnsi"/>
                <w:bCs/>
                <w:sz w:val="18"/>
                <w:szCs w:val="18"/>
                <w:lang w:val="en-US" w:eastAsia="ja-JP"/>
              </w:rPr>
              <w:t>*Tuesdays only</w:t>
            </w:r>
          </w:p>
          <w:p w14:paraId="371376CC" w14:textId="77777777" w:rsidR="00610C3E" w:rsidRPr="006B4230"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EF476F" w:themeColor="accent6"/>
                <w:sz w:val="18"/>
                <w:szCs w:val="18"/>
                <w:lang w:val="en-US" w:eastAsia="ja-JP"/>
              </w:rPr>
            </w:pPr>
            <w:r w:rsidRPr="006B4230">
              <w:rPr>
                <w:rFonts w:eastAsia="Times New Roman" w:cstheme="minorHAnsi"/>
                <w:b/>
                <w:color w:val="EF476F" w:themeColor="accent6"/>
                <w:sz w:val="18"/>
                <w:szCs w:val="18"/>
                <w:lang w:val="en-US" w:eastAsia="ja-JP"/>
              </w:rPr>
              <w:t>New porting windows (Mon-Sun excluding public holidays):</w:t>
            </w:r>
          </w:p>
          <w:p w14:paraId="00C139FE" w14:textId="77777777" w:rsidR="00610C3E" w:rsidRPr="006B4230"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val="en-US" w:eastAsia="ja-JP"/>
              </w:rPr>
            </w:pPr>
            <w:r w:rsidRPr="006B4230">
              <w:rPr>
                <w:rFonts w:eastAsia="Times New Roman" w:cstheme="minorHAnsi"/>
                <w:bCs/>
                <w:color w:val="EF476F" w:themeColor="accent6"/>
                <w:sz w:val="18"/>
                <w:szCs w:val="18"/>
                <w:lang w:val="en-US" w:eastAsia="ja-JP"/>
              </w:rPr>
              <w:t>0000-0100, 0100-0200, 0200-0300, 0300-0400, 0400-0500, 0500-0600, 0600-0700, 0700-0800</w:t>
            </w:r>
            <w:r w:rsidRPr="006B4230">
              <w:rPr>
                <w:rFonts w:eastAsia="Times New Roman" w:cstheme="minorHAnsi"/>
                <w:bCs/>
                <w:sz w:val="18"/>
                <w:szCs w:val="18"/>
                <w:lang w:val="en-US" w:eastAsia="ja-JP"/>
              </w:rPr>
              <w:t xml:space="preserve">, 0800-0900, 0900-1000, 1000-1100, 1100-1200, 1200-1300, 1300-1400, 1400-1500, 1500-1600, 1600-1700, </w:t>
            </w:r>
            <w:r w:rsidRPr="006B4230">
              <w:rPr>
                <w:rFonts w:eastAsia="Times New Roman" w:cstheme="minorHAnsi"/>
                <w:bCs/>
                <w:color w:val="EF476F" w:themeColor="accent6"/>
                <w:sz w:val="18"/>
                <w:szCs w:val="18"/>
                <w:lang w:val="en-US" w:eastAsia="ja-JP"/>
              </w:rPr>
              <w:t>1700-1800*, 1800-1900*, 1900-2000*, 2000-</w:t>
            </w:r>
            <w:proofErr w:type="gramStart"/>
            <w:r w:rsidRPr="006B4230">
              <w:rPr>
                <w:rFonts w:eastAsia="Times New Roman" w:cstheme="minorHAnsi"/>
                <w:bCs/>
                <w:color w:val="EF476F" w:themeColor="accent6"/>
                <w:sz w:val="18"/>
                <w:szCs w:val="18"/>
                <w:lang w:val="en-US" w:eastAsia="ja-JP"/>
              </w:rPr>
              <w:t>2100*</w:t>
            </w:r>
            <w:proofErr w:type="gramEnd"/>
            <w:r w:rsidRPr="006B4230">
              <w:rPr>
                <w:rFonts w:eastAsia="Times New Roman" w:cstheme="minorHAnsi"/>
                <w:bCs/>
                <w:color w:val="EF476F" w:themeColor="accent6"/>
                <w:sz w:val="18"/>
                <w:szCs w:val="18"/>
                <w:lang w:val="en-US" w:eastAsia="ja-JP"/>
              </w:rPr>
              <w:t>, 2100-</w:t>
            </w:r>
            <w:proofErr w:type="gramStart"/>
            <w:r w:rsidRPr="006B4230">
              <w:rPr>
                <w:rFonts w:eastAsia="Times New Roman" w:cstheme="minorHAnsi"/>
                <w:bCs/>
                <w:color w:val="EF476F" w:themeColor="accent6"/>
                <w:sz w:val="18"/>
                <w:szCs w:val="18"/>
                <w:lang w:val="en-US" w:eastAsia="ja-JP"/>
              </w:rPr>
              <w:t>2200*,</w:t>
            </w:r>
            <w:proofErr w:type="gramEnd"/>
            <w:r w:rsidRPr="006B4230">
              <w:rPr>
                <w:rFonts w:eastAsia="Times New Roman" w:cstheme="minorHAnsi"/>
                <w:bCs/>
                <w:color w:val="EF476F" w:themeColor="accent6"/>
                <w:sz w:val="18"/>
                <w:szCs w:val="18"/>
                <w:lang w:val="en-US" w:eastAsia="ja-JP"/>
              </w:rPr>
              <w:t xml:space="preserve"> 2200-2300 and 2300-0000</w:t>
            </w:r>
            <w:r w:rsidRPr="006B4230">
              <w:rPr>
                <w:rFonts w:eastAsia="Times New Roman" w:cstheme="minorHAnsi"/>
                <w:bCs/>
                <w:sz w:val="18"/>
                <w:szCs w:val="18"/>
                <w:lang w:val="en-US" w:eastAsia="ja-JP"/>
              </w:rPr>
              <w:t>.</w:t>
            </w:r>
          </w:p>
          <w:p w14:paraId="0FDA7C80" w14:textId="77777777" w:rsidR="00610C3E" w:rsidRPr="006B4230"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val="en-US" w:eastAsia="ja-JP"/>
              </w:rPr>
            </w:pPr>
            <w:r w:rsidRPr="006B4230">
              <w:rPr>
                <w:rFonts w:eastAsia="Times New Roman" w:cstheme="minorHAnsi"/>
                <w:bCs/>
                <w:sz w:val="18"/>
                <w:szCs w:val="18"/>
                <w:lang w:val="en-US" w:eastAsia="ja-JP"/>
              </w:rPr>
              <w:t>*Tuesdays- OOH approval required (existing functionality)</w:t>
            </w:r>
          </w:p>
          <w:p w14:paraId="43842DF1" w14:textId="6D843B5E" w:rsidR="00610C3E" w:rsidRPr="003733A3"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
                <w:strike/>
                <w:sz w:val="18"/>
                <w:szCs w:val="18"/>
                <w:lang w:val="en-US" w:eastAsia="ja-JP"/>
              </w:rPr>
            </w:pPr>
            <w:r w:rsidRPr="006B4230">
              <w:rPr>
                <w:rFonts w:eastAsia="Times New Roman" w:cstheme="minorHAnsi"/>
                <w:bCs/>
                <w:sz w:val="18"/>
                <w:szCs w:val="18"/>
                <w:lang w:val="en-US" w:eastAsia="ja-JP"/>
              </w:rPr>
              <w:t>Th</w:t>
            </w:r>
            <w:r>
              <w:rPr>
                <w:rFonts w:eastAsia="Times New Roman" w:cstheme="minorHAnsi"/>
                <w:bCs/>
                <w:sz w:val="18"/>
                <w:szCs w:val="18"/>
                <w:lang w:val="en-US" w:eastAsia="ja-JP"/>
              </w:rPr>
              <w:t>ese new porting windows are</w:t>
            </w:r>
            <w:r w:rsidRPr="006B4230">
              <w:rPr>
                <w:rFonts w:eastAsia="Times New Roman" w:cstheme="minorHAnsi"/>
                <w:bCs/>
                <w:sz w:val="18"/>
                <w:szCs w:val="18"/>
                <w:lang w:val="en-US" w:eastAsia="ja-JP"/>
              </w:rPr>
              <w:t xml:space="preserve"> </w:t>
            </w:r>
            <w:r w:rsidRPr="006B4230">
              <w:rPr>
                <w:rFonts w:eastAsia="Times New Roman" w:cstheme="minorHAnsi"/>
                <w:bCs/>
                <w:color w:val="EF476F" w:themeColor="accent6"/>
                <w:sz w:val="18"/>
                <w:szCs w:val="18"/>
                <w:lang w:val="en-US" w:eastAsia="ja-JP"/>
              </w:rPr>
              <w:t>non-guaranteed porting window</w:t>
            </w:r>
            <w:r>
              <w:rPr>
                <w:rFonts w:eastAsia="Times New Roman" w:cstheme="minorHAnsi"/>
                <w:bCs/>
                <w:color w:val="EF476F" w:themeColor="accent6"/>
                <w:sz w:val="18"/>
                <w:szCs w:val="18"/>
                <w:lang w:val="en-US" w:eastAsia="ja-JP"/>
              </w:rPr>
              <w:t>s</w:t>
            </w:r>
            <w:r w:rsidRPr="006B4230">
              <w:rPr>
                <w:rFonts w:eastAsia="Times New Roman" w:cstheme="minorHAnsi"/>
                <w:bCs/>
                <w:sz w:val="18"/>
                <w:szCs w:val="18"/>
                <w:lang w:val="en-US" w:eastAsia="ja-JP"/>
              </w:rPr>
              <w:t xml:space="preserve">.  Porting is automated and supported in the systems only. The Porting Desk </w:t>
            </w:r>
            <w:proofErr w:type="gramStart"/>
            <w:r w:rsidRPr="006B4230">
              <w:rPr>
                <w:rFonts w:eastAsia="Times New Roman" w:cstheme="minorHAnsi"/>
                <w:bCs/>
                <w:sz w:val="18"/>
                <w:szCs w:val="18"/>
                <w:lang w:val="en-US" w:eastAsia="ja-JP"/>
              </w:rPr>
              <w:t>are</w:t>
            </w:r>
            <w:proofErr w:type="gramEnd"/>
            <w:r w:rsidRPr="006B4230">
              <w:rPr>
                <w:rFonts w:eastAsia="Times New Roman" w:cstheme="minorHAnsi"/>
                <w:bCs/>
                <w:sz w:val="18"/>
                <w:szCs w:val="18"/>
                <w:lang w:val="en-US" w:eastAsia="ja-JP"/>
              </w:rPr>
              <w:t xml:space="preserve"> unavailable during this time.</w:t>
            </w:r>
            <w:r>
              <w:rPr>
                <w:rFonts w:eastAsia="Times New Roman" w:cstheme="minorHAnsi"/>
                <w:bCs/>
                <w:sz w:val="18"/>
                <w:szCs w:val="18"/>
                <w:lang w:val="en-US" w:eastAsia="ja-JP"/>
              </w:rPr>
              <w:t xml:space="preserve"> </w:t>
            </w:r>
          </w:p>
        </w:tc>
        <w:tc>
          <w:tcPr>
            <w:tcW w:w="990" w:type="dxa"/>
            <w:vAlign w:val="center"/>
          </w:tcPr>
          <w:p w14:paraId="40E35BDB" w14:textId="7483D5A8" w:rsidR="00610C3E" w:rsidRDefault="00610C3E" w:rsidP="00610C3E">
            <w:pPr>
              <w:spacing w:before="240"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NL</w:t>
            </w:r>
          </w:p>
        </w:tc>
        <w:tc>
          <w:tcPr>
            <w:tcW w:w="1530" w:type="dxa"/>
            <w:tcBorders>
              <w:right w:val="single" w:sz="4" w:space="0" w:color="9C24FF" w:themeColor="accent4" w:themeTint="99"/>
            </w:tcBorders>
            <w:vAlign w:val="center"/>
          </w:tcPr>
          <w:p w14:paraId="6D47AA36" w14:textId="00A87DAE" w:rsidR="00610C3E" w:rsidRPr="00797386" w:rsidRDefault="00610C3E" w:rsidP="00610C3E">
            <w:pPr>
              <w:spacing w:before="240"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Pr>
                <w:rFonts w:cstheme="minorHAnsi"/>
                <w:sz w:val="18"/>
                <w:szCs w:val="18"/>
              </w:rPr>
              <w:t>No (change is required if new porting windows are required)</w:t>
            </w:r>
          </w:p>
        </w:tc>
      </w:tr>
      <w:tr w:rsidR="00610C3E" w:rsidRPr="00797386" w14:paraId="41C91F55" w14:textId="77777777" w:rsidTr="00610C3E">
        <w:trPr>
          <w:trHeight w:val="759"/>
        </w:trPr>
        <w:tc>
          <w:tcPr>
            <w:cnfStyle w:val="001000000000" w:firstRow="0" w:lastRow="0" w:firstColumn="1" w:lastColumn="0" w:oddVBand="0" w:evenVBand="0" w:oddHBand="0" w:evenHBand="0" w:firstRowFirstColumn="0" w:firstRowLastColumn="0" w:lastRowFirstColumn="0" w:lastRowLastColumn="0"/>
            <w:tcW w:w="535" w:type="dxa"/>
            <w:tcBorders>
              <w:left w:val="single" w:sz="4" w:space="0" w:color="9C24FF" w:themeColor="accent4" w:themeTint="99"/>
            </w:tcBorders>
            <w:vAlign w:val="center"/>
          </w:tcPr>
          <w:p w14:paraId="6B77C959" w14:textId="689266B4" w:rsidR="00610C3E" w:rsidRDefault="00610C3E" w:rsidP="00610C3E">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4</w:t>
            </w:r>
          </w:p>
        </w:tc>
        <w:tc>
          <w:tcPr>
            <w:tcW w:w="1440" w:type="dxa"/>
            <w:vAlign w:val="center"/>
          </w:tcPr>
          <w:p w14:paraId="52CED61D" w14:textId="77777777" w:rsidR="00610C3E" w:rsidRDefault="00610C3E" w:rsidP="00610C3E">
            <w:pPr>
              <w:spacing w:line="276" w:lineRule="auto"/>
              <w:cnfStyle w:val="000000000000" w:firstRow="0" w:lastRow="0" w:firstColumn="0" w:lastColumn="0" w:oddVBand="0" w:evenVBand="0" w:oddHBand="0" w:evenHBand="0" w:firstRowFirstColumn="0" w:firstRowLastColumn="0" w:lastRowFirstColumn="0" w:lastRowLastColumn="0"/>
              <w:rPr>
                <w:rFonts w:cstheme="minorHAnsi"/>
                <w:bCs/>
                <w:sz w:val="18"/>
                <w:szCs w:val="18"/>
                <w:lang w:val="en-US" w:eastAsia="ja-JP"/>
              </w:rPr>
            </w:pPr>
            <w:r>
              <w:rPr>
                <w:rFonts w:cstheme="minorHAnsi"/>
                <w:bCs/>
                <w:sz w:val="18"/>
                <w:szCs w:val="18"/>
                <w:lang w:val="en-US" w:eastAsia="ja-JP"/>
              </w:rPr>
              <w:t>Activation</w:t>
            </w:r>
          </w:p>
          <w:p w14:paraId="63F8EFD9" w14:textId="77777777" w:rsidR="00610C3E" w:rsidRDefault="00610C3E" w:rsidP="00610C3E">
            <w:pPr>
              <w:spacing w:line="276" w:lineRule="auto"/>
              <w:cnfStyle w:val="000000000000" w:firstRow="0" w:lastRow="0" w:firstColumn="0" w:lastColumn="0" w:oddVBand="0" w:evenVBand="0" w:oddHBand="0" w:evenHBand="0" w:firstRowFirstColumn="0" w:firstRowLastColumn="0" w:lastRowFirstColumn="0" w:lastRowLastColumn="0"/>
              <w:rPr>
                <w:rFonts w:cstheme="minorHAnsi"/>
                <w:bCs/>
                <w:sz w:val="18"/>
                <w:szCs w:val="18"/>
                <w:lang w:val="en-US" w:eastAsia="ja-JP"/>
              </w:rPr>
            </w:pPr>
            <w:r>
              <w:rPr>
                <w:rFonts w:cstheme="minorHAnsi"/>
                <w:bCs/>
                <w:sz w:val="18"/>
                <w:szCs w:val="18"/>
                <w:lang w:val="en-US" w:eastAsia="ja-JP"/>
              </w:rPr>
              <w:t>Address update</w:t>
            </w:r>
          </w:p>
          <w:p w14:paraId="6D7455FD" w14:textId="60164573" w:rsidR="00610C3E" w:rsidRPr="006B4230" w:rsidRDefault="00610C3E" w:rsidP="00610C3E">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val="en-US" w:eastAsia="ja-JP"/>
              </w:rPr>
            </w:pPr>
            <w:r>
              <w:rPr>
                <w:rFonts w:cstheme="minorHAnsi"/>
                <w:bCs/>
                <w:sz w:val="18"/>
                <w:szCs w:val="18"/>
                <w:lang w:val="en-US" w:eastAsia="ja-JP"/>
              </w:rPr>
              <w:t>portIn</w:t>
            </w:r>
          </w:p>
        </w:tc>
        <w:tc>
          <w:tcPr>
            <w:tcW w:w="990" w:type="dxa"/>
            <w:vAlign w:val="center"/>
          </w:tcPr>
          <w:p w14:paraId="2313B217" w14:textId="27115DE3" w:rsidR="00610C3E" w:rsidRDefault="00610C3E" w:rsidP="00610C3E">
            <w:pPr>
              <w:spacing w:before="24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9C3D21">
              <w:rPr>
                <w:rFonts w:eastAsia="Times New Roman" w:cstheme="minorHAnsi"/>
                <w:color w:val="000000"/>
                <w:sz w:val="18"/>
                <w:szCs w:val="18"/>
                <w:lang w:val="en-US" w:eastAsia="ja-JP"/>
              </w:rPr>
              <w:t>All</w:t>
            </w:r>
          </w:p>
        </w:tc>
        <w:tc>
          <w:tcPr>
            <w:tcW w:w="4500" w:type="dxa"/>
            <w:vAlign w:val="center"/>
          </w:tcPr>
          <w:p w14:paraId="75BE227F" w14:textId="744DC66D" w:rsidR="00610C3E" w:rsidRDefault="00610C3E" w:rsidP="00610C3E">
            <w:pPr>
              <w:spacing w:line="276"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bCs/>
                <w:sz w:val="18"/>
                <w:szCs w:val="18"/>
                <w:lang w:val="en-US" w:eastAsia="ja-JP"/>
              </w:rPr>
            </w:pPr>
            <w:r w:rsidRPr="00610C3E">
              <w:rPr>
                <w:rStyle w:val="normaltextrun"/>
                <w:rFonts w:eastAsia="Times New Roman" w:cstheme="minorHAnsi"/>
                <w:b/>
                <w:color w:val="00A59B" w:themeColor="accent2"/>
                <w:sz w:val="18"/>
                <w:szCs w:val="18"/>
                <w:lang w:val="en-US" w:eastAsia="ja-JP"/>
              </w:rPr>
              <w:t>Current behavior:</w:t>
            </w:r>
            <w:r w:rsidRPr="00610C3E">
              <w:rPr>
                <w:rStyle w:val="normaltextrun"/>
                <w:rFonts w:eastAsia="Times New Roman" w:cstheme="minorHAnsi"/>
                <w:bCs/>
                <w:color w:val="00A59B" w:themeColor="accent2"/>
                <w:sz w:val="18"/>
                <w:szCs w:val="18"/>
                <w:lang w:val="en-US" w:eastAsia="ja-JP"/>
              </w:rPr>
              <w:t xml:space="preserve"> </w:t>
            </w:r>
            <w:r>
              <w:rPr>
                <w:rStyle w:val="normaltextrun"/>
                <w:rFonts w:eastAsia="Times New Roman" w:cstheme="minorHAnsi"/>
                <w:bCs/>
                <w:sz w:val="18"/>
                <w:szCs w:val="18"/>
                <w:lang w:val="en-US" w:eastAsia="ja-JP"/>
              </w:rPr>
              <w:t>Today ‘End Customer Name’ field accepts 80 characters</w:t>
            </w:r>
          </w:p>
          <w:p w14:paraId="45A3D47A" w14:textId="570EE8E0" w:rsidR="00610C3E" w:rsidRPr="006B4230" w:rsidRDefault="00610C3E" w:rsidP="00610C3E">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val="en-US" w:eastAsia="ja-JP"/>
              </w:rPr>
            </w:pPr>
            <w:r w:rsidRPr="00610C3E">
              <w:rPr>
                <w:rStyle w:val="normaltextrun"/>
                <w:rFonts w:eastAsia="Times New Roman" w:cstheme="minorHAnsi"/>
                <w:b/>
                <w:color w:val="EF476F" w:themeColor="accent6"/>
                <w:sz w:val="18"/>
                <w:szCs w:val="18"/>
                <w:lang w:val="en-US" w:eastAsia="ja-JP"/>
              </w:rPr>
              <w:t>New behavior:</w:t>
            </w:r>
            <w:r w:rsidRPr="00610C3E">
              <w:rPr>
                <w:rStyle w:val="normaltextrun"/>
                <w:rFonts w:eastAsia="Times New Roman" w:cstheme="minorHAnsi"/>
                <w:bCs/>
                <w:color w:val="EF476F" w:themeColor="accent6"/>
                <w:sz w:val="18"/>
                <w:szCs w:val="18"/>
                <w:lang w:val="en-US" w:eastAsia="ja-JP"/>
              </w:rPr>
              <w:t xml:space="preserve"> </w:t>
            </w:r>
            <w:r>
              <w:rPr>
                <w:rStyle w:val="normaltextrun"/>
                <w:rFonts w:eastAsia="Times New Roman" w:cstheme="minorHAnsi"/>
                <w:bCs/>
                <w:sz w:val="18"/>
                <w:szCs w:val="18"/>
                <w:lang w:val="en-US" w:eastAsia="ja-JP"/>
              </w:rPr>
              <w:t xml:space="preserve">As per the latest WSDL from PXS, the field will now accept </w:t>
            </w:r>
            <w:proofErr w:type="gramStart"/>
            <w:r>
              <w:rPr>
                <w:rStyle w:val="normaltextrun"/>
                <w:rFonts w:eastAsia="Times New Roman" w:cstheme="minorHAnsi"/>
                <w:bCs/>
                <w:sz w:val="18"/>
                <w:szCs w:val="18"/>
                <w:lang w:val="en-US" w:eastAsia="ja-JP"/>
              </w:rPr>
              <w:t>maximum</w:t>
            </w:r>
            <w:proofErr w:type="gramEnd"/>
            <w:r>
              <w:rPr>
                <w:rStyle w:val="normaltextrun"/>
                <w:rFonts w:eastAsia="Times New Roman" w:cstheme="minorHAnsi"/>
                <w:bCs/>
                <w:sz w:val="18"/>
                <w:szCs w:val="18"/>
                <w:lang w:val="en-US" w:eastAsia="ja-JP"/>
              </w:rPr>
              <w:t xml:space="preserve"> 70 characters. </w:t>
            </w:r>
          </w:p>
        </w:tc>
        <w:tc>
          <w:tcPr>
            <w:tcW w:w="990" w:type="dxa"/>
            <w:vAlign w:val="center"/>
          </w:tcPr>
          <w:p w14:paraId="391B2809" w14:textId="51E18163" w:rsidR="00610C3E" w:rsidRDefault="00610C3E" w:rsidP="00610C3E">
            <w:pPr>
              <w:spacing w:before="240"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NL</w:t>
            </w:r>
          </w:p>
        </w:tc>
        <w:tc>
          <w:tcPr>
            <w:tcW w:w="1530" w:type="dxa"/>
            <w:tcBorders>
              <w:right w:val="single" w:sz="4" w:space="0" w:color="9C24FF" w:themeColor="accent4" w:themeTint="99"/>
            </w:tcBorders>
            <w:vAlign w:val="center"/>
          </w:tcPr>
          <w:p w14:paraId="61DBA155" w14:textId="4E8CBB6C" w:rsidR="00610C3E" w:rsidRDefault="00610C3E" w:rsidP="00610C3E">
            <w:pPr>
              <w:spacing w:before="240"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Yes (if the validation is hardcoded)</w:t>
            </w:r>
          </w:p>
        </w:tc>
      </w:tr>
      <w:tr w:rsidR="00610C3E" w:rsidRPr="002C68D2" w14:paraId="39852E51" w14:textId="77777777" w:rsidTr="00610C3E">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535" w:type="dxa"/>
            <w:tcBorders>
              <w:left w:val="single" w:sz="4" w:space="0" w:color="9C24FF" w:themeColor="accent4" w:themeTint="99"/>
            </w:tcBorders>
            <w:vAlign w:val="center"/>
          </w:tcPr>
          <w:p w14:paraId="18A16CEC" w14:textId="537AE952" w:rsidR="00610C3E" w:rsidRPr="002C68D2" w:rsidRDefault="00610C3E" w:rsidP="00610C3E">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5</w:t>
            </w:r>
          </w:p>
        </w:tc>
        <w:tc>
          <w:tcPr>
            <w:tcW w:w="1440" w:type="dxa"/>
            <w:vAlign w:val="center"/>
          </w:tcPr>
          <w:p w14:paraId="03DC6830" w14:textId="7CDB0588" w:rsidR="00610C3E" w:rsidRPr="002C68D2"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sz w:val="18"/>
                <w:szCs w:val="18"/>
                <w:lang w:val="en-US" w:eastAsia="ja-JP"/>
              </w:rPr>
            </w:pPr>
            <w:r>
              <w:rPr>
                <w:rFonts w:cstheme="minorHAnsi"/>
                <w:bCs/>
                <w:sz w:val="18"/>
                <w:szCs w:val="18"/>
                <w:lang w:val="en-US" w:eastAsia="ja-JP"/>
              </w:rPr>
              <w:t>Address Update</w:t>
            </w:r>
          </w:p>
        </w:tc>
        <w:tc>
          <w:tcPr>
            <w:tcW w:w="990" w:type="dxa"/>
            <w:vAlign w:val="center"/>
          </w:tcPr>
          <w:p w14:paraId="3995B3BC" w14:textId="4DFFD3CE" w:rsidR="00610C3E" w:rsidRPr="002C68D2" w:rsidRDefault="00610C3E" w:rsidP="00610C3E">
            <w:pPr>
              <w:spacing w:before="24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9C3D21">
              <w:rPr>
                <w:rFonts w:eastAsia="Times New Roman" w:cstheme="minorHAnsi"/>
                <w:color w:val="000000"/>
                <w:sz w:val="18"/>
                <w:szCs w:val="18"/>
                <w:lang w:val="en-US" w:eastAsia="ja-JP"/>
              </w:rPr>
              <w:t>All</w:t>
            </w:r>
          </w:p>
        </w:tc>
        <w:tc>
          <w:tcPr>
            <w:tcW w:w="4500" w:type="dxa"/>
            <w:vAlign w:val="center"/>
          </w:tcPr>
          <w:p w14:paraId="5F21AA20" w14:textId="77777777" w:rsidR="00610C3E" w:rsidRPr="005C510C"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
                <w:sz w:val="18"/>
                <w:szCs w:val="18"/>
                <w:lang w:val="en-US" w:eastAsia="ja-JP"/>
              </w:rPr>
            </w:pPr>
            <w:r w:rsidRPr="005C510C">
              <w:rPr>
                <w:rStyle w:val="normaltextrun"/>
                <w:rFonts w:eastAsia="Times New Roman" w:cstheme="minorHAnsi"/>
                <w:b/>
                <w:sz w:val="18"/>
                <w:szCs w:val="18"/>
                <w:lang w:val="en-US" w:eastAsia="ja-JP"/>
              </w:rPr>
              <w:t>Partial address update:</w:t>
            </w:r>
          </w:p>
          <w:p w14:paraId="29887CE5" w14:textId="2B4DF692" w:rsidR="00610C3E"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Cs/>
                <w:sz w:val="18"/>
                <w:szCs w:val="18"/>
                <w:lang w:val="en-US" w:eastAsia="ja-JP"/>
              </w:rPr>
            </w:pPr>
            <w:r w:rsidRPr="00610C3E">
              <w:rPr>
                <w:rStyle w:val="normaltextrun"/>
                <w:rFonts w:eastAsia="Times New Roman" w:cstheme="minorHAnsi"/>
                <w:b/>
                <w:color w:val="00A59B" w:themeColor="accent2"/>
                <w:sz w:val="18"/>
                <w:szCs w:val="18"/>
                <w:lang w:val="en-US" w:eastAsia="ja-JP"/>
              </w:rPr>
              <w:t>Current behavior:</w:t>
            </w:r>
            <w:r w:rsidRPr="00610C3E">
              <w:rPr>
                <w:rStyle w:val="normaltextrun"/>
                <w:rFonts w:eastAsia="Times New Roman" w:cstheme="minorHAnsi"/>
                <w:bCs/>
                <w:color w:val="00A59B" w:themeColor="accent2"/>
                <w:sz w:val="18"/>
                <w:szCs w:val="18"/>
                <w:lang w:val="en-US" w:eastAsia="ja-JP"/>
              </w:rPr>
              <w:t xml:space="preserve"> </w:t>
            </w:r>
            <w:r>
              <w:rPr>
                <w:rStyle w:val="normaltextrun"/>
                <w:rFonts w:eastAsia="Times New Roman" w:cstheme="minorHAnsi"/>
                <w:bCs/>
                <w:sz w:val="18"/>
                <w:szCs w:val="18"/>
                <w:lang w:val="en-US" w:eastAsia="ja-JP"/>
              </w:rPr>
              <w:t>Today partial address updates are not allowed for IT and CH.</w:t>
            </w:r>
          </w:p>
          <w:p w14:paraId="742C2CEA" w14:textId="21D3DB89" w:rsidR="00610C3E"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Cs/>
                <w:sz w:val="18"/>
                <w:szCs w:val="18"/>
                <w:lang w:val="en-US" w:eastAsia="ja-JP"/>
              </w:rPr>
            </w:pPr>
            <w:r w:rsidRPr="00610C3E">
              <w:rPr>
                <w:rStyle w:val="normaltextrun"/>
                <w:rFonts w:eastAsia="Times New Roman" w:cstheme="minorHAnsi"/>
                <w:b/>
                <w:color w:val="EF476F" w:themeColor="accent6"/>
                <w:sz w:val="18"/>
                <w:szCs w:val="18"/>
                <w:lang w:val="en-US" w:eastAsia="ja-JP"/>
              </w:rPr>
              <w:t>New behavior:</w:t>
            </w:r>
            <w:r w:rsidRPr="00610C3E">
              <w:rPr>
                <w:rStyle w:val="normaltextrun"/>
                <w:rFonts w:eastAsia="Times New Roman" w:cstheme="minorHAnsi"/>
                <w:bCs/>
                <w:color w:val="EF476F" w:themeColor="accent6"/>
                <w:sz w:val="18"/>
                <w:szCs w:val="18"/>
                <w:lang w:val="en-US" w:eastAsia="ja-JP"/>
              </w:rPr>
              <w:t xml:space="preserve"> </w:t>
            </w:r>
            <w:r>
              <w:rPr>
                <w:rStyle w:val="normaltextrun"/>
                <w:rFonts w:eastAsia="Times New Roman" w:cstheme="minorHAnsi"/>
                <w:bCs/>
                <w:sz w:val="18"/>
                <w:szCs w:val="18"/>
                <w:lang w:val="en-US" w:eastAsia="ja-JP"/>
              </w:rPr>
              <w:t>Addresses can be updated for individual numbers in a range. A change of end customer name will not be allowed.</w:t>
            </w:r>
          </w:p>
          <w:p w14:paraId="236088AE" w14:textId="2B671E43" w:rsidR="00610C3E"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Cs/>
                <w:sz w:val="18"/>
                <w:szCs w:val="18"/>
                <w:lang w:val="en-US" w:eastAsia="ja-JP"/>
              </w:rPr>
            </w:pPr>
            <w:r>
              <w:rPr>
                <w:rStyle w:val="normaltextrun"/>
                <w:rFonts w:eastAsia="Times New Roman" w:cstheme="minorHAnsi"/>
                <w:bCs/>
                <w:sz w:val="18"/>
                <w:szCs w:val="18"/>
                <w:lang w:val="en-US" w:eastAsia="ja-JP"/>
              </w:rPr>
              <w:t xml:space="preserve">For CH: Address updates can be done for a single number and ranges of 10 (following the 0-9 rule). </w:t>
            </w:r>
          </w:p>
          <w:p w14:paraId="3F1CF2E9" w14:textId="40C2529D" w:rsidR="00610C3E" w:rsidRPr="00356A45"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Cs/>
                <w:sz w:val="18"/>
                <w:szCs w:val="18"/>
                <w:lang w:val="en-US" w:eastAsia="ja-JP"/>
              </w:rPr>
            </w:pPr>
            <w:r w:rsidRPr="00356A45">
              <w:rPr>
                <w:rStyle w:val="normaltextrun"/>
                <w:rFonts w:eastAsia="Times New Roman" w:cstheme="minorHAnsi"/>
                <w:bCs/>
                <w:sz w:val="18"/>
                <w:szCs w:val="18"/>
                <w:lang w:val="en-US" w:eastAsia="ja-JP"/>
              </w:rPr>
              <w:t>Please note: Partial migrations, port-outs</w:t>
            </w:r>
            <w:r>
              <w:rPr>
                <w:rStyle w:val="normaltextrun"/>
                <w:rFonts w:eastAsia="Times New Roman" w:cstheme="minorHAnsi"/>
                <w:bCs/>
                <w:sz w:val="18"/>
                <w:szCs w:val="18"/>
                <w:lang w:val="en-US" w:eastAsia="ja-JP"/>
              </w:rPr>
              <w:t xml:space="preserve"> and</w:t>
            </w:r>
            <w:r w:rsidRPr="00356A45">
              <w:rPr>
                <w:rStyle w:val="normaltextrun"/>
                <w:rFonts w:eastAsia="Times New Roman" w:cstheme="minorHAnsi"/>
                <w:bCs/>
                <w:sz w:val="18"/>
                <w:szCs w:val="18"/>
                <w:lang w:val="en-US" w:eastAsia="ja-JP"/>
              </w:rPr>
              <w:t xml:space="preserve"> deactivations will </w:t>
            </w:r>
            <w:r>
              <w:rPr>
                <w:rStyle w:val="normaltextrun"/>
                <w:rFonts w:eastAsia="Times New Roman" w:cstheme="minorHAnsi"/>
                <w:bCs/>
                <w:sz w:val="18"/>
                <w:szCs w:val="18"/>
                <w:lang w:val="en-US" w:eastAsia="ja-JP"/>
              </w:rPr>
              <w:t>not be supported as is the case today.</w:t>
            </w:r>
          </w:p>
        </w:tc>
        <w:tc>
          <w:tcPr>
            <w:tcW w:w="990" w:type="dxa"/>
            <w:vAlign w:val="center"/>
          </w:tcPr>
          <w:p w14:paraId="549FB6A6" w14:textId="4102D2FE" w:rsidR="00610C3E" w:rsidRPr="002C68D2" w:rsidRDefault="00610C3E" w:rsidP="00610C3E">
            <w:pPr>
              <w:spacing w:before="240"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IT and CH</w:t>
            </w:r>
          </w:p>
        </w:tc>
        <w:tc>
          <w:tcPr>
            <w:tcW w:w="1530" w:type="dxa"/>
            <w:tcBorders>
              <w:right w:val="single" w:sz="4" w:space="0" w:color="9C24FF" w:themeColor="accent4" w:themeTint="99"/>
            </w:tcBorders>
            <w:vAlign w:val="center"/>
          </w:tcPr>
          <w:p w14:paraId="0E2EEEA0" w14:textId="24652341" w:rsidR="00610C3E" w:rsidRPr="002C68D2" w:rsidRDefault="00610C3E" w:rsidP="00610C3E">
            <w:pPr>
              <w:spacing w:before="240"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No</w:t>
            </w:r>
          </w:p>
        </w:tc>
      </w:tr>
      <w:tr w:rsidR="00610C3E" w:rsidRPr="002C68D2" w14:paraId="34D996A9" w14:textId="77777777" w:rsidTr="00B725E1">
        <w:trPr>
          <w:trHeight w:val="759"/>
        </w:trPr>
        <w:tc>
          <w:tcPr>
            <w:cnfStyle w:val="001000000000" w:firstRow="0" w:lastRow="0" w:firstColumn="1" w:lastColumn="0" w:oddVBand="0" w:evenVBand="0" w:oddHBand="0" w:evenHBand="0" w:firstRowFirstColumn="0" w:firstRowLastColumn="0" w:lastRowFirstColumn="0" w:lastRowLastColumn="0"/>
            <w:tcW w:w="535" w:type="dxa"/>
            <w:tcBorders>
              <w:left w:val="single" w:sz="4" w:space="0" w:color="9C24FF" w:themeColor="accent4" w:themeTint="99"/>
            </w:tcBorders>
            <w:vAlign w:val="center"/>
          </w:tcPr>
          <w:p w14:paraId="078B1F98" w14:textId="2D55D824" w:rsidR="00610C3E" w:rsidRPr="002C68D2" w:rsidRDefault="00610C3E" w:rsidP="00610C3E">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6</w:t>
            </w:r>
          </w:p>
        </w:tc>
        <w:tc>
          <w:tcPr>
            <w:tcW w:w="1440" w:type="dxa"/>
            <w:vAlign w:val="center"/>
          </w:tcPr>
          <w:p w14:paraId="4E81173F" w14:textId="77777777" w:rsidR="00610C3E" w:rsidRDefault="00610C3E" w:rsidP="00610C3E">
            <w:pPr>
              <w:spacing w:line="276" w:lineRule="auto"/>
              <w:cnfStyle w:val="000000000000" w:firstRow="0" w:lastRow="0" w:firstColumn="0" w:lastColumn="0" w:oddVBand="0" w:evenVBand="0" w:oddHBand="0" w:evenHBand="0" w:firstRowFirstColumn="0" w:firstRowLastColumn="0" w:lastRowFirstColumn="0" w:lastRowLastColumn="0"/>
              <w:rPr>
                <w:rFonts w:cstheme="minorHAnsi"/>
                <w:bCs/>
                <w:sz w:val="18"/>
                <w:szCs w:val="18"/>
                <w:lang w:val="en-US" w:eastAsia="ja-JP"/>
              </w:rPr>
            </w:pPr>
            <w:r>
              <w:rPr>
                <w:rFonts w:cstheme="minorHAnsi"/>
                <w:bCs/>
                <w:sz w:val="18"/>
                <w:szCs w:val="18"/>
                <w:lang w:val="en-US" w:eastAsia="ja-JP"/>
              </w:rPr>
              <w:t>numberEnquiry</w:t>
            </w:r>
          </w:p>
          <w:p w14:paraId="7F47D179" w14:textId="4965B529" w:rsidR="00610C3E" w:rsidRDefault="00610C3E" w:rsidP="00610C3E">
            <w:pPr>
              <w:spacing w:line="276" w:lineRule="auto"/>
              <w:cnfStyle w:val="000000000000" w:firstRow="0" w:lastRow="0" w:firstColumn="0" w:lastColumn="0" w:oddVBand="0" w:evenVBand="0" w:oddHBand="0" w:evenHBand="0" w:firstRowFirstColumn="0" w:firstRowLastColumn="0" w:lastRowFirstColumn="0" w:lastRowLastColumn="0"/>
              <w:rPr>
                <w:rFonts w:cstheme="minorHAnsi"/>
                <w:bCs/>
                <w:sz w:val="18"/>
                <w:szCs w:val="18"/>
                <w:lang w:val="en-US" w:eastAsia="ja-JP"/>
              </w:rPr>
            </w:pPr>
            <w:r w:rsidRPr="00066A3E">
              <w:rPr>
                <w:rFonts w:eastAsia="Times New Roman" w:cstheme="minorHAnsi"/>
                <w:color w:val="000000"/>
                <w:sz w:val="18"/>
                <w:szCs w:val="18"/>
                <w:lang w:val="en-US" w:eastAsia="ja-JP"/>
              </w:rPr>
              <w:t>num</w:t>
            </w:r>
            <w:r>
              <w:rPr>
                <w:rFonts w:eastAsia="Times New Roman" w:cstheme="minorHAnsi"/>
                <w:color w:val="000000"/>
                <w:sz w:val="18"/>
                <w:szCs w:val="18"/>
                <w:lang w:val="en-US" w:eastAsia="ja-JP"/>
              </w:rPr>
              <w:t>berCollection</w:t>
            </w:r>
          </w:p>
        </w:tc>
        <w:tc>
          <w:tcPr>
            <w:tcW w:w="990" w:type="dxa"/>
            <w:vAlign w:val="center"/>
          </w:tcPr>
          <w:p w14:paraId="013C0533" w14:textId="52907E2A" w:rsidR="00610C3E" w:rsidRPr="00066A3E" w:rsidRDefault="00610C3E" w:rsidP="00610C3E">
            <w:pPr>
              <w:spacing w:before="24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066A3E">
              <w:rPr>
                <w:rFonts w:eastAsia="Times New Roman" w:cstheme="minorHAnsi"/>
                <w:color w:val="000000"/>
                <w:sz w:val="18"/>
                <w:szCs w:val="18"/>
                <w:lang w:val="en-US" w:eastAsia="ja-JP"/>
              </w:rPr>
              <w:t xml:space="preserve">SOAP/HTTPS and SAG </w:t>
            </w:r>
            <w:r>
              <w:rPr>
                <w:rFonts w:eastAsia="Times New Roman" w:cstheme="minorHAnsi"/>
                <w:color w:val="000000"/>
                <w:sz w:val="18"/>
                <w:szCs w:val="18"/>
                <w:lang w:val="en-US" w:eastAsia="ja-JP"/>
              </w:rPr>
              <w:t>APIs</w:t>
            </w:r>
          </w:p>
        </w:tc>
        <w:tc>
          <w:tcPr>
            <w:tcW w:w="4500" w:type="dxa"/>
            <w:vAlign w:val="center"/>
          </w:tcPr>
          <w:p w14:paraId="37F25230" w14:textId="632D6A37" w:rsidR="00610C3E" w:rsidRDefault="00610C3E" w:rsidP="00610C3E">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val="en-US" w:eastAsia="ja-JP"/>
              </w:rPr>
            </w:pPr>
            <w:r>
              <w:rPr>
                <w:rFonts w:eastAsia="Times New Roman" w:cstheme="minorHAnsi"/>
                <w:bCs/>
                <w:sz w:val="18"/>
                <w:szCs w:val="18"/>
                <w:lang w:val="en-US" w:eastAsia="ja-JP"/>
              </w:rPr>
              <w:t>Search for free Swedish</w:t>
            </w:r>
            <w:r w:rsidRPr="00E42F31">
              <w:rPr>
                <w:rFonts w:eastAsia="Times New Roman" w:cstheme="minorHAnsi"/>
                <w:bCs/>
                <w:sz w:val="18"/>
                <w:szCs w:val="18"/>
                <w:lang w:val="en-US" w:eastAsia="ja-JP"/>
              </w:rPr>
              <w:t xml:space="preserve"> </w:t>
            </w:r>
            <w:r>
              <w:rPr>
                <w:rFonts w:eastAsia="Times New Roman" w:cstheme="minorHAnsi"/>
                <w:bCs/>
                <w:sz w:val="18"/>
                <w:szCs w:val="18"/>
                <w:lang w:val="en-US" w:eastAsia="ja-JP"/>
              </w:rPr>
              <w:t>‘</w:t>
            </w:r>
            <w:r w:rsidRPr="00E42F31">
              <w:rPr>
                <w:rFonts w:eastAsia="Times New Roman" w:cstheme="minorHAnsi"/>
                <w:b/>
                <w:bCs/>
                <w:sz w:val="18"/>
                <w:szCs w:val="18"/>
                <w:lang w:val="en-US" w:eastAsia="ja-JP"/>
              </w:rPr>
              <w:t>Location Independent Number</w:t>
            </w:r>
            <w:r>
              <w:rPr>
                <w:rFonts w:eastAsia="Times New Roman" w:cstheme="minorHAnsi"/>
                <w:bCs/>
                <w:sz w:val="18"/>
                <w:szCs w:val="18"/>
                <w:lang w:val="en-US" w:eastAsia="ja-JP"/>
              </w:rPr>
              <w:t>’</w:t>
            </w:r>
          </w:p>
          <w:p w14:paraId="253F309E" w14:textId="3C086B3D" w:rsidR="00610C3E" w:rsidRDefault="00610C3E" w:rsidP="00610C3E">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val="en-US" w:eastAsia="ja-JP"/>
              </w:rPr>
            </w:pPr>
            <w:r w:rsidRPr="00E23924">
              <w:rPr>
                <w:rFonts w:eastAsia="Times New Roman" w:cstheme="minorHAnsi"/>
                <w:b/>
                <w:color w:val="00A59B" w:themeColor="accent2"/>
                <w:sz w:val="18"/>
                <w:szCs w:val="18"/>
                <w:lang w:val="en-US" w:eastAsia="ja-JP"/>
              </w:rPr>
              <w:t>Current behavior:</w:t>
            </w:r>
            <w:r>
              <w:rPr>
                <w:rFonts w:eastAsia="Times New Roman" w:cstheme="minorHAnsi"/>
                <w:bCs/>
                <w:sz w:val="18"/>
                <w:szCs w:val="18"/>
                <w:lang w:val="en-US" w:eastAsia="ja-JP"/>
              </w:rPr>
              <w:t xml:space="preserve"> numberType: </w:t>
            </w:r>
            <w:proofErr w:type="gramStart"/>
            <w:r>
              <w:rPr>
                <w:rFonts w:eastAsia="Times New Roman" w:cstheme="minorHAnsi"/>
                <w:bCs/>
                <w:sz w:val="18"/>
                <w:szCs w:val="18"/>
                <w:lang w:val="en-US" w:eastAsia="ja-JP"/>
              </w:rPr>
              <w:t>Non Geo</w:t>
            </w:r>
            <w:proofErr w:type="gramEnd"/>
            <w:r>
              <w:rPr>
                <w:rFonts w:eastAsia="Times New Roman" w:cstheme="minorHAnsi"/>
                <w:bCs/>
                <w:sz w:val="18"/>
                <w:szCs w:val="18"/>
                <w:lang w:val="en-US" w:eastAsia="ja-JP"/>
              </w:rPr>
              <w:t xml:space="preserve"> and numberCategory: VOIP</w:t>
            </w:r>
          </w:p>
          <w:p w14:paraId="76A01AEA" w14:textId="087E1B02" w:rsidR="00610C3E" w:rsidRDefault="00610C3E" w:rsidP="00610C3E">
            <w:pPr>
              <w:spacing w:line="276"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bCs/>
                <w:sz w:val="18"/>
                <w:szCs w:val="18"/>
                <w:lang w:val="en-US" w:eastAsia="ja-JP"/>
              </w:rPr>
            </w:pPr>
            <w:r w:rsidRPr="00E23924">
              <w:rPr>
                <w:rFonts w:eastAsia="Times New Roman" w:cstheme="minorHAnsi"/>
                <w:b/>
                <w:color w:val="EF476F" w:themeColor="accent6"/>
                <w:sz w:val="18"/>
                <w:szCs w:val="18"/>
                <w:lang w:val="en-US" w:eastAsia="ja-JP"/>
              </w:rPr>
              <w:t>New behavior:</w:t>
            </w:r>
            <w:r w:rsidRPr="00E23924">
              <w:rPr>
                <w:rFonts w:eastAsia="Times New Roman" w:cstheme="minorHAnsi"/>
                <w:bCs/>
                <w:color w:val="EF476F" w:themeColor="accent6"/>
                <w:sz w:val="18"/>
                <w:szCs w:val="18"/>
                <w:lang w:val="en-US" w:eastAsia="ja-JP"/>
              </w:rPr>
              <w:t xml:space="preserve"> </w:t>
            </w:r>
            <w:r w:rsidRPr="00915E66">
              <w:rPr>
                <w:rFonts w:eastAsia="Times New Roman" w:cstheme="minorHAnsi"/>
                <w:bCs/>
                <w:sz w:val="18"/>
                <w:szCs w:val="18"/>
                <w:lang w:val="en-US" w:eastAsia="ja-JP"/>
              </w:rPr>
              <w:t>numberT</w:t>
            </w:r>
            <w:r w:rsidRPr="00E42F31">
              <w:rPr>
                <w:rFonts w:eastAsia="Times New Roman" w:cstheme="minorHAnsi"/>
                <w:bCs/>
                <w:sz w:val="18"/>
                <w:szCs w:val="18"/>
                <w:lang w:val="en-US" w:eastAsia="ja-JP"/>
              </w:rPr>
              <w:t>ype</w:t>
            </w:r>
            <w:r>
              <w:rPr>
                <w:rFonts w:eastAsia="Times New Roman" w:cstheme="minorHAnsi"/>
                <w:bCs/>
                <w:sz w:val="18"/>
                <w:szCs w:val="18"/>
                <w:lang w:val="en-US" w:eastAsia="ja-JP"/>
              </w:rPr>
              <w:t>:</w:t>
            </w:r>
            <w:r w:rsidRPr="00E42F31">
              <w:rPr>
                <w:rFonts w:eastAsia="Times New Roman" w:cstheme="minorHAnsi"/>
                <w:bCs/>
                <w:sz w:val="18"/>
                <w:szCs w:val="18"/>
                <w:lang w:val="en-US" w:eastAsia="ja-JP"/>
              </w:rPr>
              <w:t xml:space="preserve"> Geo and </w:t>
            </w:r>
            <w:r>
              <w:rPr>
                <w:rFonts w:eastAsia="Times New Roman" w:cstheme="minorHAnsi"/>
                <w:bCs/>
                <w:sz w:val="18"/>
                <w:szCs w:val="18"/>
                <w:lang w:val="en-US" w:eastAsia="ja-JP"/>
              </w:rPr>
              <w:t>numberC</w:t>
            </w:r>
            <w:r w:rsidRPr="00E42F31">
              <w:rPr>
                <w:rFonts w:eastAsia="Times New Roman" w:cstheme="minorHAnsi"/>
                <w:bCs/>
                <w:sz w:val="18"/>
                <w:szCs w:val="18"/>
                <w:lang w:val="en-US" w:eastAsia="ja-JP"/>
              </w:rPr>
              <w:t>ategor</w:t>
            </w:r>
            <w:r>
              <w:rPr>
                <w:rFonts w:eastAsia="Times New Roman" w:cstheme="minorHAnsi"/>
                <w:bCs/>
                <w:sz w:val="18"/>
                <w:szCs w:val="18"/>
                <w:lang w:val="en-US" w:eastAsia="ja-JP"/>
              </w:rPr>
              <w:t>y:</w:t>
            </w:r>
            <w:r w:rsidRPr="00E42F31">
              <w:rPr>
                <w:rFonts w:eastAsia="Times New Roman" w:cstheme="minorHAnsi"/>
                <w:bCs/>
                <w:sz w:val="18"/>
                <w:szCs w:val="18"/>
                <w:lang w:val="en-US" w:eastAsia="ja-JP"/>
              </w:rPr>
              <w:t xml:space="preserve"> VOIP</w:t>
            </w:r>
          </w:p>
        </w:tc>
        <w:tc>
          <w:tcPr>
            <w:tcW w:w="990" w:type="dxa"/>
            <w:vAlign w:val="center"/>
          </w:tcPr>
          <w:p w14:paraId="77357559" w14:textId="7F248AE6" w:rsidR="00610C3E" w:rsidRDefault="00610C3E" w:rsidP="00610C3E">
            <w:pPr>
              <w:spacing w:before="240"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SE</w:t>
            </w:r>
          </w:p>
        </w:tc>
        <w:tc>
          <w:tcPr>
            <w:tcW w:w="1530" w:type="dxa"/>
            <w:tcBorders>
              <w:right w:val="single" w:sz="4" w:space="0" w:color="9C24FF" w:themeColor="accent4" w:themeTint="99"/>
            </w:tcBorders>
            <w:vAlign w:val="center"/>
          </w:tcPr>
          <w:p w14:paraId="58E3C3C1" w14:textId="71A2DD10" w:rsidR="00610C3E" w:rsidRDefault="00610C3E" w:rsidP="00610C3E">
            <w:pPr>
              <w:spacing w:before="240"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Yes</w:t>
            </w:r>
          </w:p>
        </w:tc>
      </w:tr>
      <w:tr w:rsidR="00610C3E" w:rsidRPr="002C68D2" w14:paraId="0904A8BB" w14:textId="77777777" w:rsidTr="00B725E1">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535" w:type="dxa"/>
            <w:tcBorders>
              <w:left w:val="single" w:sz="4" w:space="0" w:color="9C24FF" w:themeColor="accent4" w:themeTint="99"/>
            </w:tcBorders>
            <w:vAlign w:val="center"/>
          </w:tcPr>
          <w:p w14:paraId="1AC091D0" w14:textId="3CF53D29" w:rsidR="00610C3E" w:rsidRPr="002C68D2" w:rsidRDefault="00610C3E" w:rsidP="00610C3E">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7</w:t>
            </w:r>
          </w:p>
        </w:tc>
        <w:tc>
          <w:tcPr>
            <w:tcW w:w="1440" w:type="dxa"/>
            <w:vAlign w:val="center"/>
          </w:tcPr>
          <w:p w14:paraId="07727E88" w14:textId="77777777" w:rsidR="00610C3E"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sz w:val="18"/>
                <w:szCs w:val="18"/>
                <w:lang w:val="en-US" w:eastAsia="ja-JP"/>
              </w:rPr>
            </w:pPr>
            <w:r>
              <w:rPr>
                <w:rFonts w:cstheme="minorHAnsi"/>
                <w:bCs/>
                <w:sz w:val="18"/>
                <w:szCs w:val="18"/>
                <w:lang w:val="en-US" w:eastAsia="ja-JP"/>
              </w:rPr>
              <w:t>Pre-order validation</w:t>
            </w:r>
          </w:p>
          <w:p w14:paraId="01F144DE" w14:textId="77777777" w:rsidR="00610C3E"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sz w:val="18"/>
                <w:szCs w:val="18"/>
                <w:lang w:val="en-US" w:eastAsia="ja-JP"/>
              </w:rPr>
            </w:pPr>
            <w:r>
              <w:rPr>
                <w:rFonts w:cstheme="minorHAnsi"/>
                <w:bCs/>
                <w:sz w:val="18"/>
                <w:szCs w:val="18"/>
                <w:lang w:val="en-US" w:eastAsia="ja-JP"/>
              </w:rPr>
              <w:t>portIn</w:t>
            </w:r>
          </w:p>
          <w:p w14:paraId="68A6A2E4" w14:textId="1BCAD98A" w:rsidR="00610C3E" w:rsidRPr="002C68D2"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sz w:val="18"/>
                <w:szCs w:val="18"/>
                <w:lang w:val="en-US" w:eastAsia="ja-JP"/>
              </w:rPr>
            </w:pPr>
            <w:proofErr w:type="spellStart"/>
            <w:r>
              <w:rPr>
                <w:rFonts w:cstheme="minorHAnsi"/>
                <w:bCs/>
                <w:sz w:val="18"/>
                <w:szCs w:val="18"/>
                <w:lang w:val="en-US" w:eastAsia="ja-JP"/>
              </w:rPr>
              <w:t>modifyPort</w:t>
            </w:r>
            <w:proofErr w:type="spellEnd"/>
          </w:p>
        </w:tc>
        <w:tc>
          <w:tcPr>
            <w:tcW w:w="990" w:type="dxa"/>
            <w:vAlign w:val="center"/>
          </w:tcPr>
          <w:p w14:paraId="5BC3E5DC" w14:textId="1A912448" w:rsidR="00610C3E" w:rsidRPr="002C68D2" w:rsidRDefault="00610C3E" w:rsidP="00610C3E">
            <w:pPr>
              <w:spacing w:before="24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Pr>
                <w:rFonts w:eastAsia="Times New Roman" w:cstheme="minorHAnsi"/>
                <w:color w:val="000000"/>
                <w:sz w:val="18"/>
                <w:szCs w:val="18"/>
                <w:lang w:val="en-US" w:eastAsia="ja-JP"/>
              </w:rPr>
              <w:t>All</w:t>
            </w:r>
          </w:p>
        </w:tc>
        <w:tc>
          <w:tcPr>
            <w:tcW w:w="4500" w:type="dxa"/>
            <w:vAlign w:val="center"/>
          </w:tcPr>
          <w:p w14:paraId="05560B62" w14:textId="7D3B7C77" w:rsidR="00610C3E" w:rsidRPr="002C68D2" w:rsidRDefault="00610C3E" w:rsidP="00610C3E">
            <w:pPr>
              <w:cnfStyle w:val="000000100000" w:firstRow="0" w:lastRow="0" w:firstColumn="0" w:lastColumn="0" w:oddVBand="0" w:evenVBand="0" w:oddHBand="1" w:evenHBand="0" w:firstRowFirstColumn="0" w:firstRowLastColumn="0" w:lastRowFirstColumn="0" w:lastRowLastColumn="0"/>
              <w:rPr>
                <w:rStyle w:val="normaltextrun"/>
                <w:rFonts w:eastAsia="Times New Roman"/>
                <w:bCs/>
                <w:sz w:val="18"/>
                <w:szCs w:val="18"/>
                <w:lang w:val="en-US" w:eastAsia="ja-JP"/>
              </w:rPr>
            </w:pPr>
            <w:r>
              <w:rPr>
                <w:rStyle w:val="normaltextrun"/>
                <w:rFonts w:eastAsia="Times New Roman" w:cstheme="minorHAnsi"/>
                <w:bCs/>
                <w:sz w:val="18"/>
                <w:szCs w:val="18"/>
                <w:lang w:val="en-US" w:eastAsia="ja-JP"/>
              </w:rPr>
              <w:t xml:space="preserve">Main billing number (MBN) </w:t>
            </w:r>
            <w:r w:rsidRPr="0018423A">
              <w:rPr>
                <w:rFonts w:eastAsia="Times New Roman" w:cstheme="minorHAnsi"/>
                <w:bCs/>
                <w:sz w:val="18"/>
                <w:szCs w:val="18"/>
                <w:lang w:eastAsia="ja-JP"/>
              </w:rPr>
              <w:t>must be a UK Geographic number</w:t>
            </w:r>
            <w:r>
              <w:rPr>
                <w:rFonts w:eastAsia="Times New Roman" w:cstheme="minorHAnsi"/>
                <w:bCs/>
                <w:sz w:val="18"/>
                <w:szCs w:val="18"/>
                <w:lang w:eastAsia="ja-JP"/>
              </w:rPr>
              <w:t xml:space="preserve">. </w:t>
            </w:r>
            <w:proofErr w:type="gramStart"/>
            <w:r>
              <w:rPr>
                <w:rFonts w:eastAsia="Times New Roman" w:cstheme="minorHAnsi"/>
                <w:bCs/>
                <w:sz w:val="18"/>
                <w:szCs w:val="18"/>
                <w:lang w:eastAsia="ja-JP"/>
              </w:rPr>
              <w:t>Non Geo MBNs</w:t>
            </w:r>
            <w:proofErr w:type="gramEnd"/>
            <w:r>
              <w:rPr>
                <w:rFonts w:eastAsia="Times New Roman" w:cstheme="minorHAnsi"/>
                <w:bCs/>
                <w:sz w:val="18"/>
                <w:szCs w:val="18"/>
                <w:lang w:eastAsia="ja-JP"/>
              </w:rPr>
              <w:t xml:space="preserve"> will not be accepted.</w:t>
            </w:r>
          </w:p>
        </w:tc>
        <w:tc>
          <w:tcPr>
            <w:tcW w:w="990" w:type="dxa"/>
            <w:vAlign w:val="center"/>
          </w:tcPr>
          <w:p w14:paraId="50FF55A3" w14:textId="05AE3B5A" w:rsidR="00610C3E" w:rsidRPr="002C68D2" w:rsidRDefault="00610C3E" w:rsidP="00610C3E">
            <w:pPr>
              <w:spacing w:before="240"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GB</w:t>
            </w:r>
          </w:p>
        </w:tc>
        <w:tc>
          <w:tcPr>
            <w:tcW w:w="1530" w:type="dxa"/>
            <w:tcBorders>
              <w:right w:val="single" w:sz="4" w:space="0" w:color="9C24FF" w:themeColor="accent4" w:themeTint="99"/>
            </w:tcBorders>
            <w:vAlign w:val="center"/>
          </w:tcPr>
          <w:p w14:paraId="6E854067" w14:textId="0827B1E8" w:rsidR="00610C3E" w:rsidRPr="002C68D2" w:rsidRDefault="00610C3E" w:rsidP="00610C3E">
            <w:pPr>
              <w:spacing w:before="240"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No</w:t>
            </w:r>
          </w:p>
        </w:tc>
      </w:tr>
      <w:tr w:rsidR="00610C3E" w:rsidRPr="002C68D2" w14:paraId="6E007EA3" w14:textId="77777777" w:rsidTr="00B725E1">
        <w:trPr>
          <w:trHeight w:val="759"/>
        </w:trPr>
        <w:tc>
          <w:tcPr>
            <w:cnfStyle w:val="001000000000" w:firstRow="0" w:lastRow="0" w:firstColumn="1" w:lastColumn="0" w:oddVBand="0" w:evenVBand="0" w:oddHBand="0" w:evenHBand="0" w:firstRowFirstColumn="0" w:firstRowLastColumn="0" w:lastRowFirstColumn="0" w:lastRowLastColumn="0"/>
            <w:tcW w:w="535" w:type="dxa"/>
            <w:tcBorders>
              <w:left w:val="single" w:sz="4" w:space="0" w:color="9C24FF" w:themeColor="accent4" w:themeTint="99"/>
            </w:tcBorders>
            <w:vAlign w:val="center"/>
          </w:tcPr>
          <w:p w14:paraId="0D463353" w14:textId="60237BC9" w:rsidR="00610C3E" w:rsidRPr="00610C3E" w:rsidRDefault="00610C3E" w:rsidP="00610C3E">
            <w:pPr>
              <w:spacing w:before="240" w:after="200" w:line="276" w:lineRule="auto"/>
              <w:rPr>
                <w:rFonts w:eastAsia="Times New Roman" w:cstheme="minorHAnsi"/>
                <w:b w:val="0"/>
                <w:bCs w:val="0"/>
                <w:color w:val="000000"/>
                <w:sz w:val="18"/>
                <w:szCs w:val="18"/>
                <w:lang w:val="en-US" w:eastAsia="ja-JP"/>
              </w:rPr>
            </w:pPr>
            <w:r>
              <w:rPr>
                <w:rFonts w:eastAsia="Times New Roman" w:cstheme="minorHAnsi"/>
                <w:color w:val="000000"/>
                <w:sz w:val="18"/>
                <w:szCs w:val="18"/>
                <w:lang w:val="en-US" w:eastAsia="ja-JP"/>
              </w:rPr>
              <w:lastRenderedPageBreak/>
              <w:t>8</w:t>
            </w:r>
          </w:p>
        </w:tc>
        <w:tc>
          <w:tcPr>
            <w:tcW w:w="1440" w:type="dxa"/>
            <w:vAlign w:val="center"/>
          </w:tcPr>
          <w:p w14:paraId="592BBC89" w14:textId="0B09B964" w:rsidR="00610C3E" w:rsidRPr="002C68D2" w:rsidRDefault="00610C3E" w:rsidP="00610C3E">
            <w:pPr>
              <w:spacing w:line="276" w:lineRule="auto"/>
              <w:cnfStyle w:val="000000000000" w:firstRow="0" w:lastRow="0" w:firstColumn="0" w:lastColumn="0" w:oddVBand="0" w:evenVBand="0" w:oddHBand="0" w:evenHBand="0" w:firstRowFirstColumn="0" w:firstRowLastColumn="0" w:lastRowFirstColumn="0" w:lastRowLastColumn="0"/>
              <w:rPr>
                <w:rFonts w:cstheme="minorHAnsi"/>
                <w:bCs/>
                <w:sz w:val="18"/>
                <w:szCs w:val="18"/>
                <w:lang w:val="en-US" w:eastAsia="ja-JP"/>
              </w:rPr>
            </w:pPr>
            <w:r>
              <w:rPr>
                <w:rFonts w:cstheme="minorHAnsi"/>
                <w:bCs/>
                <w:sz w:val="18"/>
                <w:szCs w:val="18"/>
                <w:lang w:val="en-US" w:eastAsia="ja-JP"/>
              </w:rPr>
              <w:t>Number History</w:t>
            </w:r>
          </w:p>
        </w:tc>
        <w:tc>
          <w:tcPr>
            <w:tcW w:w="990" w:type="dxa"/>
            <w:vAlign w:val="center"/>
          </w:tcPr>
          <w:p w14:paraId="7DECB53F" w14:textId="56E55B9F" w:rsidR="00610C3E" w:rsidRPr="002C68D2" w:rsidRDefault="00610C3E" w:rsidP="00610C3E">
            <w:pPr>
              <w:spacing w:before="24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Pr>
                <w:rFonts w:eastAsia="Times New Roman" w:cstheme="minorHAnsi"/>
                <w:color w:val="000000"/>
                <w:sz w:val="18"/>
                <w:szCs w:val="18"/>
                <w:lang w:val="en-US" w:eastAsia="ja-JP"/>
              </w:rPr>
              <w:t>NOD and new APIGEE API</w:t>
            </w:r>
          </w:p>
        </w:tc>
        <w:tc>
          <w:tcPr>
            <w:tcW w:w="4500" w:type="dxa"/>
            <w:vAlign w:val="center"/>
          </w:tcPr>
          <w:p w14:paraId="6977E9A6" w14:textId="4D0BF67E" w:rsidR="00610C3E" w:rsidRDefault="00610C3E" w:rsidP="00610C3E">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val="en-US" w:eastAsia="ja-JP"/>
              </w:rPr>
            </w:pPr>
            <w:r w:rsidRPr="00E23924">
              <w:rPr>
                <w:rFonts w:eastAsia="Times New Roman" w:cstheme="minorHAnsi"/>
                <w:b/>
                <w:color w:val="00A59B" w:themeColor="accent2"/>
                <w:sz w:val="18"/>
                <w:szCs w:val="18"/>
                <w:lang w:val="en-US" w:eastAsia="ja-JP"/>
              </w:rPr>
              <w:t>Current behavior:</w:t>
            </w:r>
            <w:r>
              <w:rPr>
                <w:rFonts w:eastAsia="Times New Roman" w:cstheme="minorHAnsi"/>
                <w:bCs/>
                <w:sz w:val="18"/>
                <w:szCs w:val="18"/>
                <w:lang w:val="en-US" w:eastAsia="ja-JP"/>
              </w:rPr>
              <w:t xml:space="preserve"> </w:t>
            </w:r>
            <w:r w:rsidRPr="00781F4C">
              <w:rPr>
                <w:rFonts w:eastAsia="Times New Roman" w:cstheme="minorHAnsi"/>
                <w:bCs/>
                <w:sz w:val="18"/>
                <w:szCs w:val="18"/>
                <w:lang w:eastAsia="ja-JP"/>
              </w:rPr>
              <w:t xml:space="preserve">Today in Number history search (both for NOD and API), the range which this number(s) is (are) part of is not appearing in </w:t>
            </w:r>
            <w:r>
              <w:rPr>
                <w:rFonts w:eastAsia="Times New Roman" w:cstheme="minorHAnsi"/>
                <w:bCs/>
                <w:sz w:val="18"/>
                <w:szCs w:val="18"/>
                <w:lang w:eastAsia="ja-JP"/>
              </w:rPr>
              <w:t xml:space="preserve">the </w:t>
            </w:r>
            <w:r w:rsidRPr="00781F4C">
              <w:rPr>
                <w:rFonts w:eastAsia="Times New Roman" w:cstheme="minorHAnsi"/>
                <w:bCs/>
                <w:sz w:val="18"/>
                <w:szCs w:val="18"/>
                <w:lang w:eastAsia="ja-JP"/>
              </w:rPr>
              <w:t>search result or API response.</w:t>
            </w:r>
          </w:p>
          <w:p w14:paraId="7CF23E26" w14:textId="266F75AF" w:rsidR="00610C3E" w:rsidRPr="002C68D2" w:rsidRDefault="00610C3E" w:rsidP="00610C3E">
            <w:pPr>
              <w:spacing w:line="276"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bCs/>
                <w:sz w:val="18"/>
                <w:szCs w:val="18"/>
                <w:lang w:val="en-US" w:eastAsia="ja-JP"/>
              </w:rPr>
            </w:pPr>
            <w:r w:rsidRPr="00E23924">
              <w:rPr>
                <w:rFonts w:eastAsia="Times New Roman" w:cstheme="minorHAnsi"/>
                <w:b/>
                <w:color w:val="EF476F" w:themeColor="accent6"/>
                <w:sz w:val="18"/>
                <w:szCs w:val="18"/>
                <w:lang w:val="en-US" w:eastAsia="ja-JP"/>
              </w:rPr>
              <w:t>New behavior:</w:t>
            </w:r>
            <w:r w:rsidRPr="00E23924">
              <w:rPr>
                <w:rFonts w:eastAsia="Times New Roman" w:cstheme="minorHAnsi"/>
                <w:bCs/>
                <w:color w:val="EF476F" w:themeColor="accent6"/>
                <w:sz w:val="18"/>
                <w:szCs w:val="18"/>
                <w:lang w:val="en-US" w:eastAsia="ja-JP"/>
              </w:rPr>
              <w:t xml:space="preserve"> </w:t>
            </w:r>
            <w:r w:rsidRPr="00253059">
              <w:rPr>
                <w:rFonts w:eastAsia="Times New Roman" w:cstheme="minorHAnsi"/>
                <w:bCs/>
                <w:sz w:val="18"/>
                <w:szCs w:val="18"/>
                <w:lang w:val="en-US" w:eastAsia="ja-JP"/>
              </w:rPr>
              <w:t xml:space="preserve">The </w:t>
            </w:r>
            <w:r>
              <w:rPr>
                <w:rFonts w:eastAsia="Times New Roman" w:cstheme="minorHAnsi"/>
                <w:bCs/>
                <w:sz w:val="18"/>
                <w:szCs w:val="18"/>
                <w:lang w:val="en-US" w:eastAsia="ja-JP"/>
              </w:rPr>
              <w:t xml:space="preserve">number range start and </w:t>
            </w:r>
            <w:proofErr w:type="gramStart"/>
            <w:r>
              <w:rPr>
                <w:rFonts w:eastAsia="Times New Roman" w:cstheme="minorHAnsi"/>
                <w:bCs/>
                <w:sz w:val="18"/>
                <w:szCs w:val="18"/>
                <w:lang w:val="en-US" w:eastAsia="ja-JP"/>
              </w:rPr>
              <w:t>end</w:t>
            </w:r>
            <w:proofErr w:type="gramEnd"/>
            <w:r>
              <w:rPr>
                <w:rFonts w:eastAsia="Times New Roman" w:cstheme="minorHAnsi"/>
                <w:bCs/>
                <w:sz w:val="18"/>
                <w:szCs w:val="18"/>
                <w:lang w:val="en-US" w:eastAsia="ja-JP"/>
              </w:rPr>
              <w:t xml:space="preserve"> will be returned in the response</w:t>
            </w:r>
          </w:p>
        </w:tc>
        <w:tc>
          <w:tcPr>
            <w:tcW w:w="990" w:type="dxa"/>
            <w:vAlign w:val="center"/>
          </w:tcPr>
          <w:p w14:paraId="74473934" w14:textId="67A7E9E2" w:rsidR="00610C3E" w:rsidRPr="002C68D2" w:rsidRDefault="00610C3E" w:rsidP="00610C3E">
            <w:pPr>
              <w:spacing w:before="240"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All</w:t>
            </w:r>
          </w:p>
        </w:tc>
        <w:tc>
          <w:tcPr>
            <w:tcW w:w="1530" w:type="dxa"/>
            <w:tcBorders>
              <w:right w:val="single" w:sz="4" w:space="0" w:color="9C24FF" w:themeColor="accent4" w:themeTint="99"/>
            </w:tcBorders>
            <w:vAlign w:val="center"/>
          </w:tcPr>
          <w:p w14:paraId="6B6A7467" w14:textId="1AB03E03" w:rsidR="00610C3E" w:rsidRPr="002C68D2" w:rsidRDefault="00610C3E" w:rsidP="00610C3E">
            <w:pPr>
              <w:spacing w:before="240"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No</w:t>
            </w:r>
          </w:p>
        </w:tc>
      </w:tr>
      <w:tr w:rsidR="00610C3E" w:rsidRPr="002C68D2" w14:paraId="49EBE72B" w14:textId="77777777" w:rsidTr="00B725E1">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535" w:type="dxa"/>
            <w:tcBorders>
              <w:left w:val="single" w:sz="4" w:space="0" w:color="9C24FF" w:themeColor="accent4" w:themeTint="99"/>
            </w:tcBorders>
            <w:vAlign w:val="center"/>
          </w:tcPr>
          <w:p w14:paraId="0568AD41" w14:textId="4C50BA24" w:rsidR="00610C3E" w:rsidRPr="002C68D2" w:rsidRDefault="00610C3E" w:rsidP="00610C3E">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9</w:t>
            </w:r>
          </w:p>
        </w:tc>
        <w:tc>
          <w:tcPr>
            <w:tcW w:w="1440" w:type="dxa"/>
            <w:vAlign w:val="center"/>
          </w:tcPr>
          <w:p w14:paraId="1BCB5568" w14:textId="2D7F61B5" w:rsidR="00610C3E" w:rsidRPr="002C68D2"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sz w:val="18"/>
                <w:szCs w:val="18"/>
                <w:lang w:val="en-US" w:eastAsia="ja-JP"/>
              </w:rPr>
            </w:pPr>
            <w:r>
              <w:rPr>
                <w:rFonts w:cstheme="minorHAnsi"/>
                <w:bCs/>
                <w:sz w:val="18"/>
                <w:szCs w:val="18"/>
                <w:lang w:val="en-US" w:eastAsia="ja-JP"/>
              </w:rPr>
              <w:t>Free number search (UK 03/033) numbers</w:t>
            </w:r>
          </w:p>
        </w:tc>
        <w:tc>
          <w:tcPr>
            <w:tcW w:w="990" w:type="dxa"/>
            <w:vAlign w:val="center"/>
          </w:tcPr>
          <w:p w14:paraId="6298327F" w14:textId="70995377" w:rsidR="00610C3E" w:rsidRPr="002C68D2" w:rsidRDefault="00610C3E" w:rsidP="00610C3E">
            <w:pPr>
              <w:spacing w:before="24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Pr>
                <w:rFonts w:eastAsia="Times New Roman" w:cstheme="minorHAnsi"/>
                <w:color w:val="000000"/>
                <w:sz w:val="18"/>
                <w:szCs w:val="18"/>
                <w:lang w:val="en-US" w:eastAsia="ja-JP"/>
              </w:rPr>
              <w:t>NOD and new APIGEE API</w:t>
            </w:r>
          </w:p>
        </w:tc>
        <w:tc>
          <w:tcPr>
            <w:tcW w:w="4500" w:type="dxa"/>
            <w:vAlign w:val="center"/>
          </w:tcPr>
          <w:p w14:paraId="03D6296D" w14:textId="56F9B1F2" w:rsidR="00610C3E" w:rsidRPr="002C68D2"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Cs/>
                <w:sz w:val="18"/>
                <w:szCs w:val="18"/>
                <w:lang w:val="en-US" w:eastAsia="ja-JP"/>
              </w:rPr>
            </w:pPr>
            <w:r>
              <w:rPr>
                <w:rStyle w:val="normaltextrun"/>
                <w:rFonts w:eastAsia="Times New Roman" w:cstheme="minorHAnsi"/>
                <w:bCs/>
                <w:sz w:val="18"/>
                <w:szCs w:val="18"/>
                <w:lang w:val="en-US" w:eastAsia="ja-JP"/>
              </w:rPr>
              <w:t xml:space="preserve">You can now </w:t>
            </w:r>
            <w:proofErr w:type="gramStart"/>
            <w:r>
              <w:rPr>
                <w:rStyle w:val="normaltextrun"/>
                <w:rFonts w:eastAsia="Times New Roman" w:cstheme="minorHAnsi"/>
                <w:bCs/>
                <w:sz w:val="18"/>
                <w:szCs w:val="18"/>
                <w:lang w:val="en-US" w:eastAsia="ja-JP"/>
              </w:rPr>
              <w:t>search</w:t>
            </w:r>
            <w:proofErr w:type="gramEnd"/>
            <w:r>
              <w:rPr>
                <w:rStyle w:val="normaltextrun"/>
                <w:rFonts w:eastAsia="Times New Roman" w:cstheme="minorHAnsi"/>
                <w:bCs/>
                <w:sz w:val="18"/>
                <w:szCs w:val="18"/>
                <w:lang w:val="en-US" w:eastAsia="ja-JP"/>
              </w:rPr>
              <w:t xml:space="preserve"> UK Wide numbers (03X/033X) by providing the LAC in the request.</w:t>
            </w:r>
          </w:p>
        </w:tc>
        <w:tc>
          <w:tcPr>
            <w:tcW w:w="990" w:type="dxa"/>
            <w:vAlign w:val="center"/>
          </w:tcPr>
          <w:p w14:paraId="49FFF4AB" w14:textId="7A6698FC" w:rsidR="00610C3E" w:rsidRPr="00B725E1" w:rsidRDefault="00610C3E" w:rsidP="00610C3E">
            <w:pPr>
              <w:spacing w:before="240"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Pr>
                <w:rFonts w:cstheme="minorHAnsi"/>
                <w:sz w:val="18"/>
                <w:szCs w:val="18"/>
                <w:lang w:val="en-US"/>
              </w:rPr>
              <w:t>GB</w:t>
            </w:r>
          </w:p>
        </w:tc>
        <w:tc>
          <w:tcPr>
            <w:tcW w:w="1530" w:type="dxa"/>
            <w:tcBorders>
              <w:right w:val="single" w:sz="4" w:space="0" w:color="9C24FF" w:themeColor="accent4" w:themeTint="99"/>
            </w:tcBorders>
            <w:vAlign w:val="center"/>
          </w:tcPr>
          <w:p w14:paraId="7B5A1531" w14:textId="44F31646" w:rsidR="00610C3E" w:rsidRPr="002C68D2" w:rsidRDefault="00610C3E" w:rsidP="00610C3E">
            <w:pPr>
              <w:spacing w:before="240"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No</w:t>
            </w:r>
          </w:p>
        </w:tc>
      </w:tr>
      <w:tr w:rsidR="00610C3E" w:rsidRPr="002C68D2" w14:paraId="557192B7" w14:textId="77777777" w:rsidTr="00610C3E">
        <w:trPr>
          <w:trHeight w:val="759"/>
        </w:trPr>
        <w:tc>
          <w:tcPr>
            <w:cnfStyle w:val="001000000000" w:firstRow="0" w:lastRow="0" w:firstColumn="1" w:lastColumn="0" w:oddVBand="0" w:evenVBand="0" w:oddHBand="0" w:evenHBand="0" w:firstRowFirstColumn="0" w:firstRowLastColumn="0" w:lastRowFirstColumn="0" w:lastRowLastColumn="0"/>
            <w:tcW w:w="535" w:type="dxa"/>
            <w:tcBorders>
              <w:left w:val="single" w:sz="4" w:space="0" w:color="9C24FF" w:themeColor="accent4" w:themeTint="99"/>
            </w:tcBorders>
            <w:vAlign w:val="center"/>
          </w:tcPr>
          <w:p w14:paraId="6FD7FBF9" w14:textId="5001D50A" w:rsidR="00610C3E" w:rsidRPr="002C68D2" w:rsidRDefault="00610C3E" w:rsidP="00610C3E">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10</w:t>
            </w:r>
          </w:p>
        </w:tc>
        <w:tc>
          <w:tcPr>
            <w:tcW w:w="1440" w:type="dxa"/>
            <w:vAlign w:val="center"/>
          </w:tcPr>
          <w:p w14:paraId="55146114" w14:textId="77777777" w:rsidR="00610C3E" w:rsidRDefault="00610C3E" w:rsidP="00610C3E">
            <w:pPr>
              <w:spacing w:line="276" w:lineRule="auto"/>
              <w:cnfStyle w:val="000000000000" w:firstRow="0" w:lastRow="0" w:firstColumn="0" w:lastColumn="0" w:oddVBand="0" w:evenVBand="0" w:oddHBand="0" w:evenHBand="0" w:firstRowFirstColumn="0" w:firstRowLastColumn="0" w:lastRowFirstColumn="0" w:lastRowLastColumn="0"/>
              <w:rPr>
                <w:rFonts w:cstheme="minorHAnsi"/>
                <w:bCs/>
                <w:sz w:val="18"/>
                <w:szCs w:val="18"/>
                <w:lang w:val="fr-FR" w:eastAsia="ja-JP"/>
              </w:rPr>
            </w:pPr>
            <w:r>
              <w:rPr>
                <w:rFonts w:cstheme="minorHAnsi"/>
                <w:bCs/>
                <w:sz w:val="18"/>
                <w:szCs w:val="18"/>
                <w:lang w:val="fr-FR" w:eastAsia="ja-JP"/>
              </w:rPr>
              <w:t>Port In</w:t>
            </w:r>
          </w:p>
          <w:p w14:paraId="4BEA6BBA" w14:textId="09DD2684" w:rsidR="00610C3E" w:rsidRPr="002C68D2" w:rsidRDefault="00610C3E" w:rsidP="00610C3E">
            <w:pPr>
              <w:spacing w:line="276" w:lineRule="auto"/>
              <w:cnfStyle w:val="000000000000" w:firstRow="0" w:lastRow="0" w:firstColumn="0" w:lastColumn="0" w:oddVBand="0" w:evenVBand="0" w:oddHBand="0" w:evenHBand="0" w:firstRowFirstColumn="0" w:firstRowLastColumn="0" w:lastRowFirstColumn="0" w:lastRowLastColumn="0"/>
              <w:rPr>
                <w:rFonts w:cstheme="minorHAnsi"/>
                <w:bCs/>
                <w:sz w:val="18"/>
                <w:szCs w:val="18"/>
                <w:lang w:val="en-US" w:eastAsia="ja-JP"/>
              </w:rPr>
            </w:pPr>
            <w:r>
              <w:rPr>
                <w:rFonts w:cstheme="minorHAnsi"/>
                <w:bCs/>
                <w:sz w:val="18"/>
                <w:szCs w:val="18"/>
                <w:lang w:val="fr-FR" w:eastAsia="ja-JP"/>
              </w:rPr>
              <w:t>Modify port</w:t>
            </w:r>
          </w:p>
        </w:tc>
        <w:tc>
          <w:tcPr>
            <w:tcW w:w="990" w:type="dxa"/>
            <w:vAlign w:val="center"/>
          </w:tcPr>
          <w:p w14:paraId="7B33AA8A" w14:textId="7FEC5344" w:rsidR="00610C3E" w:rsidRPr="002C68D2" w:rsidRDefault="00610C3E" w:rsidP="00610C3E">
            <w:pPr>
              <w:spacing w:before="24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E20CD">
              <w:rPr>
                <w:rFonts w:eastAsia="Times New Roman" w:cstheme="minorHAnsi"/>
                <w:color w:val="000000"/>
                <w:sz w:val="18"/>
                <w:szCs w:val="18"/>
                <w:lang w:val="en-US" w:eastAsia="ja-JP"/>
              </w:rPr>
              <w:t>All</w:t>
            </w:r>
          </w:p>
        </w:tc>
        <w:tc>
          <w:tcPr>
            <w:tcW w:w="4500" w:type="dxa"/>
            <w:vAlign w:val="center"/>
          </w:tcPr>
          <w:p w14:paraId="291E6D21" w14:textId="20A8CABC" w:rsidR="00610C3E" w:rsidRDefault="00610C3E" w:rsidP="00610C3E">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val="en-US" w:eastAsia="ja-JP"/>
              </w:rPr>
            </w:pPr>
            <w:r w:rsidRPr="00E23924">
              <w:rPr>
                <w:rFonts w:eastAsia="Times New Roman" w:cstheme="minorHAnsi"/>
                <w:b/>
                <w:color w:val="00A59B" w:themeColor="accent2"/>
                <w:sz w:val="18"/>
                <w:szCs w:val="18"/>
                <w:lang w:val="en-US" w:eastAsia="ja-JP"/>
              </w:rPr>
              <w:t>Current behavior:</w:t>
            </w:r>
            <w:r>
              <w:rPr>
                <w:rFonts w:eastAsia="Times New Roman" w:cstheme="minorHAnsi"/>
                <w:bCs/>
                <w:sz w:val="18"/>
                <w:szCs w:val="18"/>
                <w:lang w:val="en-US" w:eastAsia="ja-JP"/>
              </w:rPr>
              <w:t xml:space="preserve"> Only blocks of 1,10 or 100 are accepted for port-in/modify port in Italy</w:t>
            </w:r>
          </w:p>
          <w:p w14:paraId="08226686" w14:textId="068B5726" w:rsidR="00610C3E" w:rsidRPr="002C68D2" w:rsidRDefault="00610C3E" w:rsidP="00610C3E">
            <w:pPr>
              <w:spacing w:line="276"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bCs/>
                <w:sz w:val="18"/>
                <w:szCs w:val="18"/>
                <w:lang w:val="en-US" w:eastAsia="ja-JP"/>
              </w:rPr>
            </w:pPr>
            <w:r w:rsidRPr="00E23924">
              <w:rPr>
                <w:rFonts w:eastAsia="Times New Roman" w:cstheme="minorHAnsi"/>
                <w:b/>
                <w:color w:val="EF476F" w:themeColor="accent6"/>
                <w:sz w:val="18"/>
                <w:szCs w:val="18"/>
                <w:lang w:val="en-US" w:eastAsia="ja-JP"/>
              </w:rPr>
              <w:t>New behavior:</w:t>
            </w:r>
            <w:r w:rsidRPr="00E23924">
              <w:rPr>
                <w:rFonts w:eastAsia="Times New Roman" w:cstheme="minorHAnsi"/>
                <w:bCs/>
                <w:color w:val="EF476F" w:themeColor="accent6"/>
                <w:sz w:val="18"/>
                <w:szCs w:val="18"/>
                <w:lang w:val="en-US" w:eastAsia="ja-JP"/>
              </w:rPr>
              <w:t xml:space="preserve"> </w:t>
            </w:r>
            <w:r>
              <w:rPr>
                <w:rFonts w:eastAsia="Times New Roman" w:cstheme="minorHAnsi"/>
                <w:bCs/>
                <w:sz w:val="18"/>
                <w:szCs w:val="18"/>
                <w:lang w:val="en-US" w:eastAsia="ja-JP"/>
              </w:rPr>
              <w:t>In addition to 1,10,100 blocks, a block of 1000 can also be provided for port-in/modify port in Italy</w:t>
            </w:r>
          </w:p>
        </w:tc>
        <w:tc>
          <w:tcPr>
            <w:tcW w:w="990" w:type="dxa"/>
            <w:vAlign w:val="center"/>
          </w:tcPr>
          <w:p w14:paraId="2AC3D5DB" w14:textId="2630758E" w:rsidR="00610C3E" w:rsidRPr="002C68D2" w:rsidRDefault="00610C3E" w:rsidP="00610C3E">
            <w:pPr>
              <w:spacing w:before="240"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lang w:val="en-US"/>
              </w:rPr>
              <w:t>IT</w:t>
            </w:r>
          </w:p>
        </w:tc>
        <w:tc>
          <w:tcPr>
            <w:tcW w:w="1530" w:type="dxa"/>
            <w:tcBorders>
              <w:right w:val="single" w:sz="4" w:space="0" w:color="9C24FF" w:themeColor="accent4" w:themeTint="99"/>
            </w:tcBorders>
            <w:vAlign w:val="center"/>
          </w:tcPr>
          <w:p w14:paraId="35F00EB9" w14:textId="2C1A7C83" w:rsidR="00610C3E" w:rsidRPr="002C68D2" w:rsidRDefault="00610C3E" w:rsidP="00610C3E">
            <w:pPr>
              <w:spacing w:before="240"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lang w:val="en-US"/>
              </w:rPr>
              <w:t>No</w:t>
            </w:r>
          </w:p>
        </w:tc>
      </w:tr>
      <w:tr w:rsidR="00610C3E" w:rsidRPr="003A4B63" w14:paraId="1297A61B" w14:textId="77777777" w:rsidTr="00610C3E">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535" w:type="dxa"/>
            <w:tcBorders>
              <w:left w:val="single" w:sz="4" w:space="0" w:color="9C24FF" w:themeColor="accent4" w:themeTint="99"/>
            </w:tcBorders>
            <w:vAlign w:val="center"/>
          </w:tcPr>
          <w:p w14:paraId="1613EBDC" w14:textId="7156B1ED" w:rsidR="00610C3E" w:rsidRPr="002C68D2" w:rsidRDefault="00610C3E" w:rsidP="00610C3E">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11</w:t>
            </w:r>
          </w:p>
        </w:tc>
        <w:tc>
          <w:tcPr>
            <w:tcW w:w="1440" w:type="dxa"/>
            <w:vAlign w:val="center"/>
          </w:tcPr>
          <w:p w14:paraId="79CE40C7" w14:textId="77777777" w:rsidR="00610C3E"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sz w:val="18"/>
                <w:szCs w:val="18"/>
                <w:lang w:val="fr-FR" w:eastAsia="ja-JP"/>
              </w:rPr>
            </w:pPr>
            <w:r>
              <w:rPr>
                <w:rFonts w:cstheme="minorHAnsi"/>
                <w:bCs/>
                <w:sz w:val="18"/>
                <w:szCs w:val="18"/>
                <w:lang w:val="fr-FR" w:eastAsia="ja-JP"/>
              </w:rPr>
              <w:t>Port In</w:t>
            </w:r>
          </w:p>
          <w:p w14:paraId="154C1B7C" w14:textId="78980920" w:rsidR="00610C3E" w:rsidRPr="002C68D2"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sz w:val="18"/>
                <w:szCs w:val="18"/>
                <w:lang w:val="fr-FR" w:eastAsia="ja-JP"/>
              </w:rPr>
            </w:pPr>
            <w:r>
              <w:rPr>
                <w:rFonts w:cstheme="minorHAnsi"/>
                <w:bCs/>
                <w:sz w:val="18"/>
                <w:szCs w:val="18"/>
                <w:lang w:val="fr-FR" w:eastAsia="ja-JP"/>
              </w:rPr>
              <w:t>Modify port</w:t>
            </w:r>
          </w:p>
        </w:tc>
        <w:tc>
          <w:tcPr>
            <w:tcW w:w="990" w:type="dxa"/>
            <w:vAlign w:val="center"/>
          </w:tcPr>
          <w:p w14:paraId="23C71F3E" w14:textId="39066E36" w:rsidR="00610C3E" w:rsidRPr="002C68D2" w:rsidRDefault="00610C3E" w:rsidP="00610C3E">
            <w:pPr>
              <w:spacing w:before="24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fr-FR" w:eastAsia="ja-JP"/>
              </w:rPr>
            </w:pPr>
            <w:r w:rsidRPr="008E20CD">
              <w:rPr>
                <w:rFonts w:eastAsia="Times New Roman" w:cstheme="minorHAnsi"/>
                <w:color w:val="000000"/>
                <w:sz w:val="18"/>
                <w:szCs w:val="18"/>
                <w:lang w:val="en-US" w:eastAsia="ja-JP"/>
              </w:rPr>
              <w:t>All</w:t>
            </w:r>
          </w:p>
        </w:tc>
        <w:tc>
          <w:tcPr>
            <w:tcW w:w="4500" w:type="dxa"/>
            <w:vAlign w:val="center"/>
          </w:tcPr>
          <w:p w14:paraId="3A47E113" w14:textId="3421C290" w:rsidR="00610C3E" w:rsidRPr="00737A3E"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val="en-US" w:eastAsia="ja-JP"/>
              </w:rPr>
            </w:pPr>
            <w:r>
              <w:rPr>
                <w:rFonts w:eastAsia="Times New Roman" w:cstheme="minorHAnsi"/>
                <w:bCs/>
                <w:sz w:val="18"/>
                <w:szCs w:val="18"/>
                <w:lang w:val="en-US" w:eastAsia="ja-JP"/>
              </w:rPr>
              <w:t xml:space="preserve">PortIn / modify port rules: Requests will be rejected if the </w:t>
            </w:r>
            <w:r w:rsidRPr="00737A3E">
              <w:rPr>
                <w:rFonts w:eastAsia="Times New Roman" w:cstheme="minorHAnsi"/>
                <w:bCs/>
                <w:sz w:val="18"/>
                <w:szCs w:val="18"/>
                <w:lang w:val="en-US" w:eastAsia="ja-JP"/>
              </w:rPr>
              <w:t xml:space="preserve">ranges for port-in </w:t>
            </w:r>
            <w:r>
              <w:rPr>
                <w:rFonts w:eastAsia="Times New Roman" w:cstheme="minorHAnsi"/>
                <w:bCs/>
                <w:sz w:val="18"/>
                <w:szCs w:val="18"/>
                <w:lang w:val="en-US" w:eastAsia="ja-JP"/>
              </w:rPr>
              <w:t>are</w:t>
            </w:r>
            <w:r w:rsidRPr="00737A3E">
              <w:rPr>
                <w:rFonts w:eastAsia="Times New Roman" w:cstheme="minorHAnsi"/>
                <w:bCs/>
                <w:sz w:val="18"/>
                <w:szCs w:val="18"/>
                <w:lang w:val="en-US" w:eastAsia="ja-JP"/>
              </w:rPr>
              <w:t xml:space="preserve"> not </w:t>
            </w:r>
            <w:r>
              <w:rPr>
                <w:rFonts w:eastAsia="Times New Roman" w:cstheme="minorHAnsi"/>
                <w:bCs/>
                <w:sz w:val="18"/>
                <w:szCs w:val="18"/>
                <w:lang w:val="en-US" w:eastAsia="ja-JP"/>
              </w:rPr>
              <w:t>following</w:t>
            </w:r>
            <w:r w:rsidRPr="00737A3E">
              <w:rPr>
                <w:rFonts w:eastAsia="Times New Roman" w:cstheme="minorHAnsi"/>
                <w:bCs/>
                <w:sz w:val="18"/>
                <w:szCs w:val="18"/>
                <w:lang w:val="en-US" w:eastAsia="ja-JP"/>
              </w:rPr>
              <w:t xml:space="preserve"> the block size/0-9 rules.</w:t>
            </w:r>
            <w:r>
              <w:rPr>
                <w:rFonts w:eastAsia="Times New Roman" w:cstheme="minorHAnsi"/>
                <w:bCs/>
                <w:sz w:val="18"/>
                <w:szCs w:val="18"/>
                <w:lang w:val="en-US" w:eastAsia="ja-JP"/>
              </w:rPr>
              <w:t xml:space="preserve"> Below are the rules:</w:t>
            </w:r>
          </w:p>
          <w:p w14:paraId="72925A75" w14:textId="77777777" w:rsidR="00610C3E" w:rsidRPr="00EF5226"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val="en-US" w:eastAsia="ja-JP"/>
              </w:rPr>
            </w:pPr>
            <w:r w:rsidRPr="00737A3E">
              <w:rPr>
                <w:rFonts w:eastAsia="Times New Roman" w:cstheme="minorHAnsi"/>
                <w:b/>
                <w:sz w:val="18"/>
                <w:szCs w:val="18"/>
                <w:lang w:val="en-US" w:eastAsia="ja-JP"/>
              </w:rPr>
              <w:t>LU</w:t>
            </w:r>
            <w:r w:rsidRPr="00EF5226">
              <w:rPr>
                <w:rFonts w:eastAsia="Times New Roman" w:cstheme="minorHAnsi"/>
                <w:b/>
                <w:sz w:val="18"/>
                <w:szCs w:val="18"/>
                <w:lang w:val="en-US" w:eastAsia="ja-JP"/>
              </w:rPr>
              <w:t>, SK, FI, CZ:</w:t>
            </w:r>
          </w:p>
          <w:p w14:paraId="73A5426C" w14:textId="77777777" w:rsidR="00610C3E" w:rsidRPr="00737A3E"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val="en-US" w:eastAsia="ja-JP"/>
              </w:rPr>
            </w:pPr>
            <w:r>
              <w:rPr>
                <w:rFonts w:eastAsia="Times New Roman" w:cstheme="minorHAnsi"/>
                <w:bCs/>
                <w:sz w:val="18"/>
                <w:szCs w:val="18"/>
                <w:lang w:val="en-US" w:eastAsia="ja-JP"/>
              </w:rPr>
              <w:t xml:space="preserve">Allowed block sizes: </w:t>
            </w:r>
            <w:r w:rsidRPr="00737A3E">
              <w:rPr>
                <w:rFonts w:eastAsia="Times New Roman" w:cstheme="minorHAnsi"/>
                <w:bCs/>
                <w:sz w:val="18"/>
                <w:szCs w:val="18"/>
                <w:lang w:val="en-US" w:eastAsia="ja-JP"/>
              </w:rPr>
              <w:t>1/10/100/1000/10000... in the format (0-9), (00-99), (000-999</w:t>
            </w:r>
            <w:proofErr w:type="gramStart"/>
            <w:r w:rsidRPr="00737A3E">
              <w:rPr>
                <w:rFonts w:eastAsia="Times New Roman" w:cstheme="minorHAnsi"/>
                <w:bCs/>
                <w:sz w:val="18"/>
                <w:szCs w:val="18"/>
                <w:lang w:val="en-US" w:eastAsia="ja-JP"/>
              </w:rPr>
              <w:t>),(</w:t>
            </w:r>
            <w:proofErr w:type="gramEnd"/>
            <w:r w:rsidRPr="00737A3E">
              <w:rPr>
                <w:rFonts w:eastAsia="Times New Roman" w:cstheme="minorHAnsi"/>
                <w:bCs/>
                <w:sz w:val="18"/>
                <w:szCs w:val="18"/>
                <w:lang w:val="en-US" w:eastAsia="ja-JP"/>
              </w:rPr>
              <w:t>0000-9999)      </w:t>
            </w:r>
          </w:p>
          <w:p w14:paraId="25F21642" w14:textId="77777777" w:rsidR="00610C3E" w:rsidRPr="00EF5226"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val="en-US" w:eastAsia="ja-JP"/>
              </w:rPr>
            </w:pPr>
            <w:r w:rsidRPr="00737A3E">
              <w:rPr>
                <w:rFonts w:eastAsia="Times New Roman" w:cstheme="minorHAnsi"/>
                <w:b/>
                <w:sz w:val="18"/>
                <w:szCs w:val="18"/>
                <w:lang w:val="en-US" w:eastAsia="ja-JP"/>
              </w:rPr>
              <w:t>NO</w:t>
            </w:r>
            <w:r>
              <w:rPr>
                <w:rFonts w:eastAsia="Times New Roman" w:cstheme="minorHAnsi"/>
                <w:b/>
                <w:sz w:val="18"/>
                <w:szCs w:val="18"/>
                <w:lang w:val="en-US" w:eastAsia="ja-JP"/>
              </w:rPr>
              <w:t>, PL</w:t>
            </w:r>
            <w:r w:rsidRPr="00EF5226">
              <w:rPr>
                <w:rFonts w:eastAsia="Times New Roman" w:cstheme="minorHAnsi"/>
                <w:b/>
                <w:sz w:val="18"/>
                <w:szCs w:val="18"/>
                <w:lang w:val="en-US" w:eastAsia="ja-JP"/>
              </w:rPr>
              <w:t>:</w:t>
            </w:r>
          </w:p>
          <w:p w14:paraId="29065408" w14:textId="534CA08A" w:rsidR="00610C3E" w:rsidRPr="002C68D2" w:rsidRDefault="00610C3E" w:rsidP="00610C3E">
            <w:pPr>
              <w:spacing w:line="276" w:lineRule="auto"/>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Cs/>
                <w:sz w:val="18"/>
                <w:szCs w:val="18"/>
                <w:lang w:val="en-US" w:eastAsia="ja-JP"/>
              </w:rPr>
            </w:pPr>
            <w:r>
              <w:rPr>
                <w:rFonts w:eastAsia="Times New Roman" w:cstheme="minorHAnsi"/>
                <w:bCs/>
                <w:sz w:val="18"/>
                <w:szCs w:val="18"/>
                <w:lang w:val="en-US" w:eastAsia="ja-JP"/>
              </w:rPr>
              <w:t xml:space="preserve">Allowed block sizes: </w:t>
            </w:r>
            <w:r w:rsidRPr="00737A3E">
              <w:rPr>
                <w:rFonts w:eastAsia="Times New Roman" w:cstheme="minorHAnsi"/>
                <w:bCs/>
                <w:sz w:val="18"/>
                <w:szCs w:val="18"/>
                <w:lang w:val="en-US" w:eastAsia="ja-JP"/>
              </w:rPr>
              <w:t>1/10/100/1000... in the format (0-9), (00-99), (000-999</w:t>
            </w:r>
            <w:proofErr w:type="gramStart"/>
            <w:r w:rsidRPr="00737A3E">
              <w:rPr>
                <w:rFonts w:eastAsia="Times New Roman" w:cstheme="minorHAnsi"/>
                <w:bCs/>
                <w:sz w:val="18"/>
                <w:szCs w:val="18"/>
                <w:lang w:val="en-US" w:eastAsia="ja-JP"/>
              </w:rPr>
              <w:t>),…</w:t>
            </w:r>
            <w:proofErr w:type="gramEnd"/>
            <w:r w:rsidRPr="00737A3E">
              <w:rPr>
                <w:rFonts w:eastAsia="Times New Roman" w:cstheme="minorHAnsi"/>
                <w:bCs/>
                <w:sz w:val="18"/>
                <w:szCs w:val="18"/>
                <w:lang w:val="en-US" w:eastAsia="ja-JP"/>
              </w:rPr>
              <w:t xml:space="preserve"> or multiples of them, e.g. ranges of 20/30/60/200/…2000/3000.... would be also ok but always in the format (X0-X9)</w:t>
            </w:r>
          </w:p>
        </w:tc>
        <w:tc>
          <w:tcPr>
            <w:tcW w:w="990" w:type="dxa"/>
            <w:vAlign w:val="center"/>
          </w:tcPr>
          <w:p w14:paraId="4820AE68" w14:textId="3DB7C1AC" w:rsidR="00610C3E" w:rsidRPr="00CB50A9" w:rsidRDefault="00610C3E" w:rsidP="00610C3E">
            <w:pPr>
              <w:spacing w:before="240"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lang w:val="pl-PL"/>
              </w:rPr>
            </w:pPr>
            <w:r w:rsidRPr="00CB50A9">
              <w:rPr>
                <w:rFonts w:cstheme="minorHAnsi"/>
                <w:sz w:val="18"/>
                <w:szCs w:val="18"/>
                <w:lang w:val="pl-PL"/>
              </w:rPr>
              <w:t>LU, SK, FI, CZ, NO &amp; PL</w:t>
            </w:r>
          </w:p>
        </w:tc>
        <w:tc>
          <w:tcPr>
            <w:tcW w:w="1530" w:type="dxa"/>
            <w:tcBorders>
              <w:right w:val="single" w:sz="4" w:space="0" w:color="9C24FF" w:themeColor="accent4" w:themeTint="99"/>
            </w:tcBorders>
            <w:vAlign w:val="center"/>
          </w:tcPr>
          <w:p w14:paraId="72D28DD2" w14:textId="4D8DC0C5" w:rsidR="00610C3E" w:rsidRPr="003A4B63" w:rsidRDefault="00610C3E" w:rsidP="00610C3E">
            <w:pPr>
              <w:spacing w:before="240"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Pr>
                <w:rFonts w:cstheme="minorHAnsi"/>
                <w:sz w:val="18"/>
                <w:szCs w:val="18"/>
                <w:lang w:val="pt-PT"/>
              </w:rPr>
              <w:t>No</w:t>
            </w:r>
          </w:p>
        </w:tc>
      </w:tr>
      <w:tr w:rsidR="00610C3E" w:rsidRPr="003A4B63" w14:paraId="200FF729" w14:textId="77777777" w:rsidTr="00610C3E">
        <w:trPr>
          <w:trHeight w:val="759"/>
        </w:trPr>
        <w:tc>
          <w:tcPr>
            <w:cnfStyle w:val="001000000000" w:firstRow="0" w:lastRow="0" w:firstColumn="1" w:lastColumn="0" w:oddVBand="0" w:evenVBand="0" w:oddHBand="0" w:evenHBand="0" w:firstRowFirstColumn="0" w:firstRowLastColumn="0" w:lastRowFirstColumn="0" w:lastRowLastColumn="0"/>
            <w:tcW w:w="535" w:type="dxa"/>
            <w:tcBorders>
              <w:left w:val="single" w:sz="4" w:space="0" w:color="9C24FF" w:themeColor="accent4" w:themeTint="99"/>
            </w:tcBorders>
            <w:vAlign w:val="center"/>
          </w:tcPr>
          <w:p w14:paraId="45FC38B7" w14:textId="140B770F" w:rsidR="00610C3E" w:rsidRDefault="00610C3E" w:rsidP="00610C3E">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12</w:t>
            </w:r>
          </w:p>
        </w:tc>
        <w:tc>
          <w:tcPr>
            <w:tcW w:w="1440" w:type="dxa"/>
            <w:vAlign w:val="center"/>
          </w:tcPr>
          <w:p w14:paraId="39CA023B" w14:textId="77777777" w:rsidR="00610C3E" w:rsidRDefault="00610C3E" w:rsidP="00610C3E">
            <w:pPr>
              <w:spacing w:line="276" w:lineRule="auto"/>
              <w:cnfStyle w:val="000000000000" w:firstRow="0" w:lastRow="0" w:firstColumn="0" w:lastColumn="0" w:oddVBand="0" w:evenVBand="0" w:oddHBand="0" w:evenHBand="0" w:firstRowFirstColumn="0" w:firstRowLastColumn="0" w:lastRowFirstColumn="0" w:lastRowLastColumn="0"/>
              <w:rPr>
                <w:rFonts w:cstheme="minorHAnsi"/>
                <w:bCs/>
                <w:sz w:val="18"/>
                <w:szCs w:val="18"/>
                <w:lang w:val="en-US" w:eastAsia="ja-JP"/>
              </w:rPr>
            </w:pPr>
            <w:r>
              <w:rPr>
                <w:rFonts w:cstheme="minorHAnsi"/>
                <w:bCs/>
                <w:sz w:val="18"/>
                <w:szCs w:val="18"/>
                <w:lang w:val="en-US" w:eastAsia="ja-JP"/>
              </w:rPr>
              <w:t>Activation</w:t>
            </w:r>
          </w:p>
          <w:p w14:paraId="5601CBBF" w14:textId="77777777" w:rsidR="00610C3E" w:rsidRDefault="00610C3E" w:rsidP="00610C3E">
            <w:pPr>
              <w:spacing w:line="276" w:lineRule="auto"/>
              <w:cnfStyle w:val="000000000000" w:firstRow="0" w:lastRow="0" w:firstColumn="0" w:lastColumn="0" w:oddVBand="0" w:evenVBand="0" w:oddHBand="0" w:evenHBand="0" w:firstRowFirstColumn="0" w:firstRowLastColumn="0" w:lastRowFirstColumn="0" w:lastRowLastColumn="0"/>
              <w:rPr>
                <w:rFonts w:cstheme="minorHAnsi"/>
                <w:bCs/>
                <w:sz w:val="18"/>
                <w:szCs w:val="18"/>
                <w:lang w:val="en-US" w:eastAsia="ja-JP"/>
              </w:rPr>
            </w:pPr>
            <w:r>
              <w:rPr>
                <w:rFonts w:cstheme="minorHAnsi"/>
                <w:bCs/>
                <w:sz w:val="18"/>
                <w:szCs w:val="18"/>
                <w:lang w:val="en-US" w:eastAsia="ja-JP"/>
              </w:rPr>
              <w:t>PortIn</w:t>
            </w:r>
          </w:p>
          <w:p w14:paraId="78188E6E" w14:textId="2AD83BCE" w:rsidR="00610C3E" w:rsidRPr="0086546B" w:rsidRDefault="00610C3E" w:rsidP="00610C3E">
            <w:pPr>
              <w:spacing w:line="276" w:lineRule="auto"/>
              <w:cnfStyle w:val="000000000000" w:firstRow="0" w:lastRow="0" w:firstColumn="0" w:lastColumn="0" w:oddVBand="0" w:evenVBand="0" w:oddHBand="0" w:evenHBand="0" w:firstRowFirstColumn="0" w:firstRowLastColumn="0" w:lastRowFirstColumn="0" w:lastRowLastColumn="0"/>
              <w:rPr>
                <w:rFonts w:cstheme="minorHAnsi"/>
                <w:bCs/>
                <w:sz w:val="18"/>
                <w:szCs w:val="18"/>
                <w:lang w:val="en-US" w:eastAsia="ja-JP"/>
              </w:rPr>
            </w:pPr>
            <w:r>
              <w:rPr>
                <w:rFonts w:cstheme="minorHAnsi"/>
                <w:bCs/>
                <w:sz w:val="18"/>
                <w:szCs w:val="18"/>
                <w:lang w:val="en-US" w:eastAsia="ja-JP"/>
              </w:rPr>
              <w:t xml:space="preserve">Address update </w:t>
            </w:r>
          </w:p>
        </w:tc>
        <w:tc>
          <w:tcPr>
            <w:tcW w:w="990" w:type="dxa"/>
            <w:vAlign w:val="center"/>
          </w:tcPr>
          <w:p w14:paraId="611D1CE0" w14:textId="22E7FA84" w:rsidR="00610C3E" w:rsidRPr="0086546B" w:rsidRDefault="00610C3E" w:rsidP="00610C3E">
            <w:pPr>
              <w:spacing w:before="24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8E20CD">
              <w:rPr>
                <w:rFonts w:eastAsia="Times New Roman" w:cstheme="minorHAnsi"/>
                <w:color w:val="000000"/>
                <w:sz w:val="18"/>
                <w:szCs w:val="18"/>
                <w:lang w:val="en-US" w:eastAsia="ja-JP"/>
              </w:rPr>
              <w:t>All</w:t>
            </w:r>
          </w:p>
        </w:tc>
        <w:tc>
          <w:tcPr>
            <w:tcW w:w="4500" w:type="dxa"/>
            <w:vAlign w:val="center"/>
          </w:tcPr>
          <w:p w14:paraId="34E9B496" w14:textId="5DA6E8DF" w:rsidR="00610C3E" w:rsidRDefault="00610C3E" w:rsidP="00610C3E">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val="en-US" w:eastAsia="ja-JP"/>
              </w:rPr>
            </w:pPr>
            <w:r w:rsidRPr="0034578D">
              <w:rPr>
                <w:rFonts w:eastAsia="Times New Roman" w:cstheme="minorHAnsi"/>
                <w:bCs/>
                <w:sz w:val="18"/>
                <w:szCs w:val="18"/>
                <w:lang w:val="en-US" w:eastAsia="ja-JP"/>
              </w:rPr>
              <w:t xml:space="preserve">Colt will add your service provider code (i.e. the party that is registered at BIPT and </w:t>
            </w:r>
            <w:r>
              <w:rPr>
                <w:rFonts w:eastAsia="Times New Roman" w:cstheme="minorHAnsi"/>
                <w:bCs/>
                <w:sz w:val="18"/>
                <w:szCs w:val="18"/>
                <w:lang w:val="en-US" w:eastAsia="ja-JP"/>
              </w:rPr>
              <w:t>who</w:t>
            </w:r>
            <w:r w:rsidRPr="0034578D">
              <w:rPr>
                <w:rFonts w:eastAsia="Times New Roman" w:cstheme="minorHAnsi"/>
                <w:bCs/>
                <w:sz w:val="18"/>
                <w:szCs w:val="18"/>
                <w:lang w:val="en-US" w:eastAsia="ja-JP"/>
              </w:rPr>
              <w:t xml:space="preserve"> has the contract with the end-customer) to all your existing and new/modified end-customer/subscriber details </w:t>
            </w:r>
            <w:r>
              <w:rPr>
                <w:rFonts w:eastAsia="Times New Roman" w:cstheme="minorHAnsi"/>
                <w:bCs/>
                <w:sz w:val="18"/>
                <w:szCs w:val="18"/>
                <w:lang w:val="en-US" w:eastAsia="ja-JP"/>
              </w:rPr>
              <w:t xml:space="preserve">held </w:t>
            </w:r>
            <w:r w:rsidRPr="0034578D">
              <w:rPr>
                <w:rFonts w:eastAsia="Times New Roman" w:cstheme="minorHAnsi"/>
                <w:bCs/>
                <w:sz w:val="18"/>
                <w:szCs w:val="18"/>
                <w:lang w:val="en-US" w:eastAsia="ja-JP"/>
              </w:rPr>
              <w:t xml:space="preserve">per number </w:t>
            </w:r>
            <w:r>
              <w:rPr>
                <w:rFonts w:eastAsia="Times New Roman" w:cstheme="minorHAnsi"/>
                <w:bCs/>
                <w:sz w:val="18"/>
                <w:szCs w:val="18"/>
                <w:lang w:val="en-US" w:eastAsia="ja-JP"/>
              </w:rPr>
              <w:t>in</w:t>
            </w:r>
            <w:r w:rsidRPr="0034578D">
              <w:rPr>
                <w:rFonts w:eastAsia="Times New Roman" w:cstheme="minorHAnsi"/>
                <w:bCs/>
                <w:sz w:val="18"/>
                <w:szCs w:val="18"/>
                <w:lang w:val="en-US" w:eastAsia="ja-JP"/>
              </w:rPr>
              <w:t xml:space="preserve"> </w:t>
            </w:r>
            <w:r>
              <w:rPr>
                <w:rFonts w:eastAsia="Times New Roman" w:cstheme="minorHAnsi"/>
                <w:bCs/>
                <w:sz w:val="18"/>
                <w:szCs w:val="18"/>
                <w:lang w:val="en-US" w:eastAsia="ja-JP"/>
              </w:rPr>
              <w:t>Belgium’s central number database (</w:t>
            </w:r>
            <w:r w:rsidRPr="0034578D">
              <w:rPr>
                <w:rFonts w:eastAsia="Times New Roman" w:cstheme="minorHAnsi"/>
                <w:bCs/>
                <w:sz w:val="18"/>
                <w:szCs w:val="18"/>
                <w:lang w:val="en-US" w:eastAsia="ja-JP"/>
              </w:rPr>
              <w:t>CNDB</w:t>
            </w:r>
            <w:r>
              <w:rPr>
                <w:rFonts w:eastAsia="Times New Roman" w:cstheme="minorHAnsi"/>
                <w:bCs/>
                <w:sz w:val="18"/>
                <w:szCs w:val="18"/>
                <w:lang w:val="en-US" w:eastAsia="ja-JP"/>
              </w:rPr>
              <w:t>).</w:t>
            </w:r>
          </w:p>
        </w:tc>
        <w:tc>
          <w:tcPr>
            <w:tcW w:w="990" w:type="dxa"/>
            <w:vAlign w:val="center"/>
          </w:tcPr>
          <w:p w14:paraId="04C1B7F6" w14:textId="5C2D218D" w:rsidR="00610C3E" w:rsidRPr="00CB50A9" w:rsidRDefault="00610C3E" w:rsidP="00610C3E">
            <w:pPr>
              <w:spacing w:before="240"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pl-PL"/>
              </w:rPr>
            </w:pPr>
            <w:r>
              <w:rPr>
                <w:rFonts w:cstheme="minorHAnsi"/>
                <w:sz w:val="18"/>
                <w:szCs w:val="18"/>
                <w:lang w:val="pl-PL"/>
              </w:rPr>
              <w:t>BE</w:t>
            </w:r>
          </w:p>
        </w:tc>
        <w:tc>
          <w:tcPr>
            <w:tcW w:w="1530" w:type="dxa"/>
            <w:tcBorders>
              <w:right w:val="single" w:sz="4" w:space="0" w:color="9C24FF" w:themeColor="accent4" w:themeTint="99"/>
            </w:tcBorders>
            <w:vAlign w:val="center"/>
          </w:tcPr>
          <w:p w14:paraId="16BB0733" w14:textId="711C62E4" w:rsidR="00610C3E" w:rsidRDefault="00610C3E" w:rsidP="00610C3E">
            <w:pPr>
              <w:spacing w:before="240"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pt-PT"/>
              </w:rPr>
            </w:pPr>
            <w:r>
              <w:rPr>
                <w:rFonts w:cstheme="minorHAnsi"/>
                <w:sz w:val="18"/>
                <w:szCs w:val="18"/>
                <w:lang w:val="pt-PT"/>
              </w:rPr>
              <w:t>No</w:t>
            </w:r>
          </w:p>
        </w:tc>
      </w:tr>
      <w:bookmarkEnd w:id="7"/>
    </w:tbl>
    <w:p w14:paraId="3BFAD0ED" w14:textId="77777777" w:rsidR="00FD6ED6" w:rsidRDefault="00FD6ED6" w:rsidP="00DD17FA">
      <w:pPr>
        <w:spacing w:after="200" w:line="360" w:lineRule="auto"/>
        <w:rPr>
          <w:lang w:val="en-US"/>
        </w:rPr>
      </w:pPr>
    </w:p>
    <w:p w14:paraId="37C0AAEA" w14:textId="7CBA5D9D" w:rsidR="000307E9" w:rsidRDefault="000307E9">
      <w:pPr>
        <w:spacing w:after="200" w:line="276" w:lineRule="auto"/>
        <w:rPr>
          <w:lang w:val="en-US"/>
        </w:rPr>
      </w:pPr>
      <w:r>
        <w:rPr>
          <w:lang w:val="en-US"/>
        </w:rPr>
        <w:br w:type="page"/>
      </w:r>
    </w:p>
    <w:p w14:paraId="2DCBA186" w14:textId="77777777" w:rsidR="00215BCE" w:rsidRDefault="00215BCE" w:rsidP="00215BCE">
      <w:pPr>
        <w:pStyle w:val="Heading1"/>
        <w:spacing w:line="360" w:lineRule="auto"/>
      </w:pPr>
      <w:bookmarkStart w:id="8" w:name="_Ref97829694"/>
      <w:bookmarkStart w:id="9" w:name="_Ref122697556"/>
      <w:bookmarkStart w:id="10" w:name="_Ref144384075"/>
      <w:bookmarkStart w:id="11" w:name="_Ref184390314"/>
      <w:bookmarkStart w:id="12" w:name="_Ref97895890"/>
      <w:r>
        <w:lastRenderedPageBreak/>
        <w:t>New REST APIs</w:t>
      </w:r>
    </w:p>
    <w:p w14:paraId="540B58F4" w14:textId="5E0D674C" w:rsidR="00A654DE" w:rsidRDefault="00A654DE" w:rsidP="00A654DE">
      <w:pPr>
        <w:spacing w:line="360" w:lineRule="auto"/>
        <w:rPr>
          <w:b/>
          <w:bCs/>
        </w:rPr>
      </w:pPr>
      <w:r>
        <w:t>If you have not done so already, p</w:t>
      </w:r>
      <w:r w:rsidRPr="009578E8">
        <w:t xml:space="preserve">lease register </w:t>
      </w:r>
      <w:r>
        <w:t>in</w:t>
      </w:r>
      <w:r w:rsidRPr="009578E8">
        <w:t xml:space="preserve"> our </w:t>
      </w:r>
      <w:hyperlink r:id="rId21" w:history="1">
        <w:r w:rsidRPr="0022409A">
          <w:rPr>
            <w:rStyle w:val="Hyperlink"/>
            <w:b/>
            <w:bCs/>
          </w:rPr>
          <w:t>API developer portal</w:t>
        </w:r>
      </w:hyperlink>
      <w:r w:rsidRPr="009578E8">
        <w:t xml:space="preserve"> and explore the new APIs.</w:t>
      </w:r>
      <w:r>
        <w:rPr>
          <w:b/>
          <w:bCs/>
        </w:rPr>
        <w:t xml:space="preserve"> </w:t>
      </w:r>
      <w:r>
        <w:rPr>
          <w:lang w:val="en-US"/>
        </w:rPr>
        <w:t>The portal contain</w:t>
      </w:r>
      <w:r w:rsidR="004D5B1A">
        <w:rPr>
          <w:lang w:val="en-US"/>
        </w:rPr>
        <w:t>s</w:t>
      </w:r>
      <w:r>
        <w:rPr>
          <w:lang w:val="en-US"/>
        </w:rPr>
        <w:t xml:space="preserve"> detailed</w:t>
      </w:r>
      <w:r w:rsidRPr="00EB3C70">
        <w:t xml:space="preserve"> information about the </w:t>
      </w:r>
      <w:r>
        <w:t xml:space="preserve">Wholesale SIP/Number Hosting </w:t>
      </w:r>
      <w:r w:rsidRPr="00EB3C70">
        <w:t>AP</w:t>
      </w:r>
      <w:r>
        <w:t>Is</w:t>
      </w:r>
      <w:r w:rsidRPr="00EB3C70">
        <w:t>, including API endpoin</w:t>
      </w:r>
      <w:r>
        <w:t>ts</w:t>
      </w:r>
      <w:r w:rsidRPr="00EB3C70">
        <w:t>, request and response formats and usage guidelines</w:t>
      </w:r>
      <w:r>
        <w:t>.</w:t>
      </w:r>
    </w:p>
    <w:p w14:paraId="78005676" w14:textId="077AE036" w:rsidR="00215BCE" w:rsidRDefault="00215BCE" w:rsidP="00215BCE">
      <w:pPr>
        <w:spacing w:line="360" w:lineRule="auto"/>
      </w:pPr>
      <w:r>
        <w:t xml:space="preserve">Below are the details of </w:t>
      </w:r>
      <w:r w:rsidR="004D26CD">
        <w:t xml:space="preserve">the </w:t>
      </w:r>
      <w:r>
        <w:t xml:space="preserve">new REST APIs </w:t>
      </w:r>
      <w:r w:rsidR="004D26CD">
        <w:t xml:space="preserve">which we are </w:t>
      </w:r>
      <w:r>
        <w:t>add</w:t>
      </w:r>
      <w:r w:rsidR="004D26CD">
        <w:t>ing</w:t>
      </w:r>
      <w:r>
        <w:t xml:space="preserve"> into our </w:t>
      </w:r>
      <w:r w:rsidR="00A23945">
        <w:t xml:space="preserve">new APIGEE </w:t>
      </w:r>
      <w:r>
        <w:t>API collection:</w:t>
      </w:r>
    </w:p>
    <w:p w14:paraId="4001E354" w14:textId="77777777" w:rsidR="00215BCE" w:rsidRPr="002A53A2" w:rsidRDefault="00215BCE" w:rsidP="00215BCE">
      <w:pPr>
        <w:spacing w:line="360" w:lineRule="auto"/>
        <w:rPr>
          <w:b/>
          <w:bCs/>
          <w:lang w:val="en-US"/>
        </w:rPr>
      </w:pPr>
    </w:p>
    <w:tbl>
      <w:tblPr>
        <w:tblStyle w:val="Colttop"/>
        <w:tblW w:w="4904" w:type="pct"/>
        <w:tblLook w:val="0420" w:firstRow="1" w:lastRow="0" w:firstColumn="0" w:lastColumn="0" w:noHBand="0" w:noVBand="1"/>
      </w:tblPr>
      <w:tblGrid>
        <w:gridCol w:w="3958"/>
        <w:gridCol w:w="2872"/>
        <w:gridCol w:w="2874"/>
      </w:tblGrid>
      <w:tr w:rsidR="00215BCE" w:rsidRPr="00FE10A0" w14:paraId="3E0D1417" w14:textId="77777777">
        <w:trPr>
          <w:cnfStyle w:val="100000000000" w:firstRow="1" w:lastRow="0" w:firstColumn="0" w:lastColumn="0" w:oddVBand="0" w:evenVBand="0" w:oddHBand="0" w:evenHBand="0" w:firstRowFirstColumn="0" w:firstRowLastColumn="0" w:lastRowFirstColumn="0" w:lastRowLastColumn="0"/>
          <w:trHeight w:val="236"/>
        </w:trPr>
        <w:tc>
          <w:tcPr>
            <w:tcW w:w="5000" w:type="pct"/>
            <w:gridSpan w:val="3"/>
            <w:vAlign w:val="center"/>
            <w:hideMark/>
          </w:tcPr>
          <w:p w14:paraId="237AEE1A" w14:textId="77777777" w:rsidR="00215BCE" w:rsidRPr="00FE10A0" w:rsidRDefault="00215BCE">
            <w:pPr>
              <w:spacing w:after="0"/>
              <w:jc w:val="center"/>
              <w:rPr>
                <w:rFonts w:asciiTheme="minorHAnsi" w:hAnsiTheme="minorHAnsi" w:cstheme="minorHAnsi"/>
                <w:color w:val="FFFFFF" w:themeColor="background1"/>
                <w:sz w:val="18"/>
                <w:szCs w:val="18"/>
                <w:lang w:val="en-US"/>
              </w:rPr>
            </w:pPr>
            <w:r w:rsidRPr="00857B75">
              <w:rPr>
                <w:rFonts w:asciiTheme="minorHAnsi" w:hAnsiTheme="minorHAnsi" w:cstheme="minorHAnsi"/>
                <w:bCs/>
                <w:color w:val="FFFFFF" w:themeColor="background1"/>
                <w:sz w:val="18"/>
                <w:szCs w:val="18"/>
              </w:rPr>
              <w:t>Number management</w:t>
            </w:r>
          </w:p>
        </w:tc>
      </w:tr>
      <w:tr w:rsidR="00215BCE" w:rsidRPr="00FE10A0" w14:paraId="002C8434" w14:textId="77777777">
        <w:trPr>
          <w:trHeight w:val="48"/>
        </w:trPr>
        <w:tc>
          <w:tcPr>
            <w:tcW w:w="3519" w:type="pct"/>
            <w:gridSpan w:val="2"/>
            <w:shd w:val="clear" w:color="auto" w:fill="FBDAE2" w:themeFill="accent6" w:themeFillTint="33"/>
            <w:vAlign w:val="center"/>
            <w:hideMark/>
          </w:tcPr>
          <w:p w14:paraId="16C89C7C" w14:textId="77777777" w:rsidR="00215BCE" w:rsidRPr="00FE10A0" w:rsidRDefault="00215BCE">
            <w:pPr>
              <w:spacing w:after="0"/>
              <w:jc w:val="center"/>
              <w:rPr>
                <w:rFonts w:asciiTheme="minorHAnsi" w:hAnsiTheme="minorHAnsi" w:cstheme="minorHAnsi"/>
                <w:sz w:val="18"/>
                <w:szCs w:val="18"/>
                <w:lang w:val="en-US"/>
              </w:rPr>
            </w:pPr>
            <w:r w:rsidRPr="00FE10A0">
              <w:rPr>
                <w:rFonts w:asciiTheme="minorHAnsi" w:hAnsiTheme="minorHAnsi" w:cstheme="minorHAnsi"/>
                <w:b/>
                <w:bCs/>
                <w:sz w:val="18"/>
                <w:szCs w:val="18"/>
                <w:lang w:val="en-US"/>
              </w:rPr>
              <w:t>Method: POST</w:t>
            </w:r>
          </w:p>
        </w:tc>
        <w:tc>
          <w:tcPr>
            <w:tcW w:w="1481" w:type="pct"/>
            <w:shd w:val="clear" w:color="auto" w:fill="FBDAE2" w:themeFill="accent6" w:themeFillTint="33"/>
            <w:vAlign w:val="center"/>
            <w:hideMark/>
          </w:tcPr>
          <w:p w14:paraId="29280AA1" w14:textId="77777777" w:rsidR="00215BCE" w:rsidRPr="00FE10A0" w:rsidRDefault="00215BCE">
            <w:pPr>
              <w:spacing w:after="0"/>
              <w:rPr>
                <w:rFonts w:asciiTheme="minorHAnsi" w:hAnsiTheme="minorHAnsi" w:cstheme="minorHAnsi"/>
                <w:sz w:val="18"/>
                <w:szCs w:val="18"/>
                <w:lang w:val="en-US"/>
              </w:rPr>
            </w:pPr>
            <w:r w:rsidRPr="00FE10A0">
              <w:rPr>
                <w:rFonts w:asciiTheme="minorHAnsi" w:hAnsiTheme="minorHAnsi" w:cstheme="minorHAnsi"/>
                <w:b/>
                <w:bCs/>
                <w:sz w:val="18"/>
                <w:szCs w:val="18"/>
                <w:lang w:val="en-US"/>
              </w:rPr>
              <w:t>Method: GET</w:t>
            </w:r>
          </w:p>
        </w:tc>
      </w:tr>
      <w:tr w:rsidR="00215BCE" w:rsidRPr="00FE10A0" w14:paraId="555F520D" w14:textId="77777777">
        <w:trPr>
          <w:cnfStyle w:val="000000010000" w:firstRow="0" w:lastRow="0" w:firstColumn="0" w:lastColumn="0" w:oddVBand="0" w:evenVBand="0" w:oddHBand="0" w:evenHBand="1" w:firstRowFirstColumn="0" w:firstRowLastColumn="0" w:lastRowFirstColumn="0" w:lastRowLastColumn="0"/>
          <w:trHeight w:val="1353"/>
        </w:trPr>
        <w:tc>
          <w:tcPr>
            <w:tcW w:w="2039" w:type="pct"/>
            <w:vAlign w:val="center"/>
          </w:tcPr>
          <w:p w14:paraId="46D87DD5" w14:textId="77777777" w:rsidR="00215BCE" w:rsidRPr="008231C1" w:rsidRDefault="00215BCE">
            <w:pPr>
              <w:pStyle w:val="NormalWeb"/>
              <w:spacing w:before="0" w:beforeAutospacing="0" w:after="0" w:afterAutospacing="0"/>
              <w:rPr>
                <w:rFonts w:ascii="Arial" w:hAnsi="Arial" w:cs="Arial"/>
                <w:b/>
                <w:bCs/>
                <w:color w:val="000000" w:themeColor="text1"/>
                <w:sz w:val="18"/>
                <w:szCs w:val="18"/>
              </w:rPr>
            </w:pPr>
            <w:proofErr w:type="spellStart"/>
            <w:r w:rsidRPr="008231C1">
              <w:rPr>
                <w:rFonts w:asciiTheme="minorHAnsi" w:eastAsiaTheme="minorEastAsia" w:hAnsi="Arial" w:cstheme="minorBidi"/>
                <w:b/>
                <w:bCs/>
                <w:color w:val="000000" w:themeColor="text1"/>
                <w:kern w:val="24"/>
                <w:sz w:val="18"/>
                <w:szCs w:val="18"/>
              </w:rPr>
              <w:t>preOrderValidation</w:t>
            </w:r>
            <w:proofErr w:type="spellEnd"/>
            <w:r w:rsidRPr="008231C1">
              <w:rPr>
                <w:rFonts w:asciiTheme="minorHAnsi" w:eastAsiaTheme="minorEastAsia" w:hAnsi="Arial" w:cstheme="minorBidi"/>
                <w:b/>
                <w:bCs/>
                <w:color w:val="000000" w:themeColor="text1"/>
                <w:kern w:val="24"/>
                <w:sz w:val="18"/>
                <w:szCs w:val="18"/>
              </w:rPr>
              <w:t>/order</w:t>
            </w:r>
          </w:p>
          <w:p w14:paraId="7A601E08" w14:textId="77777777" w:rsidR="00215BCE" w:rsidRPr="008231C1" w:rsidRDefault="00215BCE">
            <w:pPr>
              <w:spacing w:after="0"/>
              <w:rPr>
                <w:rFonts w:asciiTheme="minorHAnsi" w:hAnsiTheme="minorHAnsi" w:cstheme="minorHAnsi"/>
                <w:sz w:val="18"/>
                <w:szCs w:val="18"/>
                <w:lang w:val="en-US"/>
              </w:rPr>
            </w:pPr>
            <w:r w:rsidRPr="008231C1">
              <w:rPr>
                <w:rFonts w:ascii="Wingdings" w:eastAsia="Wingdings" w:hAnsi="Wingdings" w:cstheme="minorHAnsi"/>
                <w:sz w:val="18"/>
                <w:szCs w:val="18"/>
                <w:lang w:val="en-US"/>
              </w:rPr>
              <w:t>à</w:t>
            </w:r>
            <w:r>
              <w:rPr>
                <w:rFonts w:cstheme="minorHAnsi"/>
                <w:sz w:val="18"/>
                <w:szCs w:val="18"/>
                <w:lang w:val="en-US"/>
              </w:rPr>
              <w:t xml:space="preserve"> </w:t>
            </w:r>
            <w:r w:rsidRPr="008231C1">
              <w:rPr>
                <w:rFonts w:asciiTheme="minorHAnsi"/>
                <w:kern w:val="24"/>
                <w:sz w:val="18"/>
                <w:szCs w:val="18"/>
              </w:rPr>
              <w:t>formally request a pre-order validation check of your portIn orders via APIs. Applicable for UK only</w:t>
            </w:r>
          </w:p>
        </w:tc>
        <w:tc>
          <w:tcPr>
            <w:tcW w:w="1480" w:type="pct"/>
            <w:vAlign w:val="center"/>
          </w:tcPr>
          <w:p w14:paraId="546D1656" w14:textId="77777777" w:rsidR="00215BCE" w:rsidRPr="008231C1" w:rsidRDefault="00215BCE">
            <w:pPr>
              <w:pStyle w:val="NormalWeb"/>
              <w:spacing w:before="0" w:beforeAutospacing="0" w:after="0" w:afterAutospacing="0"/>
              <w:rPr>
                <w:rFonts w:ascii="Arial" w:hAnsi="Arial" w:cs="Arial"/>
                <w:b/>
                <w:bCs/>
                <w:color w:val="000000" w:themeColor="text1"/>
                <w:sz w:val="18"/>
                <w:szCs w:val="18"/>
              </w:rPr>
            </w:pPr>
            <w:r w:rsidRPr="008231C1">
              <w:rPr>
                <w:rFonts w:asciiTheme="minorHAnsi" w:eastAsiaTheme="minorEastAsia" w:hAnsi="Arial" w:cstheme="minorBidi"/>
                <w:b/>
                <w:bCs/>
                <w:color w:val="000000" w:themeColor="text1"/>
                <w:kern w:val="24"/>
                <w:sz w:val="18"/>
                <w:szCs w:val="18"/>
              </w:rPr>
              <w:t>migration/order</w:t>
            </w:r>
          </w:p>
          <w:p w14:paraId="77FEBDC7" w14:textId="77777777" w:rsidR="00215BCE" w:rsidRPr="008231C1" w:rsidRDefault="00215BCE">
            <w:pPr>
              <w:spacing w:after="0"/>
              <w:rPr>
                <w:rFonts w:asciiTheme="minorHAnsi" w:hAnsiTheme="minorHAnsi" w:cstheme="minorHAnsi"/>
                <w:sz w:val="18"/>
                <w:szCs w:val="18"/>
                <w:lang w:val="en-US"/>
              </w:rPr>
            </w:pPr>
            <w:r w:rsidRPr="008231C1">
              <w:rPr>
                <w:rFonts w:ascii="Wingdings" w:eastAsia="Wingdings" w:hAnsi="Wingdings" w:cstheme="minorHAnsi"/>
                <w:sz w:val="18"/>
                <w:szCs w:val="18"/>
                <w:lang w:val="en-US"/>
              </w:rPr>
              <w:t>à</w:t>
            </w:r>
            <w:r>
              <w:rPr>
                <w:rFonts w:cstheme="minorHAnsi"/>
                <w:sz w:val="18"/>
                <w:szCs w:val="18"/>
                <w:lang w:val="en-US"/>
              </w:rPr>
              <w:t xml:space="preserve"> </w:t>
            </w:r>
            <w:r w:rsidRPr="008231C1">
              <w:rPr>
                <w:rFonts w:asciiTheme="minorHAnsi"/>
                <w:kern w:val="24"/>
                <w:sz w:val="18"/>
                <w:szCs w:val="18"/>
              </w:rPr>
              <w:t>submit the migration requests to move numbers from one profile to another (inter/intra domain migration)</w:t>
            </w:r>
          </w:p>
        </w:tc>
        <w:tc>
          <w:tcPr>
            <w:tcW w:w="1481" w:type="pct"/>
            <w:vAlign w:val="center"/>
          </w:tcPr>
          <w:p w14:paraId="02C361A6" w14:textId="77777777" w:rsidR="00215BCE" w:rsidRPr="008231C1" w:rsidRDefault="00215BCE">
            <w:pPr>
              <w:pStyle w:val="NormalWeb"/>
              <w:spacing w:before="0" w:beforeAutospacing="0" w:after="0" w:afterAutospacing="0"/>
              <w:rPr>
                <w:rFonts w:ascii="Arial" w:hAnsi="Arial" w:cs="Arial"/>
                <w:b/>
                <w:bCs/>
                <w:color w:val="000000" w:themeColor="text1"/>
                <w:sz w:val="18"/>
                <w:szCs w:val="18"/>
              </w:rPr>
            </w:pPr>
            <w:proofErr w:type="spellStart"/>
            <w:r w:rsidRPr="008231C1">
              <w:rPr>
                <w:rFonts w:asciiTheme="minorHAnsi" w:eastAsiaTheme="minorEastAsia" w:hAnsi="Arial" w:cstheme="minorBidi"/>
                <w:b/>
                <w:bCs/>
                <w:color w:val="000000" w:themeColor="text1"/>
                <w:kern w:val="24"/>
                <w:sz w:val="18"/>
                <w:szCs w:val="18"/>
              </w:rPr>
              <w:t>LACList</w:t>
            </w:r>
            <w:proofErr w:type="spellEnd"/>
          </w:p>
          <w:p w14:paraId="1C85D594" w14:textId="77777777" w:rsidR="00215BCE" w:rsidRPr="008231C1" w:rsidRDefault="00215BCE">
            <w:pPr>
              <w:spacing w:after="0"/>
              <w:rPr>
                <w:rFonts w:asciiTheme="minorHAnsi" w:hAnsiTheme="minorHAnsi" w:cstheme="minorHAnsi"/>
                <w:sz w:val="18"/>
                <w:szCs w:val="18"/>
                <w:lang w:val="en-US"/>
              </w:rPr>
            </w:pPr>
            <w:r w:rsidRPr="008231C1">
              <w:rPr>
                <w:rFonts w:ascii="Wingdings" w:eastAsia="Wingdings" w:hAnsi="Wingdings" w:cstheme="minorHAnsi"/>
                <w:sz w:val="18"/>
                <w:szCs w:val="18"/>
                <w:lang w:val="en-US"/>
              </w:rPr>
              <w:t>à</w:t>
            </w:r>
            <w:r>
              <w:rPr>
                <w:rFonts w:cstheme="minorHAnsi"/>
                <w:sz w:val="18"/>
                <w:szCs w:val="18"/>
                <w:lang w:val="en-US"/>
              </w:rPr>
              <w:t xml:space="preserve"> </w:t>
            </w:r>
            <w:r w:rsidRPr="008231C1">
              <w:rPr>
                <w:rFonts w:asciiTheme="minorHAnsi"/>
                <w:kern w:val="24"/>
                <w:sz w:val="18"/>
                <w:szCs w:val="18"/>
              </w:rPr>
              <w:t>API to get the list/zip file of allowed area codes for each country for Wholesale SIP</w:t>
            </w:r>
          </w:p>
        </w:tc>
      </w:tr>
      <w:tr w:rsidR="00215BCE" w:rsidRPr="00FE10A0" w14:paraId="3B4514C8" w14:textId="77777777">
        <w:trPr>
          <w:trHeight w:val="438"/>
        </w:trPr>
        <w:tc>
          <w:tcPr>
            <w:tcW w:w="5000" w:type="pct"/>
            <w:gridSpan w:val="3"/>
            <w:vAlign w:val="center"/>
          </w:tcPr>
          <w:p w14:paraId="44DBB1E9" w14:textId="27BAC3AA" w:rsidR="00215BCE" w:rsidRPr="00FE10A0" w:rsidRDefault="00215BCE">
            <w:pPr>
              <w:spacing w:after="0"/>
              <w:rPr>
                <w:rFonts w:asciiTheme="minorHAnsi" w:hAnsiTheme="minorHAnsi" w:cstheme="minorHAnsi"/>
                <w:sz w:val="18"/>
                <w:szCs w:val="18"/>
                <w:lang w:val="en-US"/>
              </w:rPr>
            </w:pPr>
            <w:r w:rsidRPr="00FE10A0">
              <w:rPr>
                <w:rFonts w:asciiTheme="minorHAnsi" w:hAnsiTheme="minorHAnsi" w:cstheme="minorHAnsi"/>
                <w:color w:val="00A59B" w:themeColor="accent2"/>
                <w:sz w:val="18"/>
                <w:szCs w:val="18"/>
                <w:lang w:val="en-US"/>
              </w:rPr>
              <w:t xml:space="preserve">Please refer to the </w:t>
            </w:r>
            <w:r w:rsidRPr="00610C3E">
              <w:rPr>
                <w:rFonts w:asciiTheme="minorHAnsi" w:hAnsiTheme="minorHAnsi" w:cstheme="minorHAnsi"/>
                <w:color w:val="00A59B" w:themeColor="accent2"/>
                <w:sz w:val="18"/>
                <w:szCs w:val="18"/>
                <w:lang w:val="en-US"/>
              </w:rPr>
              <w:t>OAS specification</w:t>
            </w:r>
            <w:r w:rsidR="00610C3E">
              <w:rPr>
                <w:rFonts w:asciiTheme="minorHAnsi" w:hAnsiTheme="minorHAnsi" w:cstheme="minorHAnsi"/>
                <w:color w:val="00A59B" w:themeColor="accent2"/>
                <w:sz w:val="18"/>
                <w:szCs w:val="18"/>
                <w:lang w:val="en-US"/>
              </w:rPr>
              <w:t xml:space="preserve"> </w:t>
            </w:r>
            <w:r w:rsidR="00610C3E" w:rsidRPr="00610C3E">
              <w:rPr>
                <w:rFonts w:asciiTheme="minorHAnsi" w:hAnsiTheme="minorHAnsi" w:cstheme="minorHAnsi"/>
                <w:color w:val="00A59B" w:themeColor="accent2"/>
                <w:sz w:val="18"/>
                <w:szCs w:val="18"/>
                <w:lang w:val="en-US"/>
              </w:rPr>
              <w:t>(</w:t>
            </w:r>
            <w:r w:rsidR="00610C3E" w:rsidRPr="00610C3E">
              <w:rPr>
                <w:rFonts w:cstheme="minorHAnsi"/>
                <w:b/>
                <w:bCs/>
                <w:color w:val="00A59B" w:themeColor="accent2"/>
                <w:sz w:val="18"/>
                <w:szCs w:val="18"/>
                <w:lang w:val="en-US"/>
              </w:rPr>
              <w:fldChar w:fldCharType="begin"/>
            </w:r>
            <w:r w:rsidR="00610C3E" w:rsidRPr="00610C3E">
              <w:rPr>
                <w:rFonts w:asciiTheme="minorHAnsi" w:hAnsiTheme="minorHAnsi" w:cstheme="minorHAnsi"/>
                <w:b/>
                <w:bCs/>
                <w:color w:val="00A59B" w:themeColor="accent2"/>
                <w:sz w:val="18"/>
                <w:szCs w:val="18"/>
                <w:lang w:val="en-US"/>
              </w:rPr>
              <w:instrText xml:space="preserve"> REF _Ref97829698 \h  \* MERGEFORMAT </w:instrText>
            </w:r>
            <w:r w:rsidR="00610C3E" w:rsidRPr="00610C3E">
              <w:rPr>
                <w:rFonts w:cstheme="minorHAnsi"/>
                <w:b/>
                <w:bCs/>
                <w:color w:val="00A59B" w:themeColor="accent2"/>
                <w:sz w:val="18"/>
                <w:szCs w:val="18"/>
                <w:lang w:val="en-US"/>
              </w:rPr>
            </w:r>
            <w:r w:rsidR="00610C3E" w:rsidRPr="00610C3E">
              <w:rPr>
                <w:rFonts w:cstheme="minorHAnsi"/>
                <w:b/>
                <w:bCs/>
                <w:color w:val="00A59B" w:themeColor="accent2"/>
                <w:sz w:val="18"/>
                <w:szCs w:val="18"/>
                <w:lang w:val="en-US"/>
              </w:rPr>
              <w:fldChar w:fldCharType="separate"/>
            </w:r>
            <w:r w:rsidR="00610C3E" w:rsidRPr="00610C3E">
              <w:rPr>
                <w:rFonts w:asciiTheme="minorHAnsi" w:hAnsiTheme="minorHAnsi" w:cstheme="minorHAnsi"/>
                <w:b/>
                <w:bCs/>
                <w:color w:val="00A59B" w:themeColor="accent2"/>
                <w:sz w:val="18"/>
                <w:szCs w:val="18"/>
                <w:lang w:val="en-US"/>
              </w:rPr>
              <w:t>Appendix B: API specifications</w:t>
            </w:r>
            <w:r w:rsidR="00610C3E" w:rsidRPr="00610C3E">
              <w:rPr>
                <w:rFonts w:cstheme="minorHAnsi"/>
                <w:b/>
                <w:bCs/>
                <w:color w:val="00A59B" w:themeColor="accent2"/>
                <w:sz w:val="18"/>
                <w:szCs w:val="18"/>
                <w:lang w:val="en-US"/>
              </w:rPr>
              <w:fldChar w:fldCharType="end"/>
            </w:r>
            <w:r w:rsidR="00610C3E" w:rsidRPr="00610C3E">
              <w:rPr>
                <w:rFonts w:asciiTheme="minorHAnsi" w:hAnsiTheme="minorHAnsi" w:cstheme="minorHAnsi"/>
                <w:color w:val="00A59B" w:themeColor="accent2"/>
                <w:sz w:val="18"/>
                <w:szCs w:val="18"/>
                <w:lang w:val="en-US"/>
              </w:rPr>
              <w:t>)</w:t>
            </w:r>
            <w:r w:rsidRPr="00610C3E">
              <w:rPr>
                <w:rFonts w:asciiTheme="minorHAnsi" w:hAnsiTheme="minorHAnsi" w:cstheme="minorHAnsi"/>
                <w:color w:val="00A59B" w:themeColor="accent2"/>
                <w:sz w:val="18"/>
                <w:szCs w:val="18"/>
                <w:lang w:val="en-US"/>
              </w:rPr>
              <w:t xml:space="preserve"> </w:t>
            </w:r>
            <w:r w:rsidRPr="00FE10A0">
              <w:rPr>
                <w:rFonts w:asciiTheme="minorHAnsi" w:hAnsiTheme="minorHAnsi" w:cstheme="minorHAnsi"/>
                <w:color w:val="00A59B" w:themeColor="accent2"/>
                <w:sz w:val="18"/>
                <w:szCs w:val="18"/>
                <w:lang w:val="en-US"/>
              </w:rPr>
              <w:t>for details.</w:t>
            </w:r>
          </w:p>
        </w:tc>
      </w:tr>
    </w:tbl>
    <w:p w14:paraId="643B0E07" w14:textId="77777777" w:rsidR="00215BCE" w:rsidRDefault="00215BCE" w:rsidP="00215BCE">
      <w:pPr>
        <w:spacing w:line="360" w:lineRule="auto"/>
        <w:rPr>
          <w:b/>
          <w:bCs/>
          <w:lang w:val="en-US"/>
        </w:rPr>
      </w:pPr>
    </w:p>
    <w:tbl>
      <w:tblPr>
        <w:tblStyle w:val="Colttop"/>
        <w:tblW w:w="4904" w:type="pct"/>
        <w:tblLook w:val="0420" w:firstRow="1" w:lastRow="0" w:firstColumn="0" w:lastColumn="0" w:noHBand="0" w:noVBand="1"/>
      </w:tblPr>
      <w:tblGrid>
        <w:gridCol w:w="4699"/>
        <w:gridCol w:w="5005"/>
      </w:tblGrid>
      <w:tr w:rsidR="00215BCE" w:rsidRPr="00FE10A0" w14:paraId="3E813BF2" w14:textId="77777777">
        <w:trPr>
          <w:cnfStyle w:val="100000000000" w:firstRow="1" w:lastRow="0" w:firstColumn="0" w:lastColumn="0" w:oddVBand="0" w:evenVBand="0" w:oddHBand="0" w:evenHBand="0" w:firstRowFirstColumn="0" w:firstRowLastColumn="0" w:lastRowFirstColumn="0" w:lastRowLastColumn="0"/>
          <w:trHeight w:val="236"/>
        </w:trPr>
        <w:tc>
          <w:tcPr>
            <w:tcW w:w="5000" w:type="pct"/>
            <w:gridSpan w:val="2"/>
            <w:vAlign w:val="center"/>
            <w:hideMark/>
          </w:tcPr>
          <w:p w14:paraId="4896066C" w14:textId="77777777" w:rsidR="00215BCE" w:rsidRPr="00FE10A0" w:rsidRDefault="00215BCE">
            <w:pPr>
              <w:spacing w:after="0"/>
              <w:jc w:val="center"/>
              <w:rPr>
                <w:rFonts w:asciiTheme="minorHAnsi" w:hAnsiTheme="minorHAnsi" w:cstheme="minorHAnsi"/>
                <w:color w:val="FFFFFF" w:themeColor="background1"/>
                <w:sz w:val="18"/>
                <w:szCs w:val="18"/>
                <w:lang w:val="en-US"/>
              </w:rPr>
            </w:pPr>
            <w:r>
              <w:rPr>
                <w:rFonts w:asciiTheme="minorHAnsi" w:hAnsiTheme="minorHAnsi" w:cstheme="minorHAnsi"/>
                <w:bCs/>
                <w:color w:val="FFFFFF" w:themeColor="background1"/>
                <w:sz w:val="18"/>
                <w:szCs w:val="18"/>
              </w:rPr>
              <w:t>Voice Common Services</w:t>
            </w:r>
          </w:p>
        </w:tc>
      </w:tr>
      <w:tr w:rsidR="00215BCE" w:rsidRPr="00FE10A0" w14:paraId="44FFB4AF" w14:textId="77777777">
        <w:trPr>
          <w:trHeight w:val="48"/>
        </w:trPr>
        <w:tc>
          <w:tcPr>
            <w:tcW w:w="5000" w:type="pct"/>
            <w:gridSpan w:val="2"/>
            <w:shd w:val="clear" w:color="auto" w:fill="FBDAE2" w:themeFill="accent6" w:themeFillTint="33"/>
            <w:vAlign w:val="center"/>
            <w:hideMark/>
          </w:tcPr>
          <w:p w14:paraId="7EE57D2A" w14:textId="77777777" w:rsidR="00215BCE" w:rsidRPr="00FE10A0" w:rsidRDefault="00215BCE">
            <w:pPr>
              <w:spacing w:after="0"/>
              <w:jc w:val="center"/>
              <w:rPr>
                <w:rFonts w:asciiTheme="minorHAnsi" w:hAnsiTheme="minorHAnsi" w:cstheme="minorHAnsi"/>
                <w:sz w:val="18"/>
                <w:szCs w:val="18"/>
                <w:lang w:val="en-US"/>
              </w:rPr>
            </w:pPr>
            <w:r w:rsidRPr="00FE10A0">
              <w:rPr>
                <w:rFonts w:asciiTheme="minorHAnsi" w:hAnsiTheme="minorHAnsi" w:cstheme="minorHAnsi"/>
                <w:b/>
                <w:bCs/>
                <w:sz w:val="18"/>
                <w:szCs w:val="18"/>
                <w:lang w:val="en-US"/>
              </w:rPr>
              <w:t xml:space="preserve">Method: </w:t>
            </w:r>
            <w:r>
              <w:rPr>
                <w:rFonts w:asciiTheme="minorHAnsi" w:hAnsiTheme="minorHAnsi" w:cstheme="minorHAnsi"/>
                <w:b/>
                <w:bCs/>
                <w:sz w:val="18"/>
                <w:szCs w:val="18"/>
                <w:lang w:val="en-US"/>
              </w:rPr>
              <w:t>GET</w:t>
            </w:r>
          </w:p>
        </w:tc>
      </w:tr>
      <w:tr w:rsidR="00215BCE" w:rsidRPr="00FE10A0" w14:paraId="0B4525B5" w14:textId="77777777">
        <w:trPr>
          <w:cnfStyle w:val="000000010000" w:firstRow="0" w:lastRow="0" w:firstColumn="0" w:lastColumn="0" w:oddVBand="0" w:evenVBand="0" w:oddHBand="0" w:evenHBand="1" w:firstRowFirstColumn="0" w:firstRowLastColumn="0" w:lastRowFirstColumn="0" w:lastRowLastColumn="0"/>
          <w:trHeight w:val="1092"/>
        </w:trPr>
        <w:tc>
          <w:tcPr>
            <w:tcW w:w="2421" w:type="pct"/>
            <w:vAlign w:val="center"/>
          </w:tcPr>
          <w:p w14:paraId="20C3844E" w14:textId="77777777" w:rsidR="00215BCE" w:rsidRPr="008231C1" w:rsidRDefault="00215BCE">
            <w:pPr>
              <w:spacing w:after="0"/>
              <w:rPr>
                <w:rFonts w:cstheme="minorHAnsi"/>
                <w:sz w:val="18"/>
                <w:szCs w:val="18"/>
                <w:lang w:val="en-US"/>
              </w:rPr>
            </w:pPr>
            <w:r w:rsidRPr="008231C1">
              <w:rPr>
                <w:rFonts w:cstheme="minorHAnsi"/>
                <w:b/>
                <w:bCs/>
                <w:sz w:val="18"/>
                <w:szCs w:val="18"/>
                <w:lang w:val="en-US"/>
              </w:rPr>
              <w:t>portInOperatorList (Nov’25)</w:t>
            </w:r>
          </w:p>
          <w:p w14:paraId="07B758F0" w14:textId="77777777" w:rsidR="00215BCE" w:rsidRPr="008231C1" w:rsidRDefault="00215BCE">
            <w:pPr>
              <w:spacing w:after="0"/>
              <w:rPr>
                <w:rFonts w:cstheme="minorHAnsi"/>
                <w:sz w:val="18"/>
                <w:szCs w:val="18"/>
                <w:lang w:val="en-US"/>
              </w:rPr>
            </w:pPr>
            <w:r w:rsidRPr="008231C1">
              <w:rPr>
                <w:rFonts w:ascii="Wingdings" w:eastAsia="Wingdings" w:hAnsi="Wingdings" w:cstheme="minorHAnsi"/>
                <w:sz w:val="18"/>
                <w:szCs w:val="18"/>
                <w:lang w:val="en-US"/>
              </w:rPr>
              <w:t>à</w:t>
            </w:r>
            <w:r w:rsidRPr="008231C1">
              <w:rPr>
                <w:rFonts w:cstheme="minorHAnsi"/>
                <w:sz w:val="18"/>
                <w:szCs w:val="18"/>
                <w:lang w:val="en-US"/>
              </w:rPr>
              <w:t xml:space="preserve"> get the list of allowed operators to submit a portIn request for all countries (except DE and NL).</w:t>
            </w:r>
          </w:p>
        </w:tc>
        <w:tc>
          <w:tcPr>
            <w:tcW w:w="2579" w:type="pct"/>
            <w:vAlign w:val="center"/>
          </w:tcPr>
          <w:p w14:paraId="1FDBB64C" w14:textId="77777777" w:rsidR="00215BCE" w:rsidRPr="008231C1" w:rsidRDefault="00215BCE">
            <w:pPr>
              <w:spacing w:after="0"/>
              <w:rPr>
                <w:rFonts w:cstheme="minorHAnsi"/>
                <w:sz w:val="18"/>
                <w:szCs w:val="18"/>
                <w:lang w:val="en-US"/>
              </w:rPr>
            </w:pPr>
            <w:r w:rsidRPr="008231C1">
              <w:rPr>
                <w:rFonts w:cstheme="minorHAnsi"/>
                <w:b/>
                <w:bCs/>
                <w:sz w:val="18"/>
                <w:szCs w:val="18"/>
                <w:lang w:val="en-US"/>
              </w:rPr>
              <w:t>holidayCalendar (Nov’25)</w:t>
            </w:r>
          </w:p>
          <w:p w14:paraId="4AED438C" w14:textId="4A7E2ECA" w:rsidR="00215BCE" w:rsidRPr="008231C1" w:rsidRDefault="00215BCE">
            <w:pPr>
              <w:spacing w:after="0"/>
              <w:rPr>
                <w:rFonts w:cstheme="minorHAnsi"/>
                <w:sz w:val="18"/>
                <w:szCs w:val="18"/>
                <w:lang w:val="en-US"/>
              </w:rPr>
            </w:pPr>
            <w:r w:rsidRPr="008231C1">
              <w:rPr>
                <w:rFonts w:ascii="Wingdings" w:eastAsia="Wingdings" w:hAnsi="Wingdings" w:cstheme="minorHAnsi"/>
                <w:sz w:val="18"/>
                <w:szCs w:val="18"/>
                <w:lang w:val="en-US"/>
              </w:rPr>
              <w:t>à</w:t>
            </w:r>
            <w:r w:rsidRPr="008231C1">
              <w:rPr>
                <w:rFonts w:cstheme="minorHAnsi"/>
                <w:sz w:val="18"/>
                <w:szCs w:val="18"/>
                <w:lang w:val="en-US"/>
              </w:rPr>
              <w:t xml:space="preserve"> get the holiday calendar (list of public holidays) for </w:t>
            </w:r>
            <w:r w:rsidR="00837D50">
              <w:rPr>
                <w:rFonts w:cstheme="minorHAnsi"/>
                <w:sz w:val="18"/>
                <w:szCs w:val="18"/>
                <w:lang w:val="en-US"/>
              </w:rPr>
              <w:t xml:space="preserve">a </w:t>
            </w:r>
            <w:r w:rsidRPr="008231C1">
              <w:rPr>
                <w:rFonts w:cstheme="minorHAnsi"/>
                <w:sz w:val="18"/>
                <w:szCs w:val="18"/>
                <w:lang w:val="en-US"/>
              </w:rPr>
              <w:t>specific country and year.</w:t>
            </w:r>
          </w:p>
        </w:tc>
      </w:tr>
      <w:tr w:rsidR="00215BCE" w:rsidRPr="00FE10A0" w14:paraId="63F2EC29" w14:textId="77777777">
        <w:trPr>
          <w:trHeight w:val="438"/>
        </w:trPr>
        <w:tc>
          <w:tcPr>
            <w:tcW w:w="5000" w:type="pct"/>
            <w:gridSpan w:val="2"/>
            <w:vAlign w:val="center"/>
          </w:tcPr>
          <w:p w14:paraId="76C44E0B" w14:textId="7A2B090B" w:rsidR="00215BCE" w:rsidRPr="00FE10A0" w:rsidRDefault="00215BCE">
            <w:pPr>
              <w:spacing w:after="0"/>
              <w:rPr>
                <w:rFonts w:asciiTheme="minorHAnsi" w:hAnsiTheme="minorHAnsi" w:cstheme="minorHAnsi"/>
                <w:sz w:val="18"/>
                <w:szCs w:val="18"/>
                <w:lang w:val="en-US"/>
              </w:rPr>
            </w:pPr>
            <w:r w:rsidRPr="00FE10A0">
              <w:rPr>
                <w:rFonts w:asciiTheme="minorHAnsi" w:hAnsiTheme="minorHAnsi" w:cstheme="minorHAnsi"/>
                <w:color w:val="00A59B" w:themeColor="accent2"/>
                <w:sz w:val="18"/>
                <w:szCs w:val="18"/>
                <w:lang w:val="en-US"/>
              </w:rPr>
              <w:t xml:space="preserve">Please refer to the </w:t>
            </w:r>
            <w:r w:rsidRPr="00610C3E">
              <w:rPr>
                <w:rFonts w:asciiTheme="minorHAnsi" w:hAnsiTheme="minorHAnsi" w:cstheme="minorHAnsi"/>
                <w:color w:val="00A59B" w:themeColor="accent2"/>
                <w:sz w:val="18"/>
                <w:szCs w:val="18"/>
                <w:lang w:val="en-US"/>
              </w:rPr>
              <w:t>OAS specification</w:t>
            </w:r>
            <w:r w:rsidR="00610C3E">
              <w:rPr>
                <w:rFonts w:asciiTheme="minorHAnsi" w:hAnsiTheme="minorHAnsi" w:cstheme="minorHAnsi"/>
                <w:b/>
                <w:bCs/>
                <w:i/>
                <w:iCs/>
                <w:sz w:val="18"/>
                <w:szCs w:val="18"/>
              </w:rPr>
              <w:t xml:space="preserve"> </w:t>
            </w:r>
            <w:r w:rsidR="00610C3E" w:rsidRPr="00610C3E">
              <w:rPr>
                <w:rFonts w:asciiTheme="minorHAnsi" w:hAnsiTheme="minorHAnsi" w:cstheme="minorHAnsi"/>
                <w:color w:val="00A59B" w:themeColor="accent2"/>
                <w:sz w:val="18"/>
                <w:szCs w:val="18"/>
                <w:lang w:val="en-US"/>
              </w:rPr>
              <w:t>(</w:t>
            </w:r>
            <w:r w:rsidR="00610C3E" w:rsidRPr="00610C3E">
              <w:rPr>
                <w:rFonts w:cstheme="minorHAnsi"/>
                <w:b/>
                <w:bCs/>
                <w:color w:val="00A59B" w:themeColor="accent2"/>
                <w:sz w:val="18"/>
                <w:szCs w:val="18"/>
                <w:lang w:val="en-US"/>
              </w:rPr>
              <w:fldChar w:fldCharType="begin"/>
            </w:r>
            <w:r w:rsidR="00610C3E" w:rsidRPr="00610C3E">
              <w:rPr>
                <w:rFonts w:asciiTheme="minorHAnsi" w:hAnsiTheme="minorHAnsi" w:cstheme="minorHAnsi"/>
                <w:b/>
                <w:bCs/>
                <w:color w:val="00A59B" w:themeColor="accent2"/>
                <w:sz w:val="18"/>
                <w:szCs w:val="18"/>
                <w:lang w:val="en-US"/>
              </w:rPr>
              <w:instrText xml:space="preserve"> REF _Ref97829698 \h  \* MERGEFORMAT </w:instrText>
            </w:r>
            <w:r w:rsidR="00610C3E" w:rsidRPr="00610C3E">
              <w:rPr>
                <w:rFonts w:cstheme="minorHAnsi"/>
                <w:b/>
                <w:bCs/>
                <w:color w:val="00A59B" w:themeColor="accent2"/>
                <w:sz w:val="18"/>
                <w:szCs w:val="18"/>
                <w:lang w:val="en-US"/>
              </w:rPr>
            </w:r>
            <w:r w:rsidR="00610C3E" w:rsidRPr="00610C3E">
              <w:rPr>
                <w:rFonts w:cstheme="minorHAnsi"/>
                <w:b/>
                <w:bCs/>
                <w:color w:val="00A59B" w:themeColor="accent2"/>
                <w:sz w:val="18"/>
                <w:szCs w:val="18"/>
                <w:lang w:val="en-US"/>
              </w:rPr>
              <w:fldChar w:fldCharType="separate"/>
            </w:r>
            <w:r w:rsidR="00610C3E" w:rsidRPr="00610C3E">
              <w:rPr>
                <w:rFonts w:asciiTheme="minorHAnsi" w:hAnsiTheme="minorHAnsi" w:cstheme="minorHAnsi"/>
                <w:b/>
                <w:bCs/>
                <w:color w:val="00A59B" w:themeColor="accent2"/>
                <w:sz w:val="18"/>
                <w:szCs w:val="18"/>
                <w:lang w:val="en-US"/>
              </w:rPr>
              <w:t>Appendix B: API specifications</w:t>
            </w:r>
            <w:r w:rsidR="00610C3E" w:rsidRPr="00610C3E">
              <w:rPr>
                <w:rFonts w:cstheme="minorHAnsi"/>
                <w:b/>
                <w:bCs/>
                <w:color w:val="00A59B" w:themeColor="accent2"/>
                <w:sz w:val="18"/>
                <w:szCs w:val="18"/>
                <w:lang w:val="en-US"/>
              </w:rPr>
              <w:fldChar w:fldCharType="end"/>
            </w:r>
            <w:r w:rsidR="00610C3E" w:rsidRPr="00610C3E">
              <w:rPr>
                <w:rFonts w:asciiTheme="minorHAnsi" w:hAnsiTheme="minorHAnsi" w:cstheme="minorHAnsi"/>
                <w:color w:val="00A59B" w:themeColor="accent2"/>
                <w:sz w:val="18"/>
                <w:szCs w:val="18"/>
                <w:lang w:val="en-US"/>
              </w:rPr>
              <w:t>)</w:t>
            </w:r>
            <w:r w:rsidRPr="00621CB3">
              <w:rPr>
                <w:rFonts w:asciiTheme="minorHAnsi" w:hAnsiTheme="minorHAnsi" w:cstheme="minorHAnsi"/>
                <w:color w:val="0099FF" w:themeColor="accent3"/>
                <w:sz w:val="18"/>
                <w:szCs w:val="18"/>
                <w:lang w:val="en-US"/>
              </w:rPr>
              <w:t xml:space="preserve"> </w:t>
            </w:r>
            <w:r w:rsidRPr="00FE10A0">
              <w:rPr>
                <w:rFonts w:asciiTheme="minorHAnsi" w:hAnsiTheme="minorHAnsi" w:cstheme="minorHAnsi"/>
                <w:color w:val="00A59B" w:themeColor="accent2"/>
                <w:sz w:val="18"/>
                <w:szCs w:val="18"/>
                <w:lang w:val="en-US"/>
              </w:rPr>
              <w:t>for details.</w:t>
            </w:r>
          </w:p>
        </w:tc>
      </w:tr>
    </w:tbl>
    <w:p w14:paraId="795ADDF2" w14:textId="77777777" w:rsidR="00215BCE" w:rsidRDefault="00215BCE" w:rsidP="00215BCE">
      <w:pPr>
        <w:spacing w:line="360" w:lineRule="auto"/>
        <w:rPr>
          <w:b/>
          <w:bCs/>
        </w:rPr>
      </w:pPr>
    </w:p>
    <w:p w14:paraId="2E019330" w14:textId="77777777" w:rsidR="00215BCE" w:rsidRPr="00930249" w:rsidRDefault="00215BCE" w:rsidP="00215BCE">
      <w:pPr>
        <w:spacing w:line="360" w:lineRule="auto"/>
        <w:rPr>
          <w:b/>
          <w:bCs/>
        </w:rPr>
      </w:pPr>
      <w:r w:rsidRPr="00930249">
        <w:rPr>
          <w:b/>
          <w:bCs/>
        </w:rPr>
        <w:t>How to get sandbox support</w:t>
      </w:r>
    </w:p>
    <w:p w14:paraId="0D785F19" w14:textId="1E3D308F" w:rsidR="00215BCE" w:rsidRDefault="000B5EF4" w:rsidP="00215BCE">
      <w:pPr>
        <w:spacing w:line="360" w:lineRule="auto"/>
      </w:pPr>
      <w:r>
        <w:t>You can</w:t>
      </w:r>
      <w:r w:rsidR="00EE0734">
        <w:t xml:space="preserve"> request to be setup in the sandbox</w:t>
      </w:r>
      <w:r w:rsidR="00D96208">
        <w:t xml:space="preserve"> through your account manager</w:t>
      </w:r>
      <w:r w:rsidR="00244641">
        <w:t>.  This will then enable you to</w:t>
      </w:r>
      <w:r>
        <w:t xml:space="preserve"> test the APIs in the sandbox</w:t>
      </w:r>
      <w:r w:rsidR="00BA70C1">
        <w:t xml:space="preserve"> by using the “try it out” feature in our API developer portal</w:t>
      </w:r>
      <w:r w:rsidR="002703A1">
        <w:t xml:space="preserve"> free of charge</w:t>
      </w:r>
      <w:r w:rsidR="00BA70C1">
        <w:t>.  If you would prefer to have more support f</w:t>
      </w:r>
      <w:r w:rsidR="00215BCE">
        <w:t xml:space="preserve">or sandbox testing </w:t>
      </w:r>
      <w:r w:rsidR="00BA70C1">
        <w:t>from our</w:t>
      </w:r>
      <w:r w:rsidR="00215BCE">
        <w:t xml:space="preserve"> API Support team</w:t>
      </w:r>
      <w:r w:rsidR="002703A1">
        <w:t>, this</w:t>
      </w:r>
      <w:r w:rsidR="00215BCE">
        <w:t xml:space="preserve"> is a chargeable </w:t>
      </w:r>
      <w:proofErr w:type="gramStart"/>
      <w:r w:rsidR="00215BCE">
        <w:t>service</w:t>
      </w:r>
      <w:proofErr w:type="gramEnd"/>
      <w:r w:rsidR="002703A1">
        <w:t xml:space="preserve"> and </w:t>
      </w:r>
      <w:r w:rsidR="00215BCE">
        <w:t xml:space="preserve">your account manager </w:t>
      </w:r>
      <w:r w:rsidR="00244641">
        <w:t>can share the details with you</w:t>
      </w:r>
      <w:r w:rsidR="00215BCE">
        <w:t>.</w:t>
      </w:r>
      <w:r w:rsidR="00215BCE">
        <w:br w:type="page"/>
      </w:r>
    </w:p>
    <w:p w14:paraId="5DE50092" w14:textId="77777777" w:rsidR="00215BCE" w:rsidRDefault="00215BCE" w:rsidP="00215BCE">
      <w:pPr>
        <w:spacing w:line="360" w:lineRule="auto"/>
      </w:pPr>
    </w:p>
    <w:p w14:paraId="6E233F74" w14:textId="4EEB5DC7" w:rsidR="002338D7" w:rsidRPr="004D5AF5" w:rsidRDefault="002338D7" w:rsidP="000C3373">
      <w:pPr>
        <w:pStyle w:val="Heading1"/>
        <w:spacing w:line="360" w:lineRule="auto"/>
        <w:rPr>
          <w:lang w:val="en-US"/>
        </w:rPr>
      </w:pPr>
      <w:r w:rsidRPr="004D5AF5">
        <w:rPr>
          <w:lang w:val="en-US"/>
        </w:rPr>
        <w:t>Appendix A: XSD</w:t>
      </w:r>
      <w:bookmarkEnd w:id="8"/>
      <w:bookmarkEnd w:id="9"/>
      <w:bookmarkEnd w:id="10"/>
      <w:bookmarkEnd w:id="11"/>
      <w:r w:rsidRPr="004D5AF5">
        <w:rPr>
          <w:lang w:val="en-US"/>
        </w:rPr>
        <w:t xml:space="preserve"> </w:t>
      </w:r>
    </w:p>
    <w:p w14:paraId="21B23732" w14:textId="3CF4D81C" w:rsidR="00317281" w:rsidRPr="00825DE0" w:rsidRDefault="00317281" w:rsidP="00DD17FA">
      <w:pPr>
        <w:spacing w:after="200" w:line="360" w:lineRule="auto"/>
        <w:rPr>
          <w:lang w:val="en-US"/>
        </w:rPr>
      </w:pPr>
      <w:r>
        <w:rPr>
          <w:lang w:val="en-US"/>
        </w:rPr>
        <w:t>Please click</w:t>
      </w:r>
      <w:r w:rsidR="00C60263">
        <w:rPr>
          <w:lang w:val="en-US"/>
        </w:rPr>
        <w:t xml:space="preserve"> </w:t>
      </w:r>
      <w:hyperlink r:id="rId22" w:history="1">
        <w:r w:rsidR="00F358B8" w:rsidRPr="00C60263">
          <w:rPr>
            <w:rStyle w:val="Hyperlink"/>
            <w:lang w:val="en-US"/>
          </w:rPr>
          <w:t>here</w:t>
        </w:r>
      </w:hyperlink>
      <w:r w:rsidR="00F358B8">
        <w:rPr>
          <w:lang w:val="en-US"/>
        </w:rPr>
        <w:t xml:space="preserve"> for the </w:t>
      </w:r>
      <w:r>
        <w:rPr>
          <w:lang w:val="en-US"/>
        </w:rPr>
        <w:t>updated XSDs</w:t>
      </w:r>
    </w:p>
    <w:p w14:paraId="7D7FCB29" w14:textId="77777777" w:rsidR="00554049" w:rsidRPr="000C3373" w:rsidRDefault="00554049" w:rsidP="00DD17FA">
      <w:pPr>
        <w:spacing w:after="200" w:line="360" w:lineRule="auto"/>
        <w:rPr>
          <w:lang w:val="en-US"/>
        </w:rPr>
      </w:pPr>
    </w:p>
    <w:p w14:paraId="374CE48A" w14:textId="7657AC82" w:rsidR="00CD6C83" w:rsidRPr="00CD6C83" w:rsidRDefault="002338D7" w:rsidP="000C3373">
      <w:pPr>
        <w:pStyle w:val="Heading1"/>
        <w:spacing w:line="360" w:lineRule="auto"/>
        <w:rPr>
          <w:lang w:val="en-US"/>
        </w:rPr>
      </w:pPr>
      <w:bookmarkStart w:id="13" w:name="_Ref97829698"/>
      <w:r w:rsidRPr="004335DE">
        <w:rPr>
          <w:lang w:val="en-US"/>
        </w:rPr>
        <w:t>Appendix</w:t>
      </w:r>
      <w:r>
        <w:rPr>
          <w:lang w:val="en-US"/>
        </w:rPr>
        <w:t xml:space="preserve"> </w:t>
      </w:r>
      <w:r w:rsidRPr="00C13BD6">
        <w:rPr>
          <w:lang w:val="en-US"/>
        </w:rPr>
        <w:t>B</w:t>
      </w:r>
      <w:r w:rsidRPr="004335DE">
        <w:rPr>
          <w:lang w:val="en-US"/>
        </w:rPr>
        <w:t xml:space="preserve">: </w:t>
      </w:r>
      <w:r>
        <w:rPr>
          <w:lang w:val="en-US"/>
        </w:rPr>
        <w:t>API specifications</w:t>
      </w:r>
      <w:bookmarkEnd w:id="13"/>
    </w:p>
    <w:p w14:paraId="4B2510E0" w14:textId="4E53D764" w:rsidR="002338D7" w:rsidRDefault="002338D7" w:rsidP="00FE10A0">
      <w:pPr>
        <w:pStyle w:val="Heading2"/>
      </w:pPr>
      <w:bookmarkStart w:id="14" w:name="_Ref205540532"/>
      <w:r w:rsidRPr="00FE10A0">
        <w:t xml:space="preserve">OAS Specification for </w:t>
      </w:r>
      <w:r w:rsidR="00AF00AA" w:rsidRPr="00FE10A0">
        <w:t>number management</w:t>
      </w:r>
      <w:r w:rsidRPr="00FE10A0">
        <w:t xml:space="preserve"> APIs</w:t>
      </w:r>
      <w:bookmarkEnd w:id="14"/>
    </w:p>
    <w:p w14:paraId="32E58CD8" w14:textId="77777777" w:rsidR="009D2705" w:rsidRPr="009D2705" w:rsidRDefault="009D2705" w:rsidP="009D2705"/>
    <w:tbl>
      <w:tblPr>
        <w:tblStyle w:val="TableGridLight"/>
        <w:tblW w:w="0" w:type="auto"/>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Look w:val="04A0" w:firstRow="1" w:lastRow="0" w:firstColumn="1" w:lastColumn="0" w:noHBand="0" w:noVBand="1"/>
      </w:tblPr>
      <w:tblGrid>
        <w:gridCol w:w="4803"/>
        <w:gridCol w:w="4803"/>
      </w:tblGrid>
      <w:tr w:rsidR="009D2705" w:rsidRPr="00BC47B7" w14:paraId="4A56B3E9" w14:textId="77777777" w:rsidTr="00BC47B7">
        <w:tc>
          <w:tcPr>
            <w:tcW w:w="4803" w:type="dxa"/>
            <w:vAlign w:val="center"/>
          </w:tcPr>
          <w:p w14:paraId="7F07CDDE" w14:textId="7DABE1CC" w:rsidR="009D2705" w:rsidRPr="00BC47B7" w:rsidRDefault="009D2705" w:rsidP="00BC47B7">
            <w:pPr>
              <w:pStyle w:val="ListParagraph"/>
              <w:spacing w:line="360" w:lineRule="auto"/>
              <w:ind w:left="0"/>
              <w:rPr>
                <w:rFonts w:asciiTheme="majorHAnsi" w:hAnsiTheme="majorHAnsi" w:cstheme="majorHAnsi"/>
                <w:lang w:val="da-DK"/>
              </w:rPr>
            </w:pPr>
            <w:r w:rsidRPr="00BC47B7">
              <w:rPr>
                <w:rFonts w:asciiTheme="majorHAnsi" w:hAnsiTheme="majorHAnsi" w:cstheme="majorHAnsi"/>
                <w:b/>
                <w:bCs/>
                <w:lang w:val="da-DK"/>
              </w:rPr>
              <w:t>SAG REST API:</w:t>
            </w:r>
            <w:r w:rsidRPr="00BC47B7">
              <w:rPr>
                <w:rFonts w:asciiTheme="majorHAnsi" w:hAnsiTheme="majorHAnsi" w:cstheme="majorHAnsi"/>
                <w:lang w:val="da-DK"/>
              </w:rPr>
              <w:t xml:space="preserve"> https://apimgd01.colt.net/numberManagement</w:t>
            </w:r>
            <w:r w:rsidR="00810408" w:rsidRPr="00BC47B7">
              <w:rPr>
                <w:rFonts w:asciiTheme="majorHAnsi" w:hAnsiTheme="majorHAnsi" w:cstheme="majorHAnsi"/>
                <w:lang w:val="da-DK"/>
              </w:rPr>
              <w:t>/v2</w:t>
            </w:r>
          </w:p>
        </w:tc>
        <w:tc>
          <w:tcPr>
            <w:tcW w:w="4803" w:type="dxa"/>
            <w:vAlign w:val="center"/>
          </w:tcPr>
          <w:p w14:paraId="6971B5C2" w14:textId="5492F4B9" w:rsidR="009D2705" w:rsidRPr="00BC47B7" w:rsidRDefault="0057582E" w:rsidP="00BC47B7">
            <w:pPr>
              <w:pStyle w:val="ListParagraph"/>
              <w:spacing w:line="360" w:lineRule="auto"/>
              <w:ind w:left="0"/>
              <w:rPr>
                <w:rFonts w:asciiTheme="majorHAnsi" w:hAnsiTheme="majorHAnsi" w:cstheme="majorHAnsi"/>
                <w:lang w:val="en-US"/>
              </w:rPr>
            </w:pPr>
            <w:r w:rsidRPr="00BC47B7">
              <w:rPr>
                <w:rFonts w:asciiTheme="majorHAnsi" w:hAnsiTheme="majorHAnsi" w:cstheme="majorHAnsi"/>
                <w:lang w:val="en-US"/>
              </w:rPr>
              <w:t>Please click</w:t>
            </w:r>
            <w:hyperlink r:id="rId23" w:history="1">
              <w:r w:rsidRPr="00A26713">
                <w:rPr>
                  <w:rStyle w:val="Hyperlink"/>
                  <w:rFonts w:asciiTheme="majorHAnsi" w:hAnsiTheme="majorHAnsi" w:cstheme="majorHAnsi"/>
                  <w:lang w:val="en-US"/>
                </w:rPr>
                <w:t xml:space="preserve"> he</w:t>
              </w:r>
              <w:r w:rsidRPr="00A26713">
                <w:rPr>
                  <w:rStyle w:val="Hyperlink"/>
                  <w:rFonts w:asciiTheme="majorHAnsi" w:hAnsiTheme="majorHAnsi" w:cstheme="majorHAnsi"/>
                  <w:lang w:val="en-US"/>
                </w:rPr>
                <w:t>r</w:t>
              </w:r>
              <w:r w:rsidRPr="00A26713">
                <w:rPr>
                  <w:rStyle w:val="Hyperlink"/>
                  <w:rFonts w:asciiTheme="majorHAnsi" w:hAnsiTheme="majorHAnsi" w:cstheme="majorHAnsi"/>
                  <w:lang w:val="en-US"/>
                </w:rPr>
                <w:t>e</w:t>
              </w:r>
            </w:hyperlink>
            <w:r w:rsidRPr="00BC47B7">
              <w:rPr>
                <w:rFonts w:asciiTheme="majorHAnsi" w:hAnsiTheme="majorHAnsi" w:cstheme="majorHAnsi"/>
                <w:lang w:val="en-US"/>
              </w:rPr>
              <w:t xml:space="preserve"> for </w:t>
            </w:r>
            <w:r w:rsidR="00BC47B7" w:rsidRPr="00BC47B7">
              <w:rPr>
                <w:rFonts w:asciiTheme="majorHAnsi" w:hAnsiTheme="majorHAnsi" w:cstheme="majorHAnsi"/>
                <w:lang w:val="en-US"/>
              </w:rPr>
              <w:t>updated OAS specification.</w:t>
            </w:r>
          </w:p>
        </w:tc>
      </w:tr>
      <w:tr w:rsidR="009D2705" w:rsidRPr="00BC47B7" w14:paraId="62C04D3E" w14:textId="77777777" w:rsidTr="00BC47B7">
        <w:tc>
          <w:tcPr>
            <w:tcW w:w="4803" w:type="dxa"/>
            <w:vAlign w:val="center"/>
          </w:tcPr>
          <w:p w14:paraId="7B40C2B7" w14:textId="397429E5" w:rsidR="009D2705" w:rsidRPr="00BC47B7" w:rsidRDefault="009D2705" w:rsidP="00BC47B7">
            <w:pPr>
              <w:pStyle w:val="ListParagraph"/>
              <w:spacing w:line="360" w:lineRule="auto"/>
              <w:ind w:left="0"/>
              <w:rPr>
                <w:rFonts w:asciiTheme="majorHAnsi" w:hAnsiTheme="majorHAnsi" w:cstheme="majorHAnsi"/>
                <w:b/>
                <w:bCs/>
                <w:lang w:val="en-US"/>
              </w:rPr>
            </w:pPr>
            <w:r w:rsidRPr="00BC47B7">
              <w:rPr>
                <w:rFonts w:asciiTheme="majorHAnsi" w:hAnsiTheme="majorHAnsi" w:cstheme="majorHAnsi"/>
                <w:b/>
                <w:bCs/>
                <w:lang w:val="en-US"/>
              </w:rPr>
              <w:t xml:space="preserve">New </w:t>
            </w:r>
            <w:r w:rsidR="00E56274">
              <w:rPr>
                <w:b/>
                <w:bCs/>
                <w:lang w:val="en-US"/>
              </w:rPr>
              <w:t>Apigee</w:t>
            </w:r>
            <w:r w:rsidR="00E56274" w:rsidRPr="00BC47B7">
              <w:rPr>
                <w:rFonts w:asciiTheme="majorHAnsi" w:hAnsiTheme="majorHAnsi" w:cstheme="majorHAnsi"/>
                <w:b/>
                <w:bCs/>
                <w:lang w:val="en-US"/>
              </w:rPr>
              <w:t xml:space="preserve"> </w:t>
            </w:r>
            <w:r w:rsidR="00E56274">
              <w:rPr>
                <w:rFonts w:asciiTheme="majorHAnsi" w:hAnsiTheme="majorHAnsi" w:cstheme="majorHAnsi"/>
                <w:b/>
                <w:bCs/>
                <w:lang w:val="en-US"/>
              </w:rPr>
              <w:t xml:space="preserve">REST </w:t>
            </w:r>
            <w:r w:rsidRPr="00BC47B7">
              <w:rPr>
                <w:rFonts w:asciiTheme="majorHAnsi" w:hAnsiTheme="majorHAnsi" w:cstheme="majorHAnsi"/>
                <w:b/>
                <w:bCs/>
                <w:lang w:val="en-US"/>
              </w:rPr>
              <w:t>API:</w:t>
            </w:r>
          </w:p>
          <w:p w14:paraId="7E7AD4D9" w14:textId="55C89F59" w:rsidR="009D2705" w:rsidRPr="00BC47B7" w:rsidRDefault="009D2705" w:rsidP="00BC47B7">
            <w:pPr>
              <w:pStyle w:val="ListParagraph"/>
              <w:spacing w:line="360" w:lineRule="auto"/>
              <w:ind w:left="0"/>
              <w:rPr>
                <w:rFonts w:asciiTheme="majorHAnsi" w:hAnsiTheme="majorHAnsi" w:cstheme="majorHAnsi"/>
                <w:lang w:val="en-US"/>
              </w:rPr>
            </w:pPr>
            <w:r w:rsidRPr="00BC47B7">
              <w:rPr>
                <w:rFonts w:asciiTheme="majorHAnsi" w:hAnsiTheme="majorHAnsi" w:cstheme="majorHAnsi"/>
                <w:lang w:val="en-US"/>
              </w:rPr>
              <w:t>https://apis.colt.net/</w:t>
            </w:r>
            <w:r w:rsidR="00810408" w:rsidRPr="00BC47B7">
              <w:rPr>
                <w:rFonts w:asciiTheme="majorHAnsi" w:hAnsiTheme="majorHAnsi" w:cstheme="majorHAnsi"/>
                <w:lang w:val="en-US"/>
              </w:rPr>
              <w:t>numberManagement</w:t>
            </w:r>
          </w:p>
        </w:tc>
        <w:tc>
          <w:tcPr>
            <w:tcW w:w="4803" w:type="dxa"/>
            <w:vAlign w:val="center"/>
          </w:tcPr>
          <w:p w14:paraId="4944781A" w14:textId="4DC557E8" w:rsidR="009D2705" w:rsidRPr="00BC47B7" w:rsidRDefault="00BC47B7" w:rsidP="00BC47B7">
            <w:pPr>
              <w:pStyle w:val="ListParagraph"/>
              <w:spacing w:line="360" w:lineRule="auto"/>
              <w:ind w:left="0"/>
              <w:rPr>
                <w:rFonts w:asciiTheme="majorHAnsi" w:hAnsiTheme="majorHAnsi" w:cstheme="majorHAnsi"/>
                <w:lang w:val="en-US"/>
              </w:rPr>
            </w:pPr>
            <w:r w:rsidRPr="00BC47B7">
              <w:rPr>
                <w:rFonts w:asciiTheme="majorHAnsi" w:hAnsiTheme="majorHAnsi" w:cstheme="majorHAnsi"/>
                <w:lang w:val="en-US"/>
              </w:rPr>
              <w:t xml:space="preserve">Please click </w:t>
            </w:r>
            <w:hyperlink r:id="rId24" w:history="1">
              <w:r w:rsidRPr="00A26713">
                <w:rPr>
                  <w:rStyle w:val="Hyperlink"/>
                  <w:rFonts w:asciiTheme="majorHAnsi" w:hAnsiTheme="majorHAnsi" w:cstheme="majorHAnsi"/>
                  <w:lang w:val="en-US"/>
                </w:rPr>
                <w:t>here</w:t>
              </w:r>
            </w:hyperlink>
            <w:r w:rsidRPr="00BC47B7">
              <w:rPr>
                <w:rFonts w:asciiTheme="majorHAnsi" w:hAnsiTheme="majorHAnsi" w:cstheme="majorHAnsi"/>
                <w:lang w:val="en-US"/>
              </w:rPr>
              <w:t xml:space="preserve"> for updated OAS specification.</w:t>
            </w:r>
          </w:p>
        </w:tc>
      </w:tr>
    </w:tbl>
    <w:p w14:paraId="68053C90" w14:textId="77777777" w:rsidR="002338D7" w:rsidRDefault="002338D7" w:rsidP="00DD17FA">
      <w:pPr>
        <w:spacing w:after="200" w:line="360" w:lineRule="auto"/>
        <w:rPr>
          <w:lang w:val="en-US"/>
        </w:rPr>
      </w:pPr>
    </w:p>
    <w:p w14:paraId="348B355B" w14:textId="10F81853" w:rsidR="00810408" w:rsidRDefault="00810408" w:rsidP="00810408">
      <w:pPr>
        <w:pStyle w:val="Heading2"/>
      </w:pPr>
      <w:r w:rsidRPr="00FE10A0">
        <w:t xml:space="preserve">OAS Specification for </w:t>
      </w:r>
      <w:r w:rsidR="00610C3E">
        <w:t>Voice Common Services</w:t>
      </w:r>
      <w:r w:rsidR="00610C3E" w:rsidRPr="00FE10A0">
        <w:t xml:space="preserve"> </w:t>
      </w:r>
      <w:r w:rsidRPr="00FE10A0">
        <w:t>APIs</w:t>
      </w:r>
    </w:p>
    <w:p w14:paraId="5B8AB4D4" w14:textId="77777777" w:rsidR="00810408" w:rsidRPr="009D2705" w:rsidRDefault="00810408" w:rsidP="00810408"/>
    <w:tbl>
      <w:tblPr>
        <w:tblStyle w:val="GridTable6ColourfulAccent6"/>
        <w:tblW w:w="0" w:type="auto"/>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Look w:val="04A0" w:firstRow="1" w:lastRow="0" w:firstColumn="1" w:lastColumn="0" w:noHBand="0" w:noVBand="1"/>
      </w:tblPr>
      <w:tblGrid>
        <w:gridCol w:w="4803"/>
        <w:gridCol w:w="4803"/>
      </w:tblGrid>
      <w:tr w:rsidR="00810408" w:rsidRPr="00344668" w14:paraId="7B82FF93" w14:textId="77777777" w:rsidTr="00E562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3" w:type="dxa"/>
            <w:tcBorders>
              <w:bottom w:val="none" w:sz="0" w:space="0" w:color="auto"/>
            </w:tcBorders>
          </w:tcPr>
          <w:p w14:paraId="4CBB15D3" w14:textId="4A7951EB" w:rsidR="00810408" w:rsidRPr="00344668" w:rsidRDefault="00810408">
            <w:pPr>
              <w:pStyle w:val="ListParagraph"/>
              <w:spacing w:line="360" w:lineRule="auto"/>
              <w:ind w:left="0"/>
              <w:rPr>
                <w:rFonts w:asciiTheme="majorHAnsi" w:hAnsiTheme="majorHAnsi" w:cstheme="majorHAnsi"/>
                <w:b w:val="0"/>
                <w:bCs w:val="0"/>
                <w:lang w:val="en-US"/>
              </w:rPr>
            </w:pPr>
            <w:r w:rsidRPr="00344668">
              <w:rPr>
                <w:rFonts w:asciiTheme="majorHAnsi" w:hAnsiTheme="majorHAnsi" w:cstheme="majorHAnsi"/>
                <w:lang w:val="en-US"/>
              </w:rPr>
              <w:t xml:space="preserve">New </w:t>
            </w:r>
            <w:r w:rsidR="00E56274">
              <w:rPr>
                <w:lang w:val="en-US"/>
              </w:rPr>
              <w:t>Apigee</w:t>
            </w:r>
            <w:r w:rsidR="00E56274" w:rsidRPr="00344668">
              <w:rPr>
                <w:rFonts w:asciiTheme="majorHAnsi" w:hAnsiTheme="majorHAnsi" w:cstheme="majorHAnsi"/>
                <w:lang w:val="en-US"/>
              </w:rPr>
              <w:t xml:space="preserve"> </w:t>
            </w:r>
            <w:r w:rsidR="00E56274">
              <w:rPr>
                <w:rFonts w:asciiTheme="majorHAnsi" w:hAnsiTheme="majorHAnsi" w:cstheme="majorHAnsi"/>
                <w:lang w:val="en-US"/>
              </w:rPr>
              <w:t xml:space="preserve">REST </w:t>
            </w:r>
            <w:r w:rsidRPr="00344668">
              <w:rPr>
                <w:rFonts w:asciiTheme="majorHAnsi" w:hAnsiTheme="majorHAnsi" w:cstheme="majorHAnsi"/>
                <w:lang w:val="en-US"/>
              </w:rPr>
              <w:t>API:</w:t>
            </w:r>
          </w:p>
          <w:p w14:paraId="40410B41" w14:textId="12F37266" w:rsidR="00810408" w:rsidRPr="00344668" w:rsidRDefault="00E75E6A">
            <w:pPr>
              <w:pStyle w:val="ListParagraph"/>
              <w:spacing w:line="360" w:lineRule="auto"/>
              <w:ind w:left="0"/>
              <w:rPr>
                <w:rFonts w:asciiTheme="majorHAnsi" w:hAnsiTheme="majorHAnsi" w:cstheme="majorHAnsi"/>
                <w:b w:val="0"/>
                <w:bCs w:val="0"/>
                <w:lang w:val="en-US"/>
              </w:rPr>
            </w:pPr>
            <w:r w:rsidRPr="00E75E6A">
              <w:rPr>
                <w:rFonts w:asciiTheme="majorHAnsi" w:hAnsiTheme="majorHAnsi" w:cstheme="majorHAnsi"/>
                <w:b w:val="0"/>
                <w:bCs w:val="0"/>
                <w:lang w:val="en-US"/>
              </w:rPr>
              <w:t>https://apis.colt.net/common-services</w:t>
            </w:r>
          </w:p>
        </w:tc>
        <w:tc>
          <w:tcPr>
            <w:tcW w:w="4803" w:type="dxa"/>
            <w:tcBorders>
              <w:bottom w:val="none" w:sz="0" w:space="0" w:color="auto"/>
            </w:tcBorders>
            <w:vAlign w:val="center"/>
          </w:tcPr>
          <w:p w14:paraId="1A59A105" w14:textId="1E787AF0" w:rsidR="00810408" w:rsidRPr="00BC47B7" w:rsidRDefault="00BC47B7" w:rsidP="00BC47B7">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lang w:val="en-US"/>
              </w:rPr>
            </w:pPr>
            <w:r w:rsidRPr="00BC47B7">
              <w:rPr>
                <w:rFonts w:asciiTheme="majorHAnsi" w:hAnsiTheme="majorHAnsi" w:cstheme="majorHAnsi"/>
                <w:b w:val="0"/>
                <w:bCs w:val="0"/>
                <w:lang w:val="en-US"/>
              </w:rPr>
              <w:t xml:space="preserve">Please click </w:t>
            </w:r>
            <w:hyperlink r:id="rId25" w:history="1">
              <w:r w:rsidRPr="00A26713">
                <w:rPr>
                  <w:rStyle w:val="Hyperlink"/>
                  <w:rFonts w:asciiTheme="majorHAnsi" w:hAnsiTheme="majorHAnsi" w:cstheme="majorHAnsi"/>
                  <w:b w:val="0"/>
                  <w:bCs w:val="0"/>
                  <w:lang w:val="en-US"/>
                </w:rPr>
                <w:t>here</w:t>
              </w:r>
            </w:hyperlink>
            <w:r w:rsidRPr="00BC47B7">
              <w:rPr>
                <w:rFonts w:asciiTheme="majorHAnsi" w:hAnsiTheme="majorHAnsi" w:cstheme="majorHAnsi"/>
                <w:b w:val="0"/>
                <w:bCs w:val="0"/>
                <w:lang w:val="en-US"/>
              </w:rPr>
              <w:t xml:space="preserve"> for updated OAS specification.</w:t>
            </w:r>
          </w:p>
        </w:tc>
      </w:tr>
      <w:bookmarkEnd w:id="12"/>
    </w:tbl>
    <w:p w14:paraId="2683EBF8" w14:textId="77777777" w:rsidR="00610C3E" w:rsidRPr="00610C3E" w:rsidRDefault="00610C3E" w:rsidP="000E132F"/>
    <w:sectPr w:rsidR="00610C3E" w:rsidRPr="00610C3E" w:rsidSect="00EB6BAA">
      <w:headerReference w:type="default" r:id="rId26"/>
      <w:footerReference w:type="default" r:id="rId27"/>
      <w:headerReference w:type="first" r:id="rId28"/>
      <w:footerReference w:type="first" r:id="rId29"/>
      <w:pgSz w:w="11906" w:h="16838" w:code="9"/>
      <w:pgMar w:top="734" w:right="1152" w:bottom="1138" w:left="850" w:header="288"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A5C4" w14:textId="77777777" w:rsidR="004A0EE9" w:rsidRDefault="004A0EE9" w:rsidP="00CA3E45">
      <w:pPr>
        <w:spacing w:after="0" w:line="240" w:lineRule="auto"/>
      </w:pPr>
      <w:r>
        <w:separator/>
      </w:r>
    </w:p>
  </w:endnote>
  <w:endnote w:type="continuationSeparator" w:id="0">
    <w:p w14:paraId="2A37B98E" w14:textId="77777777" w:rsidR="004A0EE9" w:rsidRDefault="004A0EE9" w:rsidP="00CA3E45">
      <w:pPr>
        <w:spacing w:after="0" w:line="240" w:lineRule="auto"/>
      </w:pPr>
      <w:r>
        <w:continuationSeparator/>
      </w:r>
    </w:p>
  </w:endnote>
  <w:endnote w:type="continuationNotice" w:id="1">
    <w:p w14:paraId="580EE1A6" w14:textId="77777777" w:rsidR="004A0EE9" w:rsidRDefault="004A0E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SimSun-ExtG">
    <w:panose1 w:val="02010609060101010101"/>
    <w:charset w:val="86"/>
    <w:family w:val="modern"/>
    <w:pitch w:val="fixed"/>
    <w:sig w:usb0="00000003" w:usb1="0A0E0000" w:usb2="0000001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421" w14:textId="77777777" w:rsidR="003024C8" w:rsidRDefault="003024C8">
    <w:pPr>
      <w:pStyle w:val="Footer"/>
    </w:pPr>
    <w:r>
      <w:tab/>
    </w:r>
    <w:r>
      <w:fldChar w:fldCharType="begin"/>
    </w:r>
    <w:r>
      <w:instrText xml:space="preserve"> PAGE  \* Arabic  \* MERGEFORMAT </w:instrText>
    </w:r>
    <w:r>
      <w:fldChar w:fldCharType="separate"/>
    </w:r>
    <w:r>
      <w:rPr>
        <w:noProof/>
      </w:rPr>
      <w:t>2</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165C" w14:textId="77777777" w:rsidR="003024C8" w:rsidRDefault="003024C8">
    <w:pPr>
      <w:pStyle w:val="Footer"/>
    </w:pPr>
    <w:r>
      <w:tab/>
    </w:r>
    <w:r>
      <w:fldChar w:fldCharType="begin"/>
    </w:r>
    <w:r>
      <w:instrText xml:space="preserve"> PAGE  \* Arabic  \* MERGEFORMAT </w:instrText>
    </w:r>
    <w:r>
      <w:fldChar w:fldCharType="separate"/>
    </w:r>
    <w:r>
      <w:rPr>
        <w:noProof/>
      </w:rPr>
      <w:t>1</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6481" w14:textId="77777777" w:rsidR="004A0EE9" w:rsidRDefault="004A0EE9" w:rsidP="00CA3E45">
      <w:pPr>
        <w:spacing w:after="0" w:line="240" w:lineRule="auto"/>
      </w:pPr>
      <w:r>
        <w:separator/>
      </w:r>
    </w:p>
  </w:footnote>
  <w:footnote w:type="continuationSeparator" w:id="0">
    <w:p w14:paraId="52A58AC1" w14:textId="77777777" w:rsidR="004A0EE9" w:rsidRDefault="004A0EE9" w:rsidP="00CA3E45">
      <w:pPr>
        <w:spacing w:after="0" w:line="240" w:lineRule="auto"/>
      </w:pPr>
      <w:r>
        <w:continuationSeparator/>
      </w:r>
    </w:p>
  </w:footnote>
  <w:footnote w:type="continuationNotice" w:id="1">
    <w:p w14:paraId="3BD3A032" w14:textId="77777777" w:rsidR="004A0EE9" w:rsidRDefault="004A0E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4619" w14:textId="77777777" w:rsidR="003024C8" w:rsidRPr="00D64AE9" w:rsidRDefault="003024C8">
    <w:pPr>
      <w:pStyle w:val="Header"/>
      <w:rPr>
        <w:sz w:val="24"/>
        <w:szCs w:val="24"/>
      </w:rPr>
    </w:pPr>
    <w:r>
      <w:rPr>
        <w:noProof/>
      </w:rPr>
      <w:drawing>
        <wp:anchor distT="0" distB="0" distL="114300" distR="114300" simplePos="0" relativeHeight="251658241" behindDoc="1" locked="1" layoutInCell="1" allowOverlap="1" wp14:anchorId="3BEB9CDC" wp14:editId="58ED8973">
          <wp:simplePos x="0" y="0"/>
          <wp:positionH relativeFrom="page">
            <wp:posOffset>7620</wp:posOffset>
          </wp:positionH>
          <wp:positionV relativeFrom="page">
            <wp:posOffset>7620</wp:posOffset>
          </wp:positionV>
          <wp:extent cx="7590790" cy="2299335"/>
          <wp:effectExtent l="0" t="0" r="381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73AB" w14:textId="77777777" w:rsidR="003024C8" w:rsidRDefault="003024C8">
    <w:pPr>
      <w:pStyle w:val="Header"/>
    </w:pPr>
    <w:r>
      <w:rPr>
        <w:noProof/>
      </w:rPr>
      <w:drawing>
        <wp:anchor distT="0" distB="0" distL="114300" distR="114300" simplePos="0" relativeHeight="251658240" behindDoc="1" locked="1" layoutInCell="1" allowOverlap="1" wp14:anchorId="2BBEDF57" wp14:editId="548AC8EC">
          <wp:simplePos x="0" y="0"/>
          <wp:positionH relativeFrom="page">
            <wp:posOffset>-40005</wp:posOffset>
          </wp:positionH>
          <wp:positionV relativeFrom="page">
            <wp:posOffset>13335</wp:posOffset>
          </wp:positionV>
          <wp:extent cx="7590790" cy="229933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88A7D1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6E14939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6FE133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456EE06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8F68B9"/>
    <w:multiLevelType w:val="hybridMultilevel"/>
    <w:tmpl w:val="944A796E"/>
    <w:lvl w:ilvl="0" w:tplc="8E46968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FC58F9"/>
    <w:multiLevelType w:val="hybridMultilevel"/>
    <w:tmpl w:val="1FE88C7E"/>
    <w:lvl w:ilvl="0" w:tplc="20A48A74">
      <w:start w:val="1"/>
      <w:numFmt w:val="bullet"/>
      <w:lvlText w:val=""/>
      <w:lvlJc w:val="left"/>
      <w:pPr>
        <w:tabs>
          <w:tab w:val="num" w:pos="360"/>
        </w:tabs>
        <w:ind w:left="360" w:hanging="360"/>
      </w:pPr>
      <w:rPr>
        <w:rFonts w:ascii="Wingdings" w:hAnsi="Wingdings" w:hint="default"/>
      </w:rPr>
    </w:lvl>
    <w:lvl w:ilvl="1" w:tplc="F7680844" w:tentative="1">
      <w:start w:val="1"/>
      <w:numFmt w:val="bullet"/>
      <w:lvlText w:val=""/>
      <w:lvlJc w:val="left"/>
      <w:pPr>
        <w:tabs>
          <w:tab w:val="num" w:pos="1080"/>
        </w:tabs>
        <w:ind w:left="1080" w:hanging="360"/>
      </w:pPr>
      <w:rPr>
        <w:rFonts w:ascii="Wingdings" w:hAnsi="Wingdings" w:hint="default"/>
      </w:rPr>
    </w:lvl>
    <w:lvl w:ilvl="2" w:tplc="75EC76A0" w:tentative="1">
      <w:start w:val="1"/>
      <w:numFmt w:val="bullet"/>
      <w:lvlText w:val=""/>
      <w:lvlJc w:val="left"/>
      <w:pPr>
        <w:tabs>
          <w:tab w:val="num" w:pos="1800"/>
        </w:tabs>
        <w:ind w:left="1800" w:hanging="360"/>
      </w:pPr>
      <w:rPr>
        <w:rFonts w:ascii="Wingdings" w:hAnsi="Wingdings" w:hint="default"/>
      </w:rPr>
    </w:lvl>
    <w:lvl w:ilvl="3" w:tplc="3C98226A" w:tentative="1">
      <w:start w:val="1"/>
      <w:numFmt w:val="bullet"/>
      <w:lvlText w:val=""/>
      <w:lvlJc w:val="left"/>
      <w:pPr>
        <w:tabs>
          <w:tab w:val="num" w:pos="2520"/>
        </w:tabs>
        <w:ind w:left="2520" w:hanging="360"/>
      </w:pPr>
      <w:rPr>
        <w:rFonts w:ascii="Wingdings" w:hAnsi="Wingdings" w:hint="default"/>
      </w:rPr>
    </w:lvl>
    <w:lvl w:ilvl="4" w:tplc="B20057DE" w:tentative="1">
      <w:start w:val="1"/>
      <w:numFmt w:val="bullet"/>
      <w:lvlText w:val=""/>
      <w:lvlJc w:val="left"/>
      <w:pPr>
        <w:tabs>
          <w:tab w:val="num" w:pos="3240"/>
        </w:tabs>
        <w:ind w:left="3240" w:hanging="360"/>
      </w:pPr>
      <w:rPr>
        <w:rFonts w:ascii="Wingdings" w:hAnsi="Wingdings" w:hint="default"/>
      </w:rPr>
    </w:lvl>
    <w:lvl w:ilvl="5" w:tplc="5E100358" w:tentative="1">
      <w:start w:val="1"/>
      <w:numFmt w:val="bullet"/>
      <w:lvlText w:val=""/>
      <w:lvlJc w:val="left"/>
      <w:pPr>
        <w:tabs>
          <w:tab w:val="num" w:pos="3960"/>
        </w:tabs>
        <w:ind w:left="3960" w:hanging="360"/>
      </w:pPr>
      <w:rPr>
        <w:rFonts w:ascii="Wingdings" w:hAnsi="Wingdings" w:hint="default"/>
      </w:rPr>
    </w:lvl>
    <w:lvl w:ilvl="6" w:tplc="BC9C36FC" w:tentative="1">
      <w:start w:val="1"/>
      <w:numFmt w:val="bullet"/>
      <w:lvlText w:val=""/>
      <w:lvlJc w:val="left"/>
      <w:pPr>
        <w:tabs>
          <w:tab w:val="num" w:pos="4680"/>
        </w:tabs>
        <w:ind w:left="4680" w:hanging="360"/>
      </w:pPr>
      <w:rPr>
        <w:rFonts w:ascii="Wingdings" w:hAnsi="Wingdings" w:hint="default"/>
      </w:rPr>
    </w:lvl>
    <w:lvl w:ilvl="7" w:tplc="BA0E44EE" w:tentative="1">
      <w:start w:val="1"/>
      <w:numFmt w:val="bullet"/>
      <w:lvlText w:val=""/>
      <w:lvlJc w:val="left"/>
      <w:pPr>
        <w:tabs>
          <w:tab w:val="num" w:pos="5400"/>
        </w:tabs>
        <w:ind w:left="5400" w:hanging="360"/>
      </w:pPr>
      <w:rPr>
        <w:rFonts w:ascii="Wingdings" w:hAnsi="Wingdings" w:hint="default"/>
      </w:rPr>
    </w:lvl>
    <w:lvl w:ilvl="8" w:tplc="CB145C42"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95250FD"/>
    <w:multiLevelType w:val="multilevel"/>
    <w:tmpl w:val="8FD2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44241"/>
    <w:multiLevelType w:val="multilevel"/>
    <w:tmpl w:val="136E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30684"/>
    <w:multiLevelType w:val="hybridMultilevel"/>
    <w:tmpl w:val="D49E709A"/>
    <w:lvl w:ilvl="0" w:tplc="60D0623A">
      <w:start w:val="1"/>
      <w:numFmt w:val="bullet"/>
      <w:pStyle w:val="Bullet"/>
      <w:lvlText w:val=""/>
      <w:lvlJc w:val="left"/>
      <w:pPr>
        <w:ind w:left="473" w:hanging="360"/>
      </w:pPr>
      <w:rPr>
        <w:rFonts w:ascii="Symbol" w:hAnsi="Symbol" w:hint="default"/>
        <w:color w:val="4BACC6"/>
      </w:rPr>
    </w:lvl>
    <w:lvl w:ilvl="1" w:tplc="08090003">
      <w:numFmt w:val="decimal"/>
      <w:lvlText w:val=""/>
      <w:lvlJc w:val="left"/>
      <w:pPr>
        <w:ind w:left="0" w:firstLine="0"/>
      </w:pPr>
    </w:lvl>
    <w:lvl w:ilvl="2" w:tplc="08090005">
      <w:numFmt w:val="decimal"/>
      <w:lvlText w:val=""/>
      <w:lvlJc w:val="left"/>
      <w:pPr>
        <w:ind w:left="0" w:firstLine="0"/>
      </w:pPr>
    </w:lvl>
    <w:lvl w:ilvl="3" w:tplc="08090001">
      <w:numFmt w:val="decimal"/>
      <w:lvlText w:val=""/>
      <w:lvlJc w:val="left"/>
      <w:pPr>
        <w:ind w:left="0" w:firstLine="0"/>
      </w:pPr>
    </w:lvl>
    <w:lvl w:ilvl="4" w:tplc="08090003">
      <w:numFmt w:val="decimal"/>
      <w:lvlText w:val=""/>
      <w:lvlJc w:val="left"/>
      <w:pPr>
        <w:ind w:left="0" w:firstLine="0"/>
      </w:pPr>
    </w:lvl>
    <w:lvl w:ilvl="5" w:tplc="08090005">
      <w:numFmt w:val="decimal"/>
      <w:lvlText w:val=""/>
      <w:lvlJc w:val="left"/>
      <w:pPr>
        <w:ind w:left="0" w:firstLine="0"/>
      </w:pPr>
    </w:lvl>
    <w:lvl w:ilvl="6" w:tplc="08090001">
      <w:numFmt w:val="decimal"/>
      <w:lvlText w:val=""/>
      <w:lvlJc w:val="left"/>
      <w:pPr>
        <w:ind w:left="0" w:firstLine="0"/>
      </w:pPr>
    </w:lvl>
    <w:lvl w:ilvl="7" w:tplc="08090003">
      <w:numFmt w:val="decimal"/>
      <w:lvlText w:val=""/>
      <w:lvlJc w:val="left"/>
      <w:pPr>
        <w:ind w:left="0" w:firstLine="0"/>
      </w:pPr>
    </w:lvl>
    <w:lvl w:ilvl="8" w:tplc="08090005">
      <w:numFmt w:val="decimal"/>
      <w:lvlText w:val=""/>
      <w:lvlJc w:val="left"/>
      <w:pPr>
        <w:ind w:left="0" w:firstLine="0"/>
      </w:pPr>
    </w:lvl>
  </w:abstractNum>
  <w:abstractNum w:abstractNumId="9" w15:restartNumberingAfterBreak="0">
    <w:nsid w:val="0FCB10C7"/>
    <w:multiLevelType w:val="hybridMultilevel"/>
    <w:tmpl w:val="A2FC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D355B"/>
    <w:multiLevelType w:val="multilevel"/>
    <w:tmpl w:val="9DF2FA34"/>
    <w:styleLink w:val="AppendixList"/>
    <w:lvl w:ilvl="0">
      <w:start w:val="1"/>
      <w:numFmt w:val="upperLetter"/>
      <w:pStyle w:val="A1"/>
      <w:lvlText w:val="APPENDIX %1"/>
      <w:lvlJc w:val="left"/>
      <w:pPr>
        <w:ind w:left="1364" w:hanging="1080"/>
      </w:pPr>
      <w:rPr>
        <w:rFonts w:ascii="Arial" w:hAnsi="Arial" w:cs="Times New Roman" w:hint="default"/>
        <w:b/>
        <w:i w:val="0"/>
        <w:color w:val="009DE0"/>
        <w:sz w:val="32"/>
      </w:rPr>
    </w:lvl>
    <w:lvl w:ilvl="1">
      <w:start w:val="1"/>
      <w:numFmt w:val="decimal"/>
      <w:lvlText w:val="%1.%2"/>
      <w:lvlJc w:val="left"/>
      <w:pPr>
        <w:ind w:left="1077" w:hanging="510"/>
      </w:pPr>
      <w:rPr>
        <w:rFonts w:ascii="Arial" w:hAnsi="Arial" w:cs="Times New Roman" w:hint="default"/>
        <w:b/>
        <w:i w:val="0"/>
        <w:color w:val="009DE0"/>
        <w:sz w:val="28"/>
      </w:rPr>
    </w:lvl>
    <w:lvl w:ilvl="2">
      <w:start w:val="1"/>
      <w:numFmt w:val="decimal"/>
      <w:lvlText w:val="%1.%2.%3"/>
      <w:lvlJc w:val="left"/>
      <w:pPr>
        <w:ind w:left="1077" w:hanging="510"/>
      </w:pPr>
      <w:rPr>
        <w:rFonts w:ascii="Arial" w:hAnsi="Arial" w:cs="Times New Roman" w:hint="default"/>
        <w:b/>
        <w:i w:val="0"/>
        <w:color w:val="009DE0"/>
        <w:sz w:val="24"/>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E457285"/>
    <w:multiLevelType w:val="hybridMultilevel"/>
    <w:tmpl w:val="3942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616E2"/>
    <w:multiLevelType w:val="hybridMultilevel"/>
    <w:tmpl w:val="1A184A94"/>
    <w:lvl w:ilvl="0" w:tplc="712C4438">
      <w:start w:val="1"/>
      <w:numFmt w:val="bullet"/>
      <w:lvlText w:val="•"/>
      <w:lvlJc w:val="left"/>
      <w:pPr>
        <w:tabs>
          <w:tab w:val="num" w:pos="360"/>
        </w:tabs>
        <w:ind w:left="360" w:hanging="360"/>
      </w:pPr>
      <w:rPr>
        <w:rFonts w:ascii="Times New Roman" w:hAnsi="Times New Roman" w:hint="default"/>
      </w:rPr>
    </w:lvl>
    <w:lvl w:ilvl="1" w:tplc="A906D624">
      <w:start w:val="1"/>
      <w:numFmt w:val="bullet"/>
      <w:lvlText w:val="•"/>
      <w:lvlJc w:val="left"/>
      <w:pPr>
        <w:tabs>
          <w:tab w:val="num" w:pos="1080"/>
        </w:tabs>
        <w:ind w:left="1080" w:hanging="360"/>
      </w:pPr>
      <w:rPr>
        <w:rFonts w:ascii="Times New Roman" w:hAnsi="Times New Roman" w:hint="default"/>
      </w:rPr>
    </w:lvl>
    <w:lvl w:ilvl="2" w:tplc="C3BEF5B4" w:tentative="1">
      <w:start w:val="1"/>
      <w:numFmt w:val="bullet"/>
      <w:lvlText w:val="•"/>
      <w:lvlJc w:val="left"/>
      <w:pPr>
        <w:tabs>
          <w:tab w:val="num" w:pos="1800"/>
        </w:tabs>
        <w:ind w:left="1800" w:hanging="360"/>
      </w:pPr>
      <w:rPr>
        <w:rFonts w:ascii="Times New Roman" w:hAnsi="Times New Roman" w:hint="default"/>
      </w:rPr>
    </w:lvl>
    <w:lvl w:ilvl="3" w:tplc="88E2EC26" w:tentative="1">
      <w:start w:val="1"/>
      <w:numFmt w:val="bullet"/>
      <w:lvlText w:val="•"/>
      <w:lvlJc w:val="left"/>
      <w:pPr>
        <w:tabs>
          <w:tab w:val="num" w:pos="2520"/>
        </w:tabs>
        <w:ind w:left="2520" w:hanging="360"/>
      </w:pPr>
      <w:rPr>
        <w:rFonts w:ascii="Times New Roman" w:hAnsi="Times New Roman" w:hint="default"/>
      </w:rPr>
    </w:lvl>
    <w:lvl w:ilvl="4" w:tplc="08562CD2" w:tentative="1">
      <w:start w:val="1"/>
      <w:numFmt w:val="bullet"/>
      <w:lvlText w:val="•"/>
      <w:lvlJc w:val="left"/>
      <w:pPr>
        <w:tabs>
          <w:tab w:val="num" w:pos="3240"/>
        </w:tabs>
        <w:ind w:left="3240" w:hanging="360"/>
      </w:pPr>
      <w:rPr>
        <w:rFonts w:ascii="Times New Roman" w:hAnsi="Times New Roman" w:hint="default"/>
      </w:rPr>
    </w:lvl>
    <w:lvl w:ilvl="5" w:tplc="D7B24516" w:tentative="1">
      <w:start w:val="1"/>
      <w:numFmt w:val="bullet"/>
      <w:lvlText w:val="•"/>
      <w:lvlJc w:val="left"/>
      <w:pPr>
        <w:tabs>
          <w:tab w:val="num" w:pos="3960"/>
        </w:tabs>
        <w:ind w:left="3960" w:hanging="360"/>
      </w:pPr>
      <w:rPr>
        <w:rFonts w:ascii="Times New Roman" w:hAnsi="Times New Roman" w:hint="default"/>
      </w:rPr>
    </w:lvl>
    <w:lvl w:ilvl="6" w:tplc="E6724324" w:tentative="1">
      <w:start w:val="1"/>
      <w:numFmt w:val="bullet"/>
      <w:lvlText w:val="•"/>
      <w:lvlJc w:val="left"/>
      <w:pPr>
        <w:tabs>
          <w:tab w:val="num" w:pos="4680"/>
        </w:tabs>
        <w:ind w:left="4680" w:hanging="360"/>
      </w:pPr>
      <w:rPr>
        <w:rFonts w:ascii="Times New Roman" w:hAnsi="Times New Roman" w:hint="default"/>
      </w:rPr>
    </w:lvl>
    <w:lvl w:ilvl="7" w:tplc="0C78D5C8" w:tentative="1">
      <w:start w:val="1"/>
      <w:numFmt w:val="bullet"/>
      <w:lvlText w:val="•"/>
      <w:lvlJc w:val="left"/>
      <w:pPr>
        <w:tabs>
          <w:tab w:val="num" w:pos="5400"/>
        </w:tabs>
        <w:ind w:left="5400" w:hanging="360"/>
      </w:pPr>
      <w:rPr>
        <w:rFonts w:ascii="Times New Roman" w:hAnsi="Times New Roman" w:hint="default"/>
      </w:rPr>
    </w:lvl>
    <w:lvl w:ilvl="8" w:tplc="0422DE26" w:tentative="1">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2EB062AF"/>
    <w:multiLevelType w:val="multilevel"/>
    <w:tmpl w:val="200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74703"/>
    <w:multiLevelType w:val="hybridMultilevel"/>
    <w:tmpl w:val="FCF27EDA"/>
    <w:lvl w:ilvl="0" w:tplc="F8662C52">
      <w:start w:val="1"/>
      <w:numFmt w:val="bullet"/>
      <w:lvlText w:val=""/>
      <w:lvlJc w:val="left"/>
      <w:pPr>
        <w:tabs>
          <w:tab w:val="num" w:pos="360"/>
        </w:tabs>
        <w:ind w:left="360" w:hanging="360"/>
      </w:pPr>
      <w:rPr>
        <w:rFonts w:ascii="Wingdings" w:hAnsi="Wingdings" w:hint="default"/>
      </w:rPr>
    </w:lvl>
    <w:lvl w:ilvl="1" w:tplc="B1942BC6" w:tentative="1">
      <w:start w:val="1"/>
      <w:numFmt w:val="bullet"/>
      <w:lvlText w:val=""/>
      <w:lvlJc w:val="left"/>
      <w:pPr>
        <w:tabs>
          <w:tab w:val="num" w:pos="1080"/>
        </w:tabs>
        <w:ind w:left="1080" w:hanging="360"/>
      </w:pPr>
      <w:rPr>
        <w:rFonts w:ascii="Wingdings" w:hAnsi="Wingdings" w:hint="default"/>
      </w:rPr>
    </w:lvl>
    <w:lvl w:ilvl="2" w:tplc="98AC759E" w:tentative="1">
      <w:start w:val="1"/>
      <w:numFmt w:val="bullet"/>
      <w:lvlText w:val=""/>
      <w:lvlJc w:val="left"/>
      <w:pPr>
        <w:tabs>
          <w:tab w:val="num" w:pos="1800"/>
        </w:tabs>
        <w:ind w:left="1800" w:hanging="360"/>
      </w:pPr>
      <w:rPr>
        <w:rFonts w:ascii="Wingdings" w:hAnsi="Wingdings" w:hint="default"/>
      </w:rPr>
    </w:lvl>
    <w:lvl w:ilvl="3" w:tplc="8DC68476" w:tentative="1">
      <w:start w:val="1"/>
      <w:numFmt w:val="bullet"/>
      <w:lvlText w:val=""/>
      <w:lvlJc w:val="left"/>
      <w:pPr>
        <w:tabs>
          <w:tab w:val="num" w:pos="2520"/>
        </w:tabs>
        <w:ind w:left="2520" w:hanging="360"/>
      </w:pPr>
      <w:rPr>
        <w:rFonts w:ascii="Wingdings" w:hAnsi="Wingdings" w:hint="default"/>
      </w:rPr>
    </w:lvl>
    <w:lvl w:ilvl="4" w:tplc="16F2A132" w:tentative="1">
      <w:start w:val="1"/>
      <w:numFmt w:val="bullet"/>
      <w:lvlText w:val=""/>
      <w:lvlJc w:val="left"/>
      <w:pPr>
        <w:tabs>
          <w:tab w:val="num" w:pos="3240"/>
        </w:tabs>
        <w:ind w:left="3240" w:hanging="360"/>
      </w:pPr>
      <w:rPr>
        <w:rFonts w:ascii="Wingdings" w:hAnsi="Wingdings" w:hint="default"/>
      </w:rPr>
    </w:lvl>
    <w:lvl w:ilvl="5" w:tplc="86D8A978" w:tentative="1">
      <w:start w:val="1"/>
      <w:numFmt w:val="bullet"/>
      <w:lvlText w:val=""/>
      <w:lvlJc w:val="left"/>
      <w:pPr>
        <w:tabs>
          <w:tab w:val="num" w:pos="3960"/>
        </w:tabs>
        <w:ind w:left="3960" w:hanging="360"/>
      </w:pPr>
      <w:rPr>
        <w:rFonts w:ascii="Wingdings" w:hAnsi="Wingdings" w:hint="default"/>
      </w:rPr>
    </w:lvl>
    <w:lvl w:ilvl="6" w:tplc="F63AB896" w:tentative="1">
      <w:start w:val="1"/>
      <w:numFmt w:val="bullet"/>
      <w:lvlText w:val=""/>
      <w:lvlJc w:val="left"/>
      <w:pPr>
        <w:tabs>
          <w:tab w:val="num" w:pos="4680"/>
        </w:tabs>
        <w:ind w:left="4680" w:hanging="360"/>
      </w:pPr>
      <w:rPr>
        <w:rFonts w:ascii="Wingdings" w:hAnsi="Wingdings" w:hint="default"/>
      </w:rPr>
    </w:lvl>
    <w:lvl w:ilvl="7" w:tplc="C5A4A64C" w:tentative="1">
      <w:start w:val="1"/>
      <w:numFmt w:val="bullet"/>
      <w:lvlText w:val=""/>
      <w:lvlJc w:val="left"/>
      <w:pPr>
        <w:tabs>
          <w:tab w:val="num" w:pos="5400"/>
        </w:tabs>
        <w:ind w:left="5400" w:hanging="360"/>
      </w:pPr>
      <w:rPr>
        <w:rFonts w:ascii="Wingdings" w:hAnsi="Wingdings" w:hint="default"/>
      </w:rPr>
    </w:lvl>
    <w:lvl w:ilvl="8" w:tplc="333A9E8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643BEB"/>
    <w:multiLevelType w:val="hybridMultilevel"/>
    <w:tmpl w:val="BA36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D08C0"/>
    <w:multiLevelType w:val="hybridMultilevel"/>
    <w:tmpl w:val="9B50E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EF002E"/>
    <w:multiLevelType w:val="hybridMultilevel"/>
    <w:tmpl w:val="4866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5C3750"/>
    <w:multiLevelType w:val="hybridMultilevel"/>
    <w:tmpl w:val="6A8AC18A"/>
    <w:lvl w:ilvl="0" w:tplc="67546654">
      <w:start w:val="1"/>
      <w:numFmt w:val="bullet"/>
      <w:lvlText w:val="•"/>
      <w:lvlJc w:val="left"/>
      <w:pPr>
        <w:tabs>
          <w:tab w:val="num" w:pos="720"/>
        </w:tabs>
        <w:ind w:left="720" w:hanging="360"/>
      </w:pPr>
      <w:rPr>
        <w:rFonts w:ascii="Times New Roman" w:hAnsi="Times New Roman" w:hint="default"/>
      </w:rPr>
    </w:lvl>
    <w:lvl w:ilvl="1" w:tplc="1E24D6EE">
      <w:start w:val="1"/>
      <w:numFmt w:val="bullet"/>
      <w:lvlText w:val="•"/>
      <w:lvlJc w:val="left"/>
      <w:pPr>
        <w:tabs>
          <w:tab w:val="num" w:pos="1440"/>
        </w:tabs>
        <w:ind w:left="1440" w:hanging="360"/>
      </w:pPr>
      <w:rPr>
        <w:rFonts w:ascii="Times New Roman" w:hAnsi="Times New Roman" w:hint="default"/>
      </w:rPr>
    </w:lvl>
    <w:lvl w:ilvl="2" w:tplc="00DC4AF2" w:tentative="1">
      <w:start w:val="1"/>
      <w:numFmt w:val="bullet"/>
      <w:lvlText w:val="•"/>
      <w:lvlJc w:val="left"/>
      <w:pPr>
        <w:tabs>
          <w:tab w:val="num" w:pos="2160"/>
        </w:tabs>
        <w:ind w:left="2160" w:hanging="360"/>
      </w:pPr>
      <w:rPr>
        <w:rFonts w:ascii="Times New Roman" w:hAnsi="Times New Roman" w:hint="default"/>
      </w:rPr>
    </w:lvl>
    <w:lvl w:ilvl="3" w:tplc="8B2C9376" w:tentative="1">
      <w:start w:val="1"/>
      <w:numFmt w:val="bullet"/>
      <w:lvlText w:val="•"/>
      <w:lvlJc w:val="left"/>
      <w:pPr>
        <w:tabs>
          <w:tab w:val="num" w:pos="2880"/>
        </w:tabs>
        <w:ind w:left="2880" w:hanging="360"/>
      </w:pPr>
      <w:rPr>
        <w:rFonts w:ascii="Times New Roman" w:hAnsi="Times New Roman" w:hint="default"/>
      </w:rPr>
    </w:lvl>
    <w:lvl w:ilvl="4" w:tplc="7960D21C" w:tentative="1">
      <w:start w:val="1"/>
      <w:numFmt w:val="bullet"/>
      <w:lvlText w:val="•"/>
      <w:lvlJc w:val="left"/>
      <w:pPr>
        <w:tabs>
          <w:tab w:val="num" w:pos="3600"/>
        </w:tabs>
        <w:ind w:left="3600" w:hanging="360"/>
      </w:pPr>
      <w:rPr>
        <w:rFonts w:ascii="Times New Roman" w:hAnsi="Times New Roman" w:hint="default"/>
      </w:rPr>
    </w:lvl>
    <w:lvl w:ilvl="5" w:tplc="2312D30E" w:tentative="1">
      <w:start w:val="1"/>
      <w:numFmt w:val="bullet"/>
      <w:lvlText w:val="•"/>
      <w:lvlJc w:val="left"/>
      <w:pPr>
        <w:tabs>
          <w:tab w:val="num" w:pos="4320"/>
        </w:tabs>
        <w:ind w:left="4320" w:hanging="360"/>
      </w:pPr>
      <w:rPr>
        <w:rFonts w:ascii="Times New Roman" w:hAnsi="Times New Roman" w:hint="default"/>
      </w:rPr>
    </w:lvl>
    <w:lvl w:ilvl="6" w:tplc="4F3E6072" w:tentative="1">
      <w:start w:val="1"/>
      <w:numFmt w:val="bullet"/>
      <w:lvlText w:val="•"/>
      <w:lvlJc w:val="left"/>
      <w:pPr>
        <w:tabs>
          <w:tab w:val="num" w:pos="5040"/>
        </w:tabs>
        <w:ind w:left="5040" w:hanging="360"/>
      </w:pPr>
      <w:rPr>
        <w:rFonts w:ascii="Times New Roman" w:hAnsi="Times New Roman" w:hint="default"/>
      </w:rPr>
    </w:lvl>
    <w:lvl w:ilvl="7" w:tplc="93C43480" w:tentative="1">
      <w:start w:val="1"/>
      <w:numFmt w:val="bullet"/>
      <w:lvlText w:val="•"/>
      <w:lvlJc w:val="left"/>
      <w:pPr>
        <w:tabs>
          <w:tab w:val="num" w:pos="5760"/>
        </w:tabs>
        <w:ind w:left="5760" w:hanging="360"/>
      </w:pPr>
      <w:rPr>
        <w:rFonts w:ascii="Times New Roman" w:hAnsi="Times New Roman" w:hint="default"/>
      </w:rPr>
    </w:lvl>
    <w:lvl w:ilvl="8" w:tplc="855E098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F7F39BE"/>
    <w:multiLevelType w:val="multilevel"/>
    <w:tmpl w:val="D7CE8632"/>
    <w:lvl w:ilvl="0">
      <w:start w:val="1"/>
      <w:numFmt w:val="upperLetter"/>
      <w:pStyle w:val="Appendix"/>
      <w:lvlText w:val="APPENDIX %1"/>
      <w:lvlJc w:val="left"/>
      <w:pPr>
        <w:tabs>
          <w:tab w:val="num" w:pos="6521"/>
        </w:tabs>
        <w:ind w:left="4536" w:firstLine="0"/>
      </w:pPr>
    </w:lvl>
    <w:lvl w:ilvl="1">
      <w:start w:val="1"/>
      <w:numFmt w:val="decimal"/>
      <w:pStyle w:val="A2"/>
      <w:lvlText w:val="%1.%2"/>
      <w:lvlJc w:val="left"/>
      <w:pPr>
        <w:tabs>
          <w:tab w:val="num" w:pos="448"/>
        </w:tabs>
        <w:ind w:left="-403" w:firstLine="0"/>
      </w:pPr>
    </w:lvl>
    <w:lvl w:ilvl="2">
      <w:start w:val="1"/>
      <w:numFmt w:val="decimal"/>
      <w:pStyle w:val="A3"/>
      <w:lvlText w:val="%1.%2.%3"/>
      <w:lvlJc w:val="left"/>
      <w:pPr>
        <w:tabs>
          <w:tab w:val="num" w:pos="448"/>
        </w:tabs>
        <w:ind w:left="-403"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397"/>
        </w:tabs>
        <w:ind w:left="965" w:hanging="648"/>
      </w:pPr>
    </w:lvl>
    <w:lvl w:ilvl="4">
      <w:start w:val="1"/>
      <w:numFmt w:val="decimal"/>
      <w:lvlText w:val="%1.%2.%3.%4.%5."/>
      <w:lvlJc w:val="left"/>
      <w:pPr>
        <w:tabs>
          <w:tab w:val="num" w:pos="1757"/>
        </w:tabs>
        <w:ind w:left="1469" w:hanging="792"/>
      </w:pPr>
    </w:lvl>
    <w:lvl w:ilvl="5">
      <w:start w:val="1"/>
      <w:numFmt w:val="decimal"/>
      <w:lvlText w:val="%1.%2.%3.%4.%5.%6."/>
      <w:lvlJc w:val="left"/>
      <w:pPr>
        <w:tabs>
          <w:tab w:val="num" w:pos="2477"/>
        </w:tabs>
        <w:ind w:left="1973" w:hanging="936"/>
      </w:pPr>
    </w:lvl>
    <w:lvl w:ilvl="6">
      <w:start w:val="1"/>
      <w:numFmt w:val="decimal"/>
      <w:lvlText w:val="%1.%2.%3.%4.%5.%6.%7."/>
      <w:lvlJc w:val="left"/>
      <w:pPr>
        <w:tabs>
          <w:tab w:val="num" w:pos="2837"/>
        </w:tabs>
        <w:ind w:left="2477" w:hanging="1080"/>
      </w:pPr>
    </w:lvl>
    <w:lvl w:ilvl="7">
      <w:start w:val="1"/>
      <w:numFmt w:val="decimal"/>
      <w:lvlText w:val="%1.%2.%3.%4.%5.%6.%7.%8."/>
      <w:lvlJc w:val="left"/>
      <w:pPr>
        <w:tabs>
          <w:tab w:val="num" w:pos="3557"/>
        </w:tabs>
        <w:ind w:left="2981" w:hanging="1224"/>
      </w:pPr>
    </w:lvl>
    <w:lvl w:ilvl="8">
      <w:start w:val="1"/>
      <w:numFmt w:val="decimal"/>
      <w:lvlText w:val="%1.%2.%3.%4.%5.%6.%7.%8.%9."/>
      <w:lvlJc w:val="left"/>
      <w:pPr>
        <w:tabs>
          <w:tab w:val="num" w:pos="3917"/>
        </w:tabs>
        <w:ind w:left="3557" w:hanging="1440"/>
      </w:pPr>
    </w:lvl>
  </w:abstractNum>
  <w:abstractNum w:abstractNumId="20" w15:restartNumberingAfterBreak="0">
    <w:nsid w:val="40680AE7"/>
    <w:multiLevelType w:val="hybridMultilevel"/>
    <w:tmpl w:val="F2B80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010CFF"/>
    <w:multiLevelType w:val="multilevel"/>
    <w:tmpl w:val="92AEC7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0524E2"/>
    <w:multiLevelType w:val="multilevel"/>
    <w:tmpl w:val="BF42DF90"/>
    <w:lvl w:ilvl="0">
      <w:start w:val="1"/>
      <w:numFmt w:val="bullet"/>
      <w:pStyle w:val="Bullets"/>
      <w:lvlText w:val=""/>
      <w:lvlJc w:val="left"/>
      <w:pPr>
        <w:tabs>
          <w:tab w:val="num" w:pos="1080"/>
        </w:tabs>
        <w:ind w:left="1080" w:hanging="360"/>
      </w:pPr>
      <w:rPr>
        <w:rFonts w:ascii="Symbol" w:hAnsi="Symbol" w:hint="default"/>
        <w:sz w:val="18"/>
      </w:rPr>
    </w:lvl>
    <w:lvl w:ilvl="1">
      <w:start w:val="1"/>
      <w:numFmt w:val="bullet"/>
      <w:lvlText w:val=""/>
      <w:lvlJc w:val="left"/>
      <w:pPr>
        <w:tabs>
          <w:tab w:val="num" w:pos="1440"/>
        </w:tabs>
        <w:ind w:left="1440" w:hanging="360"/>
      </w:pPr>
      <w:rPr>
        <w:rFonts w:ascii="Symbol" w:hAnsi="Symbol" w:hint="default"/>
        <w:sz w:val="18"/>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sz w:val="18"/>
      </w:rPr>
    </w:lvl>
    <w:lvl w:ilvl="4">
      <w:start w:val="1"/>
      <w:numFmt w:val="bullet"/>
      <w:lvlText w:val=""/>
      <w:lvlJc w:val="left"/>
      <w:pPr>
        <w:tabs>
          <w:tab w:val="num" w:pos="2520"/>
        </w:tabs>
        <w:ind w:left="2520" w:hanging="360"/>
      </w:pPr>
      <w:rPr>
        <w:rFonts w:ascii="Wingdings" w:hAnsi="Wingdings" w:hint="default"/>
        <w:sz w:val="18"/>
      </w:rPr>
    </w:lvl>
    <w:lvl w:ilvl="5">
      <w:start w:val="1"/>
      <w:numFmt w:val="bullet"/>
      <w:lvlText w:val=""/>
      <w:lvlJc w:val="left"/>
      <w:pPr>
        <w:tabs>
          <w:tab w:val="num" w:pos="2880"/>
        </w:tabs>
        <w:ind w:left="2880" w:hanging="360"/>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48E07537"/>
    <w:multiLevelType w:val="hybridMultilevel"/>
    <w:tmpl w:val="2F32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32CC1"/>
    <w:multiLevelType w:val="hybridMultilevel"/>
    <w:tmpl w:val="6A5A5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5879DD"/>
    <w:multiLevelType w:val="hybridMultilevel"/>
    <w:tmpl w:val="C7DA6A10"/>
    <w:lvl w:ilvl="0" w:tplc="04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6" w15:restartNumberingAfterBreak="0">
    <w:nsid w:val="4C4D6CFC"/>
    <w:multiLevelType w:val="hybridMultilevel"/>
    <w:tmpl w:val="2E52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F2471"/>
    <w:multiLevelType w:val="hybridMultilevel"/>
    <w:tmpl w:val="535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B5572"/>
    <w:multiLevelType w:val="multilevel"/>
    <w:tmpl w:val="22600E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293960"/>
    <w:multiLevelType w:val="hybridMultilevel"/>
    <w:tmpl w:val="C69A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857E4"/>
    <w:multiLevelType w:val="hybridMultilevel"/>
    <w:tmpl w:val="0AD03D14"/>
    <w:lvl w:ilvl="0" w:tplc="87B81E34">
      <w:start w:val="1"/>
      <w:numFmt w:val="bullet"/>
      <w:lvlText w:val=""/>
      <w:lvlJc w:val="left"/>
      <w:pPr>
        <w:tabs>
          <w:tab w:val="num" w:pos="360"/>
        </w:tabs>
        <w:ind w:left="360" w:hanging="360"/>
      </w:pPr>
      <w:rPr>
        <w:rFonts w:ascii="Wingdings" w:hAnsi="Wingdings" w:hint="default"/>
      </w:rPr>
    </w:lvl>
    <w:lvl w:ilvl="1" w:tplc="33A484B2" w:tentative="1">
      <w:start w:val="1"/>
      <w:numFmt w:val="bullet"/>
      <w:lvlText w:val=""/>
      <w:lvlJc w:val="left"/>
      <w:pPr>
        <w:tabs>
          <w:tab w:val="num" w:pos="1080"/>
        </w:tabs>
        <w:ind w:left="1080" w:hanging="360"/>
      </w:pPr>
      <w:rPr>
        <w:rFonts w:ascii="Wingdings" w:hAnsi="Wingdings" w:hint="default"/>
      </w:rPr>
    </w:lvl>
    <w:lvl w:ilvl="2" w:tplc="3306EEE2" w:tentative="1">
      <w:start w:val="1"/>
      <w:numFmt w:val="bullet"/>
      <w:lvlText w:val=""/>
      <w:lvlJc w:val="left"/>
      <w:pPr>
        <w:tabs>
          <w:tab w:val="num" w:pos="1800"/>
        </w:tabs>
        <w:ind w:left="1800" w:hanging="360"/>
      </w:pPr>
      <w:rPr>
        <w:rFonts w:ascii="Wingdings" w:hAnsi="Wingdings" w:hint="default"/>
      </w:rPr>
    </w:lvl>
    <w:lvl w:ilvl="3" w:tplc="1AB043F2" w:tentative="1">
      <w:start w:val="1"/>
      <w:numFmt w:val="bullet"/>
      <w:lvlText w:val=""/>
      <w:lvlJc w:val="left"/>
      <w:pPr>
        <w:tabs>
          <w:tab w:val="num" w:pos="2520"/>
        </w:tabs>
        <w:ind w:left="2520" w:hanging="360"/>
      </w:pPr>
      <w:rPr>
        <w:rFonts w:ascii="Wingdings" w:hAnsi="Wingdings" w:hint="default"/>
      </w:rPr>
    </w:lvl>
    <w:lvl w:ilvl="4" w:tplc="0756EDE4" w:tentative="1">
      <w:start w:val="1"/>
      <w:numFmt w:val="bullet"/>
      <w:lvlText w:val=""/>
      <w:lvlJc w:val="left"/>
      <w:pPr>
        <w:tabs>
          <w:tab w:val="num" w:pos="3240"/>
        </w:tabs>
        <w:ind w:left="3240" w:hanging="360"/>
      </w:pPr>
      <w:rPr>
        <w:rFonts w:ascii="Wingdings" w:hAnsi="Wingdings" w:hint="default"/>
      </w:rPr>
    </w:lvl>
    <w:lvl w:ilvl="5" w:tplc="D8E43580" w:tentative="1">
      <w:start w:val="1"/>
      <w:numFmt w:val="bullet"/>
      <w:lvlText w:val=""/>
      <w:lvlJc w:val="left"/>
      <w:pPr>
        <w:tabs>
          <w:tab w:val="num" w:pos="3960"/>
        </w:tabs>
        <w:ind w:left="3960" w:hanging="360"/>
      </w:pPr>
      <w:rPr>
        <w:rFonts w:ascii="Wingdings" w:hAnsi="Wingdings" w:hint="default"/>
      </w:rPr>
    </w:lvl>
    <w:lvl w:ilvl="6" w:tplc="ED1E4F54" w:tentative="1">
      <w:start w:val="1"/>
      <w:numFmt w:val="bullet"/>
      <w:lvlText w:val=""/>
      <w:lvlJc w:val="left"/>
      <w:pPr>
        <w:tabs>
          <w:tab w:val="num" w:pos="4680"/>
        </w:tabs>
        <w:ind w:left="4680" w:hanging="360"/>
      </w:pPr>
      <w:rPr>
        <w:rFonts w:ascii="Wingdings" w:hAnsi="Wingdings" w:hint="default"/>
      </w:rPr>
    </w:lvl>
    <w:lvl w:ilvl="7" w:tplc="A18E3BC8" w:tentative="1">
      <w:start w:val="1"/>
      <w:numFmt w:val="bullet"/>
      <w:lvlText w:val=""/>
      <w:lvlJc w:val="left"/>
      <w:pPr>
        <w:tabs>
          <w:tab w:val="num" w:pos="5400"/>
        </w:tabs>
        <w:ind w:left="5400" w:hanging="360"/>
      </w:pPr>
      <w:rPr>
        <w:rFonts w:ascii="Wingdings" w:hAnsi="Wingdings" w:hint="default"/>
      </w:rPr>
    </w:lvl>
    <w:lvl w:ilvl="8" w:tplc="BE58E00A"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30E6171"/>
    <w:multiLevelType w:val="hybridMultilevel"/>
    <w:tmpl w:val="01A0C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3771C15"/>
    <w:multiLevelType w:val="hybridMultilevel"/>
    <w:tmpl w:val="22BE1732"/>
    <w:lvl w:ilvl="0" w:tplc="1A90901E">
      <w:start w:val="1"/>
      <w:numFmt w:val="bullet"/>
      <w:lvlText w:val=""/>
      <w:lvlJc w:val="left"/>
      <w:pPr>
        <w:tabs>
          <w:tab w:val="num" w:pos="3330"/>
        </w:tabs>
        <w:ind w:left="3330" w:hanging="360"/>
      </w:pPr>
      <w:rPr>
        <w:rFonts w:ascii="Wingdings" w:hAnsi="Wingdings" w:hint="default"/>
      </w:rPr>
    </w:lvl>
    <w:lvl w:ilvl="1" w:tplc="4392B286" w:tentative="1">
      <w:start w:val="1"/>
      <w:numFmt w:val="bullet"/>
      <w:lvlText w:val=""/>
      <w:lvlJc w:val="left"/>
      <w:pPr>
        <w:tabs>
          <w:tab w:val="num" w:pos="4050"/>
        </w:tabs>
        <w:ind w:left="4050" w:hanging="360"/>
      </w:pPr>
      <w:rPr>
        <w:rFonts w:ascii="Wingdings" w:hAnsi="Wingdings" w:hint="default"/>
      </w:rPr>
    </w:lvl>
    <w:lvl w:ilvl="2" w:tplc="5112877C" w:tentative="1">
      <w:start w:val="1"/>
      <w:numFmt w:val="bullet"/>
      <w:lvlText w:val=""/>
      <w:lvlJc w:val="left"/>
      <w:pPr>
        <w:tabs>
          <w:tab w:val="num" w:pos="4770"/>
        </w:tabs>
        <w:ind w:left="4770" w:hanging="360"/>
      </w:pPr>
      <w:rPr>
        <w:rFonts w:ascii="Wingdings" w:hAnsi="Wingdings" w:hint="default"/>
      </w:rPr>
    </w:lvl>
    <w:lvl w:ilvl="3" w:tplc="0A9E8BD2" w:tentative="1">
      <w:start w:val="1"/>
      <w:numFmt w:val="bullet"/>
      <w:lvlText w:val=""/>
      <w:lvlJc w:val="left"/>
      <w:pPr>
        <w:tabs>
          <w:tab w:val="num" w:pos="5490"/>
        </w:tabs>
        <w:ind w:left="5490" w:hanging="360"/>
      </w:pPr>
      <w:rPr>
        <w:rFonts w:ascii="Wingdings" w:hAnsi="Wingdings" w:hint="default"/>
      </w:rPr>
    </w:lvl>
    <w:lvl w:ilvl="4" w:tplc="6B9CCCAE" w:tentative="1">
      <w:start w:val="1"/>
      <w:numFmt w:val="bullet"/>
      <w:lvlText w:val=""/>
      <w:lvlJc w:val="left"/>
      <w:pPr>
        <w:tabs>
          <w:tab w:val="num" w:pos="6210"/>
        </w:tabs>
        <w:ind w:left="6210" w:hanging="360"/>
      </w:pPr>
      <w:rPr>
        <w:rFonts w:ascii="Wingdings" w:hAnsi="Wingdings" w:hint="default"/>
      </w:rPr>
    </w:lvl>
    <w:lvl w:ilvl="5" w:tplc="E83031B6" w:tentative="1">
      <w:start w:val="1"/>
      <w:numFmt w:val="bullet"/>
      <w:lvlText w:val=""/>
      <w:lvlJc w:val="left"/>
      <w:pPr>
        <w:tabs>
          <w:tab w:val="num" w:pos="6930"/>
        </w:tabs>
        <w:ind w:left="6930" w:hanging="360"/>
      </w:pPr>
      <w:rPr>
        <w:rFonts w:ascii="Wingdings" w:hAnsi="Wingdings" w:hint="default"/>
      </w:rPr>
    </w:lvl>
    <w:lvl w:ilvl="6" w:tplc="6AAA8476" w:tentative="1">
      <w:start w:val="1"/>
      <w:numFmt w:val="bullet"/>
      <w:lvlText w:val=""/>
      <w:lvlJc w:val="left"/>
      <w:pPr>
        <w:tabs>
          <w:tab w:val="num" w:pos="7650"/>
        </w:tabs>
        <w:ind w:left="7650" w:hanging="360"/>
      </w:pPr>
      <w:rPr>
        <w:rFonts w:ascii="Wingdings" w:hAnsi="Wingdings" w:hint="default"/>
      </w:rPr>
    </w:lvl>
    <w:lvl w:ilvl="7" w:tplc="271E1BF2" w:tentative="1">
      <w:start w:val="1"/>
      <w:numFmt w:val="bullet"/>
      <w:lvlText w:val=""/>
      <w:lvlJc w:val="left"/>
      <w:pPr>
        <w:tabs>
          <w:tab w:val="num" w:pos="8370"/>
        </w:tabs>
        <w:ind w:left="8370" w:hanging="360"/>
      </w:pPr>
      <w:rPr>
        <w:rFonts w:ascii="Wingdings" w:hAnsi="Wingdings" w:hint="default"/>
      </w:rPr>
    </w:lvl>
    <w:lvl w:ilvl="8" w:tplc="533C7D1A" w:tentative="1">
      <w:start w:val="1"/>
      <w:numFmt w:val="bullet"/>
      <w:lvlText w:val=""/>
      <w:lvlJc w:val="left"/>
      <w:pPr>
        <w:tabs>
          <w:tab w:val="num" w:pos="9090"/>
        </w:tabs>
        <w:ind w:left="9090" w:hanging="360"/>
      </w:pPr>
      <w:rPr>
        <w:rFonts w:ascii="Wingdings" w:hAnsi="Wingdings" w:hint="default"/>
      </w:rPr>
    </w:lvl>
  </w:abstractNum>
  <w:abstractNum w:abstractNumId="33" w15:restartNumberingAfterBreak="0">
    <w:nsid w:val="65000B0E"/>
    <w:multiLevelType w:val="hybridMultilevel"/>
    <w:tmpl w:val="5A18C6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330AF6"/>
    <w:multiLevelType w:val="hybridMultilevel"/>
    <w:tmpl w:val="7876C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BD34E9"/>
    <w:multiLevelType w:val="hybridMultilevel"/>
    <w:tmpl w:val="C06A4D22"/>
    <w:lvl w:ilvl="0" w:tplc="5F420532">
      <w:start w:val="1"/>
      <w:numFmt w:val="decimal"/>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418AA"/>
    <w:multiLevelType w:val="hybridMultilevel"/>
    <w:tmpl w:val="D9204ACA"/>
    <w:lvl w:ilvl="0" w:tplc="8E46968A">
      <w:start w:val="1"/>
      <w:numFmt w:val="bullet"/>
      <w:lvlText w:val=""/>
      <w:lvlJc w:val="left"/>
      <w:pPr>
        <w:tabs>
          <w:tab w:val="num" w:pos="360"/>
        </w:tabs>
        <w:ind w:left="360" w:hanging="360"/>
      </w:pPr>
      <w:rPr>
        <w:rFonts w:ascii="Wingdings" w:hAnsi="Wingdings" w:hint="default"/>
      </w:rPr>
    </w:lvl>
    <w:lvl w:ilvl="1" w:tplc="B1FEF7B2" w:tentative="1">
      <w:start w:val="1"/>
      <w:numFmt w:val="bullet"/>
      <w:lvlText w:val=""/>
      <w:lvlJc w:val="left"/>
      <w:pPr>
        <w:tabs>
          <w:tab w:val="num" w:pos="1080"/>
        </w:tabs>
        <w:ind w:left="1080" w:hanging="360"/>
      </w:pPr>
      <w:rPr>
        <w:rFonts w:ascii="Wingdings" w:hAnsi="Wingdings" w:hint="default"/>
      </w:rPr>
    </w:lvl>
    <w:lvl w:ilvl="2" w:tplc="0AB0872E" w:tentative="1">
      <w:start w:val="1"/>
      <w:numFmt w:val="bullet"/>
      <w:lvlText w:val=""/>
      <w:lvlJc w:val="left"/>
      <w:pPr>
        <w:tabs>
          <w:tab w:val="num" w:pos="1800"/>
        </w:tabs>
        <w:ind w:left="1800" w:hanging="360"/>
      </w:pPr>
      <w:rPr>
        <w:rFonts w:ascii="Wingdings" w:hAnsi="Wingdings" w:hint="default"/>
      </w:rPr>
    </w:lvl>
    <w:lvl w:ilvl="3" w:tplc="995A7C0C" w:tentative="1">
      <w:start w:val="1"/>
      <w:numFmt w:val="bullet"/>
      <w:lvlText w:val=""/>
      <w:lvlJc w:val="left"/>
      <w:pPr>
        <w:tabs>
          <w:tab w:val="num" w:pos="2520"/>
        </w:tabs>
        <w:ind w:left="2520" w:hanging="360"/>
      </w:pPr>
      <w:rPr>
        <w:rFonts w:ascii="Wingdings" w:hAnsi="Wingdings" w:hint="default"/>
      </w:rPr>
    </w:lvl>
    <w:lvl w:ilvl="4" w:tplc="738C2876" w:tentative="1">
      <w:start w:val="1"/>
      <w:numFmt w:val="bullet"/>
      <w:lvlText w:val=""/>
      <w:lvlJc w:val="left"/>
      <w:pPr>
        <w:tabs>
          <w:tab w:val="num" w:pos="3240"/>
        </w:tabs>
        <w:ind w:left="3240" w:hanging="360"/>
      </w:pPr>
      <w:rPr>
        <w:rFonts w:ascii="Wingdings" w:hAnsi="Wingdings" w:hint="default"/>
      </w:rPr>
    </w:lvl>
    <w:lvl w:ilvl="5" w:tplc="7FA42372" w:tentative="1">
      <w:start w:val="1"/>
      <w:numFmt w:val="bullet"/>
      <w:lvlText w:val=""/>
      <w:lvlJc w:val="left"/>
      <w:pPr>
        <w:tabs>
          <w:tab w:val="num" w:pos="3960"/>
        </w:tabs>
        <w:ind w:left="3960" w:hanging="360"/>
      </w:pPr>
      <w:rPr>
        <w:rFonts w:ascii="Wingdings" w:hAnsi="Wingdings" w:hint="default"/>
      </w:rPr>
    </w:lvl>
    <w:lvl w:ilvl="6" w:tplc="1F708D5A" w:tentative="1">
      <w:start w:val="1"/>
      <w:numFmt w:val="bullet"/>
      <w:lvlText w:val=""/>
      <w:lvlJc w:val="left"/>
      <w:pPr>
        <w:tabs>
          <w:tab w:val="num" w:pos="4680"/>
        </w:tabs>
        <w:ind w:left="4680" w:hanging="360"/>
      </w:pPr>
      <w:rPr>
        <w:rFonts w:ascii="Wingdings" w:hAnsi="Wingdings" w:hint="default"/>
      </w:rPr>
    </w:lvl>
    <w:lvl w:ilvl="7" w:tplc="4446A494" w:tentative="1">
      <w:start w:val="1"/>
      <w:numFmt w:val="bullet"/>
      <w:lvlText w:val=""/>
      <w:lvlJc w:val="left"/>
      <w:pPr>
        <w:tabs>
          <w:tab w:val="num" w:pos="5400"/>
        </w:tabs>
        <w:ind w:left="5400" w:hanging="360"/>
      </w:pPr>
      <w:rPr>
        <w:rFonts w:ascii="Wingdings" w:hAnsi="Wingdings" w:hint="default"/>
      </w:rPr>
    </w:lvl>
    <w:lvl w:ilvl="8" w:tplc="4218038E"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C54C92"/>
    <w:multiLevelType w:val="hybridMultilevel"/>
    <w:tmpl w:val="B74EB376"/>
    <w:lvl w:ilvl="0" w:tplc="ECA898C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37312">
    <w:abstractNumId w:val="3"/>
  </w:num>
  <w:num w:numId="2" w16cid:durableId="1489325824">
    <w:abstractNumId w:val="1"/>
  </w:num>
  <w:num w:numId="3" w16cid:durableId="1835023010">
    <w:abstractNumId w:val="2"/>
  </w:num>
  <w:num w:numId="4" w16cid:durableId="346911784">
    <w:abstractNumId w:val="0"/>
  </w:num>
  <w:num w:numId="5" w16cid:durableId="1834683385">
    <w:abstractNumId w:val="8"/>
  </w:num>
  <w:num w:numId="6" w16cid:durableId="912660935">
    <w:abstractNumId w:val="10"/>
  </w:num>
  <w:num w:numId="7" w16cid:durableId="12631005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6833830">
    <w:abstractNumId w:val="22"/>
  </w:num>
  <w:num w:numId="9" w16cid:durableId="1208643687">
    <w:abstractNumId w:val="35"/>
  </w:num>
  <w:num w:numId="10" w16cid:durableId="788747473">
    <w:abstractNumId w:val="33"/>
  </w:num>
  <w:num w:numId="11" w16cid:durableId="1679195140">
    <w:abstractNumId w:val="37"/>
  </w:num>
  <w:num w:numId="12" w16cid:durableId="1942571275">
    <w:abstractNumId w:val="25"/>
  </w:num>
  <w:num w:numId="13" w16cid:durableId="689649612">
    <w:abstractNumId w:val="7"/>
  </w:num>
  <w:num w:numId="14" w16cid:durableId="2828819">
    <w:abstractNumId w:val="21"/>
  </w:num>
  <w:num w:numId="15" w16cid:durableId="2062362857">
    <w:abstractNumId w:val="28"/>
  </w:num>
  <w:num w:numId="16" w16cid:durableId="1310595029">
    <w:abstractNumId w:val="13"/>
  </w:num>
  <w:num w:numId="17" w16cid:durableId="1838105617">
    <w:abstractNumId w:val="6"/>
  </w:num>
  <w:num w:numId="18" w16cid:durableId="839733483">
    <w:abstractNumId w:val="11"/>
  </w:num>
  <w:num w:numId="19" w16cid:durableId="1061367892">
    <w:abstractNumId w:val="15"/>
  </w:num>
  <w:num w:numId="20" w16cid:durableId="1465545305">
    <w:abstractNumId w:val="9"/>
  </w:num>
  <w:num w:numId="21" w16cid:durableId="200750802">
    <w:abstractNumId w:val="24"/>
  </w:num>
  <w:num w:numId="22" w16cid:durableId="1385786522">
    <w:abstractNumId w:val="31"/>
  </w:num>
  <w:num w:numId="23" w16cid:durableId="837501193">
    <w:abstractNumId w:val="20"/>
  </w:num>
  <w:num w:numId="24" w16cid:durableId="1047871277">
    <w:abstractNumId w:val="29"/>
  </w:num>
  <w:num w:numId="25" w16cid:durableId="1405185406">
    <w:abstractNumId w:val="23"/>
  </w:num>
  <w:num w:numId="26" w16cid:durableId="1748109544">
    <w:abstractNumId w:val="34"/>
  </w:num>
  <w:num w:numId="27" w16cid:durableId="1881164701">
    <w:abstractNumId w:val="36"/>
  </w:num>
  <w:num w:numId="28" w16cid:durableId="496652908">
    <w:abstractNumId w:val="14"/>
  </w:num>
  <w:num w:numId="29" w16cid:durableId="1229657860">
    <w:abstractNumId w:val="30"/>
  </w:num>
  <w:num w:numId="30" w16cid:durableId="1546454645">
    <w:abstractNumId w:val="5"/>
  </w:num>
  <w:num w:numId="31" w16cid:durableId="1749955770">
    <w:abstractNumId w:val="32"/>
  </w:num>
  <w:num w:numId="32" w16cid:durableId="2133744951">
    <w:abstractNumId w:val="26"/>
  </w:num>
  <w:num w:numId="33" w16cid:durableId="1258833487">
    <w:abstractNumId w:val="4"/>
  </w:num>
  <w:num w:numId="34" w16cid:durableId="1625234578">
    <w:abstractNumId w:val="16"/>
  </w:num>
  <w:num w:numId="35" w16cid:durableId="499538424">
    <w:abstractNumId w:val="17"/>
  </w:num>
  <w:num w:numId="36" w16cid:durableId="1461338491">
    <w:abstractNumId w:val="27"/>
  </w:num>
  <w:num w:numId="37" w16cid:durableId="210192463">
    <w:abstractNumId w:val="12"/>
  </w:num>
  <w:num w:numId="38" w16cid:durableId="513350263">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4A"/>
    <w:rsid w:val="00001A66"/>
    <w:rsid w:val="00002754"/>
    <w:rsid w:val="00003192"/>
    <w:rsid w:val="0000322C"/>
    <w:rsid w:val="00004E04"/>
    <w:rsid w:val="0000652D"/>
    <w:rsid w:val="0000742D"/>
    <w:rsid w:val="000104D8"/>
    <w:rsid w:val="000119BB"/>
    <w:rsid w:val="00012249"/>
    <w:rsid w:val="0001332B"/>
    <w:rsid w:val="000134C0"/>
    <w:rsid w:val="00014BE2"/>
    <w:rsid w:val="00014C55"/>
    <w:rsid w:val="0001602B"/>
    <w:rsid w:val="00016213"/>
    <w:rsid w:val="0002088E"/>
    <w:rsid w:val="0002156B"/>
    <w:rsid w:val="000216F0"/>
    <w:rsid w:val="000217C6"/>
    <w:rsid w:val="00022C9E"/>
    <w:rsid w:val="00024605"/>
    <w:rsid w:val="00024D1C"/>
    <w:rsid w:val="00024E54"/>
    <w:rsid w:val="00024E7A"/>
    <w:rsid w:val="00025E6E"/>
    <w:rsid w:val="00026584"/>
    <w:rsid w:val="0002785E"/>
    <w:rsid w:val="00030366"/>
    <w:rsid w:val="000307E9"/>
    <w:rsid w:val="000316A7"/>
    <w:rsid w:val="00032173"/>
    <w:rsid w:val="00035FBC"/>
    <w:rsid w:val="00036AA0"/>
    <w:rsid w:val="00036B23"/>
    <w:rsid w:val="00040C91"/>
    <w:rsid w:val="0004162E"/>
    <w:rsid w:val="000418F7"/>
    <w:rsid w:val="00042B67"/>
    <w:rsid w:val="000430F9"/>
    <w:rsid w:val="0004462D"/>
    <w:rsid w:val="00045302"/>
    <w:rsid w:val="0004535D"/>
    <w:rsid w:val="00046D3F"/>
    <w:rsid w:val="000472F3"/>
    <w:rsid w:val="0005044C"/>
    <w:rsid w:val="00051D39"/>
    <w:rsid w:val="000521FF"/>
    <w:rsid w:val="00053B92"/>
    <w:rsid w:val="00053C4A"/>
    <w:rsid w:val="0005723D"/>
    <w:rsid w:val="00057D91"/>
    <w:rsid w:val="00061411"/>
    <w:rsid w:val="000616E6"/>
    <w:rsid w:val="000617A8"/>
    <w:rsid w:val="00062FEB"/>
    <w:rsid w:val="00065807"/>
    <w:rsid w:val="00066A3E"/>
    <w:rsid w:val="00067ADE"/>
    <w:rsid w:val="00070105"/>
    <w:rsid w:val="0007182B"/>
    <w:rsid w:val="000720A7"/>
    <w:rsid w:val="00072474"/>
    <w:rsid w:val="000724A4"/>
    <w:rsid w:val="000758E5"/>
    <w:rsid w:val="00075B5F"/>
    <w:rsid w:val="00075B6E"/>
    <w:rsid w:val="0007611D"/>
    <w:rsid w:val="000768D5"/>
    <w:rsid w:val="00077E96"/>
    <w:rsid w:val="00080F83"/>
    <w:rsid w:val="0008288B"/>
    <w:rsid w:val="00082B65"/>
    <w:rsid w:val="00082DE8"/>
    <w:rsid w:val="000833E6"/>
    <w:rsid w:val="00083510"/>
    <w:rsid w:val="000845F8"/>
    <w:rsid w:val="00084818"/>
    <w:rsid w:val="00084832"/>
    <w:rsid w:val="000860E4"/>
    <w:rsid w:val="00086D52"/>
    <w:rsid w:val="00087A59"/>
    <w:rsid w:val="000915B3"/>
    <w:rsid w:val="00092A15"/>
    <w:rsid w:val="00093412"/>
    <w:rsid w:val="0009371E"/>
    <w:rsid w:val="00093927"/>
    <w:rsid w:val="00093ADE"/>
    <w:rsid w:val="00094FEA"/>
    <w:rsid w:val="00097865"/>
    <w:rsid w:val="000A1C8F"/>
    <w:rsid w:val="000A3E88"/>
    <w:rsid w:val="000A57BE"/>
    <w:rsid w:val="000A57DC"/>
    <w:rsid w:val="000B0085"/>
    <w:rsid w:val="000B1359"/>
    <w:rsid w:val="000B185E"/>
    <w:rsid w:val="000B3FAB"/>
    <w:rsid w:val="000B4373"/>
    <w:rsid w:val="000B5265"/>
    <w:rsid w:val="000B5361"/>
    <w:rsid w:val="000B5E97"/>
    <w:rsid w:val="000B5EF4"/>
    <w:rsid w:val="000B6B65"/>
    <w:rsid w:val="000B74D7"/>
    <w:rsid w:val="000C0BA3"/>
    <w:rsid w:val="000C18C7"/>
    <w:rsid w:val="000C2405"/>
    <w:rsid w:val="000C3373"/>
    <w:rsid w:val="000C394D"/>
    <w:rsid w:val="000C3A43"/>
    <w:rsid w:val="000C413E"/>
    <w:rsid w:val="000C41E0"/>
    <w:rsid w:val="000C6805"/>
    <w:rsid w:val="000C6F67"/>
    <w:rsid w:val="000C791E"/>
    <w:rsid w:val="000D04C3"/>
    <w:rsid w:val="000D086F"/>
    <w:rsid w:val="000D17E1"/>
    <w:rsid w:val="000D335B"/>
    <w:rsid w:val="000D4029"/>
    <w:rsid w:val="000D6DE2"/>
    <w:rsid w:val="000E071A"/>
    <w:rsid w:val="000E074B"/>
    <w:rsid w:val="000E0DD5"/>
    <w:rsid w:val="000E12F3"/>
    <w:rsid w:val="000E132F"/>
    <w:rsid w:val="000E362C"/>
    <w:rsid w:val="000E4C5C"/>
    <w:rsid w:val="000E5914"/>
    <w:rsid w:val="000E59F6"/>
    <w:rsid w:val="000E70D1"/>
    <w:rsid w:val="000E7C99"/>
    <w:rsid w:val="000F000F"/>
    <w:rsid w:val="000F096A"/>
    <w:rsid w:val="000F0A0A"/>
    <w:rsid w:val="000F0C5D"/>
    <w:rsid w:val="000F1662"/>
    <w:rsid w:val="000F176C"/>
    <w:rsid w:val="000F1A22"/>
    <w:rsid w:val="000F2350"/>
    <w:rsid w:val="000F2782"/>
    <w:rsid w:val="000F3BCE"/>
    <w:rsid w:val="000F42F6"/>
    <w:rsid w:val="000F474B"/>
    <w:rsid w:val="000F4958"/>
    <w:rsid w:val="000F4E0B"/>
    <w:rsid w:val="000F4FD2"/>
    <w:rsid w:val="0010174F"/>
    <w:rsid w:val="00102A43"/>
    <w:rsid w:val="00102A65"/>
    <w:rsid w:val="00102F4B"/>
    <w:rsid w:val="00103BEE"/>
    <w:rsid w:val="00104166"/>
    <w:rsid w:val="00104AFD"/>
    <w:rsid w:val="001118E7"/>
    <w:rsid w:val="0011256D"/>
    <w:rsid w:val="0011332A"/>
    <w:rsid w:val="00113AA7"/>
    <w:rsid w:val="00113DC0"/>
    <w:rsid w:val="00113FFE"/>
    <w:rsid w:val="001145AE"/>
    <w:rsid w:val="001166F6"/>
    <w:rsid w:val="00116D5D"/>
    <w:rsid w:val="00116F77"/>
    <w:rsid w:val="00120B4C"/>
    <w:rsid w:val="00120C48"/>
    <w:rsid w:val="00124CF0"/>
    <w:rsid w:val="0012514D"/>
    <w:rsid w:val="00126619"/>
    <w:rsid w:val="0012775F"/>
    <w:rsid w:val="00127CD6"/>
    <w:rsid w:val="001316EE"/>
    <w:rsid w:val="00134BFF"/>
    <w:rsid w:val="00134E2A"/>
    <w:rsid w:val="001355DC"/>
    <w:rsid w:val="00136221"/>
    <w:rsid w:val="001363AB"/>
    <w:rsid w:val="0013732C"/>
    <w:rsid w:val="00137A96"/>
    <w:rsid w:val="00137F09"/>
    <w:rsid w:val="001400B4"/>
    <w:rsid w:val="00141C90"/>
    <w:rsid w:val="001428DE"/>
    <w:rsid w:val="00142DCA"/>
    <w:rsid w:val="001437B9"/>
    <w:rsid w:val="00144782"/>
    <w:rsid w:val="00144E70"/>
    <w:rsid w:val="00145240"/>
    <w:rsid w:val="00145F78"/>
    <w:rsid w:val="00146C05"/>
    <w:rsid w:val="00147406"/>
    <w:rsid w:val="00150051"/>
    <w:rsid w:val="00150582"/>
    <w:rsid w:val="001507D5"/>
    <w:rsid w:val="00150A0B"/>
    <w:rsid w:val="00150BD7"/>
    <w:rsid w:val="00150E71"/>
    <w:rsid w:val="00152D79"/>
    <w:rsid w:val="00153150"/>
    <w:rsid w:val="00153171"/>
    <w:rsid w:val="00155AFE"/>
    <w:rsid w:val="00155E2C"/>
    <w:rsid w:val="001560BE"/>
    <w:rsid w:val="00157124"/>
    <w:rsid w:val="00160639"/>
    <w:rsid w:val="00162293"/>
    <w:rsid w:val="00162D69"/>
    <w:rsid w:val="00164F28"/>
    <w:rsid w:val="0016631E"/>
    <w:rsid w:val="0016675F"/>
    <w:rsid w:val="0016679C"/>
    <w:rsid w:val="00166DBD"/>
    <w:rsid w:val="00170BC2"/>
    <w:rsid w:val="00171F5F"/>
    <w:rsid w:val="00172E0C"/>
    <w:rsid w:val="001734E6"/>
    <w:rsid w:val="001735E2"/>
    <w:rsid w:val="00174F79"/>
    <w:rsid w:val="001756CA"/>
    <w:rsid w:val="001763E7"/>
    <w:rsid w:val="001773ED"/>
    <w:rsid w:val="00177CC4"/>
    <w:rsid w:val="00180957"/>
    <w:rsid w:val="00181F73"/>
    <w:rsid w:val="0018230C"/>
    <w:rsid w:val="00183FAE"/>
    <w:rsid w:val="0018423A"/>
    <w:rsid w:val="00185887"/>
    <w:rsid w:val="00185B10"/>
    <w:rsid w:val="00186F09"/>
    <w:rsid w:val="001870E0"/>
    <w:rsid w:val="00187900"/>
    <w:rsid w:val="00187D38"/>
    <w:rsid w:val="00191551"/>
    <w:rsid w:val="00191C63"/>
    <w:rsid w:val="00192A7A"/>
    <w:rsid w:val="00192B05"/>
    <w:rsid w:val="0019335D"/>
    <w:rsid w:val="0019355C"/>
    <w:rsid w:val="00193FDB"/>
    <w:rsid w:val="00194BA3"/>
    <w:rsid w:val="0019519D"/>
    <w:rsid w:val="001975F4"/>
    <w:rsid w:val="001978DF"/>
    <w:rsid w:val="00197DBA"/>
    <w:rsid w:val="001A034E"/>
    <w:rsid w:val="001A0423"/>
    <w:rsid w:val="001A0FA6"/>
    <w:rsid w:val="001A1972"/>
    <w:rsid w:val="001A3CB1"/>
    <w:rsid w:val="001A3F3A"/>
    <w:rsid w:val="001A5040"/>
    <w:rsid w:val="001A5BB9"/>
    <w:rsid w:val="001A5D0E"/>
    <w:rsid w:val="001B2504"/>
    <w:rsid w:val="001B34AD"/>
    <w:rsid w:val="001B3892"/>
    <w:rsid w:val="001B398B"/>
    <w:rsid w:val="001B4B7D"/>
    <w:rsid w:val="001B609F"/>
    <w:rsid w:val="001C0410"/>
    <w:rsid w:val="001C2450"/>
    <w:rsid w:val="001C395A"/>
    <w:rsid w:val="001C493D"/>
    <w:rsid w:val="001C4EB3"/>
    <w:rsid w:val="001C5C0F"/>
    <w:rsid w:val="001C6F78"/>
    <w:rsid w:val="001C7AF7"/>
    <w:rsid w:val="001C7F9D"/>
    <w:rsid w:val="001D01A1"/>
    <w:rsid w:val="001D2C7F"/>
    <w:rsid w:val="001D4765"/>
    <w:rsid w:val="001D5160"/>
    <w:rsid w:val="001D6C3E"/>
    <w:rsid w:val="001D7A96"/>
    <w:rsid w:val="001E19E0"/>
    <w:rsid w:val="001E1B3D"/>
    <w:rsid w:val="001E1EB0"/>
    <w:rsid w:val="001E5239"/>
    <w:rsid w:val="001E6EF0"/>
    <w:rsid w:val="001E7146"/>
    <w:rsid w:val="001E72F0"/>
    <w:rsid w:val="001E78C0"/>
    <w:rsid w:val="001E7D3E"/>
    <w:rsid w:val="001F00B2"/>
    <w:rsid w:val="001F03F3"/>
    <w:rsid w:val="001F0452"/>
    <w:rsid w:val="001F0CE8"/>
    <w:rsid w:val="001F11E9"/>
    <w:rsid w:val="001F12E8"/>
    <w:rsid w:val="001F22FA"/>
    <w:rsid w:val="001F26B1"/>
    <w:rsid w:val="001F2C47"/>
    <w:rsid w:val="001F318B"/>
    <w:rsid w:val="001F355E"/>
    <w:rsid w:val="001F360E"/>
    <w:rsid w:val="001F3DA2"/>
    <w:rsid w:val="001F7384"/>
    <w:rsid w:val="001F748B"/>
    <w:rsid w:val="001F7D65"/>
    <w:rsid w:val="002000D0"/>
    <w:rsid w:val="00200585"/>
    <w:rsid w:val="002005E7"/>
    <w:rsid w:val="002011AA"/>
    <w:rsid w:val="0020325C"/>
    <w:rsid w:val="00205535"/>
    <w:rsid w:val="002069AA"/>
    <w:rsid w:val="002106FE"/>
    <w:rsid w:val="0021073D"/>
    <w:rsid w:val="00210AF1"/>
    <w:rsid w:val="00212AA3"/>
    <w:rsid w:val="00213200"/>
    <w:rsid w:val="00214100"/>
    <w:rsid w:val="002143DE"/>
    <w:rsid w:val="00215BCE"/>
    <w:rsid w:val="00215F5F"/>
    <w:rsid w:val="002206CE"/>
    <w:rsid w:val="002206E1"/>
    <w:rsid w:val="00222921"/>
    <w:rsid w:val="00222A7E"/>
    <w:rsid w:val="0022409A"/>
    <w:rsid w:val="0022567C"/>
    <w:rsid w:val="00226410"/>
    <w:rsid w:val="00226855"/>
    <w:rsid w:val="002272D5"/>
    <w:rsid w:val="00227460"/>
    <w:rsid w:val="00230135"/>
    <w:rsid w:val="0023055C"/>
    <w:rsid w:val="00230F35"/>
    <w:rsid w:val="0023136A"/>
    <w:rsid w:val="002338D7"/>
    <w:rsid w:val="002339C6"/>
    <w:rsid w:val="00235013"/>
    <w:rsid w:val="00235A28"/>
    <w:rsid w:val="00235C12"/>
    <w:rsid w:val="002361EC"/>
    <w:rsid w:val="00237F86"/>
    <w:rsid w:val="002404D2"/>
    <w:rsid w:val="00240A88"/>
    <w:rsid w:val="0024283B"/>
    <w:rsid w:val="0024296D"/>
    <w:rsid w:val="00242C34"/>
    <w:rsid w:val="00244641"/>
    <w:rsid w:val="00244D07"/>
    <w:rsid w:val="00244E01"/>
    <w:rsid w:val="00244E84"/>
    <w:rsid w:val="002457C2"/>
    <w:rsid w:val="0024643D"/>
    <w:rsid w:val="002475CC"/>
    <w:rsid w:val="00247606"/>
    <w:rsid w:val="00247A6D"/>
    <w:rsid w:val="00250DF2"/>
    <w:rsid w:val="00253059"/>
    <w:rsid w:val="00253D71"/>
    <w:rsid w:val="00255A46"/>
    <w:rsid w:val="00255C22"/>
    <w:rsid w:val="00256940"/>
    <w:rsid w:val="0025724A"/>
    <w:rsid w:val="002578B5"/>
    <w:rsid w:val="0026138E"/>
    <w:rsid w:val="00261FF0"/>
    <w:rsid w:val="00262012"/>
    <w:rsid w:val="00263AF4"/>
    <w:rsid w:val="00264E29"/>
    <w:rsid w:val="00265104"/>
    <w:rsid w:val="00265D92"/>
    <w:rsid w:val="00265F64"/>
    <w:rsid w:val="00266F18"/>
    <w:rsid w:val="002678CD"/>
    <w:rsid w:val="00267F2A"/>
    <w:rsid w:val="00270104"/>
    <w:rsid w:val="002703A1"/>
    <w:rsid w:val="002723C7"/>
    <w:rsid w:val="00272A36"/>
    <w:rsid w:val="00272D7C"/>
    <w:rsid w:val="00273CD6"/>
    <w:rsid w:val="002744C1"/>
    <w:rsid w:val="00275136"/>
    <w:rsid w:val="002762DF"/>
    <w:rsid w:val="00276B3D"/>
    <w:rsid w:val="002771C3"/>
    <w:rsid w:val="0028044F"/>
    <w:rsid w:val="00281207"/>
    <w:rsid w:val="00281C24"/>
    <w:rsid w:val="00282EA9"/>
    <w:rsid w:val="002846F1"/>
    <w:rsid w:val="00285138"/>
    <w:rsid w:val="00286DBB"/>
    <w:rsid w:val="00287C14"/>
    <w:rsid w:val="002905B6"/>
    <w:rsid w:val="00292DAE"/>
    <w:rsid w:val="00294882"/>
    <w:rsid w:val="002962DB"/>
    <w:rsid w:val="0029660D"/>
    <w:rsid w:val="002970B5"/>
    <w:rsid w:val="002A20B7"/>
    <w:rsid w:val="002A4418"/>
    <w:rsid w:val="002A4849"/>
    <w:rsid w:val="002A4DC9"/>
    <w:rsid w:val="002A53A2"/>
    <w:rsid w:val="002A557B"/>
    <w:rsid w:val="002A60F0"/>
    <w:rsid w:val="002A620D"/>
    <w:rsid w:val="002A6E9E"/>
    <w:rsid w:val="002A78B6"/>
    <w:rsid w:val="002B11C9"/>
    <w:rsid w:val="002B1896"/>
    <w:rsid w:val="002B1A12"/>
    <w:rsid w:val="002B252B"/>
    <w:rsid w:val="002B2983"/>
    <w:rsid w:val="002B2FDB"/>
    <w:rsid w:val="002B3169"/>
    <w:rsid w:val="002B38AB"/>
    <w:rsid w:val="002B43B4"/>
    <w:rsid w:val="002B7742"/>
    <w:rsid w:val="002C0FCD"/>
    <w:rsid w:val="002C2253"/>
    <w:rsid w:val="002C2755"/>
    <w:rsid w:val="002C4F12"/>
    <w:rsid w:val="002C5DF1"/>
    <w:rsid w:val="002C6140"/>
    <w:rsid w:val="002C67D2"/>
    <w:rsid w:val="002C68D2"/>
    <w:rsid w:val="002C6BB4"/>
    <w:rsid w:val="002C7BF1"/>
    <w:rsid w:val="002C7F5C"/>
    <w:rsid w:val="002D0002"/>
    <w:rsid w:val="002D0234"/>
    <w:rsid w:val="002D06EA"/>
    <w:rsid w:val="002D1325"/>
    <w:rsid w:val="002D2E7E"/>
    <w:rsid w:val="002D3091"/>
    <w:rsid w:val="002D32D7"/>
    <w:rsid w:val="002D36FF"/>
    <w:rsid w:val="002D41CE"/>
    <w:rsid w:val="002D53FE"/>
    <w:rsid w:val="002D7B82"/>
    <w:rsid w:val="002E0275"/>
    <w:rsid w:val="002E05D9"/>
    <w:rsid w:val="002E1B35"/>
    <w:rsid w:val="002E1F92"/>
    <w:rsid w:val="002E2CEB"/>
    <w:rsid w:val="002E3493"/>
    <w:rsid w:val="002E3832"/>
    <w:rsid w:val="002E4A37"/>
    <w:rsid w:val="002E4AEB"/>
    <w:rsid w:val="002E5543"/>
    <w:rsid w:val="002E5787"/>
    <w:rsid w:val="002E5862"/>
    <w:rsid w:val="002E5CDF"/>
    <w:rsid w:val="002E617B"/>
    <w:rsid w:val="002E690E"/>
    <w:rsid w:val="002E6CBA"/>
    <w:rsid w:val="002F013C"/>
    <w:rsid w:val="002F03F6"/>
    <w:rsid w:val="002F0E72"/>
    <w:rsid w:val="002F1229"/>
    <w:rsid w:val="002F12C3"/>
    <w:rsid w:val="002F178D"/>
    <w:rsid w:val="002F27C8"/>
    <w:rsid w:val="002F4D56"/>
    <w:rsid w:val="00300F05"/>
    <w:rsid w:val="00301B2B"/>
    <w:rsid w:val="003024C8"/>
    <w:rsid w:val="00302B81"/>
    <w:rsid w:val="0030370A"/>
    <w:rsid w:val="00303924"/>
    <w:rsid w:val="00304104"/>
    <w:rsid w:val="00304A37"/>
    <w:rsid w:val="003054C5"/>
    <w:rsid w:val="00305934"/>
    <w:rsid w:val="0030756B"/>
    <w:rsid w:val="00307D9E"/>
    <w:rsid w:val="00310032"/>
    <w:rsid w:val="00310402"/>
    <w:rsid w:val="00311530"/>
    <w:rsid w:val="003120C8"/>
    <w:rsid w:val="00312F81"/>
    <w:rsid w:val="003132C1"/>
    <w:rsid w:val="003144C9"/>
    <w:rsid w:val="003147B2"/>
    <w:rsid w:val="00314B08"/>
    <w:rsid w:val="00316270"/>
    <w:rsid w:val="003164E6"/>
    <w:rsid w:val="00316CB6"/>
    <w:rsid w:val="00317281"/>
    <w:rsid w:val="003174E0"/>
    <w:rsid w:val="003175F3"/>
    <w:rsid w:val="00317EEE"/>
    <w:rsid w:val="00320BB9"/>
    <w:rsid w:val="00320EA1"/>
    <w:rsid w:val="00321781"/>
    <w:rsid w:val="00321AF6"/>
    <w:rsid w:val="00322E6C"/>
    <w:rsid w:val="0032373B"/>
    <w:rsid w:val="00324264"/>
    <w:rsid w:val="00324480"/>
    <w:rsid w:val="0032619C"/>
    <w:rsid w:val="003262D8"/>
    <w:rsid w:val="00326368"/>
    <w:rsid w:val="00326E46"/>
    <w:rsid w:val="0033007E"/>
    <w:rsid w:val="00331628"/>
    <w:rsid w:val="00331675"/>
    <w:rsid w:val="00331D8C"/>
    <w:rsid w:val="0033254D"/>
    <w:rsid w:val="003325E3"/>
    <w:rsid w:val="00332AFA"/>
    <w:rsid w:val="003334AB"/>
    <w:rsid w:val="003338DE"/>
    <w:rsid w:val="003371E1"/>
    <w:rsid w:val="00337680"/>
    <w:rsid w:val="00337771"/>
    <w:rsid w:val="00337F8A"/>
    <w:rsid w:val="00341313"/>
    <w:rsid w:val="00341D0E"/>
    <w:rsid w:val="003424C8"/>
    <w:rsid w:val="00344668"/>
    <w:rsid w:val="0034578D"/>
    <w:rsid w:val="003468E2"/>
    <w:rsid w:val="003473D4"/>
    <w:rsid w:val="00347F2B"/>
    <w:rsid w:val="0035025D"/>
    <w:rsid w:val="003504B9"/>
    <w:rsid w:val="0035121E"/>
    <w:rsid w:val="00353223"/>
    <w:rsid w:val="00353D1A"/>
    <w:rsid w:val="00353F55"/>
    <w:rsid w:val="003553D8"/>
    <w:rsid w:val="00355981"/>
    <w:rsid w:val="00355C17"/>
    <w:rsid w:val="00356A45"/>
    <w:rsid w:val="00357413"/>
    <w:rsid w:val="00357B08"/>
    <w:rsid w:val="00360671"/>
    <w:rsid w:val="0036109B"/>
    <w:rsid w:val="00362DFA"/>
    <w:rsid w:val="00362E04"/>
    <w:rsid w:val="003647FE"/>
    <w:rsid w:val="00364E8A"/>
    <w:rsid w:val="0036621D"/>
    <w:rsid w:val="00366A53"/>
    <w:rsid w:val="0036751D"/>
    <w:rsid w:val="003675FC"/>
    <w:rsid w:val="00371692"/>
    <w:rsid w:val="00372FBC"/>
    <w:rsid w:val="003733A3"/>
    <w:rsid w:val="0037398A"/>
    <w:rsid w:val="00373D7D"/>
    <w:rsid w:val="00374159"/>
    <w:rsid w:val="00374450"/>
    <w:rsid w:val="003747F8"/>
    <w:rsid w:val="00375FF0"/>
    <w:rsid w:val="00376C5B"/>
    <w:rsid w:val="0037714F"/>
    <w:rsid w:val="003807DE"/>
    <w:rsid w:val="003817F0"/>
    <w:rsid w:val="00381F1C"/>
    <w:rsid w:val="003823E3"/>
    <w:rsid w:val="00382C45"/>
    <w:rsid w:val="00383131"/>
    <w:rsid w:val="00383AAC"/>
    <w:rsid w:val="00384AA3"/>
    <w:rsid w:val="00384CE1"/>
    <w:rsid w:val="00385CCD"/>
    <w:rsid w:val="003862FF"/>
    <w:rsid w:val="00386CD9"/>
    <w:rsid w:val="00390705"/>
    <w:rsid w:val="0039074F"/>
    <w:rsid w:val="00393ED6"/>
    <w:rsid w:val="00393FA4"/>
    <w:rsid w:val="0039430C"/>
    <w:rsid w:val="003948CD"/>
    <w:rsid w:val="003950CF"/>
    <w:rsid w:val="0039571C"/>
    <w:rsid w:val="00396F9E"/>
    <w:rsid w:val="003A06F4"/>
    <w:rsid w:val="003A0771"/>
    <w:rsid w:val="003A1226"/>
    <w:rsid w:val="003A15EE"/>
    <w:rsid w:val="003A3918"/>
    <w:rsid w:val="003A4147"/>
    <w:rsid w:val="003A4B63"/>
    <w:rsid w:val="003A632F"/>
    <w:rsid w:val="003A6362"/>
    <w:rsid w:val="003A729C"/>
    <w:rsid w:val="003A7D69"/>
    <w:rsid w:val="003B0369"/>
    <w:rsid w:val="003B0475"/>
    <w:rsid w:val="003B0D6C"/>
    <w:rsid w:val="003B0F57"/>
    <w:rsid w:val="003B2048"/>
    <w:rsid w:val="003B48E3"/>
    <w:rsid w:val="003B5FAB"/>
    <w:rsid w:val="003B64C5"/>
    <w:rsid w:val="003B7A41"/>
    <w:rsid w:val="003C00F5"/>
    <w:rsid w:val="003C033C"/>
    <w:rsid w:val="003C0EAE"/>
    <w:rsid w:val="003C1970"/>
    <w:rsid w:val="003C1B53"/>
    <w:rsid w:val="003C1F9A"/>
    <w:rsid w:val="003C29DD"/>
    <w:rsid w:val="003C4559"/>
    <w:rsid w:val="003C4EB9"/>
    <w:rsid w:val="003C5B8C"/>
    <w:rsid w:val="003C5DF2"/>
    <w:rsid w:val="003C6ECE"/>
    <w:rsid w:val="003D0348"/>
    <w:rsid w:val="003D1208"/>
    <w:rsid w:val="003D21EB"/>
    <w:rsid w:val="003D3842"/>
    <w:rsid w:val="003D5EBB"/>
    <w:rsid w:val="003D6D03"/>
    <w:rsid w:val="003D6DEF"/>
    <w:rsid w:val="003D74DF"/>
    <w:rsid w:val="003D7866"/>
    <w:rsid w:val="003D7E5E"/>
    <w:rsid w:val="003E1C76"/>
    <w:rsid w:val="003E28BE"/>
    <w:rsid w:val="003E3795"/>
    <w:rsid w:val="003E391A"/>
    <w:rsid w:val="003E3AD9"/>
    <w:rsid w:val="003E43B1"/>
    <w:rsid w:val="003E6D01"/>
    <w:rsid w:val="003E6F25"/>
    <w:rsid w:val="003E7F2F"/>
    <w:rsid w:val="003F0642"/>
    <w:rsid w:val="003F0A7F"/>
    <w:rsid w:val="003F3D05"/>
    <w:rsid w:val="003F4C4B"/>
    <w:rsid w:val="00402F43"/>
    <w:rsid w:val="00403548"/>
    <w:rsid w:val="004040F8"/>
    <w:rsid w:val="004052BC"/>
    <w:rsid w:val="00405D1C"/>
    <w:rsid w:val="0040653C"/>
    <w:rsid w:val="00407E95"/>
    <w:rsid w:val="0041148B"/>
    <w:rsid w:val="00411BBB"/>
    <w:rsid w:val="004140DD"/>
    <w:rsid w:val="004154BA"/>
    <w:rsid w:val="00415974"/>
    <w:rsid w:val="0041634E"/>
    <w:rsid w:val="00416856"/>
    <w:rsid w:val="004170AB"/>
    <w:rsid w:val="0041741B"/>
    <w:rsid w:val="004175E5"/>
    <w:rsid w:val="00417EE8"/>
    <w:rsid w:val="00417FB9"/>
    <w:rsid w:val="004205D0"/>
    <w:rsid w:val="00420745"/>
    <w:rsid w:val="00420A13"/>
    <w:rsid w:val="00421A33"/>
    <w:rsid w:val="004220F3"/>
    <w:rsid w:val="00423A39"/>
    <w:rsid w:val="004243C7"/>
    <w:rsid w:val="00432730"/>
    <w:rsid w:val="004335DE"/>
    <w:rsid w:val="004342A1"/>
    <w:rsid w:val="004347BD"/>
    <w:rsid w:val="00434A34"/>
    <w:rsid w:val="00435006"/>
    <w:rsid w:val="00437C86"/>
    <w:rsid w:val="00437DB4"/>
    <w:rsid w:val="00441B66"/>
    <w:rsid w:val="004424FA"/>
    <w:rsid w:val="00442D56"/>
    <w:rsid w:val="004437AD"/>
    <w:rsid w:val="0044395C"/>
    <w:rsid w:val="00443C1C"/>
    <w:rsid w:val="00443D9A"/>
    <w:rsid w:val="00443DAC"/>
    <w:rsid w:val="00444396"/>
    <w:rsid w:val="00444628"/>
    <w:rsid w:val="00444EB9"/>
    <w:rsid w:val="00445418"/>
    <w:rsid w:val="004455EE"/>
    <w:rsid w:val="004457E0"/>
    <w:rsid w:val="00445E27"/>
    <w:rsid w:val="00445EB1"/>
    <w:rsid w:val="004465FC"/>
    <w:rsid w:val="00452AF6"/>
    <w:rsid w:val="00453928"/>
    <w:rsid w:val="00455B07"/>
    <w:rsid w:val="004562D5"/>
    <w:rsid w:val="00456A4C"/>
    <w:rsid w:val="00457333"/>
    <w:rsid w:val="00457956"/>
    <w:rsid w:val="00461347"/>
    <w:rsid w:val="00462919"/>
    <w:rsid w:val="00462952"/>
    <w:rsid w:val="00463228"/>
    <w:rsid w:val="00463AB0"/>
    <w:rsid w:val="00464C46"/>
    <w:rsid w:val="00465E63"/>
    <w:rsid w:val="00466B8B"/>
    <w:rsid w:val="00470045"/>
    <w:rsid w:val="004716B4"/>
    <w:rsid w:val="00471895"/>
    <w:rsid w:val="0047222F"/>
    <w:rsid w:val="00472905"/>
    <w:rsid w:val="00472DAD"/>
    <w:rsid w:val="00474FA1"/>
    <w:rsid w:val="00477A3B"/>
    <w:rsid w:val="00477D77"/>
    <w:rsid w:val="004800F9"/>
    <w:rsid w:val="0048028A"/>
    <w:rsid w:val="00480F7D"/>
    <w:rsid w:val="00482547"/>
    <w:rsid w:val="00482840"/>
    <w:rsid w:val="004844AF"/>
    <w:rsid w:val="0048543F"/>
    <w:rsid w:val="00485C68"/>
    <w:rsid w:val="00486E4D"/>
    <w:rsid w:val="004909ED"/>
    <w:rsid w:val="004912A5"/>
    <w:rsid w:val="00495757"/>
    <w:rsid w:val="004962AA"/>
    <w:rsid w:val="00496E1B"/>
    <w:rsid w:val="00497A51"/>
    <w:rsid w:val="004A03F1"/>
    <w:rsid w:val="004A0DCC"/>
    <w:rsid w:val="004A0EE9"/>
    <w:rsid w:val="004A18E6"/>
    <w:rsid w:val="004A1AE2"/>
    <w:rsid w:val="004A21DD"/>
    <w:rsid w:val="004A6E0B"/>
    <w:rsid w:val="004A6E4C"/>
    <w:rsid w:val="004A7DD0"/>
    <w:rsid w:val="004A7F76"/>
    <w:rsid w:val="004B320C"/>
    <w:rsid w:val="004B3D81"/>
    <w:rsid w:val="004B51BF"/>
    <w:rsid w:val="004B5C8A"/>
    <w:rsid w:val="004B605D"/>
    <w:rsid w:val="004C0996"/>
    <w:rsid w:val="004C1150"/>
    <w:rsid w:val="004C1637"/>
    <w:rsid w:val="004C3752"/>
    <w:rsid w:val="004C3D4E"/>
    <w:rsid w:val="004C4C3E"/>
    <w:rsid w:val="004C60FD"/>
    <w:rsid w:val="004C6204"/>
    <w:rsid w:val="004D0665"/>
    <w:rsid w:val="004D0966"/>
    <w:rsid w:val="004D26CD"/>
    <w:rsid w:val="004D38FD"/>
    <w:rsid w:val="004D3C2D"/>
    <w:rsid w:val="004D532C"/>
    <w:rsid w:val="004D5AF5"/>
    <w:rsid w:val="004D5B1A"/>
    <w:rsid w:val="004D638C"/>
    <w:rsid w:val="004D67A0"/>
    <w:rsid w:val="004D6A02"/>
    <w:rsid w:val="004D76AA"/>
    <w:rsid w:val="004E019A"/>
    <w:rsid w:val="004E0896"/>
    <w:rsid w:val="004E0E16"/>
    <w:rsid w:val="004E1424"/>
    <w:rsid w:val="004E19A1"/>
    <w:rsid w:val="004E1B72"/>
    <w:rsid w:val="004E248B"/>
    <w:rsid w:val="004E2B47"/>
    <w:rsid w:val="004E36D4"/>
    <w:rsid w:val="004E49C2"/>
    <w:rsid w:val="004E5D19"/>
    <w:rsid w:val="004E6DDF"/>
    <w:rsid w:val="004E6FDC"/>
    <w:rsid w:val="004E70AC"/>
    <w:rsid w:val="004E7290"/>
    <w:rsid w:val="004E7AE5"/>
    <w:rsid w:val="004F1BAC"/>
    <w:rsid w:val="004F32A9"/>
    <w:rsid w:val="004F3C52"/>
    <w:rsid w:val="004F4156"/>
    <w:rsid w:val="004F43C5"/>
    <w:rsid w:val="004F5227"/>
    <w:rsid w:val="004F53A0"/>
    <w:rsid w:val="004F5685"/>
    <w:rsid w:val="004F66AB"/>
    <w:rsid w:val="004F7BEE"/>
    <w:rsid w:val="005000FE"/>
    <w:rsid w:val="005013DA"/>
    <w:rsid w:val="00501B53"/>
    <w:rsid w:val="00502677"/>
    <w:rsid w:val="00502C2C"/>
    <w:rsid w:val="0050358A"/>
    <w:rsid w:val="00503F2B"/>
    <w:rsid w:val="0050477F"/>
    <w:rsid w:val="00505E8A"/>
    <w:rsid w:val="00506949"/>
    <w:rsid w:val="00507D27"/>
    <w:rsid w:val="00510FF2"/>
    <w:rsid w:val="00511175"/>
    <w:rsid w:val="00511404"/>
    <w:rsid w:val="00513F7C"/>
    <w:rsid w:val="00514D19"/>
    <w:rsid w:val="0051547B"/>
    <w:rsid w:val="00515AF7"/>
    <w:rsid w:val="005163ED"/>
    <w:rsid w:val="00516593"/>
    <w:rsid w:val="005203CB"/>
    <w:rsid w:val="00521D58"/>
    <w:rsid w:val="00522465"/>
    <w:rsid w:val="0052329C"/>
    <w:rsid w:val="0052386A"/>
    <w:rsid w:val="00524442"/>
    <w:rsid w:val="00525387"/>
    <w:rsid w:val="00527A46"/>
    <w:rsid w:val="005302CF"/>
    <w:rsid w:val="005326C7"/>
    <w:rsid w:val="00532E38"/>
    <w:rsid w:val="00533271"/>
    <w:rsid w:val="00533E28"/>
    <w:rsid w:val="00534DC8"/>
    <w:rsid w:val="00536064"/>
    <w:rsid w:val="00536136"/>
    <w:rsid w:val="00536229"/>
    <w:rsid w:val="00536F4B"/>
    <w:rsid w:val="00537544"/>
    <w:rsid w:val="00537B58"/>
    <w:rsid w:val="005401EC"/>
    <w:rsid w:val="005404BE"/>
    <w:rsid w:val="005405A8"/>
    <w:rsid w:val="00540802"/>
    <w:rsid w:val="00541475"/>
    <w:rsid w:val="00541577"/>
    <w:rsid w:val="005419D7"/>
    <w:rsid w:val="00542E89"/>
    <w:rsid w:val="005437C3"/>
    <w:rsid w:val="00543E27"/>
    <w:rsid w:val="00551198"/>
    <w:rsid w:val="005515D7"/>
    <w:rsid w:val="00551E11"/>
    <w:rsid w:val="0055271D"/>
    <w:rsid w:val="00552DC1"/>
    <w:rsid w:val="00554049"/>
    <w:rsid w:val="0055446B"/>
    <w:rsid w:val="00554D88"/>
    <w:rsid w:val="00555064"/>
    <w:rsid w:val="005564EC"/>
    <w:rsid w:val="00556EA9"/>
    <w:rsid w:val="00557158"/>
    <w:rsid w:val="005572BA"/>
    <w:rsid w:val="0056174C"/>
    <w:rsid w:val="005621B2"/>
    <w:rsid w:val="005627BE"/>
    <w:rsid w:val="005643EA"/>
    <w:rsid w:val="005657F5"/>
    <w:rsid w:val="0056598E"/>
    <w:rsid w:val="00565A4D"/>
    <w:rsid w:val="00566B57"/>
    <w:rsid w:val="00570AFB"/>
    <w:rsid w:val="00572068"/>
    <w:rsid w:val="00573022"/>
    <w:rsid w:val="005730DE"/>
    <w:rsid w:val="005730E2"/>
    <w:rsid w:val="0057456F"/>
    <w:rsid w:val="0057582E"/>
    <w:rsid w:val="00575C5A"/>
    <w:rsid w:val="00575E5B"/>
    <w:rsid w:val="00575F86"/>
    <w:rsid w:val="005767B3"/>
    <w:rsid w:val="00576929"/>
    <w:rsid w:val="00576D81"/>
    <w:rsid w:val="00577271"/>
    <w:rsid w:val="005779CE"/>
    <w:rsid w:val="005826DD"/>
    <w:rsid w:val="0058292B"/>
    <w:rsid w:val="00583B19"/>
    <w:rsid w:val="005849DD"/>
    <w:rsid w:val="00584B53"/>
    <w:rsid w:val="00586F09"/>
    <w:rsid w:val="00590C78"/>
    <w:rsid w:val="00591FBA"/>
    <w:rsid w:val="00593D15"/>
    <w:rsid w:val="005963D0"/>
    <w:rsid w:val="00596856"/>
    <w:rsid w:val="00596F25"/>
    <w:rsid w:val="005975CB"/>
    <w:rsid w:val="005A05C4"/>
    <w:rsid w:val="005A1478"/>
    <w:rsid w:val="005A14F1"/>
    <w:rsid w:val="005A245F"/>
    <w:rsid w:val="005A416E"/>
    <w:rsid w:val="005A458F"/>
    <w:rsid w:val="005A4936"/>
    <w:rsid w:val="005A4CBC"/>
    <w:rsid w:val="005A5086"/>
    <w:rsid w:val="005A5351"/>
    <w:rsid w:val="005A56D8"/>
    <w:rsid w:val="005A59DD"/>
    <w:rsid w:val="005A5B23"/>
    <w:rsid w:val="005A6718"/>
    <w:rsid w:val="005A6B35"/>
    <w:rsid w:val="005A6C21"/>
    <w:rsid w:val="005A70A8"/>
    <w:rsid w:val="005B0335"/>
    <w:rsid w:val="005B0854"/>
    <w:rsid w:val="005B08F4"/>
    <w:rsid w:val="005B0B16"/>
    <w:rsid w:val="005B1CC7"/>
    <w:rsid w:val="005B20A4"/>
    <w:rsid w:val="005B37A8"/>
    <w:rsid w:val="005B4BD3"/>
    <w:rsid w:val="005B4C40"/>
    <w:rsid w:val="005B6F73"/>
    <w:rsid w:val="005C1407"/>
    <w:rsid w:val="005C22E3"/>
    <w:rsid w:val="005C2D46"/>
    <w:rsid w:val="005C39DC"/>
    <w:rsid w:val="005C4850"/>
    <w:rsid w:val="005C510C"/>
    <w:rsid w:val="005C53F9"/>
    <w:rsid w:val="005C56C9"/>
    <w:rsid w:val="005C5CC4"/>
    <w:rsid w:val="005C607A"/>
    <w:rsid w:val="005C66E7"/>
    <w:rsid w:val="005C6CA0"/>
    <w:rsid w:val="005D0223"/>
    <w:rsid w:val="005D0A35"/>
    <w:rsid w:val="005D0BD4"/>
    <w:rsid w:val="005D1257"/>
    <w:rsid w:val="005D1B4C"/>
    <w:rsid w:val="005D1FD4"/>
    <w:rsid w:val="005D2915"/>
    <w:rsid w:val="005D3CA3"/>
    <w:rsid w:val="005D5CC8"/>
    <w:rsid w:val="005D6E26"/>
    <w:rsid w:val="005D7A12"/>
    <w:rsid w:val="005E03E8"/>
    <w:rsid w:val="005E2473"/>
    <w:rsid w:val="005E29CE"/>
    <w:rsid w:val="005E3412"/>
    <w:rsid w:val="005E3D07"/>
    <w:rsid w:val="005E42A6"/>
    <w:rsid w:val="005E46B6"/>
    <w:rsid w:val="005E5137"/>
    <w:rsid w:val="005E6477"/>
    <w:rsid w:val="005E7F31"/>
    <w:rsid w:val="005F0906"/>
    <w:rsid w:val="005F155C"/>
    <w:rsid w:val="005F21A4"/>
    <w:rsid w:val="005F2B87"/>
    <w:rsid w:val="005F303F"/>
    <w:rsid w:val="005F40CF"/>
    <w:rsid w:val="005F427F"/>
    <w:rsid w:val="005F4CAF"/>
    <w:rsid w:val="005F6131"/>
    <w:rsid w:val="005F660A"/>
    <w:rsid w:val="005F69C9"/>
    <w:rsid w:val="005F6A6B"/>
    <w:rsid w:val="005F6C71"/>
    <w:rsid w:val="005F70DD"/>
    <w:rsid w:val="005F7EE7"/>
    <w:rsid w:val="00600933"/>
    <w:rsid w:val="00600E60"/>
    <w:rsid w:val="00600E6C"/>
    <w:rsid w:val="00601C31"/>
    <w:rsid w:val="0060233F"/>
    <w:rsid w:val="00603DF8"/>
    <w:rsid w:val="00604203"/>
    <w:rsid w:val="00604881"/>
    <w:rsid w:val="00604B5E"/>
    <w:rsid w:val="0060508C"/>
    <w:rsid w:val="00605147"/>
    <w:rsid w:val="00605199"/>
    <w:rsid w:val="0060568B"/>
    <w:rsid w:val="0060609E"/>
    <w:rsid w:val="00606125"/>
    <w:rsid w:val="00606447"/>
    <w:rsid w:val="006068CA"/>
    <w:rsid w:val="00607C65"/>
    <w:rsid w:val="006101D3"/>
    <w:rsid w:val="0061054F"/>
    <w:rsid w:val="00610C3E"/>
    <w:rsid w:val="00612CEC"/>
    <w:rsid w:val="00616D22"/>
    <w:rsid w:val="0061797A"/>
    <w:rsid w:val="006179F3"/>
    <w:rsid w:val="00617AE6"/>
    <w:rsid w:val="00617BDF"/>
    <w:rsid w:val="00617EA5"/>
    <w:rsid w:val="00621A81"/>
    <w:rsid w:val="00621C4A"/>
    <w:rsid w:val="00622173"/>
    <w:rsid w:val="00624AC5"/>
    <w:rsid w:val="00625B3D"/>
    <w:rsid w:val="00625DF6"/>
    <w:rsid w:val="006263CC"/>
    <w:rsid w:val="0062719C"/>
    <w:rsid w:val="00627D4C"/>
    <w:rsid w:val="00627D92"/>
    <w:rsid w:val="0063040E"/>
    <w:rsid w:val="00630655"/>
    <w:rsid w:val="006307E9"/>
    <w:rsid w:val="00630A13"/>
    <w:rsid w:val="00630ABD"/>
    <w:rsid w:val="00630B14"/>
    <w:rsid w:val="0063168F"/>
    <w:rsid w:val="00633C61"/>
    <w:rsid w:val="00634AF0"/>
    <w:rsid w:val="00634E72"/>
    <w:rsid w:val="00635727"/>
    <w:rsid w:val="0063754D"/>
    <w:rsid w:val="0064015A"/>
    <w:rsid w:val="00642CD5"/>
    <w:rsid w:val="00643154"/>
    <w:rsid w:val="00643904"/>
    <w:rsid w:val="00644C6B"/>
    <w:rsid w:val="00645B2B"/>
    <w:rsid w:val="00645EC3"/>
    <w:rsid w:val="00646337"/>
    <w:rsid w:val="006467E4"/>
    <w:rsid w:val="0065057A"/>
    <w:rsid w:val="00650774"/>
    <w:rsid w:val="00650D1E"/>
    <w:rsid w:val="006519EF"/>
    <w:rsid w:val="0065222F"/>
    <w:rsid w:val="006522B0"/>
    <w:rsid w:val="006529F0"/>
    <w:rsid w:val="00652A07"/>
    <w:rsid w:val="00653723"/>
    <w:rsid w:val="006539F9"/>
    <w:rsid w:val="00653FE7"/>
    <w:rsid w:val="00654540"/>
    <w:rsid w:val="006552C4"/>
    <w:rsid w:val="00655CF5"/>
    <w:rsid w:val="00655E7A"/>
    <w:rsid w:val="00656CB6"/>
    <w:rsid w:val="00656DC9"/>
    <w:rsid w:val="006630C1"/>
    <w:rsid w:val="00663160"/>
    <w:rsid w:val="0066324D"/>
    <w:rsid w:val="0066389A"/>
    <w:rsid w:val="00663A5E"/>
    <w:rsid w:val="00663AC7"/>
    <w:rsid w:val="0066673F"/>
    <w:rsid w:val="006669B8"/>
    <w:rsid w:val="00666A38"/>
    <w:rsid w:val="00667787"/>
    <w:rsid w:val="00667DC1"/>
    <w:rsid w:val="00671BE8"/>
    <w:rsid w:val="00671D26"/>
    <w:rsid w:val="00671EB9"/>
    <w:rsid w:val="00671F32"/>
    <w:rsid w:val="006739D0"/>
    <w:rsid w:val="006757AB"/>
    <w:rsid w:val="006765AC"/>
    <w:rsid w:val="00676668"/>
    <w:rsid w:val="00676C14"/>
    <w:rsid w:val="006773E0"/>
    <w:rsid w:val="00677A42"/>
    <w:rsid w:val="00680267"/>
    <w:rsid w:val="00681554"/>
    <w:rsid w:val="006816DC"/>
    <w:rsid w:val="00681B0F"/>
    <w:rsid w:val="00682D31"/>
    <w:rsid w:val="00683DCC"/>
    <w:rsid w:val="00683F1E"/>
    <w:rsid w:val="00683F2E"/>
    <w:rsid w:val="00685C42"/>
    <w:rsid w:val="006868B5"/>
    <w:rsid w:val="00691CD0"/>
    <w:rsid w:val="00691E64"/>
    <w:rsid w:val="006924F4"/>
    <w:rsid w:val="00693548"/>
    <w:rsid w:val="006937B0"/>
    <w:rsid w:val="0069451B"/>
    <w:rsid w:val="00694697"/>
    <w:rsid w:val="00696C4D"/>
    <w:rsid w:val="00697204"/>
    <w:rsid w:val="006A2507"/>
    <w:rsid w:val="006A285E"/>
    <w:rsid w:val="006A3BD8"/>
    <w:rsid w:val="006A42E6"/>
    <w:rsid w:val="006A43BA"/>
    <w:rsid w:val="006A473D"/>
    <w:rsid w:val="006A4834"/>
    <w:rsid w:val="006A5EE4"/>
    <w:rsid w:val="006A729F"/>
    <w:rsid w:val="006A7951"/>
    <w:rsid w:val="006B16E0"/>
    <w:rsid w:val="006B26D9"/>
    <w:rsid w:val="006B283D"/>
    <w:rsid w:val="006B3372"/>
    <w:rsid w:val="006B3482"/>
    <w:rsid w:val="006B3490"/>
    <w:rsid w:val="006B3DB1"/>
    <w:rsid w:val="006B4230"/>
    <w:rsid w:val="006B45AC"/>
    <w:rsid w:val="006B4816"/>
    <w:rsid w:val="006B4B35"/>
    <w:rsid w:val="006B58D9"/>
    <w:rsid w:val="006B6245"/>
    <w:rsid w:val="006B6986"/>
    <w:rsid w:val="006B7691"/>
    <w:rsid w:val="006B7B29"/>
    <w:rsid w:val="006C01CA"/>
    <w:rsid w:val="006C047D"/>
    <w:rsid w:val="006C1F64"/>
    <w:rsid w:val="006C2174"/>
    <w:rsid w:val="006C33A7"/>
    <w:rsid w:val="006C38B0"/>
    <w:rsid w:val="006C4ACD"/>
    <w:rsid w:val="006C4C05"/>
    <w:rsid w:val="006C500F"/>
    <w:rsid w:val="006C5A91"/>
    <w:rsid w:val="006C6B17"/>
    <w:rsid w:val="006C6CD8"/>
    <w:rsid w:val="006D46AA"/>
    <w:rsid w:val="006D6A01"/>
    <w:rsid w:val="006D6A19"/>
    <w:rsid w:val="006D7C78"/>
    <w:rsid w:val="006E081A"/>
    <w:rsid w:val="006E2784"/>
    <w:rsid w:val="006E2D67"/>
    <w:rsid w:val="006E3414"/>
    <w:rsid w:val="006E3449"/>
    <w:rsid w:val="006E4823"/>
    <w:rsid w:val="006E59B0"/>
    <w:rsid w:val="006E640B"/>
    <w:rsid w:val="006F0B4F"/>
    <w:rsid w:val="006F0F8E"/>
    <w:rsid w:val="006F1135"/>
    <w:rsid w:val="006F3438"/>
    <w:rsid w:val="006F38A9"/>
    <w:rsid w:val="006F3C23"/>
    <w:rsid w:val="006F5ED4"/>
    <w:rsid w:val="007010A8"/>
    <w:rsid w:val="00701829"/>
    <w:rsid w:val="007022B9"/>
    <w:rsid w:val="00702DEF"/>
    <w:rsid w:val="00703625"/>
    <w:rsid w:val="00703861"/>
    <w:rsid w:val="00704273"/>
    <w:rsid w:val="00705AF1"/>
    <w:rsid w:val="007065BC"/>
    <w:rsid w:val="007075E4"/>
    <w:rsid w:val="00707950"/>
    <w:rsid w:val="007109C5"/>
    <w:rsid w:val="00711F7F"/>
    <w:rsid w:val="007122F0"/>
    <w:rsid w:val="00714513"/>
    <w:rsid w:val="00714651"/>
    <w:rsid w:val="00714FED"/>
    <w:rsid w:val="00715C34"/>
    <w:rsid w:val="00715D8E"/>
    <w:rsid w:val="0071642F"/>
    <w:rsid w:val="00716D41"/>
    <w:rsid w:val="007172DB"/>
    <w:rsid w:val="00717618"/>
    <w:rsid w:val="00724D69"/>
    <w:rsid w:val="00725633"/>
    <w:rsid w:val="007265B5"/>
    <w:rsid w:val="007303C1"/>
    <w:rsid w:val="00730DBA"/>
    <w:rsid w:val="007310F4"/>
    <w:rsid w:val="00732AF7"/>
    <w:rsid w:val="00733560"/>
    <w:rsid w:val="0073390A"/>
    <w:rsid w:val="007350ED"/>
    <w:rsid w:val="00737A3E"/>
    <w:rsid w:val="00737F51"/>
    <w:rsid w:val="007403A8"/>
    <w:rsid w:val="00740E28"/>
    <w:rsid w:val="00741185"/>
    <w:rsid w:val="00741678"/>
    <w:rsid w:val="00742D2D"/>
    <w:rsid w:val="0074465F"/>
    <w:rsid w:val="00744D7F"/>
    <w:rsid w:val="00745D3C"/>
    <w:rsid w:val="00746CBB"/>
    <w:rsid w:val="0074708B"/>
    <w:rsid w:val="0075142F"/>
    <w:rsid w:val="0075174A"/>
    <w:rsid w:val="00755C2A"/>
    <w:rsid w:val="00755EF2"/>
    <w:rsid w:val="00756F7A"/>
    <w:rsid w:val="00757C3D"/>
    <w:rsid w:val="00757DA5"/>
    <w:rsid w:val="007625BF"/>
    <w:rsid w:val="00764CA2"/>
    <w:rsid w:val="0076614E"/>
    <w:rsid w:val="007663F5"/>
    <w:rsid w:val="00766461"/>
    <w:rsid w:val="00771496"/>
    <w:rsid w:val="007719BE"/>
    <w:rsid w:val="00772309"/>
    <w:rsid w:val="0077269B"/>
    <w:rsid w:val="007727D4"/>
    <w:rsid w:val="00773307"/>
    <w:rsid w:val="0077448B"/>
    <w:rsid w:val="007802C2"/>
    <w:rsid w:val="00780FB4"/>
    <w:rsid w:val="00781F4C"/>
    <w:rsid w:val="00782705"/>
    <w:rsid w:val="00786C17"/>
    <w:rsid w:val="00786F12"/>
    <w:rsid w:val="00787AF3"/>
    <w:rsid w:val="00790A89"/>
    <w:rsid w:val="00790C42"/>
    <w:rsid w:val="00791CAF"/>
    <w:rsid w:val="007934F7"/>
    <w:rsid w:val="0079499E"/>
    <w:rsid w:val="00796887"/>
    <w:rsid w:val="00796C52"/>
    <w:rsid w:val="00796C9F"/>
    <w:rsid w:val="00797386"/>
    <w:rsid w:val="007A0E38"/>
    <w:rsid w:val="007A0FEB"/>
    <w:rsid w:val="007A23B2"/>
    <w:rsid w:val="007A2423"/>
    <w:rsid w:val="007A2E40"/>
    <w:rsid w:val="007A35A6"/>
    <w:rsid w:val="007A3948"/>
    <w:rsid w:val="007A3A4A"/>
    <w:rsid w:val="007A3FD0"/>
    <w:rsid w:val="007A50A1"/>
    <w:rsid w:val="007A5823"/>
    <w:rsid w:val="007A65D0"/>
    <w:rsid w:val="007A7048"/>
    <w:rsid w:val="007A7D64"/>
    <w:rsid w:val="007A7E49"/>
    <w:rsid w:val="007B02DB"/>
    <w:rsid w:val="007B0616"/>
    <w:rsid w:val="007B093C"/>
    <w:rsid w:val="007B0EE4"/>
    <w:rsid w:val="007B1844"/>
    <w:rsid w:val="007B1977"/>
    <w:rsid w:val="007B38DE"/>
    <w:rsid w:val="007B3954"/>
    <w:rsid w:val="007B3FF6"/>
    <w:rsid w:val="007B50D2"/>
    <w:rsid w:val="007B6661"/>
    <w:rsid w:val="007B6D3F"/>
    <w:rsid w:val="007B7104"/>
    <w:rsid w:val="007B745E"/>
    <w:rsid w:val="007B74E1"/>
    <w:rsid w:val="007C1FC2"/>
    <w:rsid w:val="007C2D4F"/>
    <w:rsid w:val="007C32C5"/>
    <w:rsid w:val="007C32D0"/>
    <w:rsid w:val="007C38C8"/>
    <w:rsid w:val="007C3AD8"/>
    <w:rsid w:val="007C3C05"/>
    <w:rsid w:val="007C4F4B"/>
    <w:rsid w:val="007C517D"/>
    <w:rsid w:val="007C527A"/>
    <w:rsid w:val="007C598C"/>
    <w:rsid w:val="007C6BC3"/>
    <w:rsid w:val="007D0628"/>
    <w:rsid w:val="007D102C"/>
    <w:rsid w:val="007D1041"/>
    <w:rsid w:val="007D1CE7"/>
    <w:rsid w:val="007D335D"/>
    <w:rsid w:val="007D651F"/>
    <w:rsid w:val="007D72A8"/>
    <w:rsid w:val="007D7866"/>
    <w:rsid w:val="007D7EFB"/>
    <w:rsid w:val="007E0B22"/>
    <w:rsid w:val="007E165F"/>
    <w:rsid w:val="007E28EF"/>
    <w:rsid w:val="007E2B3C"/>
    <w:rsid w:val="007E2BAE"/>
    <w:rsid w:val="007E332A"/>
    <w:rsid w:val="007E7A83"/>
    <w:rsid w:val="007F072B"/>
    <w:rsid w:val="007F24B9"/>
    <w:rsid w:val="007F337B"/>
    <w:rsid w:val="007F380A"/>
    <w:rsid w:val="007F4A5C"/>
    <w:rsid w:val="007F60A4"/>
    <w:rsid w:val="007F7FB1"/>
    <w:rsid w:val="00800560"/>
    <w:rsid w:val="0080107C"/>
    <w:rsid w:val="008024CC"/>
    <w:rsid w:val="00802A09"/>
    <w:rsid w:val="00804033"/>
    <w:rsid w:val="00805AF8"/>
    <w:rsid w:val="00805EEE"/>
    <w:rsid w:val="00806512"/>
    <w:rsid w:val="00807833"/>
    <w:rsid w:val="0081025C"/>
    <w:rsid w:val="00810408"/>
    <w:rsid w:val="00811366"/>
    <w:rsid w:val="00812328"/>
    <w:rsid w:val="00812DD0"/>
    <w:rsid w:val="0081544C"/>
    <w:rsid w:val="00815F8B"/>
    <w:rsid w:val="00816747"/>
    <w:rsid w:val="00816A57"/>
    <w:rsid w:val="00820CD5"/>
    <w:rsid w:val="00820F0E"/>
    <w:rsid w:val="0082210A"/>
    <w:rsid w:val="00822A3F"/>
    <w:rsid w:val="00822EAE"/>
    <w:rsid w:val="008231C1"/>
    <w:rsid w:val="00824D47"/>
    <w:rsid w:val="00825157"/>
    <w:rsid w:val="0082544B"/>
    <w:rsid w:val="00825DE0"/>
    <w:rsid w:val="00827C5A"/>
    <w:rsid w:val="0083040A"/>
    <w:rsid w:val="00830E81"/>
    <w:rsid w:val="00831E67"/>
    <w:rsid w:val="00832AD7"/>
    <w:rsid w:val="00832B04"/>
    <w:rsid w:val="00833342"/>
    <w:rsid w:val="0083344D"/>
    <w:rsid w:val="0083584B"/>
    <w:rsid w:val="00835B5C"/>
    <w:rsid w:val="00837D50"/>
    <w:rsid w:val="00837DEF"/>
    <w:rsid w:val="00841F3E"/>
    <w:rsid w:val="00842AF3"/>
    <w:rsid w:val="00843982"/>
    <w:rsid w:val="00844BD1"/>
    <w:rsid w:val="00846F95"/>
    <w:rsid w:val="00847402"/>
    <w:rsid w:val="00850975"/>
    <w:rsid w:val="00850C7A"/>
    <w:rsid w:val="00850CA4"/>
    <w:rsid w:val="0085116E"/>
    <w:rsid w:val="008515C6"/>
    <w:rsid w:val="00851889"/>
    <w:rsid w:val="00851909"/>
    <w:rsid w:val="0085209B"/>
    <w:rsid w:val="008528BE"/>
    <w:rsid w:val="00853096"/>
    <w:rsid w:val="00853498"/>
    <w:rsid w:val="008534C6"/>
    <w:rsid w:val="00854520"/>
    <w:rsid w:val="00857B75"/>
    <w:rsid w:val="00863048"/>
    <w:rsid w:val="0086319D"/>
    <w:rsid w:val="008633E9"/>
    <w:rsid w:val="0086350A"/>
    <w:rsid w:val="0086399E"/>
    <w:rsid w:val="008652D3"/>
    <w:rsid w:val="0086546B"/>
    <w:rsid w:val="00865652"/>
    <w:rsid w:val="008666AA"/>
    <w:rsid w:val="0087041C"/>
    <w:rsid w:val="0087267B"/>
    <w:rsid w:val="008730C8"/>
    <w:rsid w:val="008738D2"/>
    <w:rsid w:val="00874626"/>
    <w:rsid w:val="00876956"/>
    <w:rsid w:val="00880C32"/>
    <w:rsid w:val="00885285"/>
    <w:rsid w:val="00887649"/>
    <w:rsid w:val="008878DE"/>
    <w:rsid w:val="00887E78"/>
    <w:rsid w:val="00890025"/>
    <w:rsid w:val="00891A08"/>
    <w:rsid w:val="00891B74"/>
    <w:rsid w:val="0089201D"/>
    <w:rsid w:val="00892666"/>
    <w:rsid w:val="0089529D"/>
    <w:rsid w:val="008969CB"/>
    <w:rsid w:val="00896EAD"/>
    <w:rsid w:val="00897088"/>
    <w:rsid w:val="00897751"/>
    <w:rsid w:val="008977E7"/>
    <w:rsid w:val="00897DF2"/>
    <w:rsid w:val="008A0BF6"/>
    <w:rsid w:val="008A1B42"/>
    <w:rsid w:val="008A1C84"/>
    <w:rsid w:val="008A3C9D"/>
    <w:rsid w:val="008A5261"/>
    <w:rsid w:val="008B0DA3"/>
    <w:rsid w:val="008B1BB6"/>
    <w:rsid w:val="008B1C1D"/>
    <w:rsid w:val="008B22C9"/>
    <w:rsid w:val="008B22E5"/>
    <w:rsid w:val="008B26D6"/>
    <w:rsid w:val="008B2F0B"/>
    <w:rsid w:val="008B3882"/>
    <w:rsid w:val="008B39D3"/>
    <w:rsid w:val="008B5697"/>
    <w:rsid w:val="008B78E9"/>
    <w:rsid w:val="008C08B7"/>
    <w:rsid w:val="008C11B1"/>
    <w:rsid w:val="008C1FD2"/>
    <w:rsid w:val="008C2DC1"/>
    <w:rsid w:val="008C3A98"/>
    <w:rsid w:val="008C564E"/>
    <w:rsid w:val="008C6898"/>
    <w:rsid w:val="008C7419"/>
    <w:rsid w:val="008C7BE7"/>
    <w:rsid w:val="008D0127"/>
    <w:rsid w:val="008D1060"/>
    <w:rsid w:val="008D1747"/>
    <w:rsid w:val="008D1804"/>
    <w:rsid w:val="008D1A86"/>
    <w:rsid w:val="008D2C84"/>
    <w:rsid w:val="008D3201"/>
    <w:rsid w:val="008D451A"/>
    <w:rsid w:val="008D510B"/>
    <w:rsid w:val="008D5BB2"/>
    <w:rsid w:val="008D61F1"/>
    <w:rsid w:val="008D6396"/>
    <w:rsid w:val="008E18A4"/>
    <w:rsid w:val="008E26DB"/>
    <w:rsid w:val="008E2894"/>
    <w:rsid w:val="008E4FCE"/>
    <w:rsid w:val="008E51A5"/>
    <w:rsid w:val="008E5685"/>
    <w:rsid w:val="008E5AA7"/>
    <w:rsid w:val="008E625F"/>
    <w:rsid w:val="008E6F35"/>
    <w:rsid w:val="008E6FB1"/>
    <w:rsid w:val="008E76DB"/>
    <w:rsid w:val="008F1932"/>
    <w:rsid w:val="008F27E6"/>
    <w:rsid w:val="008F46A1"/>
    <w:rsid w:val="008F4B84"/>
    <w:rsid w:val="008F5265"/>
    <w:rsid w:val="008F5627"/>
    <w:rsid w:val="008F5EBD"/>
    <w:rsid w:val="008F6B3A"/>
    <w:rsid w:val="008F6BA6"/>
    <w:rsid w:val="008F6F78"/>
    <w:rsid w:val="008F7087"/>
    <w:rsid w:val="008F74B7"/>
    <w:rsid w:val="008F775F"/>
    <w:rsid w:val="008F7775"/>
    <w:rsid w:val="00900E51"/>
    <w:rsid w:val="00903950"/>
    <w:rsid w:val="009045DC"/>
    <w:rsid w:val="009059C8"/>
    <w:rsid w:val="009061E6"/>
    <w:rsid w:val="00911600"/>
    <w:rsid w:val="009126B8"/>
    <w:rsid w:val="00914AEA"/>
    <w:rsid w:val="00915B30"/>
    <w:rsid w:val="00915E66"/>
    <w:rsid w:val="00916E6C"/>
    <w:rsid w:val="00920808"/>
    <w:rsid w:val="00920D05"/>
    <w:rsid w:val="00920EBB"/>
    <w:rsid w:val="009244CE"/>
    <w:rsid w:val="00924CF3"/>
    <w:rsid w:val="00924F06"/>
    <w:rsid w:val="00924FAA"/>
    <w:rsid w:val="00925AD2"/>
    <w:rsid w:val="0092769B"/>
    <w:rsid w:val="00927C99"/>
    <w:rsid w:val="00930232"/>
    <w:rsid w:val="00930249"/>
    <w:rsid w:val="00930B1A"/>
    <w:rsid w:val="00930F8E"/>
    <w:rsid w:val="00931F0B"/>
    <w:rsid w:val="00932CB4"/>
    <w:rsid w:val="009339BB"/>
    <w:rsid w:val="00933CAB"/>
    <w:rsid w:val="00933E9A"/>
    <w:rsid w:val="00933F62"/>
    <w:rsid w:val="00934834"/>
    <w:rsid w:val="00934CE5"/>
    <w:rsid w:val="00937419"/>
    <w:rsid w:val="0094013B"/>
    <w:rsid w:val="00940789"/>
    <w:rsid w:val="00941EB8"/>
    <w:rsid w:val="00943332"/>
    <w:rsid w:val="009439F7"/>
    <w:rsid w:val="00943BC8"/>
    <w:rsid w:val="00943EDC"/>
    <w:rsid w:val="0094668B"/>
    <w:rsid w:val="009473D8"/>
    <w:rsid w:val="00947736"/>
    <w:rsid w:val="009477F9"/>
    <w:rsid w:val="00950783"/>
    <w:rsid w:val="009507C6"/>
    <w:rsid w:val="00951B9B"/>
    <w:rsid w:val="00952855"/>
    <w:rsid w:val="009532CF"/>
    <w:rsid w:val="00953B0E"/>
    <w:rsid w:val="00955083"/>
    <w:rsid w:val="0095510D"/>
    <w:rsid w:val="009552C4"/>
    <w:rsid w:val="00955449"/>
    <w:rsid w:val="0095544B"/>
    <w:rsid w:val="00955DA2"/>
    <w:rsid w:val="00956841"/>
    <w:rsid w:val="009578E8"/>
    <w:rsid w:val="00961B8E"/>
    <w:rsid w:val="00966315"/>
    <w:rsid w:val="00966A00"/>
    <w:rsid w:val="00966F2B"/>
    <w:rsid w:val="00966FC1"/>
    <w:rsid w:val="00967FAE"/>
    <w:rsid w:val="00970235"/>
    <w:rsid w:val="00970598"/>
    <w:rsid w:val="009707AA"/>
    <w:rsid w:val="00970F7B"/>
    <w:rsid w:val="00971CD2"/>
    <w:rsid w:val="009726E0"/>
    <w:rsid w:val="00972D3C"/>
    <w:rsid w:val="00974427"/>
    <w:rsid w:val="00974B08"/>
    <w:rsid w:val="0097596E"/>
    <w:rsid w:val="00977B0B"/>
    <w:rsid w:val="0098096B"/>
    <w:rsid w:val="00980D25"/>
    <w:rsid w:val="00981D33"/>
    <w:rsid w:val="0098207B"/>
    <w:rsid w:val="009829B8"/>
    <w:rsid w:val="00982A7B"/>
    <w:rsid w:val="00982F1B"/>
    <w:rsid w:val="00984C62"/>
    <w:rsid w:val="00984E88"/>
    <w:rsid w:val="00985ED8"/>
    <w:rsid w:val="009870E1"/>
    <w:rsid w:val="0098733C"/>
    <w:rsid w:val="00987DFD"/>
    <w:rsid w:val="009912C4"/>
    <w:rsid w:val="00991C44"/>
    <w:rsid w:val="0099210F"/>
    <w:rsid w:val="009929F7"/>
    <w:rsid w:val="0099317A"/>
    <w:rsid w:val="009931F9"/>
    <w:rsid w:val="00993F0B"/>
    <w:rsid w:val="00993F5A"/>
    <w:rsid w:val="00995CA7"/>
    <w:rsid w:val="00997CC1"/>
    <w:rsid w:val="009A0482"/>
    <w:rsid w:val="009A0B05"/>
    <w:rsid w:val="009A0ED0"/>
    <w:rsid w:val="009A106E"/>
    <w:rsid w:val="009A1602"/>
    <w:rsid w:val="009A17D8"/>
    <w:rsid w:val="009A1F17"/>
    <w:rsid w:val="009A21BE"/>
    <w:rsid w:val="009A28F3"/>
    <w:rsid w:val="009A2B89"/>
    <w:rsid w:val="009A3188"/>
    <w:rsid w:val="009A3F65"/>
    <w:rsid w:val="009A4698"/>
    <w:rsid w:val="009A7A07"/>
    <w:rsid w:val="009A7F72"/>
    <w:rsid w:val="009B0374"/>
    <w:rsid w:val="009B0BDC"/>
    <w:rsid w:val="009B2C4E"/>
    <w:rsid w:val="009B2DD2"/>
    <w:rsid w:val="009B2F8D"/>
    <w:rsid w:val="009B5639"/>
    <w:rsid w:val="009B5F86"/>
    <w:rsid w:val="009B6295"/>
    <w:rsid w:val="009C031A"/>
    <w:rsid w:val="009C274B"/>
    <w:rsid w:val="009C2C50"/>
    <w:rsid w:val="009C34E5"/>
    <w:rsid w:val="009C4B2B"/>
    <w:rsid w:val="009C5BD4"/>
    <w:rsid w:val="009C6131"/>
    <w:rsid w:val="009C64CD"/>
    <w:rsid w:val="009C6822"/>
    <w:rsid w:val="009C7A60"/>
    <w:rsid w:val="009D213B"/>
    <w:rsid w:val="009D24F2"/>
    <w:rsid w:val="009D257E"/>
    <w:rsid w:val="009D2705"/>
    <w:rsid w:val="009D3042"/>
    <w:rsid w:val="009D337C"/>
    <w:rsid w:val="009D33C3"/>
    <w:rsid w:val="009D582C"/>
    <w:rsid w:val="009D5FD5"/>
    <w:rsid w:val="009D6701"/>
    <w:rsid w:val="009D67C9"/>
    <w:rsid w:val="009D6FFA"/>
    <w:rsid w:val="009D701F"/>
    <w:rsid w:val="009D76C1"/>
    <w:rsid w:val="009D7A1A"/>
    <w:rsid w:val="009D7FA7"/>
    <w:rsid w:val="009E0196"/>
    <w:rsid w:val="009E0C91"/>
    <w:rsid w:val="009E1635"/>
    <w:rsid w:val="009E1E0F"/>
    <w:rsid w:val="009E2404"/>
    <w:rsid w:val="009E3445"/>
    <w:rsid w:val="009E49BD"/>
    <w:rsid w:val="009E5DF4"/>
    <w:rsid w:val="009E7832"/>
    <w:rsid w:val="009E7937"/>
    <w:rsid w:val="009F0444"/>
    <w:rsid w:val="009F0D3D"/>
    <w:rsid w:val="009F0D4C"/>
    <w:rsid w:val="009F1280"/>
    <w:rsid w:val="009F22D7"/>
    <w:rsid w:val="009F2C17"/>
    <w:rsid w:val="009F38A7"/>
    <w:rsid w:val="009F4F87"/>
    <w:rsid w:val="009F511F"/>
    <w:rsid w:val="009F57F0"/>
    <w:rsid w:val="009F5EB9"/>
    <w:rsid w:val="009F7FEB"/>
    <w:rsid w:val="00A000EB"/>
    <w:rsid w:val="00A0010B"/>
    <w:rsid w:val="00A00277"/>
    <w:rsid w:val="00A002D2"/>
    <w:rsid w:val="00A01931"/>
    <w:rsid w:val="00A02F68"/>
    <w:rsid w:val="00A0349F"/>
    <w:rsid w:val="00A03FFF"/>
    <w:rsid w:val="00A041E9"/>
    <w:rsid w:val="00A0603F"/>
    <w:rsid w:val="00A069B1"/>
    <w:rsid w:val="00A078EA"/>
    <w:rsid w:val="00A10F8B"/>
    <w:rsid w:val="00A11D31"/>
    <w:rsid w:val="00A11D58"/>
    <w:rsid w:val="00A11F36"/>
    <w:rsid w:val="00A129C0"/>
    <w:rsid w:val="00A17404"/>
    <w:rsid w:val="00A21B80"/>
    <w:rsid w:val="00A21FF0"/>
    <w:rsid w:val="00A22CF8"/>
    <w:rsid w:val="00A22F6C"/>
    <w:rsid w:val="00A23945"/>
    <w:rsid w:val="00A23CC1"/>
    <w:rsid w:val="00A24514"/>
    <w:rsid w:val="00A2465F"/>
    <w:rsid w:val="00A25CC3"/>
    <w:rsid w:val="00A264C8"/>
    <w:rsid w:val="00A26713"/>
    <w:rsid w:val="00A26D09"/>
    <w:rsid w:val="00A30234"/>
    <w:rsid w:val="00A319C5"/>
    <w:rsid w:val="00A32BEA"/>
    <w:rsid w:val="00A33A61"/>
    <w:rsid w:val="00A34710"/>
    <w:rsid w:val="00A35657"/>
    <w:rsid w:val="00A36122"/>
    <w:rsid w:val="00A36535"/>
    <w:rsid w:val="00A412A1"/>
    <w:rsid w:val="00A419B9"/>
    <w:rsid w:val="00A42F10"/>
    <w:rsid w:val="00A4329D"/>
    <w:rsid w:val="00A43578"/>
    <w:rsid w:val="00A43ED4"/>
    <w:rsid w:val="00A44232"/>
    <w:rsid w:val="00A455A3"/>
    <w:rsid w:val="00A4714B"/>
    <w:rsid w:val="00A47C95"/>
    <w:rsid w:val="00A51144"/>
    <w:rsid w:val="00A55340"/>
    <w:rsid w:val="00A55972"/>
    <w:rsid w:val="00A55E4C"/>
    <w:rsid w:val="00A56407"/>
    <w:rsid w:val="00A564D5"/>
    <w:rsid w:val="00A56DF3"/>
    <w:rsid w:val="00A60644"/>
    <w:rsid w:val="00A6141E"/>
    <w:rsid w:val="00A61476"/>
    <w:rsid w:val="00A61FC9"/>
    <w:rsid w:val="00A62333"/>
    <w:rsid w:val="00A62831"/>
    <w:rsid w:val="00A6393D"/>
    <w:rsid w:val="00A64002"/>
    <w:rsid w:val="00A649C5"/>
    <w:rsid w:val="00A65185"/>
    <w:rsid w:val="00A654DE"/>
    <w:rsid w:val="00A65F3F"/>
    <w:rsid w:val="00A70073"/>
    <w:rsid w:val="00A7023C"/>
    <w:rsid w:val="00A707C0"/>
    <w:rsid w:val="00A73EAD"/>
    <w:rsid w:val="00A73EDE"/>
    <w:rsid w:val="00A779F5"/>
    <w:rsid w:val="00A8076B"/>
    <w:rsid w:val="00A83AAE"/>
    <w:rsid w:val="00A8432E"/>
    <w:rsid w:val="00A845CF"/>
    <w:rsid w:val="00A85DAB"/>
    <w:rsid w:val="00A86576"/>
    <w:rsid w:val="00A86993"/>
    <w:rsid w:val="00A86FB4"/>
    <w:rsid w:val="00A87EC2"/>
    <w:rsid w:val="00A87F71"/>
    <w:rsid w:val="00A91848"/>
    <w:rsid w:val="00A9281F"/>
    <w:rsid w:val="00A97301"/>
    <w:rsid w:val="00A97A0E"/>
    <w:rsid w:val="00AA11E3"/>
    <w:rsid w:val="00AA1764"/>
    <w:rsid w:val="00AA1928"/>
    <w:rsid w:val="00AA400E"/>
    <w:rsid w:val="00AA5651"/>
    <w:rsid w:val="00AA5DF1"/>
    <w:rsid w:val="00AA5E3B"/>
    <w:rsid w:val="00AA6BFD"/>
    <w:rsid w:val="00AA7679"/>
    <w:rsid w:val="00AB08D0"/>
    <w:rsid w:val="00AB10DB"/>
    <w:rsid w:val="00AB2465"/>
    <w:rsid w:val="00AB2EA2"/>
    <w:rsid w:val="00AB4241"/>
    <w:rsid w:val="00AB45FF"/>
    <w:rsid w:val="00AB4E51"/>
    <w:rsid w:val="00AB5E16"/>
    <w:rsid w:val="00AB6820"/>
    <w:rsid w:val="00AB799F"/>
    <w:rsid w:val="00AC4AE0"/>
    <w:rsid w:val="00AC4B29"/>
    <w:rsid w:val="00AC62AD"/>
    <w:rsid w:val="00AC6A36"/>
    <w:rsid w:val="00AC6AE0"/>
    <w:rsid w:val="00AC7E11"/>
    <w:rsid w:val="00AD24D2"/>
    <w:rsid w:val="00AD2C59"/>
    <w:rsid w:val="00AD304A"/>
    <w:rsid w:val="00AD5491"/>
    <w:rsid w:val="00AD5911"/>
    <w:rsid w:val="00AD5D71"/>
    <w:rsid w:val="00AD6CF5"/>
    <w:rsid w:val="00AD7495"/>
    <w:rsid w:val="00AD7E77"/>
    <w:rsid w:val="00AE053E"/>
    <w:rsid w:val="00AE1171"/>
    <w:rsid w:val="00AE18F5"/>
    <w:rsid w:val="00AE2E88"/>
    <w:rsid w:val="00AE4940"/>
    <w:rsid w:val="00AE7497"/>
    <w:rsid w:val="00AE7D8A"/>
    <w:rsid w:val="00AE7DDB"/>
    <w:rsid w:val="00AF00AA"/>
    <w:rsid w:val="00AF0FA6"/>
    <w:rsid w:val="00AF109A"/>
    <w:rsid w:val="00AF13CF"/>
    <w:rsid w:val="00AF2B22"/>
    <w:rsid w:val="00AF2BDE"/>
    <w:rsid w:val="00AF3358"/>
    <w:rsid w:val="00AF37A5"/>
    <w:rsid w:val="00AF5C8B"/>
    <w:rsid w:val="00AF5F36"/>
    <w:rsid w:val="00AF7C4A"/>
    <w:rsid w:val="00B01744"/>
    <w:rsid w:val="00B02E74"/>
    <w:rsid w:val="00B03536"/>
    <w:rsid w:val="00B039F0"/>
    <w:rsid w:val="00B050D8"/>
    <w:rsid w:val="00B06969"/>
    <w:rsid w:val="00B105D3"/>
    <w:rsid w:val="00B110C6"/>
    <w:rsid w:val="00B112B4"/>
    <w:rsid w:val="00B11300"/>
    <w:rsid w:val="00B12CA5"/>
    <w:rsid w:val="00B1519E"/>
    <w:rsid w:val="00B16EFE"/>
    <w:rsid w:val="00B17113"/>
    <w:rsid w:val="00B23F6E"/>
    <w:rsid w:val="00B25083"/>
    <w:rsid w:val="00B25417"/>
    <w:rsid w:val="00B255BC"/>
    <w:rsid w:val="00B26525"/>
    <w:rsid w:val="00B2692D"/>
    <w:rsid w:val="00B31E18"/>
    <w:rsid w:val="00B31E51"/>
    <w:rsid w:val="00B33757"/>
    <w:rsid w:val="00B35382"/>
    <w:rsid w:val="00B37243"/>
    <w:rsid w:val="00B37654"/>
    <w:rsid w:val="00B37904"/>
    <w:rsid w:val="00B37A40"/>
    <w:rsid w:val="00B40037"/>
    <w:rsid w:val="00B403C1"/>
    <w:rsid w:val="00B40DD9"/>
    <w:rsid w:val="00B40F1F"/>
    <w:rsid w:val="00B40FE2"/>
    <w:rsid w:val="00B41745"/>
    <w:rsid w:val="00B41A3A"/>
    <w:rsid w:val="00B41CDE"/>
    <w:rsid w:val="00B423FF"/>
    <w:rsid w:val="00B4383F"/>
    <w:rsid w:val="00B43911"/>
    <w:rsid w:val="00B45707"/>
    <w:rsid w:val="00B45A29"/>
    <w:rsid w:val="00B47C74"/>
    <w:rsid w:val="00B51983"/>
    <w:rsid w:val="00B525C7"/>
    <w:rsid w:val="00B53553"/>
    <w:rsid w:val="00B55A94"/>
    <w:rsid w:val="00B55C1F"/>
    <w:rsid w:val="00B55F3B"/>
    <w:rsid w:val="00B561A3"/>
    <w:rsid w:val="00B5626A"/>
    <w:rsid w:val="00B568E0"/>
    <w:rsid w:val="00B61A0B"/>
    <w:rsid w:val="00B6288C"/>
    <w:rsid w:val="00B6318E"/>
    <w:rsid w:val="00B647F8"/>
    <w:rsid w:val="00B64D92"/>
    <w:rsid w:val="00B66A96"/>
    <w:rsid w:val="00B70121"/>
    <w:rsid w:val="00B72096"/>
    <w:rsid w:val="00B725E1"/>
    <w:rsid w:val="00B7356D"/>
    <w:rsid w:val="00B7493A"/>
    <w:rsid w:val="00B7575D"/>
    <w:rsid w:val="00B77103"/>
    <w:rsid w:val="00B77C07"/>
    <w:rsid w:val="00B815FA"/>
    <w:rsid w:val="00B827EC"/>
    <w:rsid w:val="00B82E33"/>
    <w:rsid w:val="00B82ED4"/>
    <w:rsid w:val="00B8396A"/>
    <w:rsid w:val="00B84F7E"/>
    <w:rsid w:val="00B8650D"/>
    <w:rsid w:val="00B873C9"/>
    <w:rsid w:val="00B87931"/>
    <w:rsid w:val="00B87EF1"/>
    <w:rsid w:val="00B905EA"/>
    <w:rsid w:val="00B90AEE"/>
    <w:rsid w:val="00B9123B"/>
    <w:rsid w:val="00B91B0E"/>
    <w:rsid w:val="00B91D59"/>
    <w:rsid w:val="00B922B7"/>
    <w:rsid w:val="00B928CA"/>
    <w:rsid w:val="00B92F1A"/>
    <w:rsid w:val="00B93B74"/>
    <w:rsid w:val="00B945F8"/>
    <w:rsid w:val="00B9468F"/>
    <w:rsid w:val="00B950BF"/>
    <w:rsid w:val="00B9584B"/>
    <w:rsid w:val="00B95D97"/>
    <w:rsid w:val="00B96ADF"/>
    <w:rsid w:val="00BA0146"/>
    <w:rsid w:val="00BA1452"/>
    <w:rsid w:val="00BA1C1B"/>
    <w:rsid w:val="00BA315E"/>
    <w:rsid w:val="00BA45F1"/>
    <w:rsid w:val="00BA70C1"/>
    <w:rsid w:val="00BA73C5"/>
    <w:rsid w:val="00BA7E7D"/>
    <w:rsid w:val="00BB051B"/>
    <w:rsid w:val="00BB158A"/>
    <w:rsid w:val="00BB3390"/>
    <w:rsid w:val="00BB39F0"/>
    <w:rsid w:val="00BB67F0"/>
    <w:rsid w:val="00BB6C7D"/>
    <w:rsid w:val="00BC08DD"/>
    <w:rsid w:val="00BC0FB8"/>
    <w:rsid w:val="00BC1348"/>
    <w:rsid w:val="00BC2624"/>
    <w:rsid w:val="00BC266F"/>
    <w:rsid w:val="00BC36BD"/>
    <w:rsid w:val="00BC4492"/>
    <w:rsid w:val="00BC47B7"/>
    <w:rsid w:val="00BC7469"/>
    <w:rsid w:val="00BC78A7"/>
    <w:rsid w:val="00BC79CA"/>
    <w:rsid w:val="00BC7E20"/>
    <w:rsid w:val="00BD05B2"/>
    <w:rsid w:val="00BD0DCC"/>
    <w:rsid w:val="00BD13F4"/>
    <w:rsid w:val="00BD13F9"/>
    <w:rsid w:val="00BD1921"/>
    <w:rsid w:val="00BD416E"/>
    <w:rsid w:val="00BD43BE"/>
    <w:rsid w:val="00BD456B"/>
    <w:rsid w:val="00BD4B03"/>
    <w:rsid w:val="00BD5662"/>
    <w:rsid w:val="00BD67E9"/>
    <w:rsid w:val="00BD740F"/>
    <w:rsid w:val="00BD79A3"/>
    <w:rsid w:val="00BE03B7"/>
    <w:rsid w:val="00BE2002"/>
    <w:rsid w:val="00BE2B18"/>
    <w:rsid w:val="00BE2B8D"/>
    <w:rsid w:val="00BE32FE"/>
    <w:rsid w:val="00BE3649"/>
    <w:rsid w:val="00BE43E3"/>
    <w:rsid w:val="00BE48FD"/>
    <w:rsid w:val="00BE600D"/>
    <w:rsid w:val="00BE6F6E"/>
    <w:rsid w:val="00BE7498"/>
    <w:rsid w:val="00BE7924"/>
    <w:rsid w:val="00BE7C64"/>
    <w:rsid w:val="00BF03C4"/>
    <w:rsid w:val="00BF255A"/>
    <w:rsid w:val="00BF3842"/>
    <w:rsid w:val="00BF3C15"/>
    <w:rsid w:val="00BF4405"/>
    <w:rsid w:val="00BF5747"/>
    <w:rsid w:val="00BF6C75"/>
    <w:rsid w:val="00BF6F30"/>
    <w:rsid w:val="00C004E0"/>
    <w:rsid w:val="00C00ECF"/>
    <w:rsid w:val="00C0183F"/>
    <w:rsid w:val="00C0309A"/>
    <w:rsid w:val="00C031E9"/>
    <w:rsid w:val="00C03265"/>
    <w:rsid w:val="00C03462"/>
    <w:rsid w:val="00C0402C"/>
    <w:rsid w:val="00C042A4"/>
    <w:rsid w:val="00C04BA0"/>
    <w:rsid w:val="00C06BB3"/>
    <w:rsid w:val="00C0706B"/>
    <w:rsid w:val="00C07E81"/>
    <w:rsid w:val="00C109B5"/>
    <w:rsid w:val="00C11350"/>
    <w:rsid w:val="00C120F8"/>
    <w:rsid w:val="00C12947"/>
    <w:rsid w:val="00C12E90"/>
    <w:rsid w:val="00C13BD6"/>
    <w:rsid w:val="00C14A60"/>
    <w:rsid w:val="00C14C52"/>
    <w:rsid w:val="00C1520F"/>
    <w:rsid w:val="00C1625D"/>
    <w:rsid w:val="00C1743D"/>
    <w:rsid w:val="00C217BC"/>
    <w:rsid w:val="00C220AB"/>
    <w:rsid w:val="00C222A0"/>
    <w:rsid w:val="00C2236A"/>
    <w:rsid w:val="00C2450A"/>
    <w:rsid w:val="00C247EE"/>
    <w:rsid w:val="00C25298"/>
    <w:rsid w:val="00C25C2A"/>
    <w:rsid w:val="00C270D6"/>
    <w:rsid w:val="00C272D2"/>
    <w:rsid w:val="00C3014B"/>
    <w:rsid w:val="00C30310"/>
    <w:rsid w:val="00C3191E"/>
    <w:rsid w:val="00C31BFE"/>
    <w:rsid w:val="00C32EB8"/>
    <w:rsid w:val="00C33767"/>
    <w:rsid w:val="00C3495F"/>
    <w:rsid w:val="00C37663"/>
    <w:rsid w:val="00C378EE"/>
    <w:rsid w:val="00C37B4C"/>
    <w:rsid w:val="00C41D88"/>
    <w:rsid w:val="00C41FCA"/>
    <w:rsid w:val="00C4276A"/>
    <w:rsid w:val="00C4279E"/>
    <w:rsid w:val="00C42E90"/>
    <w:rsid w:val="00C434A5"/>
    <w:rsid w:val="00C43CCD"/>
    <w:rsid w:val="00C443DD"/>
    <w:rsid w:val="00C4583B"/>
    <w:rsid w:val="00C458A3"/>
    <w:rsid w:val="00C46303"/>
    <w:rsid w:val="00C46AC2"/>
    <w:rsid w:val="00C471A2"/>
    <w:rsid w:val="00C47904"/>
    <w:rsid w:val="00C5074E"/>
    <w:rsid w:val="00C51A61"/>
    <w:rsid w:val="00C56529"/>
    <w:rsid w:val="00C56D5C"/>
    <w:rsid w:val="00C5710A"/>
    <w:rsid w:val="00C5745B"/>
    <w:rsid w:val="00C57F42"/>
    <w:rsid w:val="00C60263"/>
    <w:rsid w:val="00C606D6"/>
    <w:rsid w:val="00C6070B"/>
    <w:rsid w:val="00C607ED"/>
    <w:rsid w:val="00C617F1"/>
    <w:rsid w:val="00C61DBC"/>
    <w:rsid w:val="00C626AE"/>
    <w:rsid w:val="00C64589"/>
    <w:rsid w:val="00C65BA8"/>
    <w:rsid w:val="00C66052"/>
    <w:rsid w:val="00C66795"/>
    <w:rsid w:val="00C701EB"/>
    <w:rsid w:val="00C70C62"/>
    <w:rsid w:val="00C71083"/>
    <w:rsid w:val="00C72D24"/>
    <w:rsid w:val="00C73952"/>
    <w:rsid w:val="00C75DDC"/>
    <w:rsid w:val="00C7673A"/>
    <w:rsid w:val="00C76D04"/>
    <w:rsid w:val="00C76FDF"/>
    <w:rsid w:val="00C7723C"/>
    <w:rsid w:val="00C801EE"/>
    <w:rsid w:val="00C80378"/>
    <w:rsid w:val="00C80FEB"/>
    <w:rsid w:val="00C81D9F"/>
    <w:rsid w:val="00C81DC0"/>
    <w:rsid w:val="00C823B5"/>
    <w:rsid w:val="00C8285F"/>
    <w:rsid w:val="00C84C6A"/>
    <w:rsid w:val="00C85677"/>
    <w:rsid w:val="00C85FE4"/>
    <w:rsid w:val="00C860BC"/>
    <w:rsid w:val="00C866C7"/>
    <w:rsid w:val="00C866F4"/>
    <w:rsid w:val="00C86908"/>
    <w:rsid w:val="00C87F2D"/>
    <w:rsid w:val="00C90346"/>
    <w:rsid w:val="00C9086D"/>
    <w:rsid w:val="00C92C7B"/>
    <w:rsid w:val="00C92CCC"/>
    <w:rsid w:val="00C92DA0"/>
    <w:rsid w:val="00C93865"/>
    <w:rsid w:val="00C94354"/>
    <w:rsid w:val="00C94DFF"/>
    <w:rsid w:val="00C96592"/>
    <w:rsid w:val="00C96E90"/>
    <w:rsid w:val="00CA16ED"/>
    <w:rsid w:val="00CA16F2"/>
    <w:rsid w:val="00CA1E59"/>
    <w:rsid w:val="00CA3420"/>
    <w:rsid w:val="00CA3E45"/>
    <w:rsid w:val="00CA3FEC"/>
    <w:rsid w:val="00CA4AE0"/>
    <w:rsid w:val="00CA527A"/>
    <w:rsid w:val="00CA5B05"/>
    <w:rsid w:val="00CA6EA7"/>
    <w:rsid w:val="00CA6EF3"/>
    <w:rsid w:val="00CA7B88"/>
    <w:rsid w:val="00CB25A1"/>
    <w:rsid w:val="00CB2C4C"/>
    <w:rsid w:val="00CB2FC3"/>
    <w:rsid w:val="00CB3F55"/>
    <w:rsid w:val="00CB4268"/>
    <w:rsid w:val="00CB50A9"/>
    <w:rsid w:val="00CB580C"/>
    <w:rsid w:val="00CB59E2"/>
    <w:rsid w:val="00CB6CBB"/>
    <w:rsid w:val="00CC1081"/>
    <w:rsid w:val="00CC16FF"/>
    <w:rsid w:val="00CC1D5C"/>
    <w:rsid w:val="00CC263D"/>
    <w:rsid w:val="00CC3997"/>
    <w:rsid w:val="00CC3B26"/>
    <w:rsid w:val="00CC49DC"/>
    <w:rsid w:val="00CC4C98"/>
    <w:rsid w:val="00CC5B93"/>
    <w:rsid w:val="00CC6264"/>
    <w:rsid w:val="00CC6E48"/>
    <w:rsid w:val="00CC781A"/>
    <w:rsid w:val="00CD0F82"/>
    <w:rsid w:val="00CD1863"/>
    <w:rsid w:val="00CD1E97"/>
    <w:rsid w:val="00CD335A"/>
    <w:rsid w:val="00CD42BC"/>
    <w:rsid w:val="00CD4728"/>
    <w:rsid w:val="00CD5883"/>
    <w:rsid w:val="00CD5FB4"/>
    <w:rsid w:val="00CD6A20"/>
    <w:rsid w:val="00CD6C83"/>
    <w:rsid w:val="00CD76BE"/>
    <w:rsid w:val="00CE236B"/>
    <w:rsid w:val="00CE24D3"/>
    <w:rsid w:val="00CE3102"/>
    <w:rsid w:val="00CE34A5"/>
    <w:rsid w:val="00CE373C"/>
    <w:rsid w:val="00CE49AB"/>
    <w:rsid w:val="00CE4BD0"/>
    <w:rsid w:val="00CE5C16"/>
    <w:rsid w:val="00CE78B2"/>
    <w:rsid w:val="00CE7AE8"/>
    <w:rsid w:val="00CF085E"/>
    <w:rsid w:val="00CF106D"/>
    <w:rsid w:val="00CF25CA"/>
    <w:rsid w:val="00CF32CD"/>
    <w:rsid w:val="00CF445E"/>
    <w:rsid w:val="00CF6A39"/>
    <w:rsid w:val="00CF79DE"/>
    <w:rsid w:val="00CF7F7F"/>
    <w:rsid w:val="00D00A79"/>
    <w:rsid w:val="00D0247D"/>
    <w:rsid w:val="00D02ED2"/>
    <w:rsid w:val="00D035B1"/>
    <w:rsid w:val="00D03A05"/>
    <w:rsid w:val="00D0583B"/>
    <w:rsid w:val="00D05BFD"/>
    <w:rsid w:val="00D06190"/>
    <w:rsid w:val="00D10C41"/>
    <w:rsid w:val="00D119BD"/>
    <w:rsid w:val="00D1289B"/>
    <w:rsid w:val="00D12C6F"/>
    <w:rsid w:val="00D13060"/>
    <w:rsid w:val="00D14C19"/>
    <w:rsid w:val="00D14E05"/>
    <w:rsid w:val="00D16120"/>
    <w:rsid w:val="00D16508"/>
    <w:rsid w:val="00D168BA"/>
    <w:rsid w:val="00D17172"/>
    <w:rsid w:val="00D175A0"/>
    <w:rsid w:val="00D17A15"/>
    <w:rsid w:val="00D200EB"/>
    <w:rsid w:val="00D20CEE"/>
    <w:rsid w:val="00D21B5A"/>
    <w:rsid w:val="00D21FE1"/>
    <w:rsid w:val="00D222F7"/>
    <w:rsid w:val="00D231A4"/>
    <w:rsid w:val="00D24374"/>
    <w:rsid w:val="00D24698"/>
    <w:rsid w:val="00D26410"/>
    <w:rsid w:val="00D2786B"/>
    <w:rsid w:val="00D3103F"/>
    <w:rsid w:val="00D329DB"/>
    <w:rsid w:val="00D336EC"/>
    <w:rsid w:val="00D343FA"/>
    <w:rsid w:val="00D34FEB"/>
    <w:rsid w:val="00D35501"/>
    <w:rsid w:val="00D358A3"/>
    <w:rsid w:val="00D363CF"/>
    <w:rsid w:val="00D37941"/>
    <w:rsid w:val="00D42CD3"/>
    <w:rsid w:val="00D44584"/>
    <w:rsid w:val="00D45249"/>
    <w:rsid w:val="00D46891"/>
    <w:rsid w:val="00D47339"/>
    <w:rsid w:val="00D51690"/>
    <w:rsid w:val="00D517BF"/>
    <w:rsid w:val="00D51988"/>
    <w:rsid w:val="00D5297D"/>
    <w:rsid w:val="00D52CBE"/>
    <w:rsid w:val="00D55B1B"/>
    <w:rsid w:val="00D57F25"/>
    <w:rsid w:val="00D60BC6"/>
    <w:rsid w:val="00D6205D"/>
    <w:rsid w:val="00D62EDC"/>
    <w:rsid w:val="00D6430D"/>
    <w:rsid w:val="00D64AE9"/>
    <w:rsid w:val="00D64DD1"/>
    <w:rsid w:val="00D6578F"/>
    <w:rsid w:val="00D65DF0"/>
    <w:rsid w:val="00D667C3"/>
    <w:rsid w:val="00D66F21"/>
    <w:rsid w:val="00D672F3"/>
    <w:rsid w:val="00D702AD"/>
    <w:rsid w:val="00D7046F"/>
    <w:rsid w:val="00D70670"/>
    <w:rsid w:val="00D70714"/>
    <w:rsid w:val="00D72026"/>
    <w:rsid w:val="00D72DE8"/>
    <w:rsid w:val="00D730B1"/>
    <w:rsid w:val="00D73ECC"/>
    <w:rsid w:val="00D74838"/>
    <w:rsid w:val="00D74FD0"/>
    <w:rsid w:val="00D75481"/>
    <w:rsid w:val="00D7637B"/>
    <w:rsid w:val="00D766A3"/>
    <w:rsid w:val="00D768A1"/>
    <w:rsid w:val="00D76910"/>
    <w:rsid w:val="00D81AD4"/>
    <w:rsid w:val="00D81ED6"/>
    <w:rsid w:val="00D828E9"/>
    <w:rsid w:val="00D82D36"/>
    <w:rsid w:val="00D84179"/>
    <w:rsid w:val="00D8598C"/>
    <w:rsid w:val="00D86096"/>
    <w:rsid w:val="00D8645A"/>
    <w:rsid w:val="00D86652"/>
    <w:rsid w:val="00D86939"/>
    <w:rsid w:val="00D9034A"/>
    <w:rsid w:val="00D92FBE"/>
    <w:rsid w:val="00D931A5"/>
    <w:rsid w:val="00D9399D"/>
    <w:rsid w:val="00D9424F"/>
    <w:rsid w:val="00D96208"/>
    <w:rsid w:val="00D96D0A"/>
    <w:rsid w:val="00D96E08"/>
    <w:rsid w:val="00DA1E73"/>
    <w:rsid w:val="00DA24CF"/>
    <w:rsid w:val="00DA30E1"/>
    <w:rsid w:val="00DA3571"/>
    <w:rsid w:val="00DA38DD"/>
    <w:rsid w:val="00DA3D3C"/>
    <w:rsid w:val="00DA46B6"/>
    <w:rsid w:val="00DA48FF"/>
    <w:rsid w:val="00DA5536"/>
    <w:rsid w:val="00DA5B13"/>
    <w:rsid w:val="00DA5F73"/>
    <w:rsid w:val="00DA6179"/>
    <w:rsid w:val="00DA6419"/>
    <w:rsid w:val="00DA6DD2"/>
    <w:rsid w:val="00DA7353"/>
    <w:rsid w:val="00DA7A63"/>
    <w:rsid w:val="00DB092C"/>
    <w:rsid w:val="00DB16A9"/>
    <w:rsid w:val="00DB1CA5"/>
    <w:rsid w:val="00DB34DE"/>
    <w:rsid w:val="00DB41D4"/>
    <w:rsid w:val="00DB4DEA"/>
    <w:rsid w:val="00DB530F"/>
    <w:rsid w:val="00DB5A5C"/>
    <w:rsid w:val="00DB60C1"/>
    <w:rsid w:val="00DB61FC"/>
    <w:rsid w:val="00DB6E94"/>
    <w:rsid w:val="00DB7BE7"/>
    <w:rsid w:val="00DC0092"/>
    <w:rsid w:val="00DC1629"/>
    <w:rsid w:val="00DC1C60"/>
    <w:rsid w:val="00DC3306"/>
    <w:rsid w:val="00DC445E"/>
    <w:rsid w:val="00DC476F"/>
    <w:rsid w:val="00DC5BEE"/>
    <w:rsid w:val="00DC6303"/>
    <w:rsid w:val="00DC7030"/>
    <w:rsid w:val="00DD0A4F"/>
    <w:rsid w:val="00DD17FA"/>
    <w:rsid w:val="00DD2111"/>
    <w:rsid w:val="00DD4C59"/>
    <w:rsid w:val="00DD4F73"/>
    <w:rsid w:val="00DD56DE"/>
    <w:rsid w:val="00DD72E7"/>
    <w:rsid w:val="00DE005F"/>
    <w:rsid w:val="00DE0E1B"/>
    <w:rsid w:val="00DE1011"/>
    <w:rsid w:val="00DE2053"/>
    <w:rsid w:val="00DE2297"/>
    <w:rsid w:val="00DE2319"/>
    <w:rsid w:val="00DE2520"/>
    <w:rsid w:val="00DE25EA"/>
    <w:rsid w:val="00DE2D44"/>
    <w:rsid w:val="00DE436C"/>
    <w:rsid w:val="00DE4889"/>
    <w:rsid w:val="00DE4AE0"/>
    <w:rsid w:val="00DE65D8"/>
    <w:rsid w:val="00DE6AD2"/>
    <w:rsid w:val="00DF036A"/>
    <w:rsid w:val="00DF1D81"/>
    <w:rsid w:val="00DF2F33"/>
    <w:rsid w:val="00DF3021"/>
    <w:rsid w:val="00DF417C"/>
    <w:rsid w:val="00DF46B0"/>
    <w:rsid w:val="00DF6DD2"/>
    <w:rsid w:val="00DF7076"/>
    <w:rsid w:val="00DF7849"/>
    <w:rsid w:val="00DF7980"/>
    <w:rsid w:val="00E00CA6"/>
    <w:rsid w:val="00E013AC"/>
    <w:rsid w:val="00E01B8C"/>
    <w:rsid w:val="00E01EC3"/>
    <w:rsid w:val="00E02AFD"/>
    <w:rsid w:val="00E039C6"/>
    <w:rsid w:val="00E05226"/>
    <w:rsid w:val="00E054F1"/>
    <w:rsid w:val="00E06067"/>
    <w:rsid w:val="00E06D5E"/>
    <w:rsid w:val="00E07ADF"/>
    <w:rsid w:val="00E107DD"/>
    <w:rsid w:val="00E1091B"/>
    <w:rsid w:val="00E11EAB"/>
    <w:rsid w:val="00E1223D"/>
    <w:rsid w:val="00E12A38"/>
    <w:rsid w:val="00E13D5E"/>
    <w:rsid w:val="00E14403"/>
    <w:rsid w:val="00E14EF5"/>
    <w:rsid w:val="00E15A78"/>
    <w:rsid w:val="00E15B1B"/>
    <w:rsid w:val="00E15F33"/>
    <w:rsid w:val="00E1657E"/>
    <w:rsid w:val="00E165D5"/>
    <w:rsid w:val="00E16B8F"/>
    <w:rsid w:val="00E16D41"/>
    <w:rsid w:val="00E2022C"/>
    <w:rsid w:val="00E2068B"/>
    <w:rsid w:val="00E20887"/>
    <w:rsid w:val="00E20D26"/>
    <w:rsid w:val="00E21265"/>
    <w:rsid w:val="00E2160F"/>
    <w:rsid w:val="00E230E0"/>
    <w:rsid w:val="00E2347B"/>
    <w:rsid w:val="00E23924"/>
    <w:rsid w:val="00E24964"/>
    <w:rsid w:val="00E2598E"/>
    <w:rsid w:val="00E25F4D"/>
    <w:rsid w:val="00E26917"/>
    <w:rsid w:val="00E305DD"/>
    <w:rsid w:val="00E309A5"/>
    <w:rsid w:val="00E31148"/>
    <w:rsid w:val="00E312AF"/>
    <w:rsid w:val="00E31AB5"/>
    <w:rsid w:val="00E31B4C"/>
    <w:rsid w:val="00E331A4"/>
    <w:rsid w:val="00E34010"/>
    <w:rsid w:val="00E35DAA"/>
    <w:rsid w:val="00E366C8"/>
    <w:rsid w:val="00E3747A"/>
    <w:rsid w:val="00E37F7D"/>
    <w:rsid w:val="00E402F5"/>
    <w:rsid w:val="00E40746"/>
    <w:rsid w:val="00E417C0"/>
    <w:rsid w:val="00E42F31"/>
    <w:rsid w:val="00E4389E"/>
    <w:rsid w:val="00E438C1"/>
    <w:rsid w:val="00E44177"/>
    <w:rsid w:val="00E447D3"/>
    <w:rsid w:val="00E45BF9"/>
    <w:rsid w:val="00E4647F"/>
    <w:rsid w:val="00E51313"/>
    <w:rsid w:val="00E52A6E"/>
    <w:rsid w:val="00E52BF2"/>
    <w:rsid w:val="00E5345A"/>
    <w:rsid w:val="00E53558"/>
    <w:rsid w:val="00E54838"/>
    <w:rsid w:val="00E54B8E"/>
    <w:rsid w:val="00E54EC2"/>
    <w:rsid w:val="00E56274"/>
    <w:rsid w:val="00E56D5F"/>
    <w:rsid w:val="00E56F4A"/>
    <w:rsid w:val="00E60C4F"/>
    <w:rsid w:val="00E60E12"/>
    <w:rsid w:val="00E618BD"/>
    <w:rsid w:val="00E61B25"/>
    <w:rsid w:val="00E62659"/>
    <w:rsid w:val="00E626BE"/>
    <w:rsid w:val="00E62CA1"/>
    <w:rsid w:val="00E63265"/>
    <w:rsid w:val="00E64A72"/>
    <w:rsid w:val="00E652B8"/>
    <w:rsid w:val="00E7054D"/>
    <w:rsid w:val="00E70A57"/>
    <w:rsid w:val="00E71CC4"/>
    <w:rsid w:val="00E72199"/>
    <w:rsid w:val="00E72894"/>
    <w:rsid w:val="00E75235"/>
    <w:rsid w:val="00E75746"/>
    <w:rsid w:val="00E75E6A"/>
    <w:rsid w:val="00E765C3"/>
    <w:rsid w:val="00E771ED"/>
    <w:rsid w:val="00E77AAE"/>
    <w:rsid w:val="00E801BD"/>
    <w:rsid w:val="00E811B7"/>
    <w:rsid w:val="00E811DA"/>
    <w:rsid w:val="00E8191D"/>
    <w:rsid w:val="00E82BB1"/>
    <w:rsid w:val="00E82CAB"/>
    <w:rsid w:val="00E834F8"/>
    <w:rsid w:val="00E84B39"/>
    <w:rsid w:val="00E84FA1"/>
    <w:rsid w:val="00E8509C"/>
    <w:rsid w:val="00E8534C"/>
    <w:rsid w:val="00E85A50"/>
    <w:rsid w:val="00E860F1"/>
    <w:rsid w:val="00E86580"/>
    <w:rsid w:val="00E8744F"/>
    <w:rsid w:val="00E87A64"/>
    <w:rsid w:val="00E90868"/>
    <w:rsid w:val="00E90C97"/>
    <w:rsid w:val="00E91DDC"/>
    <w:rsid w:val="00E93173"/>
    <w:rsid w:val="00E9339B"/>
    <w:rsid w:val="00E936DD"/>
    <w:rsid w:val="00E963D2"/>
    <w:rsid w:val="00E96DDC"/>
    <w:rsid w:val="00E975A5"/>
    <w:rsid w:val="00E97C36"/>
    <w:rsid w:val="00EA124C"/>
    <w:rsid w:val="00EA216A"/>
    <w:rsid w:val="00EA2431"/>
    <w:rsid w:val="00EA2F0A"/>
    <w:rsid w:val="00EA351C"/>
    <w:rsid w:val="00EA38FE"/>
    <w:rsid w:val="00EA3A8B"/>
    <w:rsid w:val="00EA3C17"/>
    <w:rsid w:val="00EB08F9"/>
    <w:rsid w:val="00EB3C70"/>
    <w:rsid w:val="00EB4666"/>
    <w:rsid w:val="00EB4979"/>
    <w:rsid w:val="00EB5E0B"/>
    <w:rsid w:val="00EB6BAA"/>
    <w:rsid w:val="00EC25BB"/>
    <w:rsid w:val="00EC39BF"/>
    <w:rsid w:val="00EC3E2A"/>
    <w:rsid w:val="00EC423F"/>
    <w:rsid w:val="00EC5C8D"/>
    <w:rsid w:val="00EC647C"/>
    <w:rsid w:val="00EC6C92"/>
    <w:rsid w:val="00EC74A6"/>
    <w:rsid w:val="00ED1575"/>
    <w:rsid w:val="00ED17AF"/>
    <w:rsid w:val="00ED1B86"/>
    <w:rsid w:val="00ED35A6"/>
    <w:rsid w:val="00ED3D40"/>
    <w:rsid w:val="00ED5880"/>
    <w:rsid w:val="00ED7069"/>
    <w:rsid w:val="00ED7789"/>
    <w:rsid w:val="00ED7FD2"/>
    <w:rsid w:val="00EE0734"/>
    <w:rsid w:val="00EE22C0"/>
    <w:rsid w:val="00EE2888"/>
    <w:rsid w:val="00EE3DAA"/>
    <w:rsid w:val="00EE537C"/>
    <w:rsid w:val="00EE59FA"/>
    <w:rsid w:val="00EE6F51"/>
    <w:rsid w:val="00EF00C2"/>
    <w:rsid w:val="00EF05B1"/>
    <w:rsid w:val="00EF13D5"/>
    <w:rsid w:val="00EF16C7"/>
    <w:rsid w:val="00EF202C"/>
    <w:rsid w:val="00EF2F1B"/>
    <w:rsid w:val="00EF3F9F"/>
    <w:rsid w:val="00EF4ABB"/>
    <w:rsid w:val="00EF4EDF"/>
    <w:rsid w:val="00EF5226"/>
    <w:rsid w:val="00EF5262"/>
    <w:rsid w:val="00F00BA8"/>
    <w:rsid w:val="00F015D4"/>
    <w:rsid w:val="00F0190B"/>
    <w:rsid w:val="00F01F82"/>
    <w:rsid w:val="00F02EE8"/>
    <w:rsid w:val="00F06C8D"/>
    <w:rsid w:val="00F11566"/>
    <w:rsid w:val="00F11E31"/>
    <w:rsid w:val="00F12126"/>
    <w:rsid w:val="00F135CE"/>
    <w:rsid w:val="00F13CA1"/>
    <w:rsid w:val="00F14012"/>
    <w:rsid w:val="00F16F43"/>
    <w:rsid w:val="00F17099"/>
    <w:rsid w:val="00F21491"/>
    <w:rsid w:val="00F21B29"/>
    <w:rsid w:val="00F2352B"/>
    <w:rsid w:val="00F23B5C"/>
    <w:rsid w:val="00F23BC0"/>
    <w:rsid w:val="00F23E4F"/>
    <w:rsid w:val="00F23E51"/>
    <w:rsid w:val="00F2508D"/>
    <w:rsid w:val="00F25844"/>
    <w:rsid w:val="00F26246"/>
    <w:rsid w:val="00F263A4"/>
    <w:rsid w:val="00F277E2"/>
    <w:rsid w:val="00F30028"/>
    <w:rsid w:val="00F31834"/>
    <w:rsid w:val="00F31C2C"/>
    <w:rsid w:val="00F31DDF"/>
    <w:rsid w:val="00F325FE"/>
    <w:rsid w:val="00F3265B"/>
    <w:rsid w:val="00F33387"/>
    <w:rsid w:val="00F33DF3"/>
    <w:rsid w:val="00F343AA"/>
    <w:rsid w:val="00F346F7"/>
    <w:rsid w:val="00F34741"/>
    <w:rsid w:val="00F35067"/>
    <w:rsid w:val="00F358B8"/>
    <w:rsid w:val="00F36BEC"/>
    <w:rsid w:val="00F37579"/>
    <w:rsid w:val="00F40DC6"/>
    <w:rsid w:val="00F41766"/>
    <w:rsid w:val="00F43E26"/>
    <w:rsid w:val="00F43FCB"/>
    <w:rsid w:val="00F44040"/>
    <w:rsid w:val="00F447DE"/>
    <w:rsid w:val="00F44E79"/>
    <w:rsid w:val="00F44FED"/>
    <w:rsid w:val="00F45E93"/>
    <w:rsid w:val="00F50D3B"/>
    <w:rsid w:val="00F515AF"/>
    <w:rsid w:val="00F51F90"/>
    <w:rsid w:val="00F529F9"/>
    <w:rsid w:val="00F552E5"/>
    <w:rsid w:val="00F55DFF"/>
    <w:rsid w:val="00F5636C"/>
    <w:rsid w:val="00F56632"/>
    <w:rsid w:val="00F570BA"/>
    <w:rsid w:val="00F57D93"/>
    <w:rsid w:val="00F60C2B"/>
    <w:rsid w:val="00F6530D"/>
    <w:rsid w:val="00F67379"/>
    <w:rsid w:val="00F673EC"/>
    <w:rsid w:val="00F67C59"/>
    <w:rsid w:val="00F741C0"/>
    <w:rsid w:val="00F75A74"/>
    <w:rsid w:val="00F76275"/>
    <w:rsid w:val="00F76D25"/>
    <w:rsid w:val="00F76E2C"/>
    <w:rsid w:val="00F7737D"/>
    <w:rsid w:val="00F7763A"/>
    <w:rsid w:val="00F803D8"/>
    <w:rsid w:val="00F822A4"/>
    <w:rsid w:val="00F822B5"/>
    <w:rsid w:val="00F85727"/>
    <w:rsid w:val="00F86123"/>
    <w:rsid w:val="00F8643E"/>
    <w:rsid w:val="00F8681A"/>
    <w:rsid w:val="00F90906"/>
    <w:rsid w:val="00F91325"/>
    <w:rsid w:val="00F91655"/>
    <w:rsid w:val="00F917DA"/>
    <w:rsid w:val="00F91B8E"/>
    <w:rsid w:val="00F92492"/>
    <w:rsid w:val="00F92870"/>
    <w:rsid w:val="00F92D48"/>
    <w:rsid w:val="00F936FA"/>
    <w:rsid w:val="00F9393F"/>
    <w:rsid w:val="00F956AC"/>
    <w:rsid w:val="00F960FC"/>
    <w:rsid w:val="00F96856"/>
    <w:rsid w:val="00FA00C9"/>
    <w:rsid w:val="00FA2674"/>
    <w:rsid w:val="00FA616F"/>
    <w:rsid w:val="00FB08DC"/>
    <w:rsid w:val="00FB0902"/>
    <w:rsid w:val="00FB1443"/>
    <w:rsid w:val="00FB16A5"/>
    <w:rsid w:val="00FB1BF1"/>
    <w:rsid w:val="00FB2BA9"/>
    <w:rsid w:val="00FB3074"/>
    <w:rsid w:val="00FB344B"/>
    <w:rsid w:val="00FB436A"/>
    <w:rsid w:val="00FB4BBB"/>
    <w:rsid w:val="00FB568C"/>
    <w:rsid w:val="00FB5718"/>
    <w:rsid w:val="00FB7195"/>
    <w:rsid w:val="00FB7B47"/>
    <w:rsid w:val="00FC00A2"/>
    <w:rsid w:val="00FC017D"/>
    <w:rsid w:val="00FC08FC"/>
    <w:rsid w:val="00FC1023"/>
    <w:rsid w:val="00FC10AF"/>
    <w:rsid w:val="00FC1380"/>
    <w:rsid w:val="00FC505F"/>
    <w:rsid w:val="00FC5C89"/>
    <w:rsid w:val="00FC60A9"/>
    <w:rsid w:val="00FC733C"/>
    <w:rsid w:val="00FC75F5"/>
    <w:rsid w:val="00FD11AF"/>
    <w:rsid w:val="00FD12F0"/>
    <w:rsid w:val="00FD13FC"/>
    <w:rsid w:val="00FD2C21"/>
    <w:rsid w:val="00FD2D93"/>
    <w:rsid w:val="00FD3FA8"/>
    <w:rsid w:val="00FD456A"/>
    <w:rsid w:val="00FD46DD"/>
    <w:rsid w:val="00FD571B"/>
    <w:rsid w:val="00FD5A29"/>
    <w:rsid w:val="00FD5D39"/>
    <w:rsid w:val="00FD6ED6"/>
    <w:rsid w:val="00FE0623"/>
    <w:rsid w:val="00FE10A0"/>
    <w:rsid w:val="00FE203E"/>
    <w:rsid w:val="00FE2595"/>
    <w:rsid w:val="00FE2B54"/>
    <w:rsid w:val="00FE3E87"/>
    <w:rsid w:val="00FE5336"/>
    <w:rsid w:val="00FE7DC9"/>
    <w:rsid w:val="00FF1043"/>
    <w:rsid w:val="00FF194E"/>
    <w:rsid w:val="00FF1AE2"/>
    <w:rsid w:val="00FF42E2"/>
    <w:rsid w:val="00FF5678"/>
    <w:rsid w:val="00FF59BD"/>
    <w:rsid w:val="00FF5E8D"/>
    <w:rsid w:val="00FF5F3A"/>
    <w:rsid w:val="00FF69F0"/>
    <w:rsid w:val="00FF6A14"/>
    <w:rsid w:val="00FF7A34"/>
    <w:rsid w:val="26A25F0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4AD76"/>
  <w15:docId w15:val="{F474A053-E904-4004-B095-49898831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98"/>
    <w:pPr>
      <w:spacing w:after="120" w:line="240" w:lineRule="atLeast"/>
    </w:pPr>
    <w:rPr>
      <w:color w:val="000000" w:themeColor="text1"/>
      <w:sz w:val="20"/>
    </w:rPr>
  </w:style>
  <w:style w:type="paragraph" w:styleId="Heading1">
    <w:name w:val="heading 1"/>
    <w:basedOn w:val="Normal"/>
    <w:next w:val="Normal"/>
    <w:link w:val="Heading1Char"/>
    <w:uiPriority w:val="9"/>
    <w:qFormat/>
    <w:rsid w:val="00FE2595"/>
    <w:pPr>
      <w:keepNext/>
      <w:keepLines/>
      <w:spacing w:after="40" w:line="480" w:lineRule="atLeast"/>
      <w:outlineLvl w:val="0"/>
    </w:pPr>
    <w:rPr>
      <w:rFonts w:asciiTheme="majorHAnsi" w:eastAsiaTheme="majorEastAsia" w:hAnsiTheme="majorHAnsi" w:cstheme="majorBidi"/>
      <w:bCs/>
      <w:color w:val="00D7BD" w:themeColor="accent1"/>
      <w:sz w:val="42"/>
      <w:szCs w:val="28"/>
    </w:rPr>
  </w:style>
  <w:style w:type="paragraph" w:styleId="Heading2">
    <w:name w:val="heading 2"/>
    <w:basedOn w:val="Normal"/>
    <w:next w:val="Normal"/>
    <w:link w:val="Heading2Char"/>
    <w:uiPriority w:val="9"/>
    <w:qFormat/>
    <w:rsid w:val="00FE2595"/>
    <w:pPr>
      <w:keepNext/>
      <w:keepLines/>
      <w:spacing w:after="0" w:line="360" w:lineRule="atLeast"/>
      <w:outlineLvl w:val="1"/>
    </w:pPr>
    <w:rPr>
      <w:rFonts w:asciiTheme="majorHAnsi" w:eastAsiaTheme="majorEastAsia" w:hAnsiTheme="majorHAnsi" w:cstheme="majorBidi"/>
      <w:bCs/>
      <w:color w:val="00D7BD" w:themeColor="accent1"/>
      <w:sz w:val="28"/>
      <w:szCs w:val="26"/>
    </w:rPr>
  </w:style>
  <w:style w:type="paragraph" w:styleId="Heading3">
    <w:name w:val="heading 3"/>
    <w:aliases w:val="Heading 3 Char2,Heading 3 Char1 Char,Heading 3 Char Char Char,Headi...,Heading 3 Char1 Char Char Char,Heading 3 Char Char Char Char Char,Heading 3 Char1 Char Char Char Char Char,Heading 3 Char Char Char Char Char Char Char,Heading 3 Char Char1"/>
    <w:basedOn w:val="Normal"/>
    <w:next w:val="Normal"/>
    <w:link w:val="Heading3Char"/>
    <w:uiPriority w:val="9"/>
    <w:qFormat/>
    <w:rsid w:val="00FE2595"/>
    <w:pPr>
      <w:keepNext/>
      <w:keepLines/>
      <w:spacing w:before="120" w:after="0"/>
      <w:outlineLvl w:val="2"/>
    </w:pPr>
    <w:rPr>
      <w:rFonts w:asciiTheme="majorHAnsi" w:eastAsiaTheme="majorEastAsia" w:hAnsiTheme="majorHAnsi" w:cstheme="majorBidi"/>
      <w:b/>
      <w:bCs/>
      <w:color w:val="00D7BD" w:themeColor="accent1"/>
    </w:rPr>
  </w:style>
  <w:style w:type="paragraph" w:styleId="Heading4">
    <w:name w:val="heading 4"/>
    <w:basedOn w:val="Normal"/>
    <w:next w:val="Normal"/>
    <w:link w:val="Heading4Char"/>
    <w:uiPriority w:val="9"/>
    <w:unhideWhenUsed/>
    <w:qFormat/>
    <w:rsid w:val="00B66A96"/>
    <w:pPr>
      <w:keepNext/>
      <w:keepLines/>
      <w:spacing w:before="40" w:after="0"/>
      <w:outlineLvl w:val="3"/>
    </w:pPr>
    <w:rPr>
      <w:rFonts w:asciiTheme="majorHAnsi" w:eastAsiaTheme="majorEastAsia" w:hAnsiTheme="majorHAnsi" w:cstheme="majorBidi"/>
      <w:i/>
      <w:iCs/>
      <w:color w:val="00A18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95"/>
    <w:rPr>
      <w:rFonts w:asciiTheme="majorHAnsi" w:eastAsiaTheme="majorEastAsia" w:hAnsiTheme="majorHAnsi" w:cstheme="majorBidi"/>
      <w:bCs/>
      <w:color w:val="00D7BD" w:themeColor="accent1"/>
      <w:sz w:val="42"/>
      <w:szCs w:val="28"/>
    </w:rPr>
  </w:style>
  <w:style w:type="character" w:customStyle="1" w:styleId="Heading2Char">
    <w:name w:val="Heading 2 Char"/>
    <w:basedOn w:val="DefaultParagraphFont"/>
    <w:link w:val="Heading2"/>
    <w:uiPriority w:val="9"/>
    <w:rsid w:val="00FE2595"/>
    <w:rPr>
      <w:rFonts w:asciiTheme="majorHAnsi" w:eastAsiaTheme="majorEastAsia" w:hAnsiTheme="majorHAnsi" w:cstheme="majorBidi"/>
      <w:bCs/>
      <w:color w:val="00D7BD" w:themeColor="accent1"/>
      <w:sz w:val="28"/>
      <w:szCs w:val="26"/>
    </w:rPr>
  </w:style>
  <w:style w:type="paragraph" w:customStyle="1" w:styleId="Documenttitle">
    <w:name w:val="Document title"/>
    <w:basedOn w:val="Normal"/>
    <w:qFormat/>
    <w:rsid w:val="00CA3E45"/>
    <w:pPr>
      <w:spacing w:after="0" w:line="720" w:lineRule="atLeast"/>
    </w:pPr>
    <w:rPr>
      <w:b/>
      <w:color w:val="FFFFFF" w:themeColor="background1"/>
      <w:sz w:val="60"/>
    </w:rPr>
  </w:style>
  <w:style w:type="table" w:styleId="TableGrid">
    <w:name w:val="Table Grid"/>
    <w:basedOn w:val="TableNormal"/>
    <w:uiPriority w:val="39"/>
    <w:rsid w:val="00CA3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99"/>
    <w:rsid w:val="005C66E7"/>
    <w:pPr>
      <w:tabs>
        <w:tab w:val="center" w:pos="4513"/>
        <w:tab w:val="right" w:pos="9026"/>
      </w:tabs>
      <w:spacing w:after="0" w:line="240" w:lineRule="auto"/>
    </w:pPr>
    <w:rPr>
      <w:color w:val="000000" w:themeColor="text1"/>
      <w:sz w:val="16"/>
    </w:rPr>
  </w:style>
  <w:style w:type="character" w:customStyle="1" w:styleId="HeaderChar">
    <w:name w:val="Header Char"/>
    <w:basedOn w:val="DefaultParagraphFont"/>
    <w:link w:val="Header"/>
    <w:uiPriority w:val="99"/>
    <w:rsid w:val="005C66E7"/>
    <w:rPr>
      <w:color w:val="000000" w:themeColor="text1"/>
      <w:sz w:val="16"/>
    </w:rPr>
  </w:style>
  <w:style w:type="paragraph" w:styleId="Footer">
    <w:name w:val="footer"/>
    <w:basedOn w:val="Normal"/>
    <w:link w:val="FooterChar"/>
    <w:uiPriority w:val="99"/>
    <w:rsid w:val="005C66E7"/>
    <w:pPr>
      <w:tabs>
        <w:tab w:val="right" w:pos="10206"/>
      </w:tabs>
      <w:spacing w:after="0" w:line="180" w:lineRule="atLeast"/>
    </w:pPr>
    <w:rPr>
      <w:sz w:val="14"/>
    </w:rPr>
  </w:style>
  <w:style w:type="character" w:customStyle="1" w:styleId="FooterChar">
    <w:name w:val="Footer Char"/>
    <w:basedOn w:val="DefaultParagraphFont"/>
    <w:link w:val="Footer"/>
    <w:uiPriority w:val="99"/>
    <w:rsid w:val="005C66E7"/>
    <w:rPr>
      <w:color w:val="000000" w:themeColor="text1"/>
      <w:sz w:val="14"/>
    </w:rPr>
  </w:style>
  <w:style w:type="paragraph" w:styleId="BalloonText">
    <w:name w:val="Balloon Text"/>
    <w:basedOn w:val="Normal"/>
    <w:link w:val="BalloonTextChar"/>
    <w:uiPriority w:val="99"/>
    <w:semiHidden/>
    <w:rsid w:val="00CA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E45"/>
    <w:rPr>
      <w:rFonts w:ascii="Tahoma" w:hAnsi="Tahoma" w:cs="Tahoma"/>
      <w:color w:val="000000" w:themeColor="text1"/>
      <w:sz w:val="16"/>
      <w:szCs w:val="16"/>
    </w:rPr>
  </w:style>
  <w:style w:type="paragraph" w:styleId="ListBullet">
    <w:name w:val="List Bullet"/>
    <w:basedOn w:val="Normal"/>
    <w:uiPriority w:val="99"/>
    <w:qFormat/>
    <w:rsid w:val="00145240"/>
    <w:pPr>
      <w:numPr>
        <w:numId w:val="1"/>
      </w:numPr>
      <w:contextualSpacing/>
    </w:pPr>
  </w:style>
  <w:style w:type="paragraph" w:styleId="ListBullet2">
    <w:name w:val="List Bullet 2"/>
    <w:basedOn w:val="Normal"/>
    <w:uiPriority w:val="99"/>
    <w:qFormat/>
    <w:rsid w:val="00145240"/>
    <w:pPr>
      <w:numPr>
        <w:numId w:val="2"/>
      </w:numPr>
      <w:contextualSpacing/>
    </w:pPr>
  </w:style>
  <w:style w:type="paragraph" w:styleId="ListNumber">
    <w:name w:val="List Number"/>
    <w:basedOn w:val="Normal"/>
    <w:uiPriority w:val="99"/>
    <w:qFormat/>
    <w:rsid w:val="00145240"/>
    <w:pPr>
      <w:numPr>
        <w:numId w:val="3"/>
      </w:numPr>
      <w:contextualSpacing/>
    </w:pPr>
  </w:style>
  <w:style w:type="paragraph" w:styleId="ListNumber2">
    <w:name w:val="List Number 2"/>
    <w:basedOn w:val="Normal"/>
    <w:uiPriority w:val="99"/>
    <w:qFormat/>
    <w:rsid w:val="00145240"/>
    <w:pPr>
      <w:numPr>
        <w:numId w:val="4"/>
      </w:numPr>
      <w:contextualSpacing/>
    </w:pPr>
  </w:style>
  <w:style w:type="character" w:customStyle="1" w:styleId="Heading3Char">
    <w:name w:val="Heading 3 Char"/>
    <w:aliases w:val="Heading 3 Char2 Char,Heading 3 Char1 Char Char,Heading 3 Char Char Char Char,Headi... Char,Heading 3 Char1 Char Char Char Char,Heading 3 Char Char Char Char Char Char,Heading 3 Char1 Char Char Char Char Char Char,Heading 3 Char Char1 Char"/>
    <w:basedOn w:val="DefaultParagraphFont"/>
    <w:link w:val="Heading3"/>
    <w:uiPriority w:val="9"/>
    <w:rsid w:val="00FE2595"/>
    <w:rPr>
      <w:rFonts w:asciiTheme="majorHAnsi" w:eastAsiaTheme="majorEastAsia" w:hAnsiTheme="majorHAnsi" w:cstheme="majorBidi"/>
      <w:b/>
      <w:bCs/>
      <w:color w:val="00D7BD" w:themeColor="accent1"/>
      <w:sz w:val="20"/>
    </w:rPr>
  </w:style>
  <w:style w:type="paragraph" w:styleId="ListParagraph">
    <w:name w:val="List Paragraph"/>
    <w:aliases w:val="Figure_name,Bullet List,FooterText,List Paragraph1,numbered,Paragraphe de liste1,Bulletr List Paragraph,列出段落,列出段落1,List Paragraph2,List Paragraph21,Listeafsnit1,Parágrafo da Lista1,Párrafo de lista1,リスト段落1,List Paragraph11,Listenabsatz"/>
    <w:basedOn w:val="Normal"/>
    <w:link w:val="ListParagraphChar"/>
    <w:uiPriority w:val="34"/>
    <w:qFormat/>
    <w:rsid w:val="00621C4A"/>
    <w:pPr>
      <w:ind w:left="720"/>
      <w:contextualSpacing/>
    </w:pPr>
  </w:style>
  <w:style w:type="character" w:styleId="Hyperlink">
    <w:name w:val="Hyperlink"/>
    <w:basedOn w:val="DefaultParagraphFont"/>
    <w:uiPriority w:val="99"/>
    <w:unhideWhenUsed/>
    <w:rsid w:val="00621C4A"/>
    <w:rPr>
      <w:color w:val="00A59B" w:themeColor="hyperlink"/>
      <w:u w:val="single"/>
    </w:rPr>
  </w:style>
  <w:style w:type="character" w:styleId="UnresolvedMention">
    <w:name w:val="Unresolved Mention"/>
    <w:basedOn w:val="DefaultParagraphFont"/>
    <w:uiPriority w:val="99"/>
    <w:semiHidden/>
    <w:unhideWhenUsed/>
    <w:rsid w:val="00621C4A"/>
    <w:rPr>
      <w:color w:val="605E5C"/>
      <w:shd w:val="clear" w:color="auto" w:fill="E1DFDD"/>
    </w:rPr>
  </w:style>
  <w:style w:type="table" w:styleId="PlainTable1">
    <w:name w:val="Plain Table 1"/>
    <w:basedOn w:val="TableNormal"/>
    <w:uiPriority w:val="41"/>
    <w:rsid w:val="009E78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9E7832"/>
    <w:pPr>
      <w:spacing w:after="0" w:line="240" w:lineRule="auto"/>
    </w:pPr>
    <w:tblPr>
      <w:tblStyleRowBandSize w:val="1"/>
      <w:tblStyleColBandSize w:val="1"/>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Pr>
    <w:tblStylePr w:type="firstRow">
      <w:rPr>
        <w:b/>
        <w:bCs/>
        <w:color w:val="FFFFFF" w:themeColor="background1"/>
      </w:rPr>
      <w:tblPr/>
      <w:tcPr>
        <w:tcBorders>
          <w:top w:val="single" w:sz="4" w:space="0" w:color="500091" w:themeColor="accent4"/>
          <w:left w:val="single" w:sz="4" w:space="0" w:color="500091" w:themeColor="accent4"/>
          <w:bottom w:val="single" w:sz="4" w:space="0" w:color="500091" w:themeColor="accent4"/>
          <w:right w:val="single" w:sz="4" w:space="0" w:color="500091" w:themeColor="accent4"/>
          <w:insideH w:val="nil"/>
          <w:insideV w:val="nil"/>
        </w:tcBorders>
        <w:shd w:val="clear" w:color="auto" w:fill="500091" w:themeFill="accent4"/>
      </w:tcPr>
    </w:tblStylePr>
    <w:tblStylePr w:type="lastRow">
      <w:rPr>
        <w:b/>
        <w:bCs/>
      </w:rPr>
      <w:tblPr/>
      <w:tcPr>
        <w:tcBorders>
          <w:top w:val="double" w:sz="4" w:space="0" w:color="500091" w:themeColor="accent4"/>
        </w:tcBorders>
      </w:tcPr>
    </w:tblStylePr>
    <w:tblStylePr w:type="firstCol">
      <w:rPr>
        <w:b/>
        <w:bCs/>
      </w:rPr>
    </w:tblStylePr>
    <w:tblStylePr w:type="lastCol">
      <w:rPr>
        <w:b/>
        <w:bCs/>
      </w:rPr>
    </w:tblStylePr>
    <w:tblStylePr w:type="band1Vert">
      <w:tblPr/>
      <w:tcPr>
        <w:shd w:val="clear" w:color="auto" w:fill="DEB6FF" w:themeFill="accent4" w:themeFillTint="33"/>
      </w:tcPr>
    </w:tblStylePr>
    <w:tblStylePr w:type="band1Horz">
      <w:tblPr/>
      <w:tcPr>
        <w:shd w:val="clear" w:color="auto" w:fill="DEB6FF" w:themeFill="accent4" w:themeFillTint="33"/>
      </w:tcPr>
    </w:tblStylePr>
  </w:style>
  <w:style w:type="character" w:styleId="CommentReference">
    <w:name w:val="annotation reference"/>
    <w:basedOn w:val="DefaultParagraphFont"/>
    <w:uiPriority w:val="99"/>
    <w:semiHidden/>
    <w:unhideWhenUsed/>
    <w:rsid w:val="00D05BFD"/>
    <w:rPr>
      <w:sz w:val="16"/>
      <w:szCs w:val="16"/>
    </w:rPr>
  </w:style>
  <w:style w:type="paragraph" w:styleId="CommentText">
    <w:name w:val="annotation text"/>
    <w:basedOn w:val="Normal"/>
    <w:link w:val="CommentTextChar"/>
    <w:uiPriority w:val="99"/>
    <w:unhideWhenUsed/>
    <w:rsid w:val="00D05BFD"/>
    <w:pPr>
      <w:spacing w:line="240" w:lineRule="auto"/>
    </w:pPr>
    <w:rPr>
      <w:szCs w:val="20"/>
    </w:rPr>
  </w:style>
  <w:style w:type="character" w:customStyle="1" w:styleId="CommentTextChar">
    <w:name w:val="Comment Text Char"/>
    <w:basedOn w:val="DefaultParagraphFont"/>
    <w:link w:val="CommentText"/>
    <w:uiPriority w:val="99"/>
    <w:rsid w:val="00D05BFD"/>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05BFD"/>
    <w:rPr>
      <w:b/>
      <w:bCs/>
    </w:rPr>
  </w:style>
  <w:style w:type="character" w:customStyle="1" w:styleId="CommentSubjectChar">
    <w:name w:val="Comment Subject Char"/>
    <w:basedOn w:val="CommentTextChar"/>
    <w:link w:val="CommentSubject"/>
    <w:uiPriority w:val="99"/>
    <w:semiHidden/>
    <w:rsid w:val="00D05BFD"/>
    <w:rPr>
      <w:b/>
      <w:bCs/>
      <w:color w:val="000000" w:themeColor="text1"/>
      <w:sz w:val="20"/>
      <w:szCs w:val="20"/>
    </w:rPr>
  </w:style>
  <w:style w:type="table" w:styleId="ListTable3-Accent1">
    <w:name w:val="List Table 3 Accent 1"/>
    <w:basedOn w:val="TableNormal"/>
    <w:uiPriority w:val="48"/>
    <w:rsid w:val="003F4C4B"/>
    <w:pPr>
      <w:spacing w:after="0" w:line="240" w:lineRule="auto"/>
    </w:pPr>
    <w:tblPr>
      <w:tblStyleRowBandSize w:val="1"/>
      <w:tblStyleColBandSize w:val="1"/>
      <w:tblBorders>
        <w:top w:val="single" w:sz="4" w:space="0" w:color="00D7BD" w:themeColor="accent1"/>
        <w:left w:val="single" w:sz="4" w:space="0" w:color="00D7BD" w:themeColor="accent1"/>
        <w:bottom w:val="single" w:sz="4" w:space="0" w:color="00D7BD" w:themeColor="accent1"/>
        <w:right w:val="single" w:sz="4" w:space="0" w:color="00D7BD" w:themeColor="accent1"/>
      </w:tblBorders>
    </w:tblPr>
    <w:tblStylePr w:type="firstRow">
      <w:rPr>
        <w:b/>
        <w:bCs/>
        <w:color w:val="FFFFFF" w:themeColor="background1"/>
      </w:rPr>
      <w:tblPr/>
      <w:tcPr>
        <w:shd w:val="clear" w:color="auto" w:fill="00D7BD" w:themeFill="accent1"/>
      </w:tcPr>
    </w:tblStylePr>
    <w:tblStylePr w:type="lastRow">
      <w:rPr>
        <w:b/>
        <w:bCs/>
      </w:rPr>
      <w:tblPr/>
      <w:tcPr>
        <w:tcBorders>
          <w:top w:val="double" w:sz="4" w:space="0" w:color="00D7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7BD" w:themeColor="accent1"/>
          <w:right w:val="single" w:sz="4" w:space="0" w:color="00D7BD" w:themeColor="accent1"/>
        </w:tcBorders>
      </w:tcPr>
    </w:tblStylePr>
    <w:tblStylePr w:type="band1Horz">
      <w:tblPr/>
      <w:tcPr>
        <w:tcBorders>
          <w:top w:val="single" w:sz="4" w:space="0" w:color="00D7BD" w:themeColor="accent1"/>
          <w:bottom w:val="single" w:sz="4" w:space="0" w:color="00D7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7BD" w:themeColor="accent1"/>
          <w:left w:val="nil"/>
        </w:tcBorders>
      </w:tcPr>
    </w:tblStylePr>
    <w:tblStylePr w:type="swCell">
      <w:tblPr/>
      <w:tcPr>
        <w:tcBorders>
          <w:top w:val="double" w:sz="4" w:space="0" w:color="00D7BD" w:themeColor="accent1"/>
          <w:right w:val="nil"/>
        </w:tcBorders>
      </w:tcPr>
    </w:tblStylePr>
  </w:style>
  <w:style w:type="table" w:customStyle="1" w:styleId="Colttop">
    <w:name w:val="Colt top"/>
    <w:basedOn w:val="TableNormal"/>
    <w:uiPriority w:val="99"/>
    <w:rsid w:val="00A86FB4"/>
    <w:pPr>
      <w:spacing w:before="60" w:after="60" w:line="240" w:lineRule="auto"/>
    </w:pPr>
    <w:rPr>
      <w:rFonts w:ascii="Arial" w:hAnsi="Arial"/>
      <w:color w:val="000000" w:themeColor="text1"/>
    </w:rPr>
    <w:tblPr>
      <w:tblStyleRowBandSize w:val="1"/>
      <w:tblInd w:w="113"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Pr>
    <w:tblStylePr w:type="firstRow">
      <w:pPr>
        <w:wordWrap/>
        <w:spacing w:beforeLines="0" w:before="20" w:beforeAutospacing="0" w:afterLines="0" w:after="20" w:afterAutospacing="0" w:line="240" w:lineRule="auto"/>
      </w:pPr>
      <w:rPr>
        <w:rFonts w:ascii="SimSun-ExtG" w:hAnsi="SimSun-ExtG"/>
        <w:b/>
        <w:color w:val="FFFFFF" w:themeColor="background1"/>
        <w:sz w:val="22"/>
        <w:u w:color="FFFFFF" w:themeColor="background1"/>
      </w:rPr>
      <w:tblPr/>
      <w:trPr>
        <w:tblHeader/>
      </w:tr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single" w:sz="4" w:space="0" w:color="FFFFFF" w:themeColor="background1"/>
          <w:tl2br w:val="nil"/>
          <w:tr2bl w:val="nil"/>
        </w:tcBorders>
        <w:shd w:val="clear" w:color="auto" w:fill="00D7BD" w:themeFill="accent1"/>
      </w:tcPr>
    </w:tblStylePr>
    <w:tblStylePr w:type="band2Horz">
      <w:tblPr/>
      <w:tcPr>
        <w:shd w:val="clear" w:color="auto" w:fill="F2F2F2" w:themeFill="background1" w:themeFillShade="F2"/>
      </w:tcPr>
    </w:tblStylePr>
  </w:style>
  <w:style w:type="paragraph" w:customStyle="1" w:styleId="Default">
    <w:name w:val="Default"/>
    <w:rsid w:val="000833E6"/>
    <w:pPr>
      <w:autoSpaceDE w:val="0"/>
      <w:autoSpaceDN w:val="0"/>
      <w:adjustRightInd w:val="0"/>
      <w:spacing w:after="0" w:line="240" w:lineRule="auto"/>
    </w:pPr>
    <w:rPr>
      <w:rFonts w:ascii="Tahoma" w:hAnsi="Tahoma" w:cs="Tahoma"/>
      <w:color w:val="000000"/>
      <w:sz w:val="24"/>
      <w:szCs w:val="24"/>
      <w:lang w:val="en-US"/>
    </w:rPr>
  </w:style>
  <w:style w:type="table" w:styleId="GridTable1Light-Accent4">
    <w:name w:val="Grid Table 1 Light Accent 4"/>
    <w:basedOn w:val="TableNormal"/>
    <w:uiPriority w:val="46"/>
    <w:rsid w:val="000833E6"/>
    <w:pPr>
      <w:spacing w:after="0" w:line="240" w:lineRule="auto"/>
    </w:pPr>
    <w:tblPr>
      <w:tblStyleRowBandSize w:val="1"/>
      <w:tblStyleColBandSize w:val="1"/>
      <w:tblBorders>
        <w:top w:val="single" w:sz="4" w:space="0" w:color="BD6DFF" w:themeColor="accent4" w:themeTint="66"/>
        <w:left w:val="single" w:sz="4" w:space="0" w:color="BD6DFF" w:themeColor="accent4" w:themeTint="66"/>
        <w:bottom w:val="single" w:sz="4" w:space="0" w:color="BD6DFF" w:themeColor="accent4" w:themeTint="66"/>
        <w:right w:val="single" w:sz="4" w:space="0" w:color="BD6DFF" w:themeColor="accent4" w:themeTint="66"/>
        <w:insideH w:val="single" w:sz="4" w:space="0" w:color="BD6DFF" w:themeColor="accent4" w:themeTint="66"/>
        <w:insideV w:val="single" w:sz="4" w:space="0" w:color="BD6DFF" w:themeColor="accent4" w:themeTint="66"/>
      </w:tblBorders>
    </w:tblPr>
    <w:tblStylePr w:type="firstRow">
      <w:rPr>
        <w:b/>
        <w:bCs/>
      </w:rPr>
      <w:tblPr/>
      <w:tcPr>
        <w:tcBorders>
          <w:bottom w:val="single" w:sz="12" w:space="0" w:color="9C24FF" w:themeColor="accent4" w:themeTint="99"/>
        </w:tcBorders>
      </w:tcPr>
    </w:tblStylePr>
    <w:tblStylePr w:type="lastRow">
      <w:rPr>
        <w:b/>
        <w:bCs/>
      </w:rPr>
      <w:tblPr/>
      <w:tcPr>
        <w:tcBorders>
          <w:top w:val="double" w:sz="2" w:space="0" w:color="9C24FF" w:themeColor="accent4" w:themeTint="99"/>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0833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B6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00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00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00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0091" w:themeFill="accent4"/>
      </w:tcPr>
    </w:tblStylePr>
    <w:tblStylePr w:type="band1Vert">
      <w:tblPr/>
      <w:tcPr>
        <w:shd w:val="clear" w:color="auto" w:fill="BD6DFF" w:themeFill="accent4" w:themeFillTint="66"/>
      </w:tcPr>
    </w:tblStylePr>
    <w:tblStylePr w:type="band1Horz">
      <w:tblPr/>
      <w:tcPr>
        <w:shd w:val="clear" w:color="auto" w:fill="BD6DFF" w:themeFill="accent4" w:themeFillTint="66"/>
      </w:tcPr>
    </w:tblStylePr>
  </w:style>
  <w:style w:type="table" w:styleId="PlainTable2">
    <w:name w:val="Plain Table 2"/>
    <w:basedOn w:val="TableNormal"/>
    <w:uiPriority w:val="42"/>
    <w:rsid w:val="00C042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F92870"/>
    <w:rPr>
      <w:color w:val="0099FF" w:themeColor="followedHyperlink"/>
      <w:u w:val="single"/>
    </w:rPr>
  </w:style>
  <w:style w:type="paragraph" w:styleId="NormalWeb">
    <w:name w:val="Normal (Web)"/>
    <w:basedOn w:val="Normal"/>
    <w:uiPriority w:val="99"/>
    <w:unhideWhenUsed/>
    <w:rsid w:val="009F5EB9"/>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Bullet">
    <w:name w:val="Bullet"/>
    <w:basedOn w:val="Normal"/>
    <w:rsid w:val="009F5EB9"/>
    <w:pPr>
      <w:numPr>
        <w:numId w:val="5"/>
      </w:numPr>
      <w:snapToGrid w:val="0"/>
      <w:spacing w:line="240" w:lineRule="auto"/>
      <w:ind w:left="680" w:hanging="567"/>
    </w:pPr>
    <w:rPr>
      <w:rFonts w:ascii="Arial" w:eastAsia="Times New Roman" w:hAnsi="Arial" w:cs="Times New Roman"/>
      <w:noProof/>
      <w:color w:val="auto"/>
      <w:sz w:val="22"/>
      <w:lang w:eastAsia="en-US"/>
    </w:rPr>
  </w:style>
  <w:style w:type="paragraph" w:customStyle="1" w:styleId="COLTbodycopy">
    <w:name w:val="COLT body copy"/>
    <w:basedOn w:val="Normal"/>
    <w:link w:val="COLTbodycopyChar"/>
    <w:rsid w:val="009F5EB9"/>
    <w:pPr>
      <w:widowControl w:val="0"/>
      <w:autoSpaceDE w:val="0"/>
      <w:autoSpaceDN w:val="0"/>
      <w:adjustRightInd w:val="0"/>
      <w:spacing w:after="0" w:line="312" w:lineRule="auto"/>
    </w:pPr>
    <w:rPr>
      <w:rFonts w:ascii="Arial" w:eastAsia="MS Mincho" w:hAnsi="Arial" w:cs="Arial"/>
      <w:bCs/>
      <w:color w:val="auto"/>
      <w:sz w:val="22"/>
      <w:szCs w:val="18"/>
      <w:lang w:val="en-US" w:eastAsia="en-GB"/>
    </w:rPr>
  </w:style>
  <w:style w:type="paragraph" w:customStyle="1" w:styleId="A1">
    <w:name w:val="A1"/>
    <w:basedOn w:val="Heading1"/>
    <w:next w:val="Normal"/>
    <w:rsid w:val="009F5EB9"/>
    <w:pPr>
      <w:keepNext w:val="0"/>
      <w:keepLines w:val="0"/>
      <w:widowControl w:val="0"/>
      <w:numPr>
        <w:numId w:val="6"/>
      </w:numPr>
      <w:tabs>
        <w:tab w:val="num" w:pos="360"/>
      </w:tabs>
      <w:autoSpaceDE w:val="0"/>
      <w:autoSpaceDN w:val="0"/>
      <w:adjustRightInd w:val="0"/>
      <w:spacing w:before="240" w:after="240" w:line="312" w:lineRule="auto"/>
      <w:ind w:left="0"/>
    </w:pPr>
    <w:rPr>
      <w:rFonts w:ascii="Arial" w:eastAsia="Times New Roman" w:hAnsi="Arial" w:cs="Arial"/>
      <w:b/>
      <w:color w:val="009DE0"/>
      <w:kern w:val="32"/>
      <w:sz w:val="32"/>
      <w:szCs w:val="32"/>
      <w:lang w:val="en-US" w:eastAsia="en-GB"/>
    </w:rPr>
  </w:style>
  <w:style w:type="paragraph" w:customStyle="1" w:styleId="A2">
    <w:name w:val="A2"/>
    <w:basedOn w:val="A1"/>
    <w:next w:val="Normal"/>
    <w:autoRedefine/>
    <w:qFormat/>
    <w:rsid w:val="009F5EB9"/>
    <w:pPr>
      <w:numPr>
        <w:ilvl w:val="1"/>
        <w:numId w:val="7"/>
      </w:numPr>
      <w:tabs>
        <w:tab w:val="clear" w:pos="448"/>
        <w:tab w:val="num" w:pos="360"/>
        <w:tab w:val="num" w:pos="851"/>
      </w:tabs>
      <w:ind w:left="0" w:hanging="510"/>
      <w:outlineLvl w:val="1"/>
    </w:pPr>
    <w:rPr>
      <w:color w:val="484A47" w:themeColor="text2"/>
      <w:sz w:val="28"/>
    </w:rPr>
  </w:style>
  <w:style w:type="paragraph" w:customStyle="1" w:styleId="A3">
    <w:name w:val="A3"/>
    <w:basedOn w:val="A2"/>
    <w:next w:val="Normal"/>
    <w:qFormat/>
    <w:rsid w:val="009F5EB9"/>
    <w:pPr>
      <w:numPr>
        <w:ilvl w:val="2"/>
      </w:numPr>
      <w:tabs>
        <w:tab w:val="clear" w:pos="448"/>
        <w:tab w:val="num" w:pos="360"/>
      </w:tabs>
      <w:outlineLvl w:val="2"/>
    </w:pPr>
  </w:style>
  <w:style w:type="paragraph" w:customStyle="1" w:styleId="Appendix">
    <w:name w:val="Appendix"/>
    <w:basedOn w:val="Heading1"/>
    <w:next w:val="Normal"/>
    <w:autoRedefine/>
    <w:rsid w:val="009F5EB9"/>
    <w:pPr>
      <w:pageBreakBefore/>
      <w:numPr>
        <w:numId w:val="7"/>
      </w:numPr>
      <w:tabs>
        <w:tab w:val="clear" w:pos="6521"/>
        <w:tab w:val="num" w:pos="360"/>
        <w:tab w:val="num" w:pos="1985"/>
      </w:tabs>
      <w:spacing w:after="240" w:line="360" w:lineRule="auto"/>
      <w:ind w:left="0"/>
    </w:pPr>
    <w:rPr>
      <w:rFonts w:ascii="Arial" w:eastAsia="Times New Roman" w:hAnsi="Arial" w:cs="Arial"/>
      <w:b/>
      <w:bCs w:val="0"/>
      <w:color w:val="484A47" w:themeColor="text2"/>
      <w:sz w:val="32"/>
      <w:szCs w:val="20"/>
      <w:lang w:val="en-US" w:eastAsia="en-US"/>
    </w:rPr>
  </w:style>
  <w:style w:type="numbering" w:customStyle="1" w:styleId="AppendixList">
    <w:name w:val="Appendix List"/>
    <w:rsid w:val="009F5EB9"/>
    <w:pPr>
      <w:numPr>
        <w:numId w:val="6"/>
      </w:numPr>
    </w:pPr>
  </w:style>
  <w:style w:type="paragraph" w:customStyle="1" w:styleId="paragraph">
    <w:name w:val="paragraph"/>
    <w:basedOn w:val="Normal"/>
    <w:rsid w:val="00CA1E59"/>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character" w:customStyle="1" w:styleId="normaltextrun">
    <w:name w:val="normaltextrun"/>
    <w:basedOn w:val="DefaultParagraphFont"/>
    <w:rsid w:val="00CA1E59"/>
  </w:style>
  <w:style w:type="paragraph" w:styleId="Revision">
    <w:name w:val="Revision"/>
    <w:hidden/>
    <w:uiPriority w:val="99"/>
    <w:semiHidden/>
    <w:rsid w:val="009A2B89"/>
    <w:pPr>
      <w:spacing w:after="0" w:line="240" w:lineRule="auto"/>
    </w:pPr>
    <w:rPr>
      <w:color w:val="000000" w:themeColor="text1"/>
      <w:sz w:val="20"/>
    </w:rPr>
  </w:style>
  <w:style w:type="character" w:styleId="Mention">
    <w:name w:val="Mention"/>
    <w:basedOn w:val="DefaultParagraphFont"/>
    <w:uiPriority w:val="99"/>
    <w:unhideWhenUsed/>
    <w:rsid w:val="00DE0E1B"/>
    <w:rPr>
      <w:color w:val="2B579A"/>
      <w:shd w:val="clear" w:color="auto" w:fill="E1DFDD"/>
    </w:rPr>
  </w:style>
  <w:style w:type="paragraph" w:customStyle="1" w:styleId="msonormal0">
    <w:name w:val="msonormal"/>
    <w:basedOn w:val="Normal"/>
    <w:rsid w:val="00390705"/>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65">
    <w:name w:val="xl65"/>
    <w:basedOn w:val="Normal"/>
    <w:rsid w:val="00390705"/>
    <w:pPr>
      <w:spacing w:before="100" w:beforeAutospacing="1" w:after="100" w:afterAutospacing="1" w:line="240" w:lineRule="auto"/>
    </w:pPr>
    <w:rPr>
      <w:rFonts w:ascii="Times New Roman" w:eastAsia="Times New Roman" w:hAnsi="Times New Roman" w:cs="Times New Roman"/>
      <w:b/>
      <w:bCs/>
      <w:color w:val="auto"/>
      <w:sz w:val="24"/>
      <w:szCs w:val="24"/>
      <w:lang w:val="en-US" w:eastAsia="ja-JP"/>
    </w:rPr>
  </w:style>
  <w:style w:type="paragraph" w:customStyle="1" w:styleId="xl66">
    <w:name w:val="xl66"/>
    <w:basedOn w:val="Normal"/>
    <w:rsid w:val="00390705"/>
    <w:pPr>
      <w:spacing w:before="100" w:beforeAutospacing="1" w:after="100" w:afterAutospacing="1" w:line="240" w:lineRule="auto"/>
    </w:pPr>
    <w:rPr>
      <w:rFonts w:ascii="Times New Roman" w:eastAsia="Times New Roman" w:hAnsi="Times New Roman" w:cs="Times New Roman"/>
      <w:color w:val="0563C1"/>
      <w:sz w:val="24"/>
      <w:szCs w:val="24"/>
      <w:u w:val="single"/>
      <w:lang w:val="en-US" w:eastAsia="ja-JP"/>
    </w:rPr>
  </w:style>
  <w:style w:type="paragraph" w:customStyle="1" w:styleId="xl67">
    <w:name w:val="xl67"/>
    <w:basedOn w:val="Normal"/>
    <w:rsid w:val="00390705"/>
    <w:pPr>
      <w:spacing w:before="100" w:beforeAutospacing="1" w:after="100" w:afterAutospacing="1" w:line="240" w:lineRule="auto"/>
      <w:jc w:val="right"/>
    </w:pPr>
    <w:rPr>
      <w:rFonts w:ascii="Times New Roman" w:eastAsia="Times New Roman" w:hAnsi="Times New Roman" w:cs="Times New Roman"/>
      <w:color w:val="auto"/>
      <w:sz w:val="24"/>
      <w:szCs w:val="24"/>
      <w:lang w:val="en-US" w:eastAsia="ja-JP"/>
    </w:rPr>
  </w:style>
  <w:style w:type="paragraph" w:customStyle="1" w:styleId="xl68">
    <w:name w:val="xl68"/>
    <w:basedOn w:val="Normal"/>
    <w:rsid w:val="00390705"/>
    <w:pPr>
      <w:spacing w:before="100" w:beforeAutospacing="1" w:after="100" w:afterAutospacing="1" w:line="240" w:lineRule="auto"/>
    </w:pPr>
    <w:rPr>
      <w:rFonts w:ascii="Times New Roman" w:eastAsia="Times New Roman" w:hAnsi="Times New Roman" w:cs="Times New Roman"/>
      <w:b/>
      <w:bCs/>
      <w:color w:val="auto"/>
      <w:sz w:val="24"/>
      <w:szCs w:val="24"/>
      <w:lang w:val="en-US" w:eastAsia="ja-JP"/>
    </w:rPr>
  </w:style>
  <w:style w:type="character" w:customStyle="1" w:styleId="Heading4Char">
    <w:name w:val="Heading 4 Char"/>
    <w:basedOn w:val="DefaultParagraphFont"/>
    <w:link w:val="Heading4"/>
    <w:uiPriority w:val="9"/>
    <w:rsid w:val="00B66A96"/>
    <w:rPr>
      <w:rFonts w:asciiTheme="majorHAnsi" w:eastAsiaTheme="majorEastAsia" w:hAnsiTheme="majorHAnsi" w:cstheme="majorBidi"/>
      <w:i/>
      <w:iCs/>
      <w:color w:val="00A18D" w:themeColor="accent1" w:themeShade="BF"/>
      <w:sz w:val="20"/>
    </w:rPr>
  </w:style>
  <w:style w:type="paragraph" w:styleId="Caption">
    <w:name w:val="caption"/>
    <w:aliases w:val="_cv Caption,VMW Caption"/>
    <w:basedOn w:val="Normal"/>
    <w:next w:val="Normal"/>
    <w:link w:val="CaptionChar"/>
    <w:uiPriority w:val="35"/>
    <w:qFormat/>
    <w:rsid w:val="00B66A96"/>
    <w:pPr>
      <w:spacing w:before="120" w:after="200" w:line="240" w:lineRule="auto"/>
    </w:pPr>
    <w:rPr>
      <w:rFonts w:ascii="Arial" w:hAnsi="Arial"/>
      <w:b/>
      <w:bCs/>
      <w:noProof/>
      <w:color w:val="00D7BD" w:themeColor="accent1"/>
      <w:sz w:val="18"/>
      <w:szCs w:val="18"/>
    </w:rPr>
  </w:style>
  <w:style w:type="character" w:customStyle="1" w:styleId="CaptionChar">
    <w:name w:val="Caption Char"/>
    <w:aliases w:val="_cv Caption Char,VMW Caption Char"/>
    <w:link w:val="Caption"/>
    <w:uiPriority w:val="35"/>
    <w:locked/>
    <w:rsid w:val="00B66A96"/>
    <w:rPr>
      <w:rFonts w:ascii="Arial" w:hAnsi="Arial"/>
      <w:b/>
      <w:bCs/>
      <w:noProof/>
      <w:color w:val="00D7BD" w:themeColor="accent1"/>
      <w:sz w:val="18"/>
      <w:szCs w:val="18"/>
    </w:rPr>
  </w:style>
  <w:style w:type="character" w:customStyle="1" w:styleId="property">
    <w:name w:val="property"/>
    <w:basedOn w:val="DefaultParagraphFont"/>
    <w:rsid w:val="00B66A96"/>
  </w:style>
  <w:style w:type="character" w:customStyle="1" w:styleId="prop-type">
    <w:name w:val="prop-type"/>
    <w:basedOn w:val="DefaultParagraphFont"/>
    <w:rsid w:val="00B66A96"/>
  </w:style>
  <w:style w:type="character" w:customStyle="1" w:styleId="prop-enum">
    <w:name w:val="prop-enum"/>
    <w:basedOn w:val="DefaultParagraphFont"/>
    <w:rsid w:val="00B66A96"/>
  </w:style>
  <w:style w:type="character" w:customStyle="1" w:styleId="header-example">
    <w:name w:val="header-example"/>
    <w:basedOn w:val="DefaultParagraphFont"/>
    <w:rsid w:val="00804033"/>
  </w:style>
  <w:style w:type="paragraph" w:styleId="HTMLPreformatted">
    <w:name w:val="HTML Preformatted"/>
    <w:basedOn w:val="Normal"/>
    <w:link w:val="HTMLPreformattedChar"/>
    <w:uiPriority w:val="99"/>
    <w:unhideWhenUsed/>
    <w:rsid w:val="00804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Cs w:val="20"/>
      <w:lang w:val="en-US" w:eastAsia="ja-JP"/>
    </w:rPr>
  </w:style>
  <w:style w:type="character" w:customStyle="1" w:styleId="HTMLPreformattedChar">
    <w:name w:val="HTML Preformatted Char"/>
    <w:basedOn w:val="DefaultParagraphFont"/>
    <w:link w:val="HTMLPreformatted"/>
    <w:uiPriority w:val="99"/>
    <w:rsid w:val="00804033"/>
    <w:rPr>
      <w:rFonts w:ascii="Courier New" w:eastAsia="Times New Roman" w:hAnsi="Courier New" w:cs="Courier New"/>
      <w:sz w:val="20"/>
      <w:szCs w:val="20"/>
      <w:lang w:val="en-US" w:eastAsia="ja-JP"/>
    </w:rPr>
  </w:style>
  <w:style w:type="character" w:styleId="HTMLCode">
    <w:name w:val="HTML Code"/>
    <w:basedOn w:val="DefaultParagraphFont"/>
    <w:uiPriority w:val="99"/>
    <w:semiHidden/>
    <w:unhideWhenUsed/>
    <w:rsid w:val="00804033"/>
    <w:rPr>
      <w:rFonts w:ascii="Courier New" w:eastAsia="Times New Roman" w:hAnsi="Courier New" w:cs="Courier New"/>
      <w:sz w:val="20"/>
      <w:szCs w:val="20"/>
    </w:rPr>
  </w:style>
  <w:style w:type="character" w:customStyle="1" w:styleId="hljs-attr">
    <w:name w:val="hljs-attr"/>
    <w:basedOn w:val="DefaultParagraphFont"/>
    <w:rsid w:val="00804033"/>
  </w:style>
  <w:style w:type="character" w:customStyle="1" w:styleId="model-titletext">
    <w:name w:val="model-title__text"/>
    <w:basedOn w:val="DefaultParagraphFont"/>
    <w:rsid w:val="00B050D8"/>
  </w:style>
  <w:style w:type="character" w:customStyle="1" w:styleId="brace-open">
    <w:name w:val="brace-open"/>
    <w:basedOn w:val="DefaultParagraphFont"/>
    <w:rsid w:val="00B050D8"/>
  </w:style>
  <w:style w:type="character" w:customStyle="1" w:styleId="inner-object">
    <w:name w:val="inner-object"/>
    <w:basedOn w:val="DefaultParagraphFont"/>
    <w:rsid w:val="00B050D8"/>
  </w:style>
  <w:style w:type="character" w:customStyle="1" w:styleId="model">
    <w:name w:val="model"/>
    <w:basedOn w:val="DefaultParagraphFont"/>
    <w:rsid w:val="00B050D8"/>
  </w:style>
  <w:style w:type="character" w:customStyle="1" w:styleId="prop">
    <w:name w:val="prop"/>
    <w:basedOn w:val="DefaultParagraphFont"/>
    <w:rsid w:val="00B050D8"/>
  </w:style>
  <w:style w:type="character" w:customStyle="1" w:styleId="prop-format">
    <w:name w:val="prop-format"/>
    <w:basedOn w:val="DefaultParagraphFont"/>
    <w:rsid w:val="00B050D8"/>
  </w:style>
  <w:style w:type="character" w:customStyle="1" w:styleId="false">
    <w:name w:val="false"/>
    <w:basedOn w:val="DefaultParagraphFont"/>
    <w:rsid w:val="00B050D8"/>
  </w:style>
  <w:style w:type="character" w:customStyle="1" w:styleId="brace-close">
    <w:name w:val="brace-close"/>
    <w:basedOn w:val="DefaultParagraphFont"/>
    <w:rsid w:val="00B050D8"/>
  </w:style>
  <w:style w:type="character" w:customStyle="1" w:styleId="prop-name">
    <w:name w:val="prop-name"/>
    <w:basedOn w:val="DefaultParagraphFont"/>
    <w:rsid w:val="001978DF"/>
  </w:style>
  <w:style w:type="table" w:customStyle="1" w:styleId="Colttop2">
    <w:name w:val="Colt top2"/>
    <w:basedOn w:val="TableNormal"/>
    <w:uiPriority w:val="99"/>
    <w:rsid w:val="00AB6820"/>
    <w:pPr>
      <w:spacing w:before="60" w:after="60" w:line="240" w:lineRule="auto"/>
      <w:jc w:val="center"/>
    </w:pPr>
    <w:rPr>
      <w:rFonts w:ascii="Calibri" w:hAnsi="Calibri"/>
      <w:color w:val="000000" w:themeColor="text1"/>
      <w:sz w:val="16"/>
    </w:rPr>
    <w:tblPr>
      <w:tblStyleRowBandSize w:val="1"/>
      <w:tblInd w:w="113"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Pr>
    <w:tcPr>
      <w:vAlign w:val="center"/>
    </w:tcPr>
    <w:tblStylePr w:type="firstRow">
      <w:pPr>
        <w:wordWrap/>
        <w:spacing w:beforeLines="0" w:before="20" w:beforeAutospacing="0" w:afterLines="0" w:after="20" w:afterAutospacing="0" w:line="240" w:lineRule="auto"/>
      </w:pPr>
      <w:rPr>
        <w:rFonts w:ascii="Segoe UI Emoji" w:hAnsi="Segoe UI Emoji"/>
        <w:b/>
        <w:color w:val="FFFFFF" w:themeColor="background1"/>
        <w:sz w:val="22"/>
        <w:u w:color="FFFFFF" w:themeColor="background1"/>
      </w:rPr>
      <w:tblPr/>
      <w:trPr>
        <w:tblHeader/>
      </w:tr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single" w:sz="4" w:space="0" w:color="FFFFFF" w:themeColor="background1"/>
          <w:tl2br w:val="nil"/>
          <w:tr2bl w:val="nil"/>
        </w:tcBorders>
        <w:shd w:val="clear" w:color="auto" w:fill="00D7BD" w:themeFill="accent1"/>
      </w:tcPr>
    </w:tblStylePr>
    <w:tblStylePr w:type="band2Horz">
      <w:tblPr/>
      <w:tcPr>
        <w:shd w:val="clear" w:color="auto" w:fill="F2F2F2" w:themeFill="background1" w:themeFillShade="F2"/>
      </w:tcPr>
    </w:tblStylePr>
  </w:style>
  <w:style w:type="character" w:customStyle="1" w:styleId="COLTbodycopyChar">
    <w:name w:val="COLT body copy Char"/>
    <w:link w:val="COLTbodycopy"/>
    <w:rsid w:val="00AB6820"/>
    <w:rPr>
      <w:rFonts w:ascii="Arial" w:eastAsia="MS Mincho" w:hAnsi="Arial" w:cs="Arial"/>
      <w:bCs/>
      <w:szCs w:val="18"/>
      <w:lang w:val="en-US" w:eastAsia="en-GB"/>
    </w:rPr>
  </w:style>
  <w:style w:type="character" w:customStyle="1" w:styleId="ListParagraphChar">
    <w:name w:val="List Paragraph Char"/>
    <w:aliases w:val="Figure_name Char,Bullet List Char,FooterText Char,List Paragraph1 Char,numbered Char,Paragraphe de liste1 Char,Bulletr List Paragraph Char,列出段落 Char,列出段落1 Char,List Paragraph2 Char,List Paragraph21 Char,Listeafsnit1 Char,リスト段落1 Char"/>
    <w:link w:val="ListParagraph"/>
    <w:uiPriority w:val="34"/>
    <w:qFormat/>
    <w:locked/>
    <w:rsid w:val="000D04C3"/>
    <w:rPr>
      <w:color w:val="000000" w:themeColor="text1"/>
      <w:sz w:val="20"/>
    </w:rPr>
  </w:style>
  <w:style w:type="paragraph" w:customStyle="1" w:styleId="Bullets">
    <w:name w:val="Bullets"/>
    <w:basedOn w:val="Normal"/>
    <w:rsid w:val="009E1E0F"/>
    <w:pPr>
      <w:numPr>
        <w:numId w:val="8"/>
      </w:numPr>
      <w:spacing w:before="60" w:after="60" w:line="240" w:lineRule="auto"/>
    </w:pPr>
    <w:rPr>
      <w:rFonts w:ascii="Times New Roman" w:eastAsia="Times New Roman" w:hAnsi="Times New Roman" w:cs="Times New Roman"/>
      <w:color w:val="auto"/>
      <w:sz w:val="22"/>
      <w:szCs w:val="20"/>
      <w:lang w:val="en-US" w:eastAsia="en-US"/>
    </w:rPr>
  </w:style>
  <w:style w:type="table" w:customStyle="1" w:styleId="TableGrid1">
    <w:name w:val="Table Grid1"/>
    <w:basedOn w:val="TableNormal"/>
    <w:next w:val="TableGrid"/>
    <w:uiPriority w:val="59"/>
    <w:rsid w:val="009A0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143DE"/>
  </w:style>
  <w:style w:type="paragraph" w:styleId="PlainText">
    <w:name w:val="Plain Text"/>
    <w:basedOn w:val="Normal"/>
    <w:link w:val="PlainTextChar"/>
    <w:uiPriority w:val="99"/>
    <w:unhideWhenUsed/>
    <w:rsid w:val="00464C46"/>
    <w:pPr>
      <w:spacing w:after="0" w:line="240" w:lineRule="auto"/>
    </w:pPr>
    <w:rPr>
      <w:rFonts w:ascii="Calibri" w:hAnsi="Calibri" w:cs="Calibri"/>
      <w:color w:val="auto"/>
      <w:sz w:val="22"/>
      <w:lang w:val="en-US" w:eastAsia="ja-JP"/>
    </w:rPr>
  </w:style>
  <w:style w:type="character" w:customStyle="1" w:styleId="PlainTextChar">
    <w:name w:val="Plain Text Char"/>
    <w:basedOn w:val="DefaultParagraphFont"/>
    <w:link w:val="PlainText"/>
    <w:uiPriority w:val="99"/>
    <w:rsid w:val="00464C46"/>
    <w:rPr>
      <w:rFonts w:ascii="Calibri" w:hAnsi="Calibri" w:cs="Calibri"/>
      <w:lang w:val="en-US" w:eastAsia="ja-JP"/>
    </w:rPr>
  </w:style>
  <w:style w:type="character" w:customStyle="1" w:styleId="star">
    <w:name w:val="star"/>
    <w:basedOn w:val="DefaultParagraphFont"/>
    <w:rsid w:val="00D84179"/>
  </w:style>
  <w:style w:type="paragraph" w:customStyle="1" w:styleId="xl69">
    <w:name w:val="xl69"/>
    <w:basedOn w:val="Normal"/>
    <w:rsid w:val="002339C6"/>
    <w:pP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ja-JP"/>
    </w:rPr>
  </w:style>
  <w:style w:type="paragraph" w:customStyle="1" w:styleId="xl70">
    <w:name w:val="xl70"/>
    <w:basedOn w:val="Normal"/>
    <w:rsid w:val="002339C6"/>
    <w:pPr>
      <w:spacing w:before="100" w:beforeAutospacing="1" w:after="100" w:afterAutospacing="1" w:line="240" w:lineRule="auto"/>
      <w:textAlignment w:val="center"/>
    </w:pPr>
    <w:rPr>
      <w:rFonts w:ascii="Times New Roman" w:eastAsia="Times New Roman" w:hAnsi="Times New Roman" w:cs="Times New Roman"/>
      <w:b/>
      <w:bCs/>
      <w:color w:val="auto"/>
      <w:sz w:val="24"/>
      <w:szCs w:val="24"/>
      <w:lang w:val="en-US" w:eastAsia="ja-JP"/>
    </w:rPr>
  </w:style>
  <w:style w:type="paragraph" w:customStyle="1" w:styleId="xl71">
    <w:name w:val="xl71"/>
    <w:basedOn w:val="Normal"/>
    <w:rsid w:val="002339C6"/>
    <w:pPr>
      <w:spacing w:before="100" w:beforeAutospacing="1" w:after="100" w:afterAutospacing="1" w:line="240" w:lineRule="auto"/>
    </w:pPr>
    <w:rPr>
      <w:rFonts w:ascii="Times New Roman" w:eastAsia="Times New Roman" w:hAnsi="Times New Roman" w:cs="Times New Roman"/>
      <w:b/>
      <w:bCs/>
      <w:color w:val="auto"/>
      <w:sz w:val="24"/>
      <w:szCs w:val="24"/>
      <w:lang w:val="en-US" w:eastAsia="ja-JP"/>
    </w:rPr>
  </w:style>
  <w:style w:type="paragraph" w:customStyle="1" w:styleId="xl72">
    <w:name w:val="xl72"/>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eastAsia="ja-JP"/>
    </w:rPr>
  </w:style>
  <w:style w:type="paragraph" w:customStyle="1" w:styleId="xl73">
    <w:name w:val="xl73"/>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ja-JP"/>
    </w:rPr>
  </w:style>
  <w:style w:type="paragraph" w:customStyle="1" w:styleId="xl74">
    <w:name w:val="xl74"/>
    <w:basedOn w:val="Normal"/>
    <w:rsid w:val="002339C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eastAsia="ja-JP"/>
    </w:rPr>
  </w:style>
  <w:style w:type="paragraph" w:customStyle="1" w:styleId="xl75">
    <w:name w:val="xl75"/>
    <w:basedOn w:val="Normal"/>
    <w:rsid w:val="002339C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ja-JP"/>
    </w:rPr>
  </w:style>
  <w:style w:type="paragraph" w:customStyle="1" w:styleId="xl76">
    <w:name w:val="xl76"/>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77">
    <w:name w:val="xl77"/>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eastAsia="ja-JP"/>
    </w:rPr>
  </w:style>
  <w:style w:type="paragraph" w:customStyle="1" w:styleId="xl78">
    <w:name w:val="xl78"/>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ja-JP"/>
    </w:rPr>
  </w:style>
  <w:style w:type="paragraph" w:customStyle="1" w:styleId="xl79">
    <w:name w:val="xl79"/>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80">
    <w:name w:val="xl80"/>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ja-JP"/>
    </w:rPr>
  </w:style>
  <w:style w:type="paragraph" w:customStyle="1" w:styleId="xl81">
    <w:name w:val="xl81"/>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82">
    <w:name w:val="xl82"/>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83">
    <w:name w:val="xl83"/>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eastAsia="ja-JP"/>
    </w:rPr>
  </w:style>
  <w:style w:type="paragraph" w:customStyle="1" w:styleId="xl84">
    <w:name w:val="xl84"/>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85">
    <w:name w:val="xl85"/>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86">
    <w:name w:val="xl86"/>
    <w:basedOn w:val="Normal"/>
    <w:rsid w:val="002339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ja-JP"/>
    </w:rPr>
  </w:style>
  <w:style w:type="paragraph" w:customStyle="1" w:styleId="xl87">
    <w:name w:val="xl87"/>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auto"/>
      <w:sz w:val="24"/>
      <w:szCs w:val="24"/>
      <w:lang w:val="en-US" w:eastAsia="ja-JP"/>
    </w:rPr>
  </w:style>
  <w:style w:type="paragraph" w:customStyle="1" w:styleId="xl88">
    <w:name w:val="xl88"/>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89">
    <w:name w:val="xl89"/>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ja-JP"/>
    </w:rPr>
  </w:style>
  <w:style w:type="paragraph" w:customStyle="1" w:styleId="xl90">
    <w:name w:val="xl90"/>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eastAsia="ja-JP"/>
    </w:rPr>
  </w:style>
  <w:style w:type="paragraph" w:customStyle="1" w:styleId="xl91">
    <w:name w:val="xl91"/>
    <w:basedOn w:val="Normal"/>
    <w:rsid w:val="002339C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eastAsia="ja-JP"/>
    </w:rPr>
  </w:style>
  <w:style w:type="paragraph" w:customStyle="1" w:styleId="xl92">
    <w:name w:val="xl92"/>
    <w:basedOn w:val="Normal"/>
    <w:rsid w:val="002339C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ja-JP"/>
    </w:rPr>
  </w:style>
  <w:style w:type="paragraph" w:customStyle="1" w:styleId="xl93">
    <w:name w:val="xl93"/>
    <w:basedOn w:val="Normal"/>
    <w:rsid w:val="002339C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ja-JP"/>
    </w:rPr>
  </w:style>
  <w:style w:type="paragraph" w:customStyle="1" w:styleId="xl94">
    <w:name w:val="xl94"/>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ja-JP"/>
    </w:rPr>
  </w:style>
  <w:style w:type="paragraph" w:customStyle="1" w:styleId="xl95">
    <w:name w:val="xl95"/>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ja-JP"/>
    </w:rPr>
  </w:style>
  <w:style w:type="paragraph" w:customStyle="1" w:styleId="xl96">
    <w:name w:val="xl96"/>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ja-JP"/>
    </w:rPr>
  </w:style>
  <w:style w:type="paragraph" w:customStyle="1" w:styleId="xl97">
    <w:name w:val="xl97"/>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ja-JP"/>
    </w:rPr>
  </w:style>
  <w:style w:type="paragraph" w:customStyle="1" w:styleId="xl98">
    <w:name w:val="xl98"/>
    <w:basedOn w:val="Normal"/>
    <w:rsid w:val="002339C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99">
    <w:name w:val="xl99"/>
    <w:basedOn w:val="Normal"/>
    <w:rsid w:val="002339C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100">
    <w:name w:val="xl100"/>
    <w:basedOn w:val="Normal"/>
    <w:rsid w:val="002339C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101">
    <w:name w:val="xl101"/>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eastAsia="ja-JP"/>
    </w:rPr>
  </w:style>
  <w:style w:type="paragraph" w:customStyle="1" w:styleId="xl102">
    <w:name w:val="xl102"/>
    <w:basedOn w:val="Normal"/>
    <w:rsid w:val="002339C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ja-JP"/>
    </w:rPr>
  </w:style>
  <w:style w:type="paragraph" w:customStyle="1" w:styleId="xl103">
    <w:name w:val="xl103"/>
    <w:basedOn w:val="Normal"/>
    <w:rsid w:val="002339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104">
    <w:name w:val="xl104"/>
    <w:basedOn w:val="Normal"/>
    <w:rsid w:val="00233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eastAsia="ja-JP"/>
    </w:rPr>
  </w:style>
  <w:style w:type="paragraph" w:customStyle="1" w:styleId="xl105">
    <w:name w:val="xl105"/>
    <w:basedOn w:val="Normal"/>
    <w:rsid w:val="002339C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US" w:eastAsia="ja-JP"/>
    </w:rPr>
  </w:style>
  <w:style w:type="paragraph" w:customStyle="1" w:styleId="xl106">
    <w:name w:val="xl106"/>
    <w:basedOn w:val="Normal"/>
    <w:rsid w:val="002339C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US" w:eastAsia="ja-JP"/>
    </w:rPr>
  </w:style>
  <w:style w:type="paragraph" w:customStyle="1" w:styleId="xl107">
    <w:name w:val="xl107"/>
    <w:basedOn w:val="Normal"/>
    <w:rsid w:val="002339C6"/>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pPr>
    <w:rPr>
      <w:rFonts w:ascii="Times New Roman" w:eastAsia="Times New Roman" w:hAnsi="Times New Roman" w:cs="Times New Roman"/>
      <w:b/>
      <w:bCs/>
      <w:color w:val="FFFFFF"/>
      <w:sz w:val="24"/>
      <w:szCs w:val="24"/>
      <w:lang w:val="en-US" w:eastAsia="ja-JP"/>
    </w:rPr>
  </w:style>
  <w:style w:type="paragraph" w:customStyle="1" w:styleId="xl108">
    <w:name w:val="xl108"/>
    <w:basedOn w:val="Normal"/>
    <w:rsid w:val="002339C6"/>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pPr>
    <w:rPr>
      <w:rFonts w:ascii="Times New Roman" w:eastAsia="Times New Roman" w:hAnsi="Times New Roman" w:cs="Times New Roman"/>
      <w:b/>
      <w:bCs/>
      <w:color w:val="FFFFFF"/>
      <w:sz w:val="24"/>
      <w:szCs w:val="24"/>
      <w:lang w:val="en-US" w:eastAsia="ja-JP"/>
    </w:rPr>
  </w:style>
  <w:style w:type="paragraph" w:customStyle="1" w:styleId="xl109">
    <w:name w:val="xl109"/>
    <w:basedOn w:val="Normal"/>
    <w:rsid w:val="002339C6"/>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US" w:eastAsia="ja-JP"/>
    </w:rPr>
  </w:style>
  <w:style w:type="table" w:styleId="GridTable4-Accent5">
    <w:name w:val="Grid Table 4 Accent 5"/>
    <w:basedOn w:val="TableNormal"/>
    <w:uiPriority w:val="49"/>
    <w:rsid w:val="00AE7D8A"/>
    <w:pPr>
      <w:spacing w:after="0" w:line="240" w:lineRule="auto"/>
    </w:pPr>
    <w:tblPr>
      <w:tblStyleRowBandSize w:val="1"/>
      <w:tblStyleColBandSize w:val="1"/>
      <w:tblBorders>
        <w:top w:val="single" w:sz="4" w:space="0" w:color="FFDB8A" w:themeColor="accent5" w:themeTint="99"/>
        <w:left w:val="single" w:sz="4" w:space="0" w:color="FFDB8A" w:themeColor="accent5" w:themeTint="99"/>
        <w:bottom w:val="single" w:sz="4" w:space="0" w:color="FFDB8A" w:themeColor="accent5" w:themeTint="99"/>
        <w:right w:val="single" w:sz="4" w:space="0" w:color="FFDB8A" w:themeColor="accent5" w:themeTint="99"/>
        <w:insideH w:val="single" w:sz="4" w:space="0" w:color="FFDB8A" w:themeColor="accent5" w:themeTint="99"/>
        <w:insideV w:val="single" w:sz="4" w:space="0" w:color="FFDB8A" w:themeColor="accent5" w:themeTint="99"/>
      </w:tblBorders>
    </w:tblPr>
    <w:tblStylePr w:type="firstRow">
      <w:rPr>
        <w:b/>
        <w:bCs/>
        <w:color w:val="FFFFFF" w:themeColor="background1"/>
      </w:rPr>
      <w:tblPr/>
      <w:tcPr>
        <w:tcBorders>
          <w:top w:val="single" w:sz="4" w:space="0" w:color="FFC43D" w:themeColor="accent5"/>
          <w:left w:val="single" w:sz="4" w:space="0" w:color="FFC43D" w:themeColor="accent5"/>
          <w:bottom w:val="single" w:sz="4" w:space="0" w:color="FFC43D" w:themeColor="accent5"/>
          <w:right w:val="single" w:sz="4" w:space="0" w:color="FFC43D" w:themeColor="accent5"/>
          <w:insideH w:val="nil"/>
          <w:insideV w:val="nil"/>
        </w:tcBorders>
        <w:shd w:val="clear" w:color="auto" w:fill="FFC43D" w:themeFill="accent5"/>
      </w:tcPr>
    </w:tblStylePr>
    <w:tblStylePr w:type="lastRow">
      <w:rPr>
        <w:b/>
        <w:bCs/>
      </w:rPr>
      <w:tblPr/>
      <w:tcPr>
        <w:tcBorders>
          <w:top w:val="double" w:sz="4" w:space="0" w:color="FFC43D" w:themeColor="accent5"/>
        </w:tcBorders>
      </w:tcPr>
    </w:tblStylePr>
    <w:tblStylePr w:type="firstCol">
      <w:rPr>
        <w:b/>
        <w:bCs/>
      </w:rPr>
    </w:tblStylePr>
    <w:tblStylePr w:type="lastCol">
      <w:rPr>
        <w:b/>
        <w:bCs/>
      </w:rPr>
    </w:tblStylePr>
    <w:tblStylePr w:type="band1Vert">
      <w:tblPr/>
      <w:tcPr>
        <w:shd w:val="clear" w:color="auto" w:fill="FFF3D8" w:themeFill="accent5" w:themeFillTint="33"/>
      </w:tcPr>
    </w:tblStylePr>
    <w:tblStylePr w:type="band1Horz">
      <w:tblPr/>
      <w:tcPr>
        <w:shd w:val="clear" w:color="auto" w:fill="FFF3D8" w:themeFill="accent5" w:themeFillTint="33"/>
      </w:tcPr>
    </w:tblStylePr>
  </w:style>
  <w:style w:type="table" w:styleId="GridTable4-Accent3">
    <w:name w:val="Grid Table 4 Accent 3"/>
    <w:basedOn w:val="TableNormal"/>
    <w:uiPriority w:val="49"/>
    <w:rsid w:val="00C434A5"/>
    <w:pPr>
      <w:spacing w:after="0" w:line="240" w:lineRule="auto"/>
    </w:pPr>
    <w:tblPr>
      <w:tblStyleRowBandSize w:val="1"/>
      <w:tblStyleColBandSize w:val="1"/>
      <w:tblBorders>
        <w:top w:val="single" w:sz="4" w:space="0" w:color="66C1FF" w:themeColor="accent3" w:themeTint="99"/>
        <w:left w:val="single" w:sz="4" w:space="0" w:color="66C1FF" w:themeColor="accent3" w:themeTint="99"/>
        <w:bottom w:val="single" w:sz="4" w:space="0" w:color="66C1FF" w:themeColor="accent3" w:themeTint="99"/>
        <w:right w:val="single" w:sz="4" w:space="0" w:color="66C1FF" w:themeColor="accent3" w:themeTint="99"/>
        <w:insideH w:val="single" w:sz="4" w:space="0" w:color="66C1FF" w:themeColor="accent3" w:themeTint="99"/>
        <w:insideV w:val="single" w:sz="4" w:space="0" w:color="66C1FF" w:themeColor="accent3" w:themeTint="99"/>
      </w:tblBorders>
    </w:tblPr>
    <w:tblStylePr w:type="firstRow">
      <w:rPr>
        <w:b/>
        <w:bCs/>
        <w:color w:val="FFFFFF" w:themeColor="background1"/>
      </w:rPr>
      <w:tblPr/>
      <w:tcPr>
        <w:tcBorders>
          <w:top w:val="single" w:sz="4" w:space="0" w:color="0099FF" w:themeColor="accent3"/>
          <w:left w:val="single" w:sz="4" w:space="0" w:color="0099FF" w:themeColor="accent3"/>
          <w:bottom w:val="single" w:sz="4" w:space="0" w:color="0099FF" w:themeColor="accent3"/>
          <w:right w:val="single" w:sz="4" w:space="0" w:color="0099FF" w:themeColor="accent3"/>
          <w:insideH w:val="nil"/>
          <w:insideV w:val="nil"/>
        </w:tcBorders>
        <w:shd w:val="clear" w:color="auto" w:fill="0099FF" w:themeFill="accent3"/>
      </w:tcPr>
    </w:tblStylePr>
    <w:tblStylePr w:type="lastRow">
      <w:rPr>
        <w:b/>
        <w:bCs/>
      </w:rPr>
      <w:tblPr/>
      <w:tcPr>
        <w:tcBorders>
          <w:top w:val="double" w:sz="4" w:space="0" w:color="0099FF" w:themeColor="accent3"/>
        </w:tcBorders>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GridTable6ColourfulAccent6">
    <w:name w:val="Grid Table 6 Colorful Accent 6"/>
    <w:basedOn w:val="TableNormal"/>
    <w:uiPriority w:val="51"/>
    <w:rsid w:val="00463AB0"/>
    <w:pPr>
      <w:spacing w:after="0" w:line="240" w:lineRule="auto"/>
    </w:pPr>
    <w:rPr>
      <w:color w:val="D51240" w:themeColor="accent6" w:themeShade="BF"/>
    </w:rPr>
    <w:tblPr>
      <w:tblStyleRowBandSize w:val="1"/>
      <w:tblStyleColBandSize w:val="1"/>
      <w:tblBorders>
        <w:top w:val="single" w:sz="4" w:space="0" w:color="F590A8" w:themeColor="accent6" w:themeTint="99"/>
        <w:left w:val="single" w:sz="4" w:space="0" w:color="F590A8" w:themeColor="accent6" w:themeTint="99"/>
        <w:bottom w:val="single" w:sz="4" w:space="0" w:color="F590A8" w:themeColor="accent6" w:themeTint="99"/>
        <w:right w:val="single" w:sz="4" w:space="0" w:color="F590A8" w:themeColor="accent6" w:themeTint="99"/>
        <w:insideH w:val="single" w:sz="4" w:space="0" w:color="F590A8" w:themeColor="accent6" w:themeTint="99"/>
        <w:insideV w:val="single" w:sz="4" w:space="0" w:color="F590A8" w:themeColor="accent6" w:themeTint="99"/>
      </w:tblBorders>
    </w:tblPr>
    <w:tblStylePr w:type="firstRow">
      <w:rPr>
        <w:b/>
        <w:bCs/>
      </w:rPr>
      <w:tblPr/>
      <w:tcPr>
        <w:tcBorders>
          <w:bottom w:val="single" w:sz="12" w:space="0" w:color="F590A8" w:themeColor="accent6" w:themeTint="99"/>
        </w:tcBorders>
      </w:tcPr>
    </w:tblStylePr>
    <w:tblStylePr w:type="lastRow">
      <w:rPr>
        <w:b/>
        <w:bCs/>
      </w:rPr>
      <w:tblPr/>
      <w:tcPr>
        <w:tcBorders>
          <w:top w:val="double" w:sz="4" w:space="0" w:color="F590A8" w:themeColor="accent6" w:themeTint="99"/>
        </w:tcBorders>
      </w:tcPr>
    </w:tblStylePr>
    <w:tblStylePr w:type="firstCol">
      <w:rPr>
        <w:b/>
        <w:bCs/>
      </w:rPr>
    </w:tblStylePr>
    <w:tblStylePr w:type="lastCol">
      <w:rPr>
        <w:b/>
        <w:bCs/>
      </w:rPr>
    </w:tblStylePr>
    <w:tblStylePr w:type="band1Vert">
      <w:tblPr/>
      <w:tcPr>
        <w:shd w:val="clear" w:color="auto" w:fill="FBDAE2" w:themeFill="accent6" w:themeFillTint="33"/>
      </w:tcPr>
    </w:tblStylePr>
    <w:tblStylePr w:type="band1Horz">
      <w:tblPr/>
      <w:tcPr>
        <w:shd w:val="clear" w:color="auto" w:fill="FBDAE2" w:themeFill="accent6" w:themeFillTint="33"/>
      </w:tcPr>
    </w:tblStylePr>
  </w:style>
  <w:style w:type="table" w:styleId="TableGridLight">
    <w:name w:val="Grid Table Light"/>
    <w:basedOn w:val="TableNormal"/>
    <w:uiPriority w:val="40"/>
    <w:rsid w:val="00BC47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7987">
      <w:bodyDiv w:val="1"/>
      <w:marLeft w:val="0"/>
      <w:marRight w:val="0"/>
      <w:marTop w:val="0"/>
      <w:marBottom w:val="0"/>
      <w:divBdr>
        <w:top w:val="none" w:sz="0" w:space="0" w:color="auto"/>
        <w:left w:val="none" w:sz="0" w:space="0" w:color="auto"/>
        <w:bottom w:val="none" w:sz="0" w:space="0" w:color="auto"/>
        <w:right w:val="none" w:sz="0" w:space="0" w:color="auto"/>
      </w:divBdr>
      <w:divsChild>
        <w:div w:id="17434004">
          <w:marLeft w:val="0"/>
          <w:marRight w:val="0"/>
          <w:marTop w:val="0"/>
          <w:marBottom w:val="0"/>
          <w:divBdr>
            <w:top w:val="none" w:sz="0" w:space="0" w:color="auto"/>
            <w:left w:val="none" w:sz="0" w:space="0" w:color="auto"/>
            <w:bottom w:val="none" w:sz="0" w:space="0" w:color="auto"/>
            <w:right w:val="none" w:sz="0" w:space="0" w:color="auto"/>
          </w:divBdr>
        </w:div>
      </w:divsChild>
    </w:div>
    <w:div w:id="9993544">
      <w:bodyDiv w:val="1"/>
      <w:marLeft w:val="0"/>
      <w:marRight w:val="0"/>
      <w:marTop w:val="0"/>
      <w:marBottom w:val="0"/>
      <w:divBdr>
        <w:top w:val="none" w:sz="0" w:space="0" w:color="auto"/>
        <w:left w:val="none" w:sz="0" w:space="0" w:color="auto"/>
        <w:bottom w:val="none" w:sz="0" w:space="0" w:color="auto"/>
        <w:right w:val="none" w:sz="0" w:space="0" w:color="auto"/>
      </w:divBdr>
    </w:div>
    <w:div w:id="27416157">
      <w:bodyDiv w:val="1"/>
      <w:marLeft w:val="0"/>
      <w:marRight w:val="0"/>
      <w:marTop w:val="0"/>
      <w:marBottom w:val="0"/>
      <w:divBdr>
        <w:top w:val="none" w:sz="0" w:space="0" w:color="auto"/>
        <w:left w:val="none" w:sz="0" w:space="0" w:color="auto"/>
        <w:bottom w:val="none" w:sz="0" w:space="0" w:color="auto"/>
        <w:right w:val="none" w:sz="0" w:space="0" w:color="auto"/>
      </w:divBdr>
    </w:div>
    <w:div w:id="42410469">
      <w:bodyDiv w:val="1"/>
      <w:marLeft w:val="0"/>
      <w:marRight w:val="0"/>
      <w:marTop w:val="0"/>
      <w:marBottom w:val="0"/>
      <w:divBdr>
        <w:top w:val="none" w:sz="0" w:space="0" w:color="auto"/>
        <w:left w:val="none" w:sz="0" w:space="0" w:color="auto"/>
        <w:bottom w:val="none" w:sz="0" w:space="0" w:color="auto"/>
        <w:right w:val="none" w:sz="0" w:space="0" w:color="auto"/>
      </w:divBdr>
      <w:divsChild>
        <w:div w:id="1752777893">
          <w:marLeft w:val="0"/>
          <w:marRight w:val="0"/>
          <w:marTop w:val="0"/>
          <w:marBottom w:val="0"/>
          <w:divBdr>
            <w:top w:val="none" w:sz="0" w:space="0" w:color="auto"/>
            <w:left w:val="none" w:sz="0" w:space="0" w:color="auto"/>
            <w:bottom w:val="none" w:sz="0" w:space="0" w:color="auto"/>
            <w:right w:val="none" w:sz="0" w:space="0" w:color="auto"/>
          </w:divBdr>
        </w:div>
      </w:divsChild>
    </w:div>
    <w:div w:id="58788604">
      <w:bodyDiv w:val="1"/>
      <w:marLeft w:val="0"/>
      <w:marRight w:val="0"/>
      <w:marTop w:val="0"/>
      <w:marBottom w:val="0"/>
      <w:divBdr>
        <w:top w:val="none" w:sz="0" w:space="0" w:color="auto"/>
        <w:left w:val="none" w:sz="0" w:space="0" w:color="auto"/>
        <w:bottom w:val="none" w:sz="0" w:space="0" w:color="auto"/>
        <w:right w:val="none" w:sz="0" w:space="0" w:color="auto"/>
      </w:divBdr>
      <w:divsChild>
        <w:div w:id="2036421031">
          <w:marLeft w:val="0"/>
          <w:marRight w:val="0"/>
          <w:marTop w:val="0"/>
          <w:marBottom w:val="0"/>
          <w:divBdr>
            <w:top w:val="none" w:sz="0" w:space="0" w:color="auto"/>
            <w:left w:val="none" w:sz="0" w:space="0" w:color="auto"/>
            <w:bottom w:val="none" w:sz="0" w:space="0" w:color="auto"/>
            <w:right w:val="none" w:sz="0" w:space="0" w:color="auto"/>
          </w:divBdr>
        </w:div>
      </w:divsChild>
    </w:div>
    <w:div w:id="63651811">
      <w:bodyDiv w:val="1"/>
      <w:marLeft w:val="0"/>
      <w:marRight w:val="0"/>
      <w:marTop w:val="0"/>
      <w:marBottom w:val="0"/>
      <w:divBdr>
        <w:top w:val="none" w:sz="0" w:space="0" w:color="auto"/>
        <w:left w:val="none" w:sz="0" w:space="0" w:color="auto"/>
        <w:bottom w:val="none" w:sz="0" w:space="0" w:color="auto"/>
        <w:right w:val="none" w:sz="0" w:space="0" w:color="auto"/>
      </w:divBdr>
    </w:div>
    <w:div w:id="75634324">
      <w:bodyDiv w:val="1"/>
      <w:marLeft w:val="0"/>
      <w:marRight w:val="0"/>
      <w:marTop w:val="0"/>
      <w:marBottom w:val="0"/>
      <w:divBdr>
        <w:top w:val="none" w:sz="0" w:space="0" w:color="auto"/>
        <w:left w:val="none" w:sz="0" w:space="0" w:color="auto"/>
        <w:bottom w:val="none" w:sz="0" w:space="0" w:color="auto"/>
        <w:right w:val="none" w:sz="0" w:space="0" w:color="auto"/>
      </w:divBdr>
    </w:div>
    <w:div w:id="86923536">
      <w:bodyDiv w:val="1"/>
      <w:marLeft w:val="0"/>
      <w:marRight w:val="0"/>
      <w:marTop w:val="0"/>
      <w:marBottom w:val="0"/>
      <w:divBdr>
        <w:top w:val="none" w:sz="0" w:space="0" w:color="auto"/>
        <w:left w:val="none" w:sz="0" w:space="0" w:color="auto"/>
        <w:bottom w:val="none" w:sz="0" w:space="0" w:color="auto"/>
        <w:right w:val="none" w:sz="0" w:space="0" w:color="auto"/>
      </w:divBdr>
    </w:div>
    <w:div w:id="93524284">
      <w:bodyDiv w:val="1"/>
      <w:marLeft w:val="0"/>
      <w:marRight w:val="0"/>
      <w:marTop w:val="0"/>
      <w:marBottom w:val="0"/>
      <w:divBdr>
        <w:top w:val="none" w:sz="0" w:space="0" w:color="auto"/>
        <w:left w:val="none" w:sz="0" w:space="0" w:color="auto"/>
        <w:bottom w:val="none" w:sz="0" w:space="0" w:color="auto"/>
        <w:right w:val="none" w:sz="0" w:space="0" w:color="auto"/>
      </w:divBdr>
    </w:div>
    <w:div w:id="94983947">
      <w:bodyDiv w:val="1"/>
      <w:marLeft w:val="0"/>
      <w:marRight w:val="0"/>
      <w:marTop w:val="0"/>
      <w:marBottom w:val="0"/>
      <w:divBdr>
        <w:top w:val="none" w:sz="0" w:space="0" w:color="auto"/>
        <w:left w:val="none" w:sz="0" w:space="0" w:color="auto"/>
        <w:bottom w:val="none" w:sz="0" w:space="0" w:color="auto"/>
        <w:right w:val="none" w:sz="0" w:space="0" w:color="auto"/>
      </w:divBdr>
    </w:div>
    <w:div w:id="114060062">
      <w:bodyDiv w:val="1"/>
      <w:marLeft w:val="0"/>
      <w:marRight w:val="0"/>
      <w:marTop w:val="0"/>
      <w:marBottom w:val="0"/>
      <w:divBdr>
        <w:top w:val="none" w:sz="0" w:space="0" w:color="auto"/>
        <w:left w:val="none" w:sz="0" w:space="0" w:color="auto"/>
        <w:bottom w:val="none" w:sz="0" w:space="0" w:color="auto"/>
        <w:right w:val="none" w:sz="0" w:space="0" w:color="auto"/>
      </w:divBdr>
      <w:divsChild>
        <w:div w:id="1894997929">
          <w:marLeft w:val="0"/>
          <w:marRight w:val="0"/>
          <w:marTop w:val="0"/>
          <w:marBottom w:val="0"/>
          <w:divBdr>
            <w:top w:val="none" w:sz="0" w:space="0" w:color="auto"/>
            <w:left w:val="none" w:sz="0" w:space="0" w:color="auto"/>
            <w:bottom w:val="none" w:sz="0" w:space="0" w:color="auto"/>
            <w:right w:val="none" w:sz="0" w:space="0" w:color="auto"/>
          </w:divBdr>
        </w:div>
      </w:divsChild>
    </w:div>
    <w:div w:id="119611581">
      <w:bodyDiv w:val="1"/>
      <w:marLeft w:val="0"/>
      <w:marRight w:val="0"/>
      <w:marTop w:val="0"/>
      <w:marBottom w:val="0"/>
      <w:divBdr>
        <w:top w:val="none" w:sz="0" w:space="0" w:color="auto"/>
        <w:left w:val="none" w:sz="0" w:space="0" w:color="auto"/>
        <w:bottom w:val="none" w:sz="0" w:space="0" w:color="auto"/>
        <w:right w:val="none" w:sz="0" w:space="0" w:color="auto"/>
      </w:divBdr>
    </w:div>
    <w:div w:id="119883928">
      <w:bodyDiv w:val="1"/>
      <w:marLeft w:val="0"/>
      <w:marRight w:val="0"/>
      <w:marTop w:val="0"/>
      <w:marBottom w:val="0"/>
      <w:divBdr>
        <w:top w:val="none" w:sz="0" w:space="0" w:color="auto"/>
        <w:left w:val="none" w:sz="0" w:space="0" w:color="auto"/>
        <w:bottom w:val="none" w:sz="0" w:space="0" w:color="auto"/>
        <w:right w:val="none" w:sz="0" w:space="0" w:color="auto"/>
      </w:divBdr>
    </w:div>
    <w:div w:id="148635702">
      <w:bodyDiv w:val="1"/>
      <w:marLeft w:val="0"/>
      <w:marRight w:val="0"/>
      <w:marTop w:val="0"/>
      <w:marBottom w:val="0"/>
      <w:divBdr>
        <w:top w:val="none" w:sz="0" w:space="0" w:color="auto"/>
        <w:left w:val="none" w:sz="0" w:space="0" w:color="auto"/>
        <w:bottom w:val="none" w:sz="0" w:space="0" w:color="auto"/>
        <w:right w:val="none" w:sz="0" w:space="0" w:color="auto"/>
      </w:divBdr>
    </w:div>
    <w:div w:id="151876900">
      <w:bodyDiv w:val="1"/>
      <w:marLeft w:val="0"/>
      <w:marRight w:val="0"/>
      <w:marTop w:val="0"/>
      <w:marBottom w:val="0"/>
      <w:divBdr>
        <w:top w:val="none" w:sz="0" w:space="0" w:color="auto"/>
        <w:left w:val="none" w:sz="0" w:space="0" w:color="auto"/>
        <w:bottom w:val="none" w:sz="0" w:space="0" w:color="auto"/>
        <w:right w:val="none" w:sz="0" w:space="0" w:color="auto"/>
      </w:divBdr>
      <w:divsChild>
        <w:div w:id="1028335842">
          <w:marLeft w:val="0"/>
          <w:marRight w:val="0"/>
          <w:marTop w:val="0"/>
          <w:marBottom w:val="0"/>
          <w:divBdr>
            <w:top w:val="none" w:sz="0" w:space="0" w:color="auto"/>
            <w:left w:val="none" w:sz="0" w:space="0" w:color="auto"/>
            <w:bottom w:val="none" w:sz="0" w:space="0" w:color="auto"/>
            <w:right w:val="none" w:sz="0" w:space="0" w:color="auto"/>
          </w:divBdr>
          <w:divsChild>
            <w:div w:id="12877491">
              <w:marLeft w:val="0"/>
              <w:marRight w:val="0"/>
              <w:marTop w:val="0"/>
              <w:marBottom w:val="0"/>
              <w:divBdr>
                <w:top w:val="none" w:sz="0" w:space="0" w:color="auto"/>
                <w:left w:val="none" w:sz="0" w:space="0" w:color="auto"/>
                <w:bottom w:val="none" w:sz="0" w:space="0" w:color="auto"/>
                <w:right w:val="none" w:sz="0" w:space="0" w:color="auto"/>
              </w:divBdr>
            </w:div>
            <w:div w:id="15082865">
              <w:marLeft w:val="0"/>
              <w:marRight w:val="0"/>
              <w:marTop w:val="0"/>
              <w:marBottom w:val="0"/>
              <w:divBdr>
                <w:top w:val="none" w:sz="0" w:space="0" w:color="auto"/>
                <w:left w:val="none" w:sz="0" w:space="0" w:color="auto"/>
                <w:bottom w:val="none" w:sz="0" w:space="0" w:color="auto"/>
                <w:right w:val="none" w:sz="0" w:space="0" w:color="auto"/>
              </w:divBdr>
            </w:div>
            <w:div w:id="28722216">
              <w:marLeft w:val="0"/>
              <w:marRight w:val="0"/>
              <w:marTop w:val="0"/>
              <w:marBottom w:val="0"/>
              <w:divBdr>
                <w:top w:val="none" w:sz="0" w:space="0" w:color="auto"/>
                <w:left w:val="none" w:sz="0" w:space="0" w:color="auto"/>
                <w:bottom w:val="none" w:sz="0" w:space="0" w:color="auto"/>
                <w:right w:val="none" w:sz="0" w:space="0" w:color="auto"/>
              </w:divBdr>
            </w:div>
            <w:div w:id="28916167">
              <w:marLeft w:val="0"/>
              <w:marRight w:val="0"/>
              <w:marTop w:val="0"/>
              <w:marBottom w:val="0"/>
              <w:divBdr>
                <w:top w:val="none" w:sz="0" w:space="0" w:color="auto"/>
                <w:left w:val="none" w:sz="0" w:space="0" w:color="auto"/>
                <w:bottom w:val="none" w:sz="0" w:space="0" w:color="auto"/>
                <w:right w:val="none" w:sz="0" w:space="0" w:color="auto"/>
              </w:divBdr>
            </w:div>
            <w:div w:id="31810376">
              <w:marLeft w:val="0"/>
              <w:marRight w:val="0"/>
              <w:marTop w:val="0"/>
              <w:marBottom w:val="0"/>
              <w:divBdr>
                <w:top w:val="none" w:sz="0" w:space="0" w:color="auto"/>
                <w:left w:val="none" w:sz="0" w:space="0" w:color="auto"/>
                <w:bottom w:val="none" w:sz="0" w:space="0" w:color="auto"/>
                <w:right w:val="none" w:sz="0" w:space="0" w:color="auto"/>
              </w:divBdr>
            </w:div>
            <w:div w:id="40448966">
              <w:marLeft w:val="0"/>
              <w:marRight w:val="0"/>
              <w:marTop w:val="0"/>
              <w:marBottom w:val="0"/>
              <w:divBdr>
                <w:top w:val="none" w:sz="0" w:space="0" w:color="auto"/>
                <w:left w:val="none" w:sz="0" w:space="0" w:color="auto"/>
                <w:bottom w:val="none" w:sz="0" w:space="0" w:color="auto"/>
                <w:right w:val="none" w:sz="0" w:space="0" w:color="auto"/>
              </w:divBdr>
            </w:div>
            <w:div w:id="54552738">
              <w:marLeft w:val="0"/>
              <w:marRight w:val="0"/>
              <w:marTop w:val="0"/>
              <w:marBottom w:val="0"/>
              <w:divBdr>
                <w:top w:val="none" w:sz="0" w:space="0" w:color="auto"/>
                <w:left w:val="none" w:sz="0" w:space="0" w:color="auto"/>
                <w:bottom w:val="none" w:sz="0" w:space="0" w:color="auto"/>
                <w:right w:val="none" w:sz="0" w:space="0" w:color="auto"/>
              </w:divBdr>
            </w:div>
            <w:div w:id="55395872">
              <w:marLeft w:val="0"/>
              <w:marRight w:val="0"/>
              <w:marTop w:val="0"/>
              <w:marBottom w:val="0"/>
              <w:divBdr>
                <w:top w:val="none" w:sz="0" w:space="0" w:color="auto"/>
                <w:left w:val="none" w:sz="0" w:space="0" w:color="auto"/>
                <w:bottom w:val="none" w:sz="0" w:space="0" w:color="auto"/>
                <w:right w:val="none" w:sz="0" w:space="0" w:color="auto"/>
              </w:divBdr>
            </w:div>
            <w:div w:id="105197496">
              <w:marLeft w:val="0"/>
              <w:marRight w:val="0"/>
              <w:marTop w:val="0"/>
              <w:marBottom w:val="0"/>
              <w:divBdr>
                <w:top w:val="none" w:sz="0" w:space="0" w:color="auto"/>
                <w:left w:val="none" w:sz="0" w:space="0" w:color="auto"/>
                <w:bottom w:val="none" w:sz="0" w:space="0" w:color="auto"/>
                <w:right w:val="none" w:sz="0" w:space="0" w:color="auto"/>
              </w:divBdr>
            </w:div>
            <w:div w:id="106197204">
              <w:marLeft w:val="0"/>
              <w:marRight w:val="0"/>
              <w:marTop w:val="0"/>
              <w:marBottom w:val="0"/>
              <w:divBdr>
                <w:top w:val="none" w:sz="0" w:space="0" w:color="auto"/>
                <w:left w:val="none" w:sz="0" w:space="0" w:color="auto"/>
                <w:bottom w:val="none" w:sz="0" w:space="0" w:color="auto"/>
                <w:right w:val="none" w:sz="0" w:space="0" w:color="auto"/>
              </w:divBdr>
            </w:div>
            <w:div w:id="115568893">
              <w:marLeft w:val="0"/>
              <w:marRight w:val="0"/>
              <w:marTop w:val="0"/>
              <w:marBottom w:val="0"/>
              <w:divBdr>
                <w:top w:val="none" w:sz="0" w:space="0" w:color="auto"/>
                <w:left w:val="none" w:sz="0" w:space="0" w:color="auto"/>
                <w:bottom w:val="none" w:sz="0" w:space="0" w:color="auto"/>
                <w:right w:val="none" w:sz="0" w:space="0" w:color="auto"/>
              </w:divBdr>
            </w:div>
            <w:div w:id="139929660">
              <w:marLeft w:val="0"/>
              <w:marRight w:val="0"/>
              <w:marTop w:val="0"/>
              <w:marBottom w:val="0"/>
              <w:divBdr>
                <w:top w:val="none" w:sz="0" w:space="0" w:color="auto"/>
                <w:left w:val="none" w:sz="0" w:space="0" w:color="auto"/>
                <w:bottom w:val="none" w:sz="0" w:space="0" w:color="auto"/>
                <w:right w:val="none" w:sz="0" w:space="0" w:color="auto"/>
              </w:divBdr>
            </w:div>
            <w:div w:id="168495771">
              <w:marLeft w:val="0"/>
              <w:marRight w:val="0"/>
              <w:marTop w:val="0"/>
              <w:marBottom w:val="0"/>
              <w:divBdr>
                <w:top w:val="none" w:sz="0" w:space="0" w:color="auto"/>
                <w:left w:val="none" w:sz="0" w:space="0" w:color="auto"/>
                <w:bottom w:val="none" w:sz="0" w:space="0" w:color="auto"/>
                <w:right w:val="none" w:sz="0" w:space="0" w:color="auto"/>
              </w:divBdr>
            </w:div>
            <w:div w:id="180356893">
              <w:marLeft w:val="0"/>
              <w:marRight w:val="0"/>
              <w:marTop w:val="0"/>
              <w:marBottom w:val="0"/>
              <w:divBdr>
                <w:top w:val="none" w:sz="0" w:space="0" w:color="auto"/>
                <w:left w:val="none" w:sz="0" w:space="0" w:color="auto"/>
                <w:bottom w:val="none" w:sz="0" w:space="0" w:color="auto"/>
                <w:right w:val="none" w:sz="0" w:space="0" w:color="auto"/>
              </w:divBdr>
            </w:div>
            <w:div w:id="207769502">
              <w:marLeft w:val="0"/>
              <w:marRight w:val="0"/>
              <w:marTop w:val="0"/>
              <w:marBottom w:val="0"/>
              <w:divBdr>
                <w:top w:val="none" w:sz="0" w:space="0" w:color="auto"/>
                <w:left w:val="none" w:sz="0" w:space="0" w:color="auto"/>
                <w:bottom w:val="none" w:sz="0" w:space="0" w:color="auto"/>
                <w:right w:val="none" w:sz="0" w:space="0" w:color="auto"/>
              </w:divBdr>
            </w:div>
            <w:div w:id="221017006">
              <w:marLeft w:val="0"/>
              <w:marRight w:val="0"/>
              <w:marTop w:val="0"/>
              <w:marBottom w:val="0"/>
              <w:divBdr>
                <w:top w:val="none" w:sz="0" w:space="0" w:color="auto"/>
                <w:left w:val="none" w:sz="0" w:space="0" w:color="auto"/>
                <w:bottom w:val="none" w:sz="0" w:space="0" w:color="auto"/>
                <w:right w:val="none" w:sz="0" w:space="0" w:color="auto"/>
              </w:divBdr>
            </w:div>
            <w:div w:id="234164716">
              <w:marLeft w:val="0"/>
              <w:marRight w:val="0"/>
              <w:marTop w:val="0"/>
              <w:marBottom w:val="0"/>
              <w:divBdr>
                <w:top w:val="none" w:sz="0" w:space="0" w:color="auto"/>
                <w:left w:val="none" w:sz="0" w:space="0" w:color="auto"/>
                <w:bottom w:val="none" w:sz="0" w:space="0" w:color="auto"/>
                <w:right w:val="none" w:sz="0" w:space="0" w:color="auto"/>
              </w:divBdr>
            </w:div>
            <w:div w:id="239415875">
              <w:marLeft w:val="0"/>
              <w:marRight w:val="0"/>
              <w:marTop w:val="0"/>
              <w:marBottom w:val="0"/>
              <w:divBdr>
                <w:top w:val="none" w:sz="0" w:space="0" w:color="auto"/>
                <w:left w:val="none" w:sz="0" w:space="0" w:color="auto"/>
                <w:bottom w:val="none" w:sz="0" w:space="0" w:color="auto"/>
                <w:right w:val="none" w:sz="0" w:space="0" w:color="auto"/>
              </w:divBdr>
            </w:div>
            <w:div w:id="261769208">
              <w:marLeft w:val="0"/>
              <w:marRight w:val="0"/>
              <w:marTop w:val="0"/>
              <w:marBottom w:val="0"/>
              <w:divBdr>
                <w:top w:val="none" w:sz="0" w:space="0" w:color="auto"/>
                <w:left w:val="none" w:sz="0" w:space="0" w:color="auto"/>
                <w:bottom w:val="none" w:sz="0" w:space="0" w:color="auto"/>
                <w:right w:val="none" w:sz="0" w:space="0" w:color="auto"/>
              </w:divBdr>
            </w:div>
            <w:div w:id="281806905">
              <w:marLeft w:val="0"/>
              <w:marRight w:val="0"/>
              <w:marTop w:val="0"/>
              <w:marBottom w:val="0"/>
              <w:divBdr>
                <w:top w:val="none" w:sz="0" w:space="0" w:color="auto"/>
                <w:left w:val="none" w:sz="0" w:space="0" w:color="auto"/>
                <w:bottom w:val="none" w:sz="0" w:space="0" w:color="auto"/>
                <w:right w:val="none" w:sz="0" w:space="0" w:color="auto"/>
              </w:divBdr>
            </w:div>
            <w:div w:id="286132724">
              <w:marLeft w:val="0"/>
              <w:marRight w:val="0"/>
              <w:marTop w:val="0"/>
              <w:marBottom w:val="0"/>
              <w:divBdr>
                <w:top w:val="none" w:sz="0" w:space="0" w:color="auto"/>
                <w:left w:val="none" w:sz="0" w:space="0" w:color="auto"/>
                <w:bottom w:val="none" w:sz="0" w:space="0" w:color="auto"/>
                <w:right w:val="none" w:sz="0" w:space="0" w:color="auto"/>
              </w:divBdr>
            </w:div>
            <w:div w:id="306864101">
              <w:marLeft w:val="0"/>
              <w:marRight w:val="0"/>
              <w:marTop w:val="0"/>
              <w:marBottom w:val="0"/>
              <w:divBdr>
                <w:top w:val="none" w:sz="0" w:space="0" w:color="auto"/>
                <w:left w:val="none" w:sz="0" w:space="0" w:color="auto"/>
                <w:bottom w:val="none" w:sz="0" w:space="0" w:color="auto"/>
                <w:right w:val="none" w:sz="0" w:space="0" w:color="auto"/>
              </w:divBdr>
            </w:div>
            <w:div w:id="317001733">
              <w:marLeft w:val="0"/>
              <w:marRight w:val="0"/>
              <w:marTop w:val="0"/>
              <w:marBottom w:val="0"/>
              <w:divBdr>
                <w:top w:val="none" w:sz="0" w:space="0" w:color="auto"/>
                <w:left w:val="none" w:sz="0" w:space="0" w:color="auto"/>
                <w:bottom w:val="none" w:sz="0" w:space="0" w:color="auto"/>
                <w:right w:val="none" w:sz="0" w:space="0" w:color="auto"/>
              </w:divBdr>
            </w:div>
            <w:div w:id="332804949">
              <w:marLeft w:val="0"/>
              <w:marRight w:val="0"/>
              <w:marTop w:val="0"/>
              <w:marBottom w:val="0"/>
              <w:divBdr>
                <w:top w:val="none" w:sz="0" w:space="0" w:color="auto"/>
                <w:left w:val="none" w:sz="0" w:space="0" w:color="auto"/>
                <w:bottom w:val="none" w:sz="0" w:space="0" w:color="auto"/>
                <w:right w:val="none" w:sz="0" w:space="0" w:color="auto"/>
              </w:divBdr>
            </w:div>
            <w:div w:id="340742735">
              <w:marLeft w:val="0"/>
              <w:marRight w:val="0"/>
              <w:marTop w:val="0"/>
              <w:marBottom w:val="0"/>
              <w:divBdr>
                <w:top w:val="none" w:sz="0" w:space="0" w:color="auto"/>
                <w:left w:val="none" w:sz="0" w:space="0" w:color="auto"/>
                <w:bottom w:val="none" w:sz="0" w:space="0" w:color="auto"/>
                <w:right w:val="none" w:sz="0" w:space="0" w:color="auto"/>
              </w:divBdr>
            </w:div>
            <w:div w:id="370226276">
              <w:marLeft w:val="0"/>
              <w:marRight w:val="0"/>
              <w:marTop w:val="0"/>
              <w:marBottom w:val="0"/>
              <w:divBdr>
                <w:top w:val="none" w:sz="0" w:space="0" w:color="auto"/>
                <w:left w:val="none" w:sz="0" w:space="0" w:color="auto"/>
                <w:bottom w:val="none" w:sz="0" w:space="0" w:color="auto"/>
                <w:right w:val="none" w:sz="0" w:space="0" w:color="auto"/>
              </w:divBdr>
            </w:div>
            <w:div w:id="371001226">
              <w:marLeft w:val="0"/>
              <w:marRight w:val="0"/>
              <w:marTop w:val="0"/>
              <w:marBottom w:val="0"/>
              <w:divBdr>
                <w:top w:val="none" w:sz="0" w:space="0" w:color="auto"/>
                <w:left w:val="none" w:sz="0" w:space="0" w:color="auto"/>
                <w:bottom w:val="none" w:sz="0" w:space="0" w:color="auto"/>
                <w:right w:val="none" w:sz="0" w:space="0" w:color="auto"/>
              </w:divBdr>
            </w:div>
            <w:div w:id="393741331">
              <w:marLeft w:val="0"/>
              <w:marRight w:val="0"/>
              <w:marTop w:val="0"/>
              <w:marBottom w:val="0"/>
              <w:divBdr>
                <w:top w:val="none" w:sz="0" w:space="0" w:color="auto"/>
                <w:left w:val="none" w:sz="0" w:space="0" w:color="auto"/>
                <w:bottom w:val="none" w:sz="0" w:space="0" w:color="auto"/>
                <w:right w:val="none" w:sz="0" w:space="0" w:color="auto"/>
              </w:divBdr>
            </w:div>
            <w:div w:id="412430727">
              <w:marLeft w:val="0"/>
              <w:marRight w:val="0"/>
              <w:marTop w:val="0"/>
              <w:marBottom w:val="0"/>
              <w:divBdr>
                <w:top w:val="none" w:sz="0" w:space="0" w:color="auto"/>
                <w:left w:val="none" w:sz="0" w:space="0" w:color="auto"/>
                <w:bottom w:val="none" w:sz="0" w:space="0" w:color="auto"/>
                <w:right w:val="none" w:sz="0" w:space="0" w:color="auto"/>
              </w:divBdr>
            </w:div>
            <w:div w:id="417101985">
              <w:marLeft w:val="0"/>
              <w:marRight w:val="0"/>
              <w:marTop w:val="0"/>
              <w:marBottom w:val="0"/>
              <w:divBdr>
                <w:top w:val="none" w:sz="0" w:space="0" w:color="auto"/>
                <w:left w:val="none" w:sz="0" w:space="0" w:color="auto"/>
                <w:bottom w:val="none" w:sz="0" w:space="0" w:color="auto"/>
                <w:right w:val="none" w:sz="0" w:space="0" w:color="auto"/>
              </w:divBdr>
            </w:div>
            <w:div w:id="428551184">
              <w:marLeft w:val="0"/>
              <w:marRight w:val="0"/>
              <w:marTop w:val="0"/>
              <w:marBottom w:val="0"/>
              <w:divBdr>
                <w:top w:val="none" w:sz="0" w:space="0" w:color="auto"/>
                <w:left w:val="none" w:sz="0" w:space="0" w:color="auto"/>
                <w:bottom w:val="none" w:sz="0" w:space="0" w:color="auto"/>
                <w:right w:val="none" w:sz="0" w:space="0" w:color="auto"/>
              </w:divBdr>
            </w:div>
            <w:div w:id="452023186">
              <w:marLeft w:val="0"/>
              <w:marRight w:val="0"/>
              <w:marTop w:val="0"/>
              <w:marBottom w:val="0"/>
              <w:divBdr>
                <w:top w:val="none" w:sz="0" w:space="0" w:color="auto"/>
                <w:left w:val="none" w:sz="0" w:space="0" w:color="auto"/>
                <w:bottom w:val="none" w:sz="0" w:space="0" w:color="auto"/>
                <w:right w:val="none" w:sz="0" w:space="0" w:color="auto"/>
              </w:divBdr>
            </w:div>
            <w:div w:id="457339218">
              <w:marLeft w:val="0"/>
              <w:marRight w:val="0"/>
              <w:marTop w:val="0"/>
              <w:marBottom w:val="0"/>
              <w:divBdr>
                <w:top w:val="none" w:sz="0" w:space="0" w:color="auto"/>
                <w:left w:val="none" w:sz="0" w:space="0" w:color="auto"/>
                <w:bottom w:val="none" w:sz="0" w:space="0" w:color="auto"/>
                <w:right w:val="none" w:sz="0" w:space="0" w:color="auto"/>
              </w:divBdr>
            </w:div>
            <w:div w:id="457992564">
              <w:marLeft w:val="0"/>
              <w:marRight w:val="0"/>
              <w:marTop w:val="0"/>
              <w:marBottom w:val="0"/>
              <w:divBdr>
                <w:top w:val="none" w:sz="0" w:space="0" w:color="auto"/>
                <w:left w:val="none" w:sz="0" w:space="0" w:color="auto"/>
                <w:bottom w:val="none" w:sz="0" w:space="0" w:color="auto"/>
                <w:right w:val="none" w:sz="0" w:space="0" w:color="auto"/>
              </w:divBdr>
            </w:div>
            <w:div w:id="458187626">
              <w:marLeft w:val="0"/>
              <w:marRight w:val="0"/>
              <w:marTop w:val="0"/>
              <w:marBottom w:val="0"/>
              <w:divBdr>
                <w:top w:val="none" w:sz="0" w:space="0" w:color="auto"/>
                <w:left w:val="none" w:sz="0" w:space="0" w:color="auto"/>
                <w:bottom w:val="none" w:sz="0" w:space="0" w:color="auto"/>
                <w:right w:val="none" w:sz="0" w:space="0" w:color="auto"/>
              </w:divBdr>
            </w:div>
            <w:div w:id="473571387">
              <w:marLeft w:val="0"/>
              <w:marRight w:val="0"/>
              <w:marTop w:val="0"/>
              <w:marBottom w:val="0"/>
              <w:divBdr>
                <w:top w:val="none" w:sz="0" w:space="0" w:color="auto"/>
                <w:left w:val="none" w:sz="0" w:space="0" w:color="auto"/>
                <w:bottom w:val="none" w:sz="0" w:space="0" w:color="auto"/>
                <w:right w:val="none" w:sz="0" w:space="0" w:color="auto"/>
              </w:divBdr>
            </w:div>
            <w:div w:id="477377525">
              <w:marLeft w:val="0"/>
              <w:marRight w:val="0"/>
              <w:marTop w:val="0"/>
              <w:marBottom w:val="0"/>
              <w:divBdr>
                <w:top w:val="none" w:sz="0" w:space="0" w:color="auto"/>
                <w:left w:val="none" w:sz="0" w:space="0" w:color="auto"/>
                <w:bottom w:val="none" w:sz="0" w:space="0" w:color="auto"/>
                <w:right w:val="none" w:sz="0" w:space="0" w:color="auto"/>
              </w:divBdr>
            </w:div>
            <w:div w:id="531309936">
              <w:marLeft w:val="0"/>
              <w:marRight w:val="0"/>
              <w:marTop w:val="0"/>
              <w:marBottom w:val="0"/>
              <w:divBdr>
                <w:top w:val="none" w:sz="0" w:space="0" w:color="auto"/>
                <w:left w:val="none" w:sz="0" w:space="0" w:color="auto"/>
                <w:bottom w:val="none" w:sz="0" w:space="0" w:color="auto"/>
                <w:right w:val="none" w:sz="0" w:space="0" w:color="auto"/>
              </w:divBdr>
            </w:div>
            <w:div w:id="560404024">
              <w:marLeft w:val="0"/>
              <w:marRight w:val="0"/>
              <w:marTop w:val="0"/>
              <w:marBottom w:val="0"/>
              <w:divBdr>
                <w:top w:val="none" w:sz="0" w:space="0" w:color="auto"/>
                <w:left w:val="none" w:sz="0" w:space="0" w:color="auto"/>
                <w:bottom w:val="none" w:sz="0" w:space="0" w:color="auto"/>
                <w:right w:val="none" w:sz="0" w:space="0" w:color="auto"/>
              </w:divBdr>
            </w:div>
            <w:div w:id="591623038">
              <w:marLeft w:val="0"/>
              <w:marRight w:val="0"/>
              <w:marTop w:val="0"/>
              <w:marBottom w:val="0"/>
              <w:divBdr>
                <w:top w:val="none" w:sz="0" w:space="0" w:color="auto"/>
                <w:left w:val="none" w:sz="0" w:space="0" w:color="auto"/>
                <w:bottom w:val="none" w:sz="0" w:space="0" w:color="auto"/>
                <w:right w:val="none" w:sz="0" w:space="0" w:color="auto"/>
              </w:divBdr>
            </w:div>
            <w:div w:id="602419313">
              <w:marLeft w:val="0"/>
              <w:marRight w:val="0"/>
              <w:marTop w:val="0"/>
              <w:marBottom w:val="0"/>
              <w:divBdr>
                <w:top w:val="none" w:sz="0" w:space="0" w:color="auto"/>
                <w:left w:val="none" w:sz="0" w:space="0" w:color="auto"/>
                <w:bottom w:val="none" w:sz="0" w:space="0" w:color="auto"/>
                <w:right w:val="none" w:sz="0" w:space="0" w:color="auto"/>
              </w:divBdr>
            </w:div>
            <w:div w:id="602490944">
              <w:marLeft w:val="0"/>
              <w:marRight w:val="0"/>
              <w:marTop w:val="0"/>
              <w:marBottom w:val="0"/>
              <w:divBdr>
                <w:top w:val="none" w:sz="0" w:space="0" w:color="auto"/>
                <w:left w:val="none" w:sz="0" w:space="0" w:color="auto"/>
                <w:bottom w:val="none" w:sz="0" w:space="0" w:color="auto"/>
                <w:right w:val="none" w:sz="0" w:space="0" w:color="auto"/>
              </w:divBdr>
            </w:div>
            <w:div w:id="632179256">
              <w:marLeft w:val="0"/>
              <w:marRight w:val="0"/>
              <w:marTop w:val="0"/>
              <w:marBottom w:val="0"/>
              <w:divBdr>
                <w:top w:val="none" w:sz="0" w:space="0" w:color="auto"/>
                <w:left w:val="none" w:sz="0" w:space="0" w:color="auto"/>
                <w:bottom w:val="none" w:sz="0" w:space="0" w:color="auto"/>
                <w:right w:val="none" w:sz="0" w:space="0" w:color="auto"/>
              </w:divBdr>
            </w:div>
            <w:div w:id="678199162">
              <w:marLeft w:val="0"/>
              <w:marRight w:val="0"/>
              <w:marTop w:val="0"/>
              <w:marBottom w:val="0"/>
              <w:divBdr>
                <w:top w:val="none" w:sz="0" w:space="0" w:color="auto"/>
                <w:left w:val="none" w:sz="0" w:space="0" w:color="auto"/>
                <w:bottom w:val="none" w:sz="0" w:space="0" w:color="auto"/>
                <w:right w:val="none" w:sz="0" w:space="0" w:color="auto"/>
              </w:divBdr>
            </w:div>
            <w:div w:id="680594384">
              <w:marLeft w:val="0"/>
              <w:marRight w:val="0"/>
              <w:marTop w:val="0"/>
              <w:marBottom w:val="0"/>
              <w:divBdr>
                <w:top w:val="none" w:sz="0" w:space="0" w:color="auto"/>
                <w:left w:val="none" w:sz="0" w:space="0" w:color="auto"/>
                <w:bottom w:val="none" w:sz="0" w:space="0" w:color="auto"/>
                <w:right w:val="none" w:sz="0" w:space="0" w:color="auto"/>
              </w:divBdr>
            </w:div>
            <w:div w:id="698049597">
              <w:marLeft w:val="0"/>
              <w:marRight w:val="0"/>
              <w:marTop w:val="0"/>
              <w:marBottom w:val="0"/>
              <w:divBdr>
                <w:top w:val="none" w:sz="0" w:space="0" w:color="auto"/>
                <w:left w:val="none" w:sz="0" w:space="0" w:color="auto"/>
                <w:bottom w:val="none" w:sz="0" w:space="0" w:color="auto"/>
                <w:right w:val="none" w:sz="0" w:space="0" w:color="auto"/>
              </w:divBdr>
            </w:div>
            <w:div w:id="744301615">
              <w:marLeft w:val="0"/>
              <w:marRight w:val="0"/>
              <w:marTop w:val="0"/>
              <w:marBottom w:val="0"/>
              <w:divBdr>
                <w:top w:val="none" w:sz="0" w:space="0" w:color="auto"/>
                <w:left w:val="none" w:sz="0" w:space="0" w:color="auto"/>
                <w:bottom w:val="none" w:sz="0" w:space="0" w:color="auto"/>
                <w:right w:val="none" w:sz="0" w:space="0" w:color="auto"/>
              </w:divBdr>
            </w:div>
            <w:div w:id="746071924">
              <w:marLeft w:val="0"/>
              <w:marRight w:val="0"/>
              <w:marTop w:val="0"/>
              <w:marBottom w:val="0"/>
              <w:divBdr>
                <w:top w:val="none" w:sz="0" w:space="0" w:color="auto"/>
                <w:left w:val="none" w:sz="0" w:space="0" w:color="auto"/>
                <w:bottom w:val="none" w:sz="0" w:space="0" w:color="auto"/>
                <w:right w:val="none" w:sz="0" w:space="0" w:color="auto"/>
              </w:divBdr>
            </w:div>
            <w:div w:id="767195435">
              <w:marLeft w:val="0"/>
              <w:marRight w:val="0"/>
              <w:marTop w:val="0"/>
              <w:marBottom w:val="0"/>
              <w:divBdr>
                <w:top w:val="none" w:sz="0" w:space="0" w:color="auto"/>
                <w:left w:val="none" w:sz="0" w:space="0" w:color="auto"/>
                <w:bottom w:val="none" w:sz="0" w:space="0" w:color="auto"/>
                <w:right w:val="none" w:sz="0" w:space="0" w:color="auto"/>
              </w:divBdr>
            </w:div>
            <w:div w:id="767383835">
              <w:marLeft w:val="0"/>
              <w:marRight w:val="0"/>
              <w:marTop w:val="0"/>
              <w:marBottom w:val="0"/>
              <w:divBdr>
                <w:top w:val="none" w:sz="0" w:space="0" w:color="auto"/>
                <w:left w:val="none" w:sz="0" w:space="0" w:color="auto"/>
                <w:bottom w:val="none" w:sz="0" w:space="0" w:color="auto"/>
                <w:right w:val="none" w:sz="0" w:space="0" w:color="auto"/>
              </w:divBdr>
            </w:div>
            <w:div w:id="774984410">
              <w:marLeft w:val="0"/>
              <w:marRight w:val="0"/>
              <w:marTop w:val="0"/>
              <w:marBottom w:val="0"/>
              <w:divBdr>
                <w:top w:val="none" w:sz="0" w:space="0" w:color="auto"/>
                <w:left w:val="none" w:sz="0" w:space="0" w:color="auto"/>
                <w:bottom w:val="none" w:sz="0" w:space="0" w:color="auto"/>
                <w:right w:val="none" w:sz="0" w:space="0" w:color="auto"/>
              </w:divBdr>
            </w:div>
            <w:div w:id="778063043">
              <w:marLeft w:val="0"/>
              <w:marRight w:val="0"/>
              <w:marTop w:val="0"/>
              <w:marBottom w:val="0"/>
              <w:divBdr>
                <w:top w:val="none" w:sz="0" w:space="0" w:color="auto"/>
                <w:left w:val="none" w:sz="0" w:space="0" w:color="auto"/>
                <w:bottom w:val="none" w:sz="0" w:space="0" w:color="auto"/>
                <w:right w:val="none" w:sz="0" w:space="0" w:color="auto"/>
              </w:divBdr>
            </w:div>
            <w:div w:id="795442288">
              <w:marLeft w:val="0"/>
              <w:marRight w:val="0"/>
              <w:marTop w:val="0"/>
              <w:marBottom w:val="0"/>
              <w:divBdr>
                <w:top w:val="none" w:sz="0" w:space="0" w:color="auto"/>
                <w:left w:val="none" w:sz="0" w:space="0" w:color="auto"/>
                <w:bottom w:val="none" w:sz="0" w:space="0" w:color="auto"/>
                <w:right w:val="none" w:sz="0" w:space="0" w:color="auto"/>
              </w:divBdr>
            </w:div>
            <w:div w:id="797576772">
              <w:marLeft w:val="0"/>
              <w:marRight w:val="0"/>
              <w:marTop w:val="0"/>
              <w:marBottom w:val="0"/>
              <w:divBdr>
                <w:top w:val="none" w:sz="0" w:space="0" w:color="auto"/>
                <w:left w:val="none" w:sz="0" w:space="0" w:color="auto"/>
                <w:bottom w:val="none" w:sz="0" w:space="0" w:color="auto"/>
                <w:right w:val="none" w:sz="0" w:space="0" w:color="auto"/>
              </w:divBdr>
            </w:div>
            <w:div w:id="811796538">
              <w:marLeft w:val="0"/>
              <w:marRight w:val="0"/>
              <w:marTop w:val="0"/>
              <w:marBottom w:val="0"/>
              <w:divBdr>
                <w:top w:val="none" w:sz="0" w:space="0" w:color="auto"/>
                <w:left w:val="none" w:sz="0" w:space="0" w:color="auto"/>
                <w:bottom w:val="none" w:sz="0" w:space="0" w:color="auto"/>
                <w:right w:val="none" w:sz="0" w:space="0" w:color="auto"/>
              </w:divBdr>
            </w:div>
            <w:div w:id="832648598">
              <w:marLeft w:val="0"/>
              <w:marRight w:val="0"/>
              <w:marTop w:val="0"/>
              <w:marBottom w:val="0"/>
              <w:divBdr>
                <w:top w:val="none" w:sz="0" w:space="0" w:color="auto"/>
                <w:left w:val="none" w:sz="0" w:space="0" w:color="auto"/>
                <w:bottom w:val="none" w:sz="0" w:space="0" w:color="auto"/>
                <w:right w:val="none" w:sz="0" w:space="0" w:color="auto"/>
              </w:divBdr>
            </w:div>
            <w:div w:id="869100417">
              <w:marLeft w:val="0"/>
              <w:marRight w:val="0"/>
              <w:marTop w:val="0"/>
              <w:marBottom w:val="0"/>
              <w:divBdr>
                <w:top w:val="none" w:sz="0" w:space="0" w:color="auto"/>
                <w:left w:val="none" w:sz="0" w:space="0" w:color="auto"/>
                <w:bottom w:val="none" w:sz="0" w:space="0" w:color="auto"/>
                <w:right w:val="none" w:sz="0" w:space="0" w:color="auto"/>
              </w:divBdr>
            </w:div>
            <w:div w:id="888880226">
              <w:marLeft w:val="0"/>
              <w:marRight w:val="0"/>
              <w:marTop w:val="0"/>
              <w:marBottom w:val="0"/>
              <w:divBdr>
                <w:top w:val="none" w:sz="0" w:space="0" w:color="auto"/>
                <w:left w:val="none" w:sz="0" w:space="0" w:color="auto"/>
                <w:bottom w:val="none" w:sz="0" w:space="0" w:color="auto"/>
                <w:right w:val="none" w:sz="0" w:space="0" w:color="auto"/>
              </w:divBdr>
            </w:div>
            <w:div w:id="893202758">
              <w:marLeft w:val="0"/>
              <w:marRight w:val="0"/>
              <w:marTop w:val="0"/>
              <w:marBottom w:val="0"/>
              <w:divBdr>
                <w:top w:val="none" w:sz="0" w:space="0" w:color="auto"/>
                <w:left w:val="none" w:sz="0" w:space="0" w:color="auto"/>
                <w:bottom w:val="none" w:sz="0" w:space="0" w:color="auto"/>
                <w:right w:val="none" w:sz="0" w:space="0" w:color="auto"/>
              </w:divBdr>
            </w:div>
            <w:div w:id="893740264">
              <w:marLeft w:val="0"/>
              <w:marRight w:val="0"/>
              <w:marTop w:val="0"/>
              <w:marBottom w:val="0"/>
              <w:divBdr>
                <w:top w:val="none" w:sz="0" w:space="0" w:color="auto"/>
                <w:left w:val="none" w:sz="0" w:space="0" w:color="auto"/>
                <w:bottom w:val="none" w:sz="0" w:space="0" w:color="auto"/>
                <w:right w:val="none" w:sz="0" w:space="0" w:color="auto"/>
              </w:divBdr>
            </w:div>
            <w:div w:id="918635318">
              <w:marLeft w:val="0"/>
              <w:marRight w:val="0"/>
              <w:marTop w:val="0"/>
              <w:marBottom w:val="0"/>
              <w:divBdr>
                <w:top w:val="none" w:sz="0" w:space="0" w:color="auto"/>
                <w:left w:val="none" w:sz="0" w:space="0" w:color="auto"/>
                <w:bottom w:val="none" w:sz="0" w:space="0" w:color="auto"/>
                <w:right w:val="none" w:sz="0" w:space="0" w:color="auto"/>
              </w:divBdr>
            </w:div>
            <w:div w:id="921260636">
              <w:marLeft w:val="0"/>
              <w:marRight w:val="0"/>
              <w:marTop w:val="0"/>
              <w:marBottom w:val="0"/>
              <w:divBdr>
                <w:top w:val="none" w:sz="0" w:space="0" w:color="auto"/>
                <w:left w:val="none" w:sz="0" w:space="0" w:color="auto"/>
                <w:bottom w:val="none" w:sz="0" w:space="0" w:color="auto"/>
                <w:right w:val="none" w:sz="0" w:space="0" w:color="auto"/>
              </w:divBdr>
            </w:div>
            <w:div w:id="926620161">
              <w:marLeft w:val="0"/>
              <w:marRight w:val="0"/>
              <w:marTop w:val="0"/>
              <w:marBottom w:val="0"/>
              <w:divBdr>
                <w:top w:val="none" w:sz="0" w:space="0" w:color="auto"/>
                <w:left w:val="none" w:sz="0" w:space="0" w:color="auto"/>
                <w:bottom w:val="none" w:sz="0" w:space="0" w:color="auto"/>
                <w:right w:val="none" w:sz="0" w:space="0" w:color="auto"/>
              </w:divBdr>
            </w:div>
            <w:div w:id="954605551">
              <w:marLeft w:val="0"/>
              <w:marRight w:val="0"/>
              <w:marTop w:val="0"/>
              <w:marBottom w:val="0"/>
              <w:divBdr>
                <w:top w:val="none" w:sz="0" w:space="0" w:color="auto"/>
                <w:left w:val="none" w:sz="0" w:space="0" w:color="auto"/>
                <w:bottom w:val="none" w:sz="0" w:space="0" w:color="auto"/>
                <w:right w:val="none" w:sz="0" w:space="0" w:color="auto"/>
              </w:divBdr>
            </w:div>
            <w:div w:id="961770107">
              <w:marLeft w:val="0"/>
              <w:marRight w:val="0"/>
              <w:marTop w:val="0"/>
              <w:marBottom w:val="0"/>
              <w:divBdr>
                <w:top w:val="none" w:sz="0" w:space="0" w:color="auto"/>
                <w:left w:val="none" w:sz="0" w:space="0" w:color="auto"/>
                <w:bottom w:val="none" w:sz="0" w:space="0" w:color="auto"/>
                <w:right w:val="none" w:sz="0" w:space="0" w:color="auto"/>
              </w:divBdr>
            </w:div>
            <w:div w:id="969898816">
              <w:marLeft w:val="0"/>
              <w:marRight w:val="0"/>
              <w:marTop w:val="0"/>
              <w:marBottom w:val="0"/>
              <w:divBdr>
                <w:top w:val="none" w:sz="0" w:space="0" w:color="auto"/>
                <w:left w:val="none" w:sz="0" w:space="0" w:color="auto"/>
                <w:bottom w:val="none" w:sz="0" w:space="0" w:color="auto"/>
                <w:right w:val="none" w:sz="0" w:space="0" w:color="auto"/>
              </w:divBdr>
            </w:div>
            <w:div w:id="988049583">
              <w:marLeft w:val="0"/>
              <w:marRight w:val="0"/>
              <w:marTop w:val="0"/>
              <w:marBottom w:val="0"/>
              <w:divBdr>
                <w:top w:val="none" w:sz="0" w:space="0" w:color="auto"/>
                <w:left w:val="none" w:sz="0" w:space="0" w:color="auto"/>
                <w:bottom w:val="none" w:sz="0" w:space="0" w:color="auto"/>
                <w:right w:val="none" w:sz="0" w:space="0" w:color="auto"/>
              </w:divBdr>
            </w:div>
            <w:div w:id="1045644812">
              <w:marLeft w:val="0"/>
              <w:marRight w:val="0"/>
              <w:marTop w:val="0"/>
              <w:marBottom w:val="0"/>
              <w:divBdr>
                <w:top w:val="none" w:sz="0" w:space="0" w:color="auto"/>
                <w:left w:val="none" w:sz="0" w:space="0" w:color="auto"/>
                <w:bottom w:val="none" w:sz="0" w:space="0" w:color="auto"/>
                <w:right w:val="none" w:sz="0" w:space="0" w:color="auto"/>
              </w:divBdr>
            </w:div>
            <w:div w:id="1061755904">
              <w:marLeft w:val="0"/>
              <w:marRight w:val="0"/>
              <w:marTop w:val="0"/>
              <w:marBottom w:val="0"/>
              <w:divBdr>
                <w:top w:val="none" w:sz="0" w:space="0" w:color="auto"/>
                <w:left w:val="none" w:sz="0" w:space="0" w:color="auto"/>
                <w:bottom w:val="none" w:sz="0" w:space="0" w:color="auto"/>
                <w:right w:val="none" w:sz="0" w:space="0" w:color="auto"/>
              </w:divBdr>
            </w:div>
            <w:div w:id="1063597593">
              <w:marLeft w:val="0"/>
              <w:marRight w:val="0"/>
              <w:marTop w:val="0"/>
              <w:marBottom w:val="0"/>
              <w:divBdr>
                <w:top w:val="none" w:sz="0" w:space="0" w:color="auto"/>
                <w:left w:val="none" w:sz="0" w:space="0" w:color="auto"/>
                <w:bottom w:val="none" w:sz="0" w:space="0" w:color="auto"/>
                <w:right w:val="none" w:sz="0" w:space="0" w:color="auto"/>
              </w:divBdr>
            </w:div>
            <w:div w:id="1069352761">
              <w:marLeft w:val="0"/>
              <w:marRight w:val="0"/>
              <w:marTop w:val="0"/>
              <w:marBottom w:val="0"/>
              <w:divBdr>
                <w:top w:val="none" w:sz="0" w:space="0" w:color="auto"/>
                <w:left w:val="none" w:sz="0" w:space="0" w:color="auto"/>
                <w:bottom w:val="none" w:sz="0" w:space="0" w:color="auto"/>
                <w:right w:val="none" w:sz="0" w:space="0" w:color="auto"/>
              </w:divBdr>
            </w:div>
            <w:div w:id="1128468870">
              <w:marLeft w:val="0"/>
              <w:marRight w:val="0"/>
              <w:marTop w:val="0"/>
              <w:marBottom w:val="0"/>
              <w:divBdr>
                <w:top w:val="none" w:sz="0" w:space="0" w:color="auto"/>
                <w:left w:val="none" w:sz="0" w:space="0" w:color="auto"/>
                <w:bottom w:val="none" w:sz="0" w:space="0" w:color="auto"/>
                <w:right w:val="none" w:sz="0" w:space="0" w:color="auto"/>
              </w:divBdr>
            </w:div>
            <w:div w:id="1139884447">
              <w:marLeft w:val="0"/>
              <w:marRight w:val="0"/>
              <w:marTop w:val="0"/>
              <w:marBottom w:val="0"/>
              <w:divBdr>
                <w:top w:val="none" w:sz="0" w:space="0" w:color="auto"/>
                <w:left w:val="none" w:sz="0" w:space="0" w:color="auto"/>
                <w:bottom w:val="none" w:sz="0" w:space="0" w:color="auto"/>
                <w:right w:val="none" w:sz="0" w:space="0" w:color="auto"/>
              </w:divBdr>
            </w:div>
            <w:div w:id="1196309816">
              <w:marLeft w:val="0"/>
              <w:marRight w:val="0"/>
              <w:marTop w:val="0"/>
              <w:marBottom w:val="0"/>
              <w:divBdr>
                <w:top w:val="none" w:sz="0" w:space="0" w:color="auto"/>
                <w:left w:val="none" w:sz="0" w:space="0" w:color="auto"/>
                <w:bottom w:val="none" w:sz="0" w:space="0" w:color="auto"/>
                <w:right w:val="none" w:sz="0" w:space="0" w:color="auto"/>
              </w:divBdr>
            </w:div>
            <w:div w:id="1261988132">
              <w:marLeft w:val="0"/>
              <w:marRight w:val="0"/>
              <w:marTop w:val="0"/>
              <w:marBottom w:val="0"/>
              <w:divBdr>
                <w:top w:val="none" w:sz="0" w:space="0" w:color="auto"/>
                <w:left w:val="none" w:sz="0" w:space="0" w:color="auto"/>
                <w:bottom w:val="none" w:sz="0" w:space="0" w:color="auto"/>
                <w:right w:val="none" w:sz="0" w:space="0" w:color="auto"/>
              </w:divBdr>
            </w:div>
            <w:div w:id="1329862733">
              <w:marLeft w:val="0"/>
              <w:marRight w:val="0"/>
              <w:marTop w:val="0"/>
              <w:marBottom w:val="0"/>
              <w:divBdr>
                <w:top w:val="none" w:sz="0" w:space="0" w:color="auto"/>
                <w:left w:val="none" w:sz="0" w:space="0" w:color="auto"/>
                <w:bottom w:val="none" w:sz="0" w:space="0" w:color="auto"/>
                <w:right w:val="none" w:sz="0" w:space="0" w:color="auto"/>
              </w:divBdr>
            </w:div>
            <w:div w:id="1357389048">
              <w:marLeft w:val="0"/>
              <w:marRight w:val="0"/>
              <w:marTop w:val="0"/>
              <w:marBottom w:val="0"/>
              <w:divBdr>
                <w:top w:val="none" w:sz="0" w:space="0" w:color="auto"/>
                <w:left w:val="none" w:sz="0" w:space="0" w:color="auto"/>
                <w:bottom w:val="none" w:sz="0" w:space="0" w:color="auto"/>
                <w:right w:val="none" w:sz="0" w:space="0" w:color="auto"/>
              </w:divBdr>
            </w:div>
            <w:div w:id="1359309156">
              <w:marLeft w:val="0"/>
              <w:marRight w:val="0"/>
              <w:marTop w:val="0"/>
              <w:marBottom w:val="0"/>
              <w:divBdr>
                <w:top w:val="none" w:sz="0" w:space="0" w:color="auto"/>
                <w:left w:val="none" w:sz="0" w:space="0" w:color="auto"/>
                <w:bottom w:val="none" w:sz="0" w:space="0" w:color="auto"/>
                <w:right w:val="none" w:sz="0" w:space="0" w:color="auto"/>
              </w:divBdr>
            </w:div>
            <w:div w:id="1365520017">
              <w:marLeft w:val="0"/>
              <w:marRight w:val="0"/>
              <w:marTop w:val="0"/>
              <w:marBottom w:val="0"/>
              <w:divBdr>
                <w:top w:val="none" w:sz="0" w:space="0" w:color="auto"/>
                <w:left w:val="none" w:sz="0" w:space="0" w:color="auto"/>
                <w:bottom w:val="none" w:sz="0" w:space="0" w:color="auto"/>
                <w:right w:val="none" w:sz="0" w:space="0" w:color="auto"/>
              </w:divBdr>
            </w:div>
            <w:div w:id="1371879739">
              <w:marLeft w:val="0"/>
              <w:marRight w:val="0"/>
              <w:marTop w:val="0"/>
              <w:marBottom w:val="0"/>
              <w:divBdr>
                <w:top w:val="none" w:sz="0" w:space="0" w:color="auto"/>
                <w:left w:val="none" w:sz="0" w:space="0" w:color="auto"/>
                <w:bottom w:val="none" w:sz="0" w:space="0" w:color="auto"/>
                <w:right w:val="none" w:sz="0" w:space="0" w:color="auto"/>
              </w:divBdr>
            </w:div>
            <w:div w:id="1373578126">
              <w:marLeft w:val="0"/>
              <w:marRight w:val="0"/>
              <w:marTop w:val="0"/>
              <w:marBottom w:val="0"/>
              <w:divBdr>
                <w:top w:val="none" w:sz="0" w:space="0" w:color="auto"/>
                <w:left w:val="none" w:sz="0" w:space="0" w:color="auto"/>
                <w:bottom w:val="none" w:sz="0" w:space="0" w:color="auto"/>
                <w:right w:val="none" w:sz="0" w:space="0" w:color="auto"/>
              </w:divBdr>
            </w:div>
            <w:div w:id="1388140684">
              <w:marLeft w:val="0"/>
              <w:marRight w:val="0"/>
              <w:marTop w:val="0"/>
              <w:marBottom w:val="0"/>
              <w:divBdr>
                <w:top w:val="none" w:sz="0" w:space="0" w:color="auto"/>
                <w:left w:val="none" w:sz="0" w:space="0" w:color="auto"/>
                <w:bottom w:val="none" w:sz="0" w:space="0" w:color="auto"/>
                <w:right w:val="none" w:sz="0" w:space="0" w:color="auto"/>
              </w:divBdr>
            </w:div>
            <w:div w:id="1389719172">
              <w:marLeft w:val="0"/>
              <w:marRight w:val="0"/>
              <w:marTop w:val="0"/>
              <w:marBottom w:val="0"/>
              <w:divBdr>
                <w:top w:val="none" w:sz="0" w:space="0" w:color="auto"/>
                <w:left w:val="none" w:sz="0" w:space="0" w:color="auto"/>
                <w:bottom w:val="none" w:sz="0" w:space="0" w:color="auto"/>
                <w:right w:val="none" w:sz="0" w:space="0" w:color="auto"/>
              </w:divBdr>
            </w:div>
            <w:div w:id="1427340030">
              <w:marLeft w:val="0"/>
              <w:marRight w:val="0"/>
              <w:marTop w:val="0"/>
              <w:marBottom w:val="0"/>
              <w:divBdr>
                <w:top w:val="none" w:sz="0" w:space="0" w:color="auto"/>
                <w:left w:val="none" w:sz="0" w:space="0" w:color="auto"/>
                <w:bottom w:val="none" w:sz="0" w:space="0" w:color="auto"/>
                <w:right w:val="none" w:sz="0" w:space="0" w:color="auto"/>
              </w:divBdr>
            </w:div>
            <w:div w:id="1433932238">
              <w:marLeft w:val="0"/>
              <w:marRight w:val="0"/>
              <w:marTop w:val="0"/>
              <w:marBottom w:val="0"/>
              <w:divBdr>
                <w:top w:val="none" w:sz="0" w:space="0" w:color="auto"/>
                <w:left w:val="none" w:sz="0" w:space="0" w:color="auto"/>
                <w:bottom w:val="none" w:sz="0" w:space="0" w:color="auto"/>
                <w:right w:val="none" w:sz="0" w:space="0" w:color="auto"/>
              </w:divBdr>
            </w:div>
            <w:div w:id="1453985480">
              <w:marLeft w:val="0"/>
              <w:marRight w:val="0"/>
              <w:marTop w:val="0"/>
              <w:marBottom w:val="0"/>
              <w:divBdr>
                <w:top w:val="none" w:sz="0" w:space="0" w:color="auto"/>
                <w:left w:val="none" w:sz="0" w:space="0" w:color="auto"/>
                <w:bottom w:val="none" w:sz="0" w:space="0" w:color="auto"/>
                <w:right w:val="none" w:sz="0" w:space="0" w:color="auto"/>
              </w:divBdr>
            </w:div>
            <w:div w:id="1466971913">
              <w:marLeft w:val="0"/>
              <w:marRight w:val="0"/>
              <w:marTop w:val="0"/>
              <w:marBottom w:val="0"/>
              <w:divBdr>
                <w:top w:val="none" w:sz="0" w:space="0" w:color="auto"/>
                <w:left w:val="none" w:sz="0" w:space="0" w:color="auto"/>
                <w:bottom w:val="none" w:sz="0" w:space="0" w:color="auto"/>
                <w:right w:val="none" w:sz="0" w:space="0" w:color="auto"/>
              </w:divBdr>
            </w:div>
            <w:div w:id="1489439963">
              <w:marLeft w:val="0"/>
              <w:marRight w:val="0"/>
              <w:marTop w:val="0"/>
              <w:marBottom w:val="0"/>
              <w:divBdr>
                <w:top w:val="none" w:sz="0" w:space="0" w:color="auto"/>
                <w:left w:val="none" w:sz="0" w:space="0" w:color="auto"/>
                <w:bottom w:val="none" w:sz="0" w:space="0" w:color="auto"/>
                <w:right w:val="none" w:sz="0" w:space="0" w:color="auto"/>
              </w:divBdr>
            </w:div>
            <w:div w:id="1519462222">
              <w:marLeft w:val="0"/>
              <w:marRight w:val="0"/>
              <w:marTop w:val="0"/>
              <w:marBottom w:val="0"/>
              <w:divBdr>
                <w:top w:val="none" w:sz="0" w:space="0" w:color="auto"/>
                <w:left w:val="none" w:sz="0" w:space="0" w:color="auto"/>
                <w:bottom w:val="none" w:sz="0" w:space="0" w:color="auto"/>
                <w:right w:val="none" w:sz="0" w:space="0" w:color="auto"/>
              </w:divBdr>
            </w:div>
            <w:div w:id="1530795999">
              <w:marLeft w:val="0"/>
              <w:marRight w:val="0"/>
              <w:marTop w:val="0"/>
              <w:marBottom w:val="0"/>
              <w:divBdr>
                <w:top w:val="none" w:sz="0" w:space="0" w:color="auto"/>
                <w:left w:val="none" w:sz="0" w:space="0" w:color="auto"/>
                <w:bottom w:val="none" w:sz="0" w:space="0" w:color="auto"/>
                <w:right w:val="none" w:sz="0" w:space="0" w:color="auto"/>
              </w:divBdr>
            </w:div>
            <w:div w:id="1540627567">
              <w:marLeft w:val="0"/>
              <w:marRight w:val="0"/>
              <w:marTop w:val="0"/>
              <w:marBottom w:val="0"/>
              <w:divBdr>
                <w:top w:val="none" w:sz="0" w:space="0" w:color="auto"/>
                <w:left w:val="none" w:sz="0" w:space="0" w:color="auto"/>
                <w:bottom w:val="none" w:sz="0" w:space="0" w:color="auto"/>
                <w:right w:val="none" w:sz="0" w:space="0" w:color="auto"/>
              </w:divBdr>
            </w:div>
            <w:div w:id="1542744891">
              <w:marLeft w:val="0"/>
              <w:marRight w:val="0"/>
              <w:marTop w:val="0"/>
              <w:marBottom w:val="0"/>
              <w:divBdr>
                <w:top w:val="none" w:sz="0" w:space="0" w:color="auto"/>
                <w:left w:val="none" w:sz="0" w:space="0" w:color="auto"/>
                <w:bottom w:val="none" w:sz="0" w:space="0" w:color="auto"/>
                <w:right w:val="none" w:sz="0" w:space="0" w:color="auto"/>
              </w:divBdr>
            </w:div>
            <w:div w:id="1561554794">
              <w:marLeft w:val="0"/>
              <w:marRight w:val="0"/>
              <w:marTop w:val="0"/>
              <w:marBottom w:val="0"/>
              <w:divBdr>
                <w:top w:val="none" w:sz="0" w:space="0" w:color="auto"/>
                <w:left w:val="none" w:sz="0" w:space="0" w:color="auto"/>
                <w:bottom w:val="none" w:sz="0" w:space="0" w:color="auto"/>
                <w:right w:val="none" w:sz="0" w:space="0" w:color="auto"/>
              </w:divBdr>
            </w:div>
            <w:div w:id="1564440757">
              <w:marLeft w:val="0"/>
              <w:marRight w:val="0"/>
              <w:marTop w:val="0"/>
              <w:marBottom w:val="0"/>
              <w:divBdr>
                <w:top w:val="none" w:sz="0" w:space="0" w:color="auto"/>
                <w:left w:val="none" w:sz="0" w:space="0" w:color="auto"/>
                <w:bottom w:val="none" w:sz="0" w:space="0" w:color="auto"/>
                <w:right w:val="none" w:sz="0" w:space="0" w:color="auto"/>
              </w:divBdr>
            </w:div>
            <w:div w:id="1570112588">
              <w:marLeft w:val="0"/>
              <w:marRight w:val="0"/>
              <w:marTop w:val="0"/>
              <w:marBottom w:val="0"/>
              <w:divBdr>
                <w:top w:val="none" w:sz="0" w:space="0" w:color="auto"/>
                <w:left w:val="none" w:sz="0" w:space="0" w:color="auto"/>
                <w:bottom w:val="none" w:sz="0" w:space="0" w:color="auto"/>
                <w:right w:val="none" w:sz="0" w:space="0" w:color="auto"/>
              </w:divBdr>
            </w:div>
            <w:div w:id="1574198408">
              <w:marLeft w:val="0"/>
              <w:marRight w:val="0"/>
              <w:marTop w:val="0"/>
              <w:marBottom w:val="0"/>
              <w:divBdr>
                <w:top w:val="none" w:sz="0" w:space="0" w:color="auto"/>
                <w:left w:val="none" w:sz="0" w:space="0" w:color="auto"/>
                <w:bottom w:val="none" w:sz="0" w:space="0" w:color="auto"/>
                <w:right w:val="none" w:sz="0" w:space="0" w:color="auto"/>
              </w:divBdr>
            </w:div>
            <w:div w:id="1578397260">
              <w:marLeft w:val="0"/>
              <w:marRight w:val="0"/>
              <w:marTop w:val="0"/>
              <w:marBottom w:val="0"/>
              <w:divBdr>
                <w:top w:val="none" w:sz="0" w:space="0" w:color="auto"/>
                <w:left w:val="none" w:sz="0" w:space="0" w:color="auto"/>
                <w:bottom w:val="none" w:sz="0" w:space="0" w:color="auto"/>
                <w:right w:val="none" w:sz="0" w:space="0" w:color="auto"/>
              </w:divBdr>
            </w:div>
            <w:div w:id="1608346806">
              <w:marLeft w:val="0"/>
              <w:marRight w:val="0"/>
              <w:marTop w:val="0"/>
              <w:marBottom w:val="0"/>
              <w:divBdr>
                <w:top w:val="none" w:sz="0" w:space="0" w:color="auto"/>
                <w:left w:val="none" w:sz="0" w:space="0" w:color="auto"/>
                <w:bottom w:val="none" w:sz="0" w:space="0" w:color="auto"/>
                <w:right w:val="none" w:sz="0" w:space="0" w:color="auto"/>
              </w:divBdr>
            </w:div>
            <w:div w:id="1622567271">
              <w:marLeft w:val="0"/>
              <w:marRight w:val="0"/>
              <w:marTop w:val="0"/>
              <w:marBottom w:val="0"/>
              <w:divBdr>
                <w:top w:val="none" w:sz="0" w:space="0" w:color="auto"/>
                <w:left w:val="none" w:sz="0" w:space="0" w:color="auto"/>
                <w:bottom w:val="none" w:sz="0" w:space="0" w:color="auto"/>
                <w:right w:val="none" w:sz="0" w:space="0" w:color="auto"/>
              </w:divBdr>
            </w:div>
            <w:div w:id="1623684432">
              <w:marLeft w:val="0"/>
              <w:marRight w:val="0"/>
              <w:marTop w:val="0"/>
              <w:marBottom w:val="0"/>
              <w:divBdr>
                <w:top w:val="none" w:sz="0" w:space="0" w:color="auto"/>
                <w:left w:val="none" w:sz="0" w:space="0" w:color="auto"/>
                <w:bottom w:val="none" w:sz="0" w:space="0" w:color="auto"/>
                <w:right w:val="none" w:sz="0" w:space="0" w:color="auto"/>
              </w:divBdr>
            </w:div>
            <w:div w:id="1631548951">
              <w:marLeft w:val="0"/>
              <w:marRight w:val="0"/>
              <w:marTop w:val="0"/>
              <w:marBottom w:val="0"/>
              <w:divBdr>
                <w:top w:val="none" w:sz="0" w:space="0" w:color="auto"/>
                <w:left w:val="none" w:sz="0" w:space="0" w:color="auto"/>
                <w:bottom w:val="none" w:sz="0" w:space="0" w:color="auto"/>
                <w:right w:val="none" w:sz="0" w:space="0" w:color="auto"/>
              </w:divBdr>
            </w:div>
            <w:div w:id="1645544791">
              <w:marLeft w:val="0"/>
              <w:marRight w:val="0"/>
              <w:marTop w:val="0"/>
              <w:marBottom w:val="0"/>
              <w:divBdr>
                <w:top w:val="none" w:sz="0" w:space="0" w:color="auto"/>
                <w:left w:val="none" w:sz="0" w:space="0" w:color="auto"/>
                <w:bottom w:val="none" w:sz="0" w:space="0" w:color="auto"/>
                <w:right w:val="none" w:sz="0" w:space="0" w:color="auto"/>
              </w:divBdr>
            </w:div>
            <w:div w:id="1659572127">
              <w:marLeft w:val="0"/>
              <w:marRight w:val="0"/>
              <w:marTop w:val="0"/>
              <w:marBottom w:val="0"/>
              <w:divBdr>
                <w:top w:val="none" w:sz="0" w:space="0" w:color="auto"/>
                <w:left w:val="none" w:sz="0" w:space="0" w:color="auto"/>
                <w:bottom w:val="none" w:sz="0" w:space="0" w:color="auto"/>
                <w:right w:val="none" w:sz="0" w:space="0" w:color="auto"/>
              </w:divBdr>
            </w:div>
            <w:div w:id="1661229756">
              <w:marLeft w:val="0"/>
              <w:marRight w:val="0"/>
              <w:marTop w:val="0"/>
              <w:marBottom w:val="0"/>
              <w:divBdr>
                <w:top w:val="none" w:sz="0" w:space="0" w:color="auto"/>
                <w:left w:val="none" w:sz="0" w:space="0" w:color="auto"/>
                <w:bottom w:val="none" w:sz="0" w:space="0" w:color="auto"/>
                <w:right w:val="none" w:sz="0" w:space="0" w:color="auto"/>
              </w:divBdr>
            </w:div>
            <w:div w:id="1680422226">
              <w:marLeft w:val="0"/>
              <w:marRight w:val="0"/>
              <w:marTop w:val="0"/>
              <w:marBottom w:val="0"/>
              <w:divBdr>
                <w:top w:val="none" w:sz="0" w:space="0" w:color="auto"/>
                <w:left w:val="none" w:sz="0" w:space="0" w:color="auto"/>
                <w:bottom w:val="none" w:sz="0" w:space="0" w:color="auto"/>
                <w:right w:val="none" w:sz="0" w:space="0" w:color="auto"/>
              </w:divBdr>
            </w:div>
            <w:div w:id="1717393539">
              <w:marLeft w:val="0"/>
              <w:marRight w:val="0"/>
              <w:marTop w:val="0"/>
              <w:marBottom w:val="0"/>
              <w:divBdr>
                <w:top w:val="none" w:sz="0" w:space="0" w:color="auto"/>
                <w:left w:val="none" w:sz="0" w:space="0" w:color="auto"/>
                <w:bottom w:val="none" w:sz="0" w:space="0" w:color="auto"/>
                <w:right w:val="none" w:sz="0" w:space="0" w:color="auto"/>
              </w:divBdr>
            </w:div>
            <w:div w:id="1724908945">
              <w:marLeft w:val="0"/>
              <w:marRight w:val="0"/>
              <w:marTop w:val="0"/>
              <w:marBottom w:val="0"/>
              <w:divBdr>
                <w:top w:val="none" w:sz="0" w:space="0" w:color="auto"/>
                <w:left w:val="none" w:sz="0" w:space="0" w:color="auto"/>
                <w:bottom w:val="none" w:sz="0" w:space="0" w:color="auto"/>
                <w:right w:val="none" w:sz="0" w:space="0" w:color="auto"/>
              </w:divBdr>
            </w:div>
            <w:div w:id="1724984468">
              <w:marLeft w:val="0"/>
              <w:marRight w:val="0"/>
              <w:marTop w:val="0"/>
              <w:marBottom w:val="0"/>
              <w:divBdr>
                <w:top w:val="none" w:sz="0" w:space="0" w:color="auto"/>
                <w:left w:val="none" w:sz="0" w:space="0" w:color="auto"/>
                <w:bottom w:val="none" w:sz="0" w:space="0" w:color="auto"/>
                <w:right w:val="none" w:sz="0" w:space="0" w:color="auto"/>
              </w:divBdr>
            </w:div>
            <w:div w:id="1732921409">
              <w:marLeft w:val="0"/>
              <w:marRight w:val="0"/>
              <w:marTop w:val="0"/>
              <w:marBottom w:val="0"/>
              <w:divBdr>
                <w:top w:val="none" w:sz="0" w:space="0" w:color="auto"/>
                <w:left w:val="none" w:sz="0" w:space="0" w:color="auto"/>
                <w:bottom w:val="none" w:sz="0" w:space="0" w:color="auto"/>
                <w:right w:val="none" w:sz="0" w:space="0" w:color="auto"/>
              </w:divBdr>
            </w:div>
            <w:div w:id="1749039394">
              <w:marLeft w:val="0"/>
              <w:marRight w:val="0"/>
              <w:marTop w:val="0"/>
              <w:marBottom w:val="0"/>
              <w:divBdr>
                <w:top w:val="none" w:sz="0" w:space="0" w:color="auto"/>
                <w:left w:val="none" w:sz="0" w:space="0" w:color="auto"/>
                <w:bottom w:val="none" w:sz="0" w:space="0" w:color="auto"/>
                <w:right w:val="none" w:sz="0" w:space="0" w:color="auto"/>
              </w:divBdr>
            </w:div>
            <w:div w:id="1777599215">
              <w:marLeft w:val="0"/>
              <w:marRight w:val="0"/>
              <w:marTop w:val="0"/>
              <w:marBottom w:val="0"/>
              <w:divBdr>
                <w:top w:val="none" w:sz="0" w:space="0" w:color="auto"/>
                <w:left w:val="none" w:sz="0" w:space="0" w:color="auto"/>
                <w:bottom w:val="none" w:sz="0" w:space="0" w:color="auto"/>
                <w:right w:val="none" w:sz="0" w:space="0" w:color="auto"/>
              </w:divBdr>
            </w:div>
            <w:div w:id="1790735471">
              <w:marLeft w:val="0"/>
              <w:marRight w:val="0"/>
              <w:marTop w:val="0"/>
              <w:marBottom w:val="0"/>
              <w:divBdr>
                <w:top w:val="none" w:sz="0" w:space="0" w:color="auto"/>
                <w:left w:val="none" w:sz="0" w:space="0" w:color="auto"/>
                <w:bottom w:val="none" w:sz="0" w:space="0" w:color="auto"/>
                <w:right w:val="none" w:sz="0" w:space="0" w:color="auto"/>
              </w:divBdr>
            </w:div>
            <w:div w:id="1826820005">
              <w:marLeft w:val="0"/>
              <w:marRight w:val="0"/>
              <w:marTop w:val="0"/>
              <w:marBottom w:val="0"/>
              <w:divBdr>
                <w:top w:val="none" w:sz="0" w:space="0" w:color="auto"/>
                <w:left w:val="none" w:sz="0" w:space="0" w:color="auto"/>
                <w:bottom w:val="none" w:sz="0" w:space="0" w:color="auto"/>
                <w:right w:val="none" w:sz="0" w:space="0" w:color="auto"/>
              </w:divBdr>
            </w:div>
            <w:div w:id="1833568776">
              <w:marLeft w:val="0"/>
              <w:marRight w:val="0"/>
              <w:marTop w:val="0"/>
              <w:marBottom w:val="0"/>
              <w:divBdr>
                <w:top w:val="none" w:sz="0" w:space="0" w:color="auto"/>
                <w:left w:val="none" w:sz="0" w:space="0" w:color="auto"/>
                <w:bottom w:val="none" w:sz="0" w:space="0" w:color="auto"/>
                <w:right w:val="none" w:sz="0" w:space="0" w:color="auto"/>
              </w:divBdr>
            </w:div>
            <w:div w:id="1867674473">
              <w:marLeft w:val="0"/>
              <w:marRight w:val="0"/>
              <w:marTop w:val="0"/>
              <w:marBottom w:val="0"/>
              <w:divBdr>
                <w:top w:val="none" w:sz="0" w:space="0" w:color="auto"/>
                <w:left w:val="none" w:sz="0" w:space="0" w:color="auto"/>
                <w:bottom w:val="none" w:sz="0" w:space="0" w:color="auto"/>
                <w:right w:val="none" w:sz="0" w:space="0" w:color="auto"/>
              </w:divBdr>
            </w:div>
            <w:div w:id="1929734638">
              <w:marLeft w:val="0"/>
              <w:marRight w:val="0"/>
              <w:marTop w:val="0"/>
              <w:marBottom w:val="0"/>
              <w:divBdr>
                <w:top w:val="none" w:sz="0" w:space="0" w:color="auto"/>
                <w:left w:val="none" w:sz="0" w:space="0" w:color="auto"/>
                <w:bottom w:val="none" w:sz="0" w:space="0" w:color="auto"/>
                <w:right w:val="none" w:sz="0" w:space="0" w:color="auto"/>
              </w:divBdr>
            </w:div>
            <w:div w:id="1942368453">
              <w:marLeft w:val="0"/>
              <w:marRight w:val="0"/>
              <w:marTop w:val="0"/>
              <w:marBottom w:val="0"/>
              <w:divBdr>
                <w:top w:val="none" w:sz="0" w:space="0" w:color="auto"/>
                <w:left w:val="none" w:sz="0" w:space="0" w:color="auto"/>
                <w:bottom w:val="none" w:sz="0" w:space="0" w:color="auto"/>
                <w:right w:val="none" w:sz="0" w:space="0" w:color="auto"/>
              </w:divBdr>
            </w:div>
            <w:div w:id="1943872419">
              <w:marLeft w:val="0"/>
              <w:marRight w:val="0"/>
              <w:marTop w:val="0"/>
              <w:marBottom w:val="0"/>
              <w:divBdr>
                <w:top w:val="none" w:sz="0" w:space="0" w:color="auto"/>
                <w:left w:val="none" w:sz="0" w:space="0" w:color="auto"/>
                <w:bottom w:val="none" w:sz="0" w:space="0" w:color="auto"/>
                <w:right w:val="none" w:sz="0" w:space="0" w:color="auto"/>
              </w:divBdr>
            </w:div>
            <w:div w:id="1964193397">
              <w:marLeft w:val="0"/>
              <w:marRight w:val="0"/>
              <w:marTop w:val="0"/>
              <w:marBottom w:val="0"/>
              <w:divBdr>
                <w:top w:val="none" w:sz="0" w:space="0" w:color="auto"/>
                <w:left w:val="none" w:sz="0" w:space="0" w:color="auto"/>
                <w:bottom w:val="none" w:sz="0" w:space="0" w:color="auto"/>
                <w:right w:val="none" w:sz="0" w:space="0" w:color="auto"/>
              </w:divBdr>
            </w:div>
            <w:div w:id="2005355030">
              <w:marLeft w:val="0"/>
              <w:marRight w:val="0"/>
              <w:marTop w:val="0"/>
              <w:marBottom w:val="0"/>
              <w:divBdr>
                <w:top w:val="none" w:sz="0" w:space="0" w:color="auto"/>
                <w:left w:val="none" w:sz="0" w:space="0" w:color="auto"/>
                <w:bottom w:val="none" w:sz="0" w:space="0" w:color="auto"/>
                <w:right w:val="none" w:sz="0" w:space="0" w:color="auto"/>
              </w:divBdr>
            </w:div>
            <w:div w:id="2014599084">
              <w:marLeft w:val="0"/>
              <w:marRight w:val="0"/>
              <w:marTop w:val="0"/>
              <w:marBottom w:val="0"/>
              <w:divBdr>
                <w:top w:val="none" w:sz="0" w:space="0" w:color="auto"/>
                <w:left w:val="none" w:sz="0" w:space="0" w:color="auto"/>
                <w:bottom w:val="none" w:sz="0" w:space="0" w:color="auto"/>
                <w:right w:val="none" w:sz="0" w:space="0" w:color="auto"/>
              </w:divBdr>
            </w:div>
            <w:div w:id="2017271865">
              <w:marLeft w:val="0"/>
              <w:marRight w:val="0"/>
              <w:marTop w:val="0"/>
              <w:marBottom w:val="0"/>
              <w:divBdr>
                <w:top w:val="none" w:sz="0" w:space="0" w:color="auto"/>
                <w:left w:val="none" w:sz="0" w:space="0" w:color="auto"/>
                <w:bottom w:val="none" w:sz="0" w:space="0" w:color="auto"/>
                <w:right w:val="none" w:sz="0" w:space="0" w:color="auto"/>
              </w:divBdr>
            </w:div>
            <w:div w:id="2017417628">
              <w:marLeft w:val="0"/>
              <w:marRight w:val="0"/>
              <w:marTop w:val="0"/>
              <w:marBottom w:val="0"/>
              <w:divBdr>
                <w:top w:val="none" w:sz="0" w:space="0" w:color="auto"/>
                <w:left w:val="none" w:sz="0" w:space="0" w:color="auto"/>
                <w:bottom w:val="none" w:sz="0" w:space="0" w:color="auto"/>
                <w:right w:val="none" w:sz="0" w:space="0" w:color="auto"/>
              </w:divBdr>
            </w:div>
            <w:div w:id="2060592035">
              <w:marLeft w:val="0"/>
              <w:marRight w:val="0"/>
              <w:marTop w:val="0"/>
              <w:marBottom w:val="0"/>
              <w:divBdr>
                <w:top w:val="none" w:sz="0" w:space="0" w:color="auto"/>
                <w:left w:val="none" w:sz="0" w:space="0" w:color="auto"/>
                <w:bottom w:val="none" w:sz="0" w:space="0" w:color="auto"/>
                <w:right w:val="none" w:sz="0" w:space="0" w:color="auto"/>
              </w:divBdr>
            </w:div>
            <w:div w:id="2108500590">
              <w:marLeft w:val="0"/>
              <w:marRight w:val="0"/>
              <w:marTop w:val="0"/>
              <w:marBottom w:val="0"/>
              <w:divBdr>
                <w:top w:val="none" w:sz="0" w:space="0" w:color="auto"/>
                <w:left w:val="none" w:sz="0" w:space="0" w:color="auto"/>
                <w:bottom w:val="none" w:sz="0" w:space="0" w:color="auto"/>
                <w:right w:val="none" w:sz="0" w:space="0" w:color="auto"/>
              </w:divBdr>
            </w:div>
            <w:div w:id="2110923417">
              <w:marLeft w:val="0"/>
              <w:marRight w:val="0"/>
              <w:marTop w:val="0"/>
              <w:marBottom w:val="0"/>
              <w:divBdr>
                <w:top w:val="none" w:sz="0" w:space="0" w:color="auto"/>
                <w:left w:val="none" w:sz="0" w:space="0" w:color="auto"/>
                <w:bottom w:val="none" w:sz="0" w:space="0" w:color="auto"/>
                <w:right w:val="none" w:sz="0" w:space="0" w:color="auto"/>
              </w:divBdr>
            </w:div>
            <w:div w:id="21228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6635">
      <w:bodyDiv w:val="1"/>
      <w:marLeft w:val="0"/>
      <w:marRight w:val="0"/>
      <w:marTop w:val="0"/>
      <w:marBottom w:val="0"/>
      <w:divBdr>
        <w:top w:val="none" w:sz="0" w:space="0" w:color="auto"/>
        <w:left w:val="none" w:sz="0" w:space="0" w:color="auto"/>
        <w:bottom w:val="none" w:sz="0" w:space="0" w:color="auto"/>
        <w:right w:val="none" w:sz="0" w:space="0" w:color="auto"/>
      </w:divBdr>
      <w:divsChild>
        <w:div w:id="766384463">
          <w:marLeft w:val="0"/>
          <w:marRight w:val="0"/>
          <w:marTop w:val="0"/>
          <w:marBottom w:val="0"/>
          <w:divBdr>
            <w:top w:val="none" w:sz="0" w:space="0" w:color="auto"/>
            <w:left w:val="none" w:sz="0" w:space="0" w:color="auto"/>
            <w:bottom w:val="none" w:sz="0" w:space="0" w:color="auto"/>
            <w:right w:val="none" w:sz="0" w:space="0" w:color="auto"/>
          </w:divBdr>
        </w:div>
      </w:divsChild>
    </w:div>
    <w:div w:id="167717988">
      <w:bodyDiv w:val="1"/>
      <w:marLeft w:val="0"/>
      <w:marRight w:val="0"/>
      <w:marTop w:val="0"/>
      <w:marBottom w:val="0"/>
      <w:divBdr>
        <w:top w:val="none" w:sz="0" w:space="0" w:color="auto"/>
        <w:left w:val="none" w:sz="0" w:space="0" w:color="auto"/>
        <w:bottom w:val="none" w:sz="0" w:space="0" w:color="auto"/>
        <w:right w:val="none" w:sz="0" w:space="0" w:color="auto"/>
      </w:divBdr>
    </w:div>
    <w:div w:id="173037923">
      <w:bodyDiv w:val="1"/>
      <w:marLeft w:val="0"/>
      <w:marRight w:val="0"/>
      <w:marTop w:val="0"/>
      <w:marBottom w:val="0"/>
      <w:divBdr>
        <w:top w:val="none" w:sz="0" w:space="0" w:color="auto"/>
        <w:left w:val="none" w:sz="0" w:space="0" w:color="auto"/>
        <w:bottom w:val="none" w:sz="0" w:space="0" w:color="auto"/>
        <w:right w:val="none" w:sz="0" w:space="0" w:color="auto"/>
      </w:divBdr>
    </w:div>
    <w:div w:id="176627811">
      <w:bodyDiv w:val="1"/>
      <w:marLeft w:val="0"/>
      <w:marRight w:val="0"/>
      <w:marTop w:val="0"/>
      <w:marBottom w:val="0"/>
      <w:divBdr>
        <w:top w:val="none" w:sz="0" w:space="0" w:color="auto"/>
        <w:left w:val="none" w:sz="0" w:space="0" w:color="auto"/>
        <w:bottom w:val="none" w:sz="0" w:space="0" w:color="auto"/>
        <w:right w:val="none" w:sz="0" w:space="0" w:color="auto"/>
      </w:divBdr>
      <w:divsChild>
        <w:div w:id="46688677">
          <w:marLeft w:val="0"/>
          <w:marRight w:val="0"/>
          <w:marTop w:val="0"/>
          <w:marBottom w:val="0"/>
          <w:divBdr>
            <w:top w:val="none" w:sz="0" w:space="0" w:color="auto"/>
            <w:left w:val="none" w:sz="0" w:space="0" w:color="auto"/>
            <w:bottom w:val="none" w:sz="0" w:space="0" w:color="auto"/>
            <w:right w:val="none" w:sz="0" w:space="0" w:color="auto"/>
          </w:divBdr>
        </w:div>
      </w:divsChild>
    </w:div>
    <w:div w:id="187334082">
      <w:bodyDiv w:val="1"/>
      <w:marLeft w:val="0"/>
      <w:marRight w:val="0"/>
      <w:marTop w:val="0"/>
      <w:marBottom w:val="0"/>
      <w:divBdr>
        <w:top w:val="none" w:sz="0" w:space="0" w:color="auto"/>
        <w:left w:val="none" w:sz="0" w:space="0" w:color="auto"/>
        <w:bottom w:val="none" w:sz="0" w:space="0" w:color="auto"/>
        <w:right w:val="none" w:sz="0" w:space="0" w:color="auto"/>
      </w:divBdr>
    </w:div>
    <w:div w:id="194273635">
      <w:bodyDiv w:val="1"/>
      <w:marLeft w:val="0"/>
      <w:marRight w:val="0"/>
      <w:marTop w:val="0"/>
      <w:marBottom w:val="0"/>
      <w:divBdr>
        <w:top w:val="none" w:sz="0" w:space="0" w:color="auto"/>
        <w:left w:val="none" w:sz="0" w:space="0" w:color="auto"/>
        <w:bottom w:val="none" w:sz="0" w:space="0" w:color="auto"/>
        <w:right w:val="none" w:sz="0" w:space="0" w:color="auto"/>
      </w:divBdr>
    </w:div>
    <w:div w:id="195852533">
      <w:bodyDiv w:val="1"/>
      <w:marLeft w:val="0"/>
      <w:marRight w:val="0"/>
      <w:marTop w:val="0"/>
      <w:marBottom w:val="0"/>
      <w:divBdr>
        <w:top w:val="none" w:sz="0" w:space="0" w:color="auto"/>
        <w:left w:val="none" w:sz="0" w:space="0" w:color="auto"/>
        <w:bottom w:val="none" w:sz="0" w:space="0" w:color="auto"/>
        <w:right w:val="none" w:sz="0" w:space="0" w:color="auto"/>
      </w:divBdr>
      <w:divsChild>
        <w:div w:id="69352245">
          <w:marLeft w:val="0"/>
          <w:marRight w:val="0"/>
          <w:marTop w:val="0"/>
          <w:marBottom w:val="0"/>
          <w:divBdr>
            <w:top w:val="none" w:sz="0" w:space="0" w:color="auto"/>
            <w:left w:val="none" w:sz="0" w:space="0" w:color="auto"/>
            <w:bottom w:val="none" w:sz="0" w:space="0" w:color="auto"/>
            <w:right w:val="none" w:sz="0" w:space="0" w:color="auto"/>
          </w:divBdr>
        </w:div>
        <w:div w:id="609702441">
          <w:marLeft w:val="0"/>
          <w:marRight w:val="0"/>
          <w:marTop w:val="0"/>
          <w:marBottom w:val="0"/>
          <w:divBdr>
            <w:top w:val="none" w:sz="0" w:space="0" w:color="auto"/>
            <w:left w:val="none" w:sz="0" w:space="0" w:color="auto"/>
            <w:bottom w:val="none" w:sz="0" w:space="0" w:color="auto"/>
            <w:right w:val="none" w:sz="0" w:space="0" w:color="auto"/>
          </w:divBdr>
        </w:div>
        <w:div w:id="1902252464">
          <w:marLeft w:val="0"/>
          <w:marRight w:val="0"/>
          <w:marTop w:val="0"/>
          <w:marBottom w:val="0"/>
          <w:divBdr>
            <w:top w:val="none" w:sz="0" w:space="0" w:color="auto"/>
            <w:left w:val="none" w:sz="0" w:space="0" w:color="auto"/>
            <w:bottom w:val="none" w:sz="0" w:space="0" w:color="auto"/>
            <w:right w:val="none" w:sz="0" w:space="0" w:color="auto"/>
          </w:divBdr>
        </w:div>
      </w:divsChild>
    </w:div>
    <w:div w:id="211429722">
      <w:bodyDiv w:val="1"/>
      <w:marLeft w:val="0"/>
      <w:marRight w:val="0"/>
      <w:marTop w:val="0"/>
      <w:marBottom w:val="0"/>
      <w:divBdr>
        <w:top w:val="none" w:sz="0" w:space="0" w:color="auto"/>
        <w:left w:val="none" w:sz="0" w:space="0" w:color="auto"/>
        <w:bottom w:val="none" w:sz="0" w:space="0" w:color="auto"/>
        <w:right w:val="none" w:sz="0" w:space="0" w:color="auto"/>
      </w:divBdr>
    </w:div>
    <w:div w:id="214322223">
      <w:bodyDiv w:val="1"/>
      <w:marLeft w:val="0"/>
      <w:marRight w:val="0"/>
      <w:marTop w:val="0"/>
      <w:marBottom w:val="0"/>
      <w:divBdr>
        <w:top w:val="none" w:sz="0" w:space="0" w:color="auto"/>
        <w:left w:val="none" w:sz="0" w:space="0" w:color="auto"/>
        <w:bottom w:val="none" w:sz="0" w:space="0" w:color="auto"/>
        <w:right w:val="none" w:sz="0" w:space="0" w:color="auto"/>
      </w:divBdr>
      <w:divsChild>
        <w:div w:id="151872457">
          <w:marLeft w:val="0"/>
          <w:marRight w:val="0"/>
          <w:marTop w:val="0"/>
          <w:marBottom w:val="0"/>
          <w:divBdr>
            <w:top w:val="none" w:sz="0" w:space="0" w:color="auto"/>
            <w:left w:val="none" w:sz="0" w:space="0" w:color="auto"/>
            <w:bottom w:val="none" w:sz="0" w:space="0" w:color="auto"/>
            <w:right w:val="none" w:sz="0" w:space="0" w:color="auto"/>
          </w:divBdr>
        </w:div>
        <w:div w:id="908227028">
          <w:marLeft w:val="0"/>
          <w:marRight w:val="0"/>
          <w:marTop w:val="0"/>
          <w:marBottom w:val="0"/>
          <w:divBdr>
            <w:top w:val="none" w:sz="0" w:space="0" w:color="auto"/>
            <w:left w:val="none" w:sz="0" w:space="0" w:color="auto"/>
            <w:bottom w:val="none" w:sz="0" w:space="0" w:color="auto"/>
            <w:right w:val="none" w:sz="0" w:space="0" w:color="auto"/>
          </w:divBdr>
        </w:div>
      </w:divsChild>
    </w:div>
    <w:div w:id="226838172">
      <w:bodyDiv w:val="1"/>
      <w:marLeft w:val="0"/>
      <w:marRight w:val="0"/>
      <w:marTop w:val="0"/>
      <w:marBottom w:val="0"/>
      <w:divBdr>
        <w:top w:val="none" w:sz="0" w:space="0" w:color="auto"/>
        <w:left w:val="none" w:sz="0" w:space="0" w:color="auto"/>
        <w:bottom w:val="none" w:sz="0" w:space="0" w:color="auto"/>
        <w:right w:val="none" w:sz="0" w:space="0" w:color="auto"/>
      </w:divBdr>
      <w:divsChild>
        <w:div w:id="1525485876">
          <w:marLeft w:val="0"/>
          <w:marRight w:val="0"/>
          <w:marTop w:val="0"/>
          <w:marBottom w:val="0"/>
          <w:divBdr>
            <w:top w:val="none" w:sz="0" w:space="0" w:color="auto"/>
            <w:left w:val="none" w:sz="0" w:space="0" w:color="auto"/>
            <w:bottom w:val="none" w:sz="0" w:space="0" w:color="auto"/>
            <w:right w:val="none" w:sz="0" w:space="0" w:color="auto"/>
          </w:divBdr>
        </w:div>
      </w:divsChild>
    </w:div>
    <w:div w:id="239872130">
      <w:bodyDiv w:val="1"/>
      <w:marLeft w:val="0"/>
      <w:marRight w:val="0"/>
      <w:marTop w:val="0"/>
      <w:marBottom w:val="0"/>
      <w:divBdr>
        <w:top w:val="none" w:sz="0" w:space="0" w:color="auto"/>
        <w:left w:val="none" w:sz="0" w:space="0" w:color="auto"/>
        <w:bottom w:val="none" w:sz="0" w:space="0" w:color="auto"/>
        <w:right w:val="none" w:sz="0" w:space="0" w:color="auto"/>
      </w:divBdr>
    </w:div>
    <w:div w:id="248199887">
      <w:bodyDiv w:val="1"/>
      <w:marLeft w:val="0"/>
      <w:marRight w:val="0"/>
      <w:marTop w:val="0"/>
      <w:marBottom w:val="0"/>
      <w:divBdr>
        <w:top w:val="none" w:sz="0" w:space="0" w:color="auto"/>
        <w:left w:val="none" w:sz="0" w:space="0" w:color="auto"/>
        <w:bottom w:val="none" w:sz="0" w:space="0" w:color="auto"/>
        <w:right w:val="none" w:sz="0" w:space="0" w:color="auto"/>
      </w:divBdr>
    </w:div>
    <w:div w:id="250166590">
      <w:bodyDiv w:val="1"/>
      <w:marLeft w:val="0"/>
      <w:marRight w:val="0"/>
      <w:marTop w:val="0"/>
      <w:marBottom w:val="0"/>
      <w:divBdr>
        <w:top w:val="none" w:sz="0" w:space="0" w:color="auto"/>
        <w:left w:val="none" w:sz="0" w:space="0" w:color="auto"/>
        <w:bottom w:val="none" w:sz="0" w:space="0" w:color="auto"/>
        <w:right w:val="none" w:sz="0" w:space="0" w:color="auto"/>
      </w:divBdr>
    </w:div>
    <w:div w:id="259337564">
      <w:bodyDiv w:val="1"/>
      <w:marLeft w:val="0"/>
      <w:marRight w:val="0"/>
      <w:marTop w:val="0"/>
      <w:marBottom w:val="0"/>
      <w:divBdr>
        <w:top w:val="none" w:sz="0" w:space="0" w:color="auto"/>
        <w:left w:val="none" w:sz="0" w:space="0" w:color="auto"/>
        <w:bottom w:val="none" w:sz="0" w:space="0" w:color="auto"/>
        <w:right w:val="none" w:sz="0" w:space="0" w:color="auto"/>
      </w:divBdr>
    </w:div>
    <w:div w:id="267473132">
      <w:bodyDiv w:val="1"/>
      <w:marLeft w:val="0"/>
      <w:marRight w:val="0"/>
      <w:marTop w:val="0"/>
      <w:marBottom w:val="0"/>
      <w:divBdr>
        <w:top w:val="none" w:sz="0" w:space="0" w:color="auto"/>
        <w:left w:val="none" w:sz="0" w:space="0" w:color="auto"/>
        <w:bottom w:val="none" w:sz="0" w:space="0" w:color="auto"/>
        <w:right w:val="none" w:sz="0" w:space="0" w:color="auto"/>
      </w:divBdr>
    </w:div>
    <w:div w:id="272250292">
      <w:bodyDiv w:val="1"/>
      <w:marLeft w:val="0"/>
      <w:marRight w:val="0"/>
      <w:marTop w:val="0"/>
      <w:marBottom w:val="0"/>
      <w:divBdr>
        <w:top w:val="none" w:sz="0" w:space="0" w:color="auto"/>
        <w:left w:val="none" w:sz="0" w:space="0" w:color="auto"/>
        <w:bottom w:val="none" w:sz="0" w:space="0" w:color="auto"/>
        <w:right w:val="none" w:sz="0" w:space="0" w:color="auto"/>
      </w:divBdr>
    </w:div>
    <w:div w:id="274023932">
      <w:bodyDiv w:val="1"/>
      <w:marLeft w:val="0"/>
      <w:marRight w:val="0"/>
      <w:marTop w:val="0"/>
      <w:marBottom w:val="0"/>
      <w:divBdr>
        <w:top w:val="none" w:sz="0" w:space="0" w:color="auto"/>
        <w:left w:val="none" w:sz="0" w:space="0" w:color="auto"/>
        <w:bottom w:val="none" w:sz="0" w:space="0" w:color="auto"/>
        <w:right w:val="none" w:sz="0" w:space="0" w:color="auto"/>
      </w:divBdr>
      <w:divsChild>
        <w:div w:id="2029522395">
          <w:marLeft w:val="0"/>
          <w:marRight w:val="0"/>
          <w:marTop w:val="0"/>
          <w:marBottom w:val="0"/>
          <w:divBdr>
            <w:top w:val="none" w:sz="0" w:space="0" w:color="auto"/>
            <w:left w:val="none" w:sz="0" w:space="0" w:color="auto"/>
            <w:bottom w:val="none" w:sz="0" w:space="0" w:color="auto"/>
            <w:right w:val="none" w:sz="0" w:space="0" w:color="auto"/>
          </w:divBdr>
        </w:div>
      </w:divsChild>
    </w:div>
    <w:div w:id="275259037">
      <w:bodyDiv w:val="1"/>
      <w:marLeft w:val="0"/>
      <w:marRight w:val="0"/>
      <w:marTop w:val="0"/>
      <w:marBottom w:val="0"/>
      <w:divBdr>
        <w:top w:val="none" w:sz="0" w:space="0" w:color="auto"/>
        <w:left w:val="none" w:sz="0" w:space="0" w:color="auto"/>
        <w:bottom w:val="none" w:sz="0" w:space="0" w:color="auto"/>
        <w:right w:val="none" w:sz="0" w:space="0" w:color="auto"/>
      </w:divBdr>
    </w:div>
    <w:div w:id="294337489">
      <w:bodyDiv w:val="1"/>
      <w:marLeft w:val="0"/>
      <w:marRight w:val="0"/>
      <w:marTop w:val="0"/>
      <w:marBottom w:val="0"/>
      <w:divBdr>
        <w:top w:val="none" w:sz="0" w:space="0" w:color="auto"/>
        <w:left w:val="none" w:sz="0" w:space="0" w:color="auto"/>
        <w:bottom w:val="none" w:sz="0" w:space="0" w:color="auto"/>
        <w:right w:val="none" w:sz="0" w:space="0" w:color="auto"/>
      </w:divBdr>
      <w:divsChild>
        <w:div w:id="6687083">
          <w:marLeft w:val="0"/>
          <w:marRight w:val="0"/>
          <w:marTop w:val="0"/>
          <w:marBottom w:val="0"/>
          <w:divBdr>
            <w:top w:val="none" w:sz="0" w:space="0" w:color="auto"/>
            <w:left w:val="none" w:sz="0" w:space="0" w:color="auto"/>
            <w:bottom w:val="none" w:sz="0" w:space="0" w:color="auto"/>
            <w:right w:val="none" w:sz="0" w:space="0" w:color="auto"/>
          </w:divBdr>
        </w:div>
        <w:div w:id="1828788583">
          <w:marLeft w:val="0"/>
          <w:marRight w:val="0"/>
          <w:marTop w:val="0"/>
          <w:marBottom w:val="0"/>
          <w:divBdr>
            <w:top w:val="none" w:sz="0" w:space="0" w:color="auto"/>
            <w:left w:val="none" w:sz="0" w:space="0" w:color="auto"/>
            <w:bottom w:val="none" w:sz="0" w:space="0" w:color="auto"/>
            <w:right w:val="none" w:sz="0" w:space="0" w:color="auto"/>
          </w:divBdr>
          <w:divsChild>
            <w:div w:id="464735514">
              <w:marLeft w:val="0"/>
              <w:marRight w:val="0"/>
              <w:marTop w:val="0"/>
              <w:marBottom w:val="0"/>
              <w:divBdr>
                <w:top w:val="none" w:sz="0" w:space="0" w:color="auto"/>
                <w:left w:val="none" w:sz="0" w:space="0" w:color="auto"/>
                <w:bottom w:val="none" w:sz="0" w:space="0" w:color="auto"/>
                <w:right w:val="none" w:sz="0" w:space="0" w:color="auto"/>
              </w:divBdr>
            </w:div>
            <w:div w:id="625046176">
              <w:marLeft w:val="0"/>
              <w:marRight w:val="0"/>
              <w:marTop w:val="0"/>
              <w:marBottom w:val="0"/>
              <w:divBdr>
                <w:top w:val="none" w:sz="0" w:space="0" w:color="auto"/>
                <w:left w:val="none" w:sz="0" w:space="0" w:color="auto"/>
                <w:bottom w:val="none" w:sz="0" w:space="0" w:color="auto"/>
                <w:right w:val="none" w:sz="0" w:space="0" w:color="auto"/>
              </w:divBdr>
            </w:div>
            <w:div w:id="1490175349">
              <w:marLeft w:val="0"/>
              <w:marRight w:val="0"/>
              <w:marTop w:val="0"/>
              <w:marBottom w:val="0"/>
              <w:divBdr>
                <w:top w:val="none" w:sz="0" w:space="0" w:color="auto"/>
                <w:left w:val="none" w:sz="0" w:space="0" w:color="auto"/>
                <w:bottom w:val="none" w:sz="0" w:space="0" w:color="auto"/>
                <w:right w:val="none" w:sz="0" w:space="0" w:color="auto"/>
              </w:divBdr>
            </w:div>
            <w:div w:id="17306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0289">
      <w:bodyDiv w:val="1"/>
      <w:marLeft w:val="0"/>
      <w:marRight w:val="0"/>
      <w:marTop w:val="0"/>
      <w:marBottom w:val="0"/>
      <w:divBdr>
        <w:top w:val="none" w:sz="0" w:space="0" w:color="auto"/>
        <w:left w:val="none" w:sz="0" w:space="0" w:color="auto"/>
        <w:bottom w:val="none" w:sz="0" w:space="0" w:color="auto"/>
        <w:right w:val="none" w:sz="0" w:space="0" w:color="auto"/>
      </w:divBdr>
    </w:div>
    <w:div w:id="349648901">
      <w:bodyDiv w:val="1"/>
      <w:marLeft w:val="0"/>
      <w:marRight w:val="0"/>
      <w:marTop w:val="0"/>
      <w:marBottom w:val="0"/>
      <w:divBdr>
        <w:top w:val="none" w:sz="0" w:space="0" w:color="auto"/>
        <w:left w:val="none" w:sz="0" w:space="0" w:color="auto"/>
        <w:bottom w:val="none" w:sz="0" w:space="0" w:color="auto"/>
        <w:right w:val="none" w:sz="0" w:space="0" w:color="auto"/>
      </w:divBdr>
    </w:div>
    <w:div w:id="352269786">
      <w:bodyDiv w:val="1"/>
      <w:marLeft w:val="0"/>
      <w:marRight w:val="0"/>
      <w:marTop w:val="0"/>
      <w:marBottom w:val="0"/>
      <w:divBdr>
        <w:top w:val="none" w:sz="0" w:space="0" w:color="auto"/>
        <w:left w:val="none" w:sz="0" w:space="0" w:color="auto"/>
        <w:bottom w:val="none" w:sz="0" w:space="0" w:color="auto"/>
        <w:right w:val="none" w:sz="0" w:space="0" w:color="auto"/>
      </w:divBdr>
      <w:divsChild>
        <w:div w:id="509419025">
          <w:marLeft w:val="0"/>
          <w:marRight w:val="0"/>
          <w:marTop w:val="0"/>
          <w:marBottom w:val="0"/>
          <w:divBdr>
            <w:top w:val="none" w:sz="0" w:space="0" w:color="auto"/>
            <w:left w:val="none" w:sz="0" w:space="0" w:color="auto"/>
            <w:bottom w:val="none" w:sz="0" w:space="0" w:color="auto"/>
            <w:right w:val="none" w:sz="0" w:space="0" w:color="auto"/>
          </w:divBdr>
          <w:divsChild>
            <w:div w:id="43454079">
              <w:marLeft w:val="0"/>
              <w:marRight w:val="0"/>
              <w:marTop w:val="0"/>
              <w:marBottom w:val="0"/>
              <w:divBdr>
                <w:top w:val="none" w:sz="0" w:space="0" w:color="auto"/>
                <w:left w:val="none" w:sz="0" w:space="0" w:color="auto"/>
                <w:bottom w:val="none" w:sz="0" w:space="0" w:color="auto"/>
                <w:right w:val="none" w:sz="0" w:space="0" w:color="auto"/>
              </w:divBdr>
              <w:divsChild>
                <w:div w:id="777288346">
                  <w:marLeft w:val="0"/>
                  <w:marRight w:val="0"/>
                  <w:marTop w:val="0"/>
                  <w:marBottom w:val="0"/>
                  <w:divBdr>
                    <w:top w:val="none" w:sz="0" w:space="0" w:color="auto"/>
                    <w:left w:val="none" w:sz="0" w:space="0" w:color="auto"/>
                    <w:bottom w:val="none" w:sz="0" w:space="0" w:color="auto"/>
                    <w:right w:val="none" w:sz="0" w:space="0" w:color="auto"/>
                  </w:divBdr>
                </w:div>
                <w:div w:id="1103573258">
                  <w:marLeft w:val="0"/>
                  <w:marRight w:val="0"/>
                  <w:marTop w:val="0"/>
                  <w:marBottom w:val="0"/>
                  <w:divBdr>
                    <w:top w:val="none" w:sz="0" w:space="0" w:color="auto"/>
                    <w:left w:val="none" w:sz="0" w:space="0" w:color="auto"/>
                    <w:bottom w:val="none" w:sz="0" w:space="0" w:color="auto"/>
                    <w:right w:val="none" w:sz="0" w:space="0" w:color="auto"/>
                  </w:divBdr>
                </w:div>
                <w:div w:id="1885559552">
                  <w:marLeft w:val="0"/>
                  <w:marRight w:val="0"/>
                  <w:marTop w:val="0"/>
                  <w:marBottom w:val="0"/>
                  <w:divBdr>
                    <w:top w:val="none" w:sz="0" w:space="0" w:color="auto"/>
                    <w:left w:val="none" w:sz="0" w:space="0" w:color="auto"/>
                    <w:bottom w:val="none" w:sz="0" w:space="0" w:color="auto"/>
                    <w:right w:val="none" w:sz="0" w:space="0" w:color="auto"/>
                  </w:divBdr>
                </w:div>
              </w:divsChild>
            </w:div>
            <w:div w:id="85737105">
              <w:marLeft w:val="0"/>
              <w:marRight w:val="0"/>
              <w:marTop w:val="0"/>
              <w:marBottom w:val="0"/>
              <w:divBdr>
                <w:top w:val="none" w:sz="0" w:space="0" w:color="auto"/>
                <w:left w:val="none" w:sz="0" w:space="0" w:color="auto"/>
                <w:bottom w:val="none" w:sz="0" w:space="0" w:color="auto"/>
                <w:right w:val="none" w:sz="0" w:space="0" w:color="auto"/>
              </w:divBdr>
            </w:div>
            <w:div w:id="206844409">
              <w:marLeft w:val="0"/>
              <w:marRight w:val="0"/>
              <w:marTop w:val="0"/>
              <w:marBottom w:val="0"/>
              <w:divBdr>
                <w:top w:val="none" w:sz="0" w:space="0" w:color="auto"/>
                <w:left w:val="none" w:sz="0" w:space="0" w:color="auto"/>
                <w:bottom w:val="none" w:sz="0" w:space="0" w:color="auto"/>
                <w:right w:val="none" w:sz="0" w:space="0" w:color="auto"/>
              </w:divBdr>
            </w:div>
            <w:div w:id="355740860">
              <w:marLeft w:val="0"/>
              <w:marRight w:val="0"/>
              <w:marTop w:val="0"/>
              <w:marBottom w:val="0"/>
              <w:divBdr>
                <w:top w:val="none" w:sz="0" w:space="0" w:color="auto"/>
                <w:left w:val="none" w:sz="0" w:space="0" w:color="auto"/>
                <w:bottom w:val="none" w:sz="0" w:space="0" w:color="auto"/>
                <w:right w:val="none" w:sz="0" w:space="0" w:color="auto"/>
              </w:divBdr>
            </w:div>
            <w:div w:id="715349025">
              <w:marLeft w:val="0"/>
              <w:marRight w:val="0"/>
              <w:marTop w:val="0"/>
              <w:marBottom w:val="0"/>
              <w:divBdr>
                <w:top w:val="none" w:sz="0" w:space="0" w:color="auto"/>
                <w:left w:val="none" w:sz="0" w:space="0" w:color="auto"/>
                <w:bottom w:val="none" w:sz="0" w:space="0" w:color="auto"/>
                <w:right w:val="none" w:sz="0" w:space="0" w:color="auto"/>
              </w:divBdr>
            </w:div>
            <w:div w:id="742800466">
              <w:marLeft w:val="0"/>
              <w:marRight w:val="0"/>
              <w:marTop w:val="0"/>
              <w:marBottom w:val="0"/>
              <w:divBdr>
                <w:top w:val="none" w:sz="0" w:space="0" w:color="auto"/>
                <w:left w:val="none" w:sz="0" w:space="0" w:color="auto"/>
                <w:bottom w:val="none" w:sz="0" w:space="0" w:color="auto"/>
                <w:right w:val="none" w:sz="0" w:space="0" w:color="auto"/>
              </w:divBdr>
            </w:div>
            <w:div w:id="877817895">
              <w:marLeft w:val="0"/>
              <w:marRight w:val="0"/>
              <w:marTop w:val="0"/>
              <w:marBottom w:val="0"/>
              <w:divBdr>
                <w:top w:val="none" w:sz="0" w:space="0" w:color="auto"/>
                <w:left w:val="none" w:sz="0" w:space="0" w:color="auto"/>
                <w:bottom w:val="none" w:sz="0" w:space="0" w:color="auto"/>
                <w:right w:val="none" w:sz="0" w:space="0" w:color="auto"/>
              </w:divBdr>
            </w:div>
            <w:div w:id="901793696">
              <w:marLeft w:val="0"/>
              <w:marRight w:val="0"/>
              <w:marTop w:val="0"/>
              <w:marBottom w:val="0"/>
              <w:divBdr>
                <w:top w:val="none" w:sz="0" w:space="0" w:color="auto"/>
                <w:left w:val="none" w:sz="0" w:space="0" w:color="auto"/>
                <w:bottom w:val="none" w:sz="0" w:space="0" w:color="auto"/>
                <w:right w:val="none" w:sz="0" w:space="0" w:color="auto"/>
              </w:divBdr>
            </w:div>
            <w:div w:id="995039183">
              <w:marLeft w:val="0"/>
              <w:marRight w:val="0"/>
              <w:marTop w:val="0"/>
              <w:marBottom w:val="0"/>
              <w:divBdr>
                <w:top w:val="none" w:sz="0" w:space="0" w:color="auto"/>
                <w:left w:val="none" w:sz="0" w:space="0" w:color="auto"/>
                <w:bottom w:val="none" w:sz="0" w:space="0" w:color="auto"/>
                <w:right w:val="none" w:sz="0" w:space="0" w:color="auto"/>
              </w:divBdr>
            </w:div>
            <w:div w:id="1004406302">
              <w:marLeft w:val="0"/>
              <w:marRight w:val="0"/>
              <w:marTop w:val="0"/>
              <w:marBottom w:val="0"/>
              <w:divBdr>
                <w:top w:val="none" w:sz="0" w:space="0" w:color="auto"/>
                <w:left w:val="none" w:sz="0" w:space="0" w:color="auto"/>
                <w:bottom w:val="none" w:sz="0" w:space="0" w:color="auto"/>
                <w:right w:val="none" w:sz="0" w:space="0" w:color="auto"/>
              </w:divBdr>
            </w:div>
            <w:div w:id="1672178754">
              <w:marLeft w:val="0"/>
              <w:marRight w:val="0"/>
              <w:marTop w:val="0"/>
              <w:marBottom w:val="0"/>
              <w:divBdr>
                <w:top w:val="none" w:sz="0" w:space="0" w:color="auto"/>
                <w:left w:val="none" w:sz="0" w:space="0" w:color="auto"/>
                <w:bottom w:val="none" w:sz="0" w:space="0" w:color="auto"/>
                <w:right w:val="none" w:sz="0" w:space="0" w:color="auto"/>
              </w:divBdr>
            </w:div>
            <w:div w:id="1741099079">
              <w:marLeft w:val="0"/>
              <w:marRight w:val="0"/>
              <w:marTop w:val="0"/>
              <w:marBottom w:val="0"/>
              <w:divBdr>
                <w:top w:val="none" w:sz="0" w:space="0" w:color="auto"/>
                <w:left w:val="none" w:sz="0" w:space="0" w:color="auto"/>
                <w:bottom w:val="none" w:sz="0" w:space="0" w:color="auto"/>
                <w:right w:val="none" w:sz="0" w:space="0" w:color="auto"/>
              </w:divBdr>
            </w:div>
            <w:div w:id="2072607463">
              <w:marLeft w:val="0"/>
              <w:marRight w:val="0"/>
              <w:marTop w:val="0"/>
              <w:marBottom w:val="0"/>
              <w:divBdr>
                <w:top w:val="none" w:sz="0" w:space="0" w:color="auto"/>
                <w:left w:val="none" w:sz="0" w:space="0" w:color="auto"/>
                <w:bottom w:val="none" w:sz="0" w:space="0" w:color="auto"/>
                <w:right w:val="none" w:sz="0" w:space="0" w:color="auto"/>
              </w:divBdr>
            </w:div>
          </w:divsChild>
        </w:div>
        <w:div w:id="722680457">
          <w:marLeft w:val="0"/>
          <w:marRight w:val="0"/>
          <w:marTop w:val="0"/>
          <w:marBottom w:val="0"/>
          <w:divBdr>
            <w:top w:val="none" w:sz="0" w:space="0" w:color="auto"/>
            <w:left w:val="none" w:sz="0" w:space="0" w:color="auto"/>
            <w:bottom w:val="none" w:sz="0" w:space="0" w:color="auto"/>
            <w:right w:val="none" w:sz="0" w:space="0" w:color="auto"/>
          </w:divBdr>
        </w:div>
      </w:divsChild>
    </w:div>
    <w:div w:id="391466653">
      <w:bodyDiv w:val="1"/>
      <w:marLeft w:val="0"/>
      <w:marRight w:val="0"/>
      <w:marTop w:val="0"/>
      <w:marBottom w:val="0"/>
      <w:divBdr>
        <w:top w:val="none" w:sz="0" w:space="0" w:color="auto"/>
        <w:left w:val="none" w:sz="0" w:space="0" w:color="auto"/>
        <w:bottom w:val="none" w:sz="0" w:space="0" w:color="auto"/>
        <w:right w:val="none" w:sz="0" w:space="0" w:color="auto"/>
      </w:divBdr>
    </w:div>
    <w:div w:id="392193033">
      <w:bodyDiv w:val="1"/>
      <w:marLeft w:val="0"/>
      <w:marRight w:val="0"/>
      <w:marTop w:val="0"/>
      <w:marBottom w:val="0"/>
      <w:divBdr>
        <w:top w:val="none" w:sz="0" w:space="0" w:color="auto"/>
        <w:left w:val="none" w:sz="0" w:space="0" w:color="auto"/>
        <w:bottom w:val="none" w:sz="0" w:space="0" w:color="auto"/>
        <w:right w:val="none" w:sz="0" w:space="0" w:color="auto"/>
      </w:divBdr>
    </w:div>
    <w:div w:id="413429268">
      <w:bodyDiv w:val="1"/>
      <w:marLeft w:val="0"/>
      <w:marRight w:val="0"/>
      <w:marTop w:val="0"/>
      <w:marBottom w:val="0"/>
      <w:divBdr>
        <w:top w:val="none" w:sz="0" w:space="0" w:color="auto"/>
        <w:left w:val="none" w:sz="0" w:space="0" w:color="auto"/>
        <w:bottom w:val="none" w:sz="0" w:space="0" w:color="auto"/>
        <w:right w:val="none" w:sz="0" w:space="0" w:color="auto"/>
      </w:divBdr>
    </w:div>
    <w:div w:id="418714655">
      <w:bodyDiv w:val="1"/>
      <w:marLeft w:val="0"/>
      <w:marRight w:val="0"/>
      <w:marTop w:val="0"/>
      <w:marBottom w:val="0"/>
      <w:divBdr>
        <w:top w:val="none" w:sz="0" w:space="0" w:color="auto"/>
        <w:left w:val="none" w:sz="0" w:space="0" w:color="auto"/>
        <w:bottom w:val="none" w:sz="0" w:space="0" w:color="auto"/>
        <w:right w:val="none" w:sz="0" w:space="0" w:color="auto"/>
      </w:divBdr>
    </w:div>
    <w:div w:id="424419436">
      <w:bodyDiv w:val="1"/>
      <w:marLeft w:val="0"/>
      <w:marRight w:val="0"/>
      <w:marTop w:val="0"/>
      <w:marBottom w:val="0"/>
      <w:divBdr>
        <w:top w:val="none" w:sz="0" w:space="0" w:color="auto"/>
        <w:left w:val="none" w:sz="0" w:space="0" w:color="auto"/>
        <w:bottom w:val="none" w:sz="0" w:space="0" w:color="auto"/>
        <w:right w:val="none" w:sz="0" w:space="0" w:color="auto"/>
      </w:divBdr>
    </w:div>
    <w:div w:id="428356366">
      <w:bodyDiv w:val="1"/>
      <w:marLeft w:val="0"/>
      <w:marRight w:val="0"/>
      <w:marTop w:val="0"/>
      <w:marBottom w:val="0"/>
      <w:divBdr>
        <w:top w:val="none" w:sz="0" w:space="0" w:color="auto"/>
        <w:left w:val="none" w:sz="0" w:space="0" w:color="auto"/>
        <w:bottom w:val="none" w:sz="0" w:space="0" w:color="auto"/>
        <w:right w:val="none" w:sz="0" w:space="0" w:color="auto"/>
      </w:divBdr>
    </w:div>
    <w:div w:id="450783180">
      <w:bodyDiv w:val="1"/>
      <w:marLeft w:val="0"/>
      <w:marRight w:val="0"/>
      <w:marTop w:val="0"/>
      <w:marBottom w:val="0"/>
      <w:divBdr>
        <w:top w:val="none" w:sz="0" w:space="0" w:color="auto"/>
        <w:left w:val="none" w:sz="0" w:space="0" w:color="auto"/>
        <w:bottom w:val="none" w:sz="0" w:space="0" w:color="auto"/>
        <w:right w:val="none" w:sz="0" w:space="0" w:color="auto"/>
      </w:divBdr>
    </w:div>
    <w:div w:id="451247246">
      <w:bodyDiv w:val="1"/>
      <w:marLeft w:val="0"/>
      <w:marRight w:val="0"/>
      <w:marTop w:val="0"/>
      <w:marBottom w:val="0"/>
      <w:divBdr>
        <w:top w:val="none" w:sz="0" w:space="0" w:color="auto"/>
        <w:left w:val="none" w:sz="0" w:space="0" w:color="auto"/>
        <w:bottom w:val="none" w:sz="0" w:space="0" w:color="auto"/>
        <w:right w:val="none" w:sz="0" w:space="0" w:color="auto"/>
      </w:divBdr>
      <w:divsChild>
        <w:div w:id="522859903">
          <w:marLeft w:val="0"/>
          <w:marRight w:val="0"/>
          <w:marTop w:val="0"/>
          <w:marBottom w:val="0"/>
          <w:divBdr>
            <w:top w:val="none" w:sz="0" w:space="0" w:color="auto"/>
            <w:left w:val="none" w:sz="0" w:space="0" w:color="auto"/>
            <w:bottom w:val="none" w:sz="0" w:space="0" w:color="auto"/>
            <w:right w:val="none" w:sz="0" w:space="0" w:color="auto"/>
          </w:divBdr>
        </w:div>
        <w:div w:id="1009916587">
          <w:marLeft w:val="0"/>
          <w:marRight w:val="0"/>
          <w:marTop w:val="0"/>
          <w:marBottom w:val="0"/>
          <w:divBdr>
            <w:top w:val="none" w:sz="0" w:space="0" w:color="auto"/>
            <w:left w:val="none" w:sz="0" w:space="0" w:color="auto"/>
            <w:bottom w:val="none" w:sz="0" w:space="0" w:color="auto"/>
            <w:right w:val="none" w:sz="0" w:space="0" w:color="auto"/>
          </w:divBdr>
        </w:div>
        <w:div w:id="1629435509">
          <w:marLeft w:val="0"/>
          <w:marRight w:val="0"/>
          <w:marTop w:val="0"/>
          <w:marBottom w:val="0"/>
          <w:divBdr>
            <w:top w:val="none" w:sz="0" w:space="0" w:color="auto"/>
            <w:left w:val="none" w:sz="0" w:space="0" w:color="auto"/>
            <w:bottom w:val="none" w:sz="0" w:space="0" w:color="auto"/>
            <w:right w:val="none" w:sz="0" w:space="0" w:color="auto"/>
          </w:divBdr>
        </w:div>
        <w:div w:id="1808208139">
          <w:marLeft w:val="0"/>
          <w:marRight w:val="0"/>
          <w:marTop w:val="0"/>
          <w:marBottom w:val="0"/>
          <w:divBdr>
            <w:top w:val="none" w:sz="0" w:space="0" w:color="auto"/>
            <w:left w:val="none" w:sz="0" w:space="0" w:color="auto"/>
            <w:bottom w:val="none" w:sz="0" w:space="0" w:color="auto"/>
            <w:right w:val="none" w:sz="0" w:space="0" w:color="auto"/>
          </w:divBdr>
        </w:div>
      </w:divsChild>
    </w:div>
    <w:div w:id="457527215">
      <w:bodyDiv w:val="1"/>
      <w:marLeft w:val="0"/>
      <w:marRight w:val="0"/>
      <w:marTop w:val="0"/>
      <w:marBottom w:val="0"/>
      <w:divBdr>
        <w:top w:val="none" w:sz="0" w:space="0" w:color="auto"/>
        <w:left w:val="none" w:sz="0" w:space="0" w:color="auto"/>
        <w:bottom w:val="none" w:sz="0" w:space="0" w:color="auto"/>
        <w:right w:val="none" w:sz="0" w:space="0" w:color="auto"/>
      </w:divBdr>
    </w:div>
    <w:div w:id="460391634">
      <w:bodyDiv w:val="1"/>
      <w:marLeft w:val="0"/>
      <w:marRight w:val="0"/>
      <w:marTop w:val="0"/>
      <w:marBottom w:val="0"/>
      <w:divBdr>
        <w:top w:val="none" w:sz="0" w:space="0" w:color="auto"/>
        <w:left w:val="none" w:sz="0" w:space="0" w:color="auto"/>
        <w:bottom w:val="none" w:sz="0" w:space="0" w:color="auto"/>
        <w:right w:val="none" w:sz="0" w:space="0" w:color="auto"/>
      </w:divBdr>
    </w:div>
    <w:div w:id="465047063">
      <w:bodyDiv w:val="1"/>
      <w:marLeft w:val="0"/>
      <w:marRight w:val="0"/>
      <w:marTop w:val="0"/>
      <w:marBottom w:val="0"/>
      <w:divBdr>
        <w:top w:val="none" w:sz="0" w:space="0" w:color="auto"/>
        <w:left w:val="none" w:sz="0" w:space="0" w:color="auto"/>
        <w:bottom w:val="none" w:sz="0" w:space="0" w:color="auto"/>
        <w:right w:val="none" w:sz="0" w:space="0" w:color="auto"/>
      </w:divBdr>
    </w:div>
    <w:div w:id="478544675">
      <w:bodyDiv w:val="1"/>
      <w:marLeft w:val="0"/>
      <w:marRight w:val="0"/>
      <w:marTop w:val="0"/>
      <w:marBottom w:val="0"/>
      <w:divBdr>
        <w:top w:val="none" w:sz="0" w:space="0" w:color="auto"/>
        <w:left w:val="none" w:sz="0" w:space="0" w:color="auto"/>
        <w:bottom w:val="none" w:sz="0" w:space="0" w:color="auto"/>
        <w:right w:val="none" w:sz="0" w:space="0" w:color="auto"/>
      </w:divBdr>
    </w:div>
    <w:div w:id="487089648">
      <w:bodyDiv w:val="1"/>
      <w:marLeft w:val="0"/>
      <w:marRight w:val="0"/>
      <w:marTop w:val="0"/>
      <w:marBottom w:val="0"/>
      <w:divBdr>
        <w:top w:val="none" w:sz="0" w:space="0" w:color="auto"/>
        <w:left w:val="none" w:sz="0" w:space="0" w:color="auto"/>
        <w:bottom w:val="none" w:sz="0" w:space="0" w:color="auto"/>
        <w:right w:val="none" w:sz="0" w:space="0" w:color="auto"/>
      </w:divBdr>
      <w:divsChild>
        <w:div w:id="1473981241">
          <w:marLeft w:val="0"/>
          <w:marRight w:val="0"/>
          <w:marTop w:val="0"/>
          <w:marBottom w:val="0"/>
          <w:divBdr>
            <w:top w:val="none" w:sz="0" w:space="0" w:color="auto"/>
            <w:left w:val="none" w:sz="0" w:space="0" w:color="auto"/>
            <w:bottom w:val="none" w:sz="0" w:space="0" w:color="auto"/>
            <w:right w:val="none" w:sz="0" w:space="0" w:color="auto"/>
          </w:divBdr>
        </w:div>
      </w:divsChild>
    </w:div>
    <w:div w:id="492916855">
      <w:bodyDiv w:val="1"/>
      <w:marLeft w:val="0"/>
      <w:marRight w:val="0"/>
      <w:marTop w:val="0"/>
      <w:marBottom w:val="0"/>
      <w:divBdr>
        <w:top w:val="none" w:sz="0" w:space="0" w:color="auto"/>
        <w:left w:val="none" w:sz="0" w:space="0" w:color="auto"/>
        <w:bottom w:val="none" w:sz="0" w:space="0" w:color="auto"/>
        <w:right w:val="none" w:sz="0" w:space="0" w:color="auto"/>
      </w:divBdr>
      <w:divsChild>
        <w:div w:id="2137064879">
          <w:marLeft w:val="0"/>
          <w:marRight w:val="0"/>
          <w:marTop w:val="0"/>
          <w:marBottom w:val="0"/>
          <w:divBdr>
            <w:top w:val="none" w:sz="0" w:space="0" w:color="auto"/>
            <w:left w:val="none" w:sz="0" w:space="0" w:color="auto"/>
            <w:bottom w:val="none" w:sz="0" w:space="0" w:color="auto"/>
            <w:right w:val="none" w:sz="0" w:space="0" w:color="auto"/>
          </w:divBdr>
        </w:div>
      </w:divsChild>
    </w:div>
    <w:div w:id="523598253">
      <w:bodyDiv w:val="1"/>
      <w:marLeft w:val="0"/>
      <w:marRight w:val="0"/>
      <w:marTop w:val="0"/>
      <w:marBottom w:val="0"/>
      <w:divBdr>
        <w:top w:val="none" w:sz="0" w:space="0" w:color="auto"/>
        <w:left w:val="none" w:sz="0" w:space="0" w:color="auto"/>
        <w:bottom w:val="none" w:sz="0" w:space="0" w:color="auto"/>
        <w:right w:val="none" w:sz="0" w:space="0" w:color="auto"/>
      </w:divBdr>
    </w:div>
    <w:div w:id="541286049">
      <w:bodyDiv w:val="1"/>
      <w:marLeft w:val="0"/>
      <w:marRight w:val="0"/>
      <w:marTop w:val="0"/>
      <w:marBottom w:val="0"/>
      <w:divBdr>
        <w:top w:val="none" w:sz="0" w:space="0" w:color="auto"/>
        <w:left w:val="none" w:sz="0" w:space="0" w:color="auto"/>
        <w:bottom w:val="none" w:sz="0" w:space="0" w:color="auto"/>
        <w:right w:val="none" w:sz="0" w:space="0" w:color="auto"/>
      </w:divBdr>
    </w:div>
    <w:div w:id="550382818">
      <w:bodyDiv w:val="1"/>
      <w:marLeft w:val="0"/>
      <w:marRight w:val="0"/>
      <w:marTop w:val="0"/>
      <w:marBottom w:val="0"/>
      <w:divBdr>
        <w:top w:val="none" w:sz="0" w:space="0" w:color="auto"/>
        <w:left w:val="none" w:sz="0" w:space="0" w:color="auto"/>
        <w:bottom w:val="none" w:sz="0" w:space="0" w:color="auto"/>
        <w:right w:val="none" w:sz="0" w:space="0" w:color="auto"/>
      </w:divBdr>
    </w:div>
    <w:div w:id="556667450">
      <w:bodyDiv w:val="1"/>
      <w:marLeft w:val="0"/>
      <w:marRight w:val="0"/>
      <w:marTop w:val="0"/>
      <w:marBottom w:val="0"/>
      <w:divBdr>
        <w:top w:val="none" w:sz="0" w:space="0" w:color="auto"/>
        <w:left w:val="none" w:sz="0" w:space="0" w:color="auto"/>
        <w:bottom w:val="none" w:sz="0" w:space="0" w:color="auto"/>
        <w:right w:val="none" w:sz="0" w:space="0" w:color="auto"/>
      </w:divBdr>
    </w:div>
    <w:div w:id="580599177">
      <w:bodyDiv w:val="1"/>
      <w:marLeft w:val="0"/>
      <w:marRight w:val="0"/>
      <w:marTop w:val="0"/>
      <w:marBottom w:val="0"/>
      <w:divBdr>
        <w:top w:val="none" w:sz="0" w:space="0" w:color="auto"/>
        <w:left w:val="none" w:sz="0" w:space="0" w:color="auto"/>
        <w:bottom w:val="none" w:sz="0" w:space="0" w:color="auto"/>
        <w:right w:val="none" w:sz="0" w:space="0" w:color="auto"/>
      </w:divBdr>
    </w:div>
    <w:div w:id="581450589">
      <w:bodyDiv w:val="1"/>
      <w:marLeft w:val="0"/>
      <w:marRight w:val="0"/>
      <w:marTop w:val="0"/>
      <w:marBottom w:val="0"/>
      <w:divBdr>
        <w:top w:val="none" w:sz="0" w:space="0" w:color="auto"/>
        <w:left w:val="none" w:sz="0" w:space="0" w:color="auto"/>
        <w:bottom w:val="none" w:sz="0" w:space="0" w:color="auto"/>
        <w:right w:val="none" w:sz="0" w:space="0" w:color="auto"/>
      </w:divBdr>
      <w:divsChild>
        <w:div w:id="655841574">
          <w:marLeft w:val="0"/>
          <w:marRight w:val="0"/>
          <w:marTop w:val="0"/>
          <w:marBottom w:val="0"/>
          <w:divBdr>
            <w:top w:val="none" w:sz="0" w:space="0" w:color="auto"/>
            <w:left w:val="none" w:sz="0" w:space="0" w:color="auto"/>
            <w:bottom w:val="none" w:sz="0" w:space="0" w:color="auto"/>
            <w:right w:val="none" w:sz="0" w:space="0" w:color="auto"/>
          </w:divBdr>
        </w:div>
      </w:divsChild>
    </w:div>
    <w:div w:id="596136849">
      <w:bodyDiv w:val="1"/>
      <w:marLeft w:val="0"/>
      <w:marRight w:val="0"/>
      <w:marTop w:val="0"/>
      <w:marBottom w:val="0"/>
      <w:divBdr>
        <w:top w:val="none" w:sz="0" w:space="0" w:color="auto"/>
        <w:left w:val="none" w:sz="0" w:space="0" w:color="auto"/>
        <w:bottom w:val="none" w:sz="0" w:space="0" w:color="auto"/>
        <w:right w:val="none" w:sz="0" w:space="0" w:color="auto"/>
      </w:divBdr>
      <w:divsChild>
        <w:div w:id="732432053">
          <w:marLeft w:val="0"/>
          <w:marRight w:val="0"/>
          <w:marTop w:val="0"/>
          <w:marBottom w:val="0"/>
          <w:divBdr>
            <w:top w:val="none" w:sz="0" w:space="0" w:color="auto"/>
            <w:left w:val="none" w:sz="0" w:space="0" w:color="auto"/>
            <w:bottom w:val="none" w:sz="0" w:space="0" w:color="auto"/>
            <w:right w:val="none" w:sz="0" w:space="0" w:color="auto"/>
          </w:divBdr>
        </w:div>
        <w:div w:id="1533347970">
          <w:marLeft w:val="0"/>
          <w:marRight w:val="0"/>
          <w:marTop w:val="0"/>
          <w:marBottom w:val="0"/>
          <w:divBdr>
            <w:top w:val="none" w:sz="0" w:space="0" w:color="auto"/>
            <w:left w:val="none" w:sz="0" w:space="0" w:color="auto"/>
            <w:bottom w:val="none" w:sz="0" w:space="0" w:color="auto"/>
            <w:right w:val="none" w:sz="0" w:space="0" w:color="auto"/>
          </w:divBdr>
        </w:div>
      </w:divsChild>
    </w:div>
    <w:div w:id="611520884">
      <w:bodyDiv w:val="1"/>
      <w:marLeft w:val="0"/>
      <w:marRight w:val="0"/>
      <w:marTop w:val="0"/>
      <w:marBottom w:val="0"/>
      <w:divBdr>
        <w:top w:val="none" w:sz="0" w:space="0" w:color="auto"/>
        <w:left w:val="none" w:sz="0" w:space="0" w:color="auto"/>
        <w:bottom w:val="none" w:sz="0" w:space="0" w:color="auto"/>
        <w:right w:val="none" w:sz="0" w:space="0" w:color="auto"/>
      </w:divBdr>
      <w:divsChild>
        <w:div w:id="476074504">
          <w:marLeft w:val="0"/>
          <w:marRight w:val="0"/>
          <w:marTop w:val="0"/>
          <w:marBottom w:val="0"/>
          <w:divBdr>
            <w:top w:val="none" w:sz="0" w:space="0" w:color="auto"/>
            <w:left w:val="none" w:sz="0" w:space="0" w:color="auto"/>
            <w:bottom w:val="none" w:sz="0" w:space="0" w:color="auto"/>
            <w:right w:val="none" w:sz="0" w:space="0" w:color="auto"/>
          </w:divBdr>
        </w:div>
      </w:divsChild>
    </w:div>
    <w:div w:id="624123187">
      <w:bodyDiv w:val="1"/>
      <w:marLeft w:val="0"/>
      <w:marRight w:val="0"/>
      <w:marTop w:val="0"/>
      <w:marBottom w:val="0"/>
      <w:divBdr>
        <w:top w:val="none" w:sz="0" w:space="0" w:color="auto"/>
        <w:left w:val="none" w:sz="0" w:space="0" w:color="auto"/>
        <w:bottom w:val="none" w:sz="0" w:space="0" w:color="auto"/>
        <w:right w:val="none" w:sz="0" w:space="0" w:color="auto"/>
      </w:divBdr>
      <w:divsChild>
        <w:div w:id="1142187440">
          <w:marLeft w:val="0"/>
          <w:marRight w:val="0"/>
          <w:marTop w:val="0"/>
          <w:marBottom w:val="0"/>
          <w:divBdr>
            <w:top w:val="none" w:sz="0" w:space="0" w:color="auto"/>
            <w:left w:val="none" w:sz="0" w:space="0" w:color="auto"/>
            <w:bottom w:val="none" w:sz="0" w:space="0" w:color="auto"/>
            <w:right w:val="none" w:sz="0" w:space="0" w:color="auto"/>
          </w:divBdr>
        </w:div>
        <w:div w:id="2052996239">
          <w:marLeft w:val="0"/>
          <w:marRight w:val="0"/>
          <w:marTop w:val="0"/>
          <w:marBottom w:val="0"/>
          <w:divBdr>
            <w:top w:val="none" w:sz="0" w:space="0" w:color="auto"/>
            <w:left w:val="none" w:sz="0" w:space="0" w:color="auto"/>
            <w:bottom w:val="none" w:sz="0" w:space="0" w:color="auto"/>
            <w:right w:val="none" w:sz="0" w:space="0" w:color="auto"/>
          </w:divBdr>
        </w:div>
      </w:divsChild>
    </w:div>
    <w:div w:id="624579582">
      <w:bodyDiv w:val="1"/>
      <w:marLeft w:val="0"/>
      <w:marRight w:val="0"/>
      <w:marTop w:val="0"/>
      <w:marBottom w:val="0"/>
      <w:divBdr>
        <w:top w:val="none" w:sz="0" w:space="0" w:color="auto"/>
        <w:left w:val="none" w:sz="0" w:space="0" w:color="auto"/>
        <w:bottom w:val="none" w:sz="0" w:space="0" w:color="auto"/>
        <w:right w:val="none" w:sz="0" w:space="0" w:color="auto"/>
      </w:divBdr>
      <w:divsChild>
        <w:div w:id="1694842040">
          <w:marLeft w:val="0"/>
          <w:marRight w:val="0"/>
          <w:marTop w:val="0"/>
          <w:marBottom w:val="0"/>
          <w:divBdr>
            <w:top w:val="none" w:sz="0" w:space="0" w:color="auto"/>
            <w:left w:val="none" w:sz="0" w:space="0" w:color="auto"/>
            <w:bottom w:val="none" w:sz="0" w:space="0" w:color="auto"/>
            <w:right w:val="none" w:sz="0" w:space="0" w:color="auto"/>
          </w:divBdr>
        </w:div>
        <w:div w:id="1777598949">
          <w:marLeft w:val="0"/>
          <w:marRight w:val="0"/>
          <w:marTop w:val="0"/>
          <w:marBottom w:val="0"/>
          <w:divBdr>
            <w:top w:val="none" w:sz="0" w:space="0" w:color="auto"/>
            <w:left w:val="none" w:sz="0" w:space="0" w:color="auto"/>
            <w:bottom w:val="none" w:sz="0" w:space="0" w:color="auto"/>
            <w:right w:val="none" w:sz="0" w:space="0" w:color="auto"/>
          </w:divBdr>
        </w:div>
      </w:divsChild>
    </w:div>
    <w:div w:id="625236088">
      <w:bodyDiv w:val="1"/>
      <w:marLeft w:val="0"/>
      <w:marRight w:val="0"/>
      <w:marTop w:val="0"/>
      <w:marBottom w:val="0"/>
      <w:divBdr>
        <w:top w:val="none" w:sz="0" w:space="0" w:color="auto"/>
        <w:left w:val="none" w:sz="0" w:space="0" w:color="auto"/>
        <w:bottom w:val="none" w:sz="0" w:space="0" w:color="auto"/>
        <w:right w:val="none" w:sz="0" w:space="0" w:color="auto"/>
      </w:divBdr>
    </w:div>
    <w:div w:id="631637239">
      <w:bodyDiv w:val="1"/>
      <w:marLeft w:val="0"/>
      <w:marRight w:val="0"/>
      <w:marTop w:val="0"/>
      <w:marBottom w:val="0"/>
      <w:divBdr>
        <w:top w:val="none" w:sz="0" w:space="0" w:color="auto"/>
        <w:left w:val="none" w:sz="0" w:space="0" w:color="auto"/>
        <w:bottom w:val="none" w:sz="0" w:space="0" w:color="auto"/>
        <w:right w:val="none" w:sz="0" w:space="0" w:color="auto"/>
      </w:divBdr>
    </w:div>
    <w:div w:id="645089419">
      <w:bodyDiv w:val="1"/>
      <w:marLeft w:val="0"/>
      <w:marRight w:val="0"/>
      <w:marTop w:val="0"/>
      <w:marBottom w:val="0"/>
      <w:divBdr>
        <w:top w:val="none" w:sz="0" w:space="0" w:color="auto"/>
        <w:left w:val="none" w:sz="0" w:space="0" w:color="auto"/>
        <w:bottom w:val="none" w:sz="0" w:space="0" w:color="auto"/>
        <w:right w:val="none" w:sz="0" w:space="0" w:color="auto"/>
      </w:divBdr>
      <w:divsChild>
        <w:div w:id="490145667">
          <w:marLeft w:val="0"/>
          <w:marRight w:val="0"/>
          <w:marTop w:val="0"/>
          <w:marBottom w:val="0"/>
          <w:divBdr>
            <w:top w:val="none" w:sz="0" w:space="0" w:color="auto"/>
            <w:left w:val="none" w:sz="0" w:space="0" w:color="auto"/>
            <w:bottom w:val="none" w:sz="0" w:space="0" w:color="auto"/>
            <w:right w:val="none" w:sz="0" w:space="0" w:color="auto"/>
          </w:divBdr>
        </w:div>
      </w:divsChild>
    </w:div>
    <w:div w:id="648511014">
      <w:bodyDiv w:val="1"/>
      <w:marLeft w:val="0"/>
      <w:marRight w:val="0"/>
      <w:marTop w:val="0"/>
      <w:marBottom w:val="0"/>
      <w:divBdr>
        <w:top w:val="none" w:sz="0" w:space="0" w:color="auto"/>
        <w:left w:val="none" w:sz="0" w:space="0" w:color="auto"/>
        <w:bottom w:val="none" w:sz="0" w:space="0" w:color="auto"/>
        <w:right w:val="none" w:sz="0" w:space="0" w:color="auto"/>
      </w:divBdr>
    </w:div>
    <w:div w:id="656760480">
      <w:bodyDiv w:val="1"/>
      <w:marLeft w:val="0"/>
      <w:marRight w:val="0"/>
      <w:marTop w:val="0"/>
      <w:marBottom w:val="0"/>
      <w:divBdr>
        <w:top w:val="none" w:sz="0" w:space="0" w:color="auto"/>
        <w:left w:val="none" w:sz="0" w:space="0" w:color="auto"/>
        <w:bottom w:val="none" w:sz="0" w:space="0" w:color="auto"/>
        <w:right w:val="none" w:sz="0" w:space="0" w:color="auto"/>
      </w:divBdr>
    </w:div>
    <w:div w:id="666902389">
      <w:bodyDiv w:val="1"/>
      <w:marLeft w:val="0"/>
      <w:marRight w:val="0"/>
      <w:marTop w:val="0"/>
      <w:marBottom w:val="0"/>
      <w:divBdr>
        <w:top w:val="none" w:sz="0" w:space="0" w:color="auto"/>
        <w:left w:val="none" w:sz="0" w:space="0" w:color="auto"/>
        <w:bottom w:val="none" w:sz="0" w:space="0" w:color="auto"/>
        <w:right w:val="none" w:sz="0" w:space="0" w:color="auto"/>
      </w:divBdr>
    </w:div>
    <w:div w:id="668606148">
      <w:bodyDiv w:val="1"/>
      <w:marLeft w:val="0"/>
      <w:marRight w:val="0"/>
      <w:marTop w:val="0"/>
      <w:marBottom w:val="0"/>
      <w:divBdr>
        <w:top w:val="none" w:sz="0" w:space="0" w:color="auto"/>
        <w:left w:val="none" w:sz="0" w:space="0" w:color="auto"/>
        <w:bottom w:val="none" w:sz="0" w:space="0" w:color="auto"/>
        <w:right w:val="none" w:sz="0" w:space="0" w:color="auto"/>
      </w:divBdr>
    </w:div>
    <w:div w:id="673607424">
      <w:bodyDiv w:val="1"/>
      <w:marLeft w:val="0"/>
      <w:marRight w:val="0"/>
      <w:marTop w:val="0"/>
      <w:marBottom w:val="0"/>
      <w:divBdr>
        <w:top w:val="none" w:sz="0" w:space="0" w:color="auto"/>
        <w:left w:val="none" w:sz="0" w:space="0" w:color="auto"/>
        <w:bottom w:val="none" w:sz="0" w:space="0" w:color="auto"/>
        <w:right w:val="none" w:sz="0" w:space="0" w:color="auto"/>
      </w:divBdr>
      <w:divsChild>
        <w:div w:id="359553236">
          <w:marLeft w:val="0"/>
          <w:marRight w:val="0"/>
          <w:marTop w:val="0"/>
          <w:marBottom w:val="0"/>
          <w:divBdr>
            <w:top w:val="none" w:sz="0" w:space="0" w:color="auto"/>
            <w:left w:val="none" w:sz="0" w:space="0" w:color="auto"/>
            <w:bottom w:val="none" w:sz="0" w:space="0" w:color="auto"/>
            <w:right w:val="none" w:sz="0" w:space="0" w:color="auto"/>
          </w:divBdr>
        </w:div>
        <w:div w:id="1501965920">
          <w:marLeft w:val="0"/>
          <w:marRight w:val="0"/>
          <w:marTop w:val="0"/>
          <w:marBottom w:val="0"/>
          <w:divBdr>
            <w:top w:val="none" w:sz="0" w:space="0" w:color="auto"/>
            <w:left w:val="none" w:sz="0" w:space="0" w:color="auto"/>
            <w:bottom w:val="none" w:sz="0" w:space="0" w:color="auto"/>
            <w:right w:val="none" w:sz="0" w:space="0" w:color="auto"/>
          </w:divBdr>
        </w:div>
        <w:div w:id="2113746121">
          <w:marLeft w:val="0"/>
          <w:marRight w:val="0"/>
          <w:marTop w:val="0"/>
          <w:marBottom w:val="0"/>
          <w:divBdr>
            <w:top w:val="none" w:sz="0" w:space="0" w:color="auto"/>
            <w:left w:val="none" w:sz="0" w:space="0" w:color="auto"/>
            <w:bottom w:val="none" w:sz="0" w:space="0" w:color="auto"/>
            <w:right w:val="none" w:sz="0" w:space="0" w:color="auto"/>
          </w:divBdr>
        </w:div>
      </w:divsChild>
    </w:div>
    <w:div w:id="673804915">
      <w:bodyDiv w:val="1"/>
      <w:marLeft w:val="0"/>
      <w:marRight w:val="0"/>
      <w:marTop w:val="0"/>
      <w:marBottom w:val="0"/>
      <w:divBdr>
        <w:top w:val="none" w:sz="0" w:space="0" w:color="auto"/>
        <w:left w:val="none" w:sz="0" w:space="0" w:color="auto"/>
        <w:bottom w:val="none" w:sz="0" w:space="0" w:color="auto"/>
        <w:right w:val="none" w:sz="0" w:space="0" w:color="auto"/>
      </w:divBdr>
      <w:divsChild>
        <w:div w:id="781537223">
          <w:marLeft w:val="0"/>
          <w:marRight w:val="0"/>
          <w:marTop w:val="0"/>
          <w:marBottom w:val="0"/>
          <w:divBdr>
            <w:top w:val="none" w:sz="0" w:space="0" w:color="auto"/>
            <w:left w:val="none" w:sz="0" w:space="0" w:color="auto"/>
            <w:bottom w:val="none" w:sz="0" w:space="0" w:color="auto"/>
            <w:right w:val="none" w:sz="0" w:space="0" w:color="auto"/>
          </w:divBdr>
        </w:div>
        <w:div w:id="1873110452">
          <w:marLeft w:val="0"/>
          <w:marRight w:val="0"/>
          <w:marTop w:val="0"/>
          <w:marBottom w:val="0"/>
          <w:divBdr>
            <w:top w:val="none" w:sz="0" w:space="0" w:color="auto"/>
            <w:left w:val="none" w:sz="0" w:space="0" w:color="auto"/>
            <w:bottom w:val="none" w:sz="0" w:space="0" w:color="auto"/>
            <w:right w:val="none" w:sz="0" w:space="0" w:color="auto"/>
          </w:divBdr>
          <w:divsChild>
            <w:div w:id="241108955">
              <w:marLeft w:val="0"/>
              <w:marRight w:val="0"/>
              <w:marTop w:val="0"/>
              <w:marBottom w:val="0"/>
              <w:divBdr>
                <w:top w:val="none" w:sz="0" w:space="0" w:color="auto"/>
                <w:left w:val="none" w:sz="0" w:space="0" w:color="auto"/>
                <w:bottom w:val="none" w:sz="0" w:space="0" w:color="auto"/>
                <w:right w:val="none" w:sz="0" w:space="0" w:color="auto"/>
              </w:divBdr>
            </w:div>
            <w:div w:id="282350118">
              <w:marLeft w:val="0"/>
              <w:marRight w:val="0"/>
              <w:marTop w:val="0"/>
              <w:marBottom w:val="0"/>
              <w:divBdr>
                <w:top w:val="none" w:sz="0" w:space="0" w:color="auto"/>
                <w:left w:val="none" w:sz="0" w:space="0" w:color="auto"/>
                <w:bottom w:val="none" w:sz="0" w:space="0" w:color="auto"/>
                <w:right w:val="none" w:sz="0" w:space="0" w:color="auto"/>
              </w:divBdr>
            </w:div>
            <w:div w:id="362099067">
              <w:marLeft w:val="0"/>
              <w:marRight w:val="0"/>
              <w:marTop w:val="0"/>
              <w:marBottom w:val="0"/>
              <w:divBdr>
                <w:top w:val="none" w:sz="0" w:space="0" w:color="auto"/>
                <w:left w:val="none" w:sz="0" w:space="0" w:color="auto"/>
                <w:bottom w:val="none" w:sz="0" w:space="0" w:color="auto"/>
                <w:right w:val="none" w:sz="0" w:space="0" w:color="auto"/>
              </w:divBdr>
            </w:div>
            <w:div w:id="1202086015">
              <w:marLeft w:val="0"/>
              <w:marRight w:val="0"/>
              <w:marTop w:val="0"/>
              <w:marBottom w:val="0"/>
              <w:divBdr>
                <w:top w:val="none" w:sz="0" w:space="0" w:color="auto"/>
                <w:left w:val="none" w:sz="0" w:space="0" w:color="auto"/>
                <w:bottom w:val="none" w:sz="0" w:space="0" w:color="auto"/>
                <w:right w:val="none" w:sz="0" w:space="0" w:color="auto"/>
              </w:divBdr>
            </w:div>
            <w:div w:id="19530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6734">
      <w:bodyDiv w:val="1"/>
      <w:marLeft w:val="0"/>
      <w:marRight w:val="0"/>
      <w:marTop w:val="0"/>
      <w:marBottom w:val="0"/>
      <w:divBdr>
        <w:top w:val="none" w:sz="0" w:space="0" w:color="auto"/>
        <w:left w:val="none" w:sz="0" w:space="0" w:color="auto"/>
        <w:bottom w:val="none" w:sz="0" w:space="0" w:color="auto"/>
        <w:right w:val="none" w:sz="0" w:space="0" w:color="auto"/>
      </w:divBdr>
    </w:div>
    <w:div w:id="677582388">
      <w:bodyDiv w:val="1"/>
      <w:marLeft w:val="0"/>
      <w:marRight w:val="0"/>
      <w:marTop w:val="0"/>
      <w:marBottom w:val="0"/>
      <w:divBdr>
        <w:top w:val="none" w:sz="0" w:space="0" w:color="auto"/>
        <w:left w:val="none" w:sz="0" w:space="0" w:color="auto"/>
        <w:bottom w:val="none" w:sz="0" w:space="0" w:color="auto"/>
        <w:right w:val="none" w:sz="0" w:space="0" w:color="auto"/>
      </w:divBdr>
      <w:divsChild>
        <w:div w:id="123474009">
          <w:marLeft w:val="0"/>
          <w:marRight w:val="0"/>
          <w:marTop w:val="0"/>
          <w:marBottom w:val="0"/>
          <w:divBdr>
            <w:top w:val="none" w:sz="0" w:space="0" w:color="auto"/>
            <w:left w:val="none" w:sz="0" w:space="0" w:color="auto"/>
            <w:bottom w:val="none" w:sz="0" w:space="0" w:color="auto"/>
            <w:right w:val="none" w:sz="0" w:space="0" w:color="auto"/>
          </w:divBdr>
        </w:div>
        <w:div w:id="611938729">
          <w:marLeft w:val="0"/>
          <w:marRight w:val="0"/>
          <w:marTop w:val="0"/>
          <w:marBottom w:val="0"/>
          <w:divBdr>
            <w:top w:val="none" w:sz="0" w:space="0" w:color="auto"/>
            <w:left w:val="none" w:sz="0" w:space="0" w:color="auto"/>
            <w:bottom w:val="none" w:sz="0" w:space="0" w:color="auto"/>
            <w:right w:val="none" w:sz="0" w:space="0" w:color="auto"/>
          </w:divBdr>
        </w:div>
      </w:divsChild>
    </w:div>
    <w:div w:id="701975552">
      <w:bodyDiv w:val="1"/>
      <w:marLeft w:val="0"/>
      <w:marRight w:val="0"/>
      <w:marTop w:val="0"/>
      <w:marBottom w:val="0"/>
      <w:divBdr>
        <w:top w:val="none" w:sz="0" w:space="0" w:color="auto"/>
        <w:left w:val="none" w:sz="0" w:space="0" w:color="auto"/>
        <w:bottom w:val="none" w:sz="0" w:space="0" w:color="auto"/>
        <w:right w:val="none" w:sz="0" w:space="0" w:color="auto"/>
      </w:divBdr>
    </w:div>
    <w:div w:id="704258190">
      <w:bodyDiv w:val="1"/>
      <w:marLeft w:val="0"/>
      <w:marRight w:val="0"/>
      <w:marTop w:val="0"/>
      <w:marBottom w:val="0"/>
      <w:divBdr>
        <w:top w:val="none" w:sz="0" w:space="0" w:color="auto"/>
        <w:left w:val="none" w:sz="0" w:space="0" w:color="auto"/>
        <w:bottom w:val="none" w:sz="0" w:space="0" w:color="auto"/>
        <w:right w:val="none" w:sz="0" w:space="0" w:color="auto"/>
      </w:divBdr>
    </w:div>
    <w:div w:id="720707931">
      <w:bodyDiv w:val="1"/>
      <w:marLeft w:val="0"/>
      <w:marRight w:val="0"/>
      <w:marTop w:val="0"/>
      <w:marBottom w:val="0"/>
      <w:divBdr>
        <w:top w:val="none" w:sz="0" w:space="0" w:color="auto"/>
        <w:left w:val="none" w:sz="0" w:space="0" w:color="auto"/>
        <w:bottom w:val="none" w:sz="0" w:space="0" w:color="auto"/>
        <w:right w:val="none" w:sz="0" w:space="0" w:color="auto"/>
      </w:divBdr>
    </w:div>
    <w:div w:id="724060463">
      <w:bodyDiv w:val="1"/>
      <w:marLeft w:val="0"/>
      <w:marRight w:val="0"/>
      <w:marTop w:val="0"/>
      <w:marBottom w:val="0"/>
      <w:divBdr>
        <w:top w:val="none" w:sz="0" w:space="0" w:color="auto"/>
        <w:left w:val="none" w:sz="0" w:space="0" w:color="auto"/>
        <w:bottom w:val="none" w:sz="0" w:space="0" w:color="auto"/>
        <w:right w:val="none" w:sz="0" w:space="0" w:color="auto"/>
      </w:divBdr>
    </w:div>
    <w:div w:id="730036753">
      <w:bodyDiv w:val="1"/>
      <w:marLeft w:val="0"/>
      <w:marRight w:val="0"/>
      <w:marTop w:val="0"/>
      <w:marBottom w:val="0"/>
      <w:divBdr>
        <w:top w:val="none" w:sz="0" w:space="0" w:color="auto"/>
        <w:left w:val="none" w:sz="0" w:space="0" w:color="auto"/>
        <w:bottom w:val="none" w:sz="0" w:space="0" w:color="auto"/>
        <w:right w:val="none" w:sz="0" w:space="0" w:color="auto"/>
      </w:divBdr>
    </w:div>
    <w:div w:id="731464111">
      <w:bodyDiv w:val="1"/>
      <w:marLeft w:val="0"/>
      <w:marRight w:val="0"/>
      <w:marTop w:val="0"/>
      <w:marBottom w:val="0"/>
      <w:divBdr>
        <w:top w:val="none" w:sz="0" w:space="0" w:color="auto"/>
        <w:left w:val="none" w:sz="0" w:space="0" w:color="auto"/>
        <w:bottom w:val="none" w:sz="0" w:space="0" w:color="auto"/>
        <w:right w:val="none" w:sz="0" w:space="0" w:color="auto"/>
      </w:divBdr>
    </w:div>
    <w:div w:id="731922905">
      <w:bodyDiv w:val="1"/>
      <w:marLeft w:val="0"/>
      <w:marRight w:val="0"/>
      <w:marTop w:val="0"/>
      <w:marBottom w:val="0"/>
      <w:divBdr>
        <w:top w:val="none" w:sz="0" w:space="0" w:color="auto"/>
        <w:left w:val="none" w:sz="0" w:space="0" w:color="auto"/>
        <w:bottom w:val="none" w:sz="0" w:space="0" w:color="auto"/>
        <w:right w:val="none" w:sz="0" w:space="0" w:color="auto"/>
      </w:divBdr>
      <w:divsChild>
        <w:div w:id="1842551100">
          <w:marLeft w:val="0"/>
          <w:marRight w:val="0"/>
          <w:marTop w:val="0"/>
          <w:marBottom w:val="0"/>
          <w:divBdr>
            <w:top w:val="none" w:sz="0" w:space="0" w:color="auto"/>
            <w:left w:val="none" w:sz="0" w:space="0" w:color="auto"/>
            <w:bottom w:val="none" w:sz="0" w:space="0" w:color="auto"/>
            <w:right w:val="none" w:sz="0" w:space="0" w:color="auto"/>
          </w:divBdr>
        </w:div>
      </w:divsChild>
    </w:div>
    <w:div w:id="736827464">
      <w:bodyDiv w:val="1"/>
      <w:marLeft w:val="0"/>
      <w:marRight w:val="0"/>
      <w:marTop w:val="0"/>
      <w:marBottom w:val="0"/>
      <w:divBdr>
        <w:top w:val="none" w:sz="0" w:space="0" w:color="auto"/>
        <w:left w:val="none" w:sz="0" w:space="0" w:color="auto"/>
        <w:bottom w:val="none" w:sz="0" w:space="0" w:color="auto"/>
        <w:right w:val="none" w:sz="0" w:space="0" w:color="auto"/>
      </w:divBdr>
    </w:div>
    <w:div w:id="737214611">
      <w:bodyDiv w:val="1"/>
      <w:marLeft w:val="0"/>
      <w:marRight w:val="0"/>
      <w:marTop w:val="0"/>
      <w:marBottom w:val="0"/>
      <w:divBdr>
        <w:top w:val="none" w:sz="0" w:space="0" w:color="auto"/>
        <w:left w:val="none" w:sz="0" w:space="0" w:color="auto"/>
        <w:bottom w:val="none" w:sz="0" w:space="0" w:color="auto"/>
        <w:right w:val="none" w:sz="0" w:space="0" w:color="auto"/>
      </w:divBdr>
      <w:divsChild>
        <w:div w:id="307327759">
          <w:marLeft w:val="0"/>
          <w:marRight w:val="0"/>
          <w:marTop w:val="0"/>
          <w:marBottom w:val="0"/>
          <w:divBdr>
            <w:top w:val="none" w:sz="0" w:space="0" w:color="auto"/>
            <w:left w:val="none" w:sz="0" w:space="0" w:color="auto"/>
            <w:bottom w:val="none" w:sz="0" w:space="0" w:color="auto"/>
            <w:right w:val="none" w:sz="0" w:space="0" w:color="auto"/>
          </w:divBdr>
          <w:divsChild>
            <w:div w:id="56128797">
              <w:marLeft w:val="0"/>
              <w:marRight w:val="0"/>
              <w:marTop w:val="0"/>
              <w:marBottom w:val="0"/>
              <w:divBdr>
                <w:top w:val="none" w:sz="0" w:space="0" w:color="auto"/>
                <w:left w:val="none" w:sz="0" w:space="0" w:color="auto"/>
                <w:bottom w:val="none" w:sz="0" w:space="0" w:color="auto"/>
                <w:right w:val="none" w:sz="0" w:space="0" w:color="auto"/>
              </w:divBdr>
            </w:div>
            <w:div w:id="275333505">
              <w:marLeft w:val="0"/>
              <w:marRight w:val="0"/>
              <w:marTop w:val="0"/>
              <w:marBottom w:val="0"/>
              <w:divBdr>
                <w:top w:val="none" w:sz="0" w:space="0" w:color="auto"/>
                <w:left w:val="none" w:sz="0" w:space="0" w:color="auto"/>
                <w:bottom w:val="none" w:sz="0" w:space="0" w:color="auto"/>
                <w:right w:val="none" w:sz="0" w:space="0" w:color="auto"/>
              </w:divBdr>
            </w:div>
            <w:div w:id="357781237">
              <w:marLeft w:val="0"/>
              <w:marRight w:val="0"/>
              <w:marTop w:val="0"/>
              <w:marBottom w:val="0"/>
              <w:divBdr>
                <w:top w:val="none" w:sz="0" w:space="0" w:color="auto"/>
                <w:left w:val="none" w:sz="0" w:space="0" w:color="auto"/>
                <w:bottom w:val="none" w:sz="0" w:space="0" w:color="auto"/>
                <w:right w:val="none" w:sz="0" w:space="0" w:color="auto"/>
              </w:divBdr>
            </w:div>
            <w:div w:id="579560358">
              <w:marLeft w:val="0"/>
              <w:marRight w:val="0"/>
              <w:marTop w:val="0"/>
              <w:marBottom w:val="0"/>
              <w:divBdr>
                <w:top w:val="none" w:sz="0" w:space="0" w:color="auto"/>
                <w:left w:val="none" w:sz="0" w:space="0" w:color="auto"/>
                <w:bottom w:val="none" w:sz="0" w:space="0" w:color="auto"/>
                <w:right w:val="none" w:sz="0" w:space="0" w:color="auto"/>
              </w:divBdr>
            </w:div>
          </w:divsChild>
        </w:div>
        <w:div w:id="464154852">
          <w:marLeft w:val="0"/>
          <w:marRight w:val="0"/>
          <w:marTop w:val="0"/>
          <w:marBottom w:val="0"/>
          <w:divBdr>
            <w:top w:val="none" w:sz="0" w:space="0" w:color="auto"/>
            <w:left w:val="none" w:sz="0" w:space="0" w:color="auto"/>
            <w:bottom w:val="none" w:sz="0" w:space="0" w:color="auto"/>
            <w:right w:val="none" w:sz="0" w:space="0" w:color="auto"/>
          </w:divBdr>
        </w:div>
      </w:divsChild>
    </w:div>
    <w:div w:id="738484733">
      <w:bodyDiv w:val="1"/>
      <w:marLeft w:val="0"/>
      <w:marRight w:val="0"/>
      <w:marTop w:val="0"/>
      <w:marBottom w:val="0"/>
      <w:divBdr>
        <w:top w:val="none" w:sz="0" w:space="0" w:color="auto"/>
        <w:left w:val="none" w:sz="0" w:space="0" w:color="auto"/>
        <w:bottom w:val="none" w:sz="0" w:space="0" w:color="auto"/>
        <w:right w:val="none" w:sz="0" w:space="0" w:color="auto"/>
      </w:divBdr>
    </w:div>
    <w:div w:id="752943153">
      <w:bodyDiv w:val="1"/>
      <w:marLeft w:val="0"/>
      <w:marRight w:val="0"/>
      <w:marTop w:val="0"/>
      <w:marBottom w:val="0"/>
      <w:divBdr>
        <w:top w:val="none" w:sz="0" w:space="0" w:color="auto"/>
        <w:left w:val="none" w:sz="0" w:space="0" w:color="auto"/>
        <w:bottom w:val="none" w:sz="0" w:space="0" w:color="auto"/>
        <w:right w:val="none" w:sz="0" w:space="0" w:color="auto"/>
      </w:divBdr>
    </w:div>
    <w:div w:id="758718562">
      <w:bodyDiv w:val="1"/>
      <w:marLeft w:val="0"/>
      <w:marRight w:val="0"/>
      <w:marTop w:val="0"/>
      <w:marBottom w:val="0"/>
      <w:divBdr>
        <w:top w:val="none" w:sz="0" w:space="0" w:color="auto"/>
        <w:left w:val="none" w:sz="0" w:space="0" w:color="auto"/>
        <w:bottom w:val="none" w:sz="0" w:space="0" w:color="auto"/>
        <w:right w:val="none" w:sz="0" w:space="0" w:color="auto"/>
      </w:divBdr>
    </w:div>
    <w:div w:id="758990786">
      <w:bodyDiv w:val="1"/>
      <w:marLeft w:val="0"/>
      <w:marRight w:val="0"/>
      <w:marTop w:val="0"/>
      <w:marBottom w:val="0"/>
      <w:divBdr>
        <w:top w:val="none" w:sz="0" w:space="0" w:color="auto"/>
        <w:left w:val="none" w:sz="0" w:space="0" w:color="auto"/>
        <w:bottom w:val="none" w:sz="0" w:space="0" w:color="auto"/>
        <w:right w:val="none" w:sz="0" w:space="0" w:color="auto"/>
      </w:divBdr>
    </w:div>
    <w:div w:id="780417964">
      <w:bodyDiv w:val="1"/>
      <w:marLeft w:val="0"/>
      <w:marRight w:val="0"/>
      <w:marTop w:val="0"/>
      <w:marBottom w:val="0"/>
      <w:divBdr>
        <w:top w:val="none" w:sz="0" w:space="0" w:color="auto"/>
        <w:left w:val="none" w:sz="0" w:space="0" w:color="auto"/>
        <w:bottom w:val="none" w:sz="0" w:space="0" w:color="auto"/>
        <w:right w:val="none" w:sz="0" w:space="0" w:color="auto"/>
      </w:divBdr>
    </w:div>
    <w:div w:id="782766905">
      <w:bodyDiv w:val="1"/>
      <w:marLeft w:val="0"/>
      <w:marRight w:val="0"/>
      <w:marTop w:val="0"/>
      <w:marBottom w:val="0"/>
      <w:divBdr>
        <w:top w:val="none" w:sz="0" w:space="0" w:color="auto"/>
        <w:left w:val="none" w:sz="0" w:space="0" w:color="auto"/>
        <w:bottom w:val="none" w:sz="0" w:space="0" w:color="auto"/>
        <w:right w:val="none" w:sz="0" w:space="0" w:color="auto"/>
      </w:divBdr>
    </w:div>
    <w:div w:id="789320956">
      <w:bodyDiv w:val="1"/>
      <w:marLeft w:val="0"/>
      <w:marRight w:val="0"/>
      <w:marTop w:val="0"/>
      <w:marBottom w:val="0"/>
      <w:divBdr>
        <w:top w:val="none" w:sz="0" w:space="0" w:color="auto"/>
        <w:left w:val="none" w:sz="0" w:space="0" w:color="auto"/>
        <w:bottom w:val="none" w:sz="0" w:space="0" w:color="auto"/>
        <w:right w:val="none" w:sz="0" w:space="0" w:color="auto"/>
      </w:divBdr>
      <w:divsChild>
        <w:div w:id="31655187">
          <w:marLeft w:val="187"/>
          <w:marRight w:val="0"/>
          <w:marTop w:val="0"/>
          <w:marBottom w:val="22"/>
          <w:divBdr>
            <w:top w:val="none" w:sz="0" w:space="0" w:color="auto"/>
            <w:left w:val="none" w:sz="0" w:space="0" w:color="auto"/>
            <w:bottom w:val="none" w:sz="0" w:space="0" w:color="auto"/>
            <w:right w:val="none" w:sz="0" w:space="0" w:color="auto"/>
          </w:divBdr>
        </w:div>
        <w:div w:id="1626426169">
          <w:marLeft w:val="187"/>
          <w:marRight w:val="0"/>
          <w:marTop w:val="0"/>
          <w:marBottom w:val="22"/>
          <w:divBdr>
            <w:top w:val="none" w:sz="0" w:space="0" w:color="auto"/>
            <w:left w:val="none" w:sz="0" w:space="0" w:color="auto"/>
            <w:bottom w:val="none" w:sz="0" w:space="0" w:color="auto"/>
            <w:right w:val="none" w:sz="0" w:space="0" w:color="auto"/>
          </w:divBdr>
        </w:div>
      </w:divsChild>
    </w:div>
    <w:div w:id="796336614">
      <w:bodyDiv w:val="1"/>
      <w:marLeft w:val="0"/>
      <w:marRight w:val="0"/>
      <w:marTop w:val="0"/>
      <w:marBottom w:val="0"/>
      <w:divBdr>
        <w:top w:val="none" w:sz="0" w:space="0" w:color="auto"/>
        <w:left w:val="none" w:sz="0" w:space="0" w:color="auto"/>
        <w:bottom w:val="none" w:sz="0" w:space="0" w:color="auto"/>
        <w:right w:val="none" w:sz="0" w:space="0" w:color="auto"/>
      </w:divBdr>
    </w:div>
    <w:div w:id="813176280">
      <w:bodyDiv w:val="1"/>
      <w:marLeft w:val="0"/>
      <w:marRight w:val="0"/>
      <w:marTop w:val="0"/>
      <w:marBottom w:val="0"/>
      <w:divBdr>
        <w:top w:val="none" w:sz="0" w:space="0" w:color="auto"/>
        <w:left w:val="none" w:sz="0" w:space="0" w:color="auto"/>
        <w:bottom w:val="none" w:sz="0" w:space="0" w:color="auto"/>
        <w:right w:val="none" w:sz="0" w:space="0" w:color="auto"/>
      </w:divBdr>
      <w:divsChild>
        <w:div w:id="243684729">
          <w:marLeft w:val="0"/>
          <w:marRight w:val="0"/>
          <w:marTop w:val="0"/>
          <w:marBottom w:val="0"/>
          <w:divBdr>
            <w:top w:val="none" w:sz="0" w:space="0" w:color="auto"/>
            <w:left w:val="none" w:sz="0" w:space="0" w:color="auto"/>
            <w:bottom w:val="none" w:sz="0" w:space="0" w:color="auto"/>
            <w:right w:val="none" w:sz="0" w:space="0" w:color="auto"/>
          </w:divBdr>
          <w:divsChild>
            <w:div w:id="301547083">
              <w:marLeft w:val="0"/>
              <w:marRight w:val="0"/>
              <w:marTop w:val="0"/>
              <w:marBottom w:val="0"/>
              <w:divBdr>
                <w:top w:val="none" w:sz="0" w:space="0" w:color="auto"/>
                <w:left w:val="none" w:sz="0" w:space="0" w:color="auto"/>
                <w:bottom w:val="none" w:sz="0" w:space="0" w:color="auto"/>
                <w:right w:val="none" w:sz="0" w:space="0" w:color="auto"/>
              </w:divBdr>
            </w:div>
            <w:div w:id="399600439">
              <w:marLeft w:val="0"/>
              <w:marRight w:val="0"/>
              <w:marTop w:val="0"/>
              <w:marBottom w:val="0"/>
              <w:divBdr>
                <w:top w:val="none" w:sz="0" w:space="0" w:color="auto"/>
                <w:left w:val="none" w:sz="0" w:space="0" w:color="auto"/>
                <w:bottom w:val="none" w:sz="0" w:space="0" w:color="auto"/>
                <w:right w:val="none" w:sz="0" w:space="0" w:color="auto"/>
              </w:divBdr>
            </w:div>
            <w:div w:id="422651852">
              <w:marLeft w:val="0"/>
              <w:marRight w:val="0"/>
              <w:marTop w:val="0"/>
              <w:marBottom w:val="0"/>
              <w:divBdr>
                <w:top w:val="none" w:sz="0" w:space="0" w:color="auto"/>
                <w:left w:val="none" w:sz="0" w:space="0" w:color="auto"/>
                <w:bottom w:val="none" w:sz="0" w:space="0" w:color="auto"/>
                <w:right w:val="none" w:sz="0" w:space="0" w:color="auto"/>
              </w:divBdr>
            </w:div>
            <w:div w:id="435905802">
              <w:marLeft w:val="0"/>
              <w:marRight w:val="0"/>
              <w:marTop w:val="0"/>
              <w:marBottom w:val="0"/>
              <w:divBdr>
                <w:top w:val="none" w:sz="0" w:space="0" w:color="auto"/>
                <w:left w:val="none" w:sz="0" w:space="0" w:color="auto"/>
                <w:bottom w:val="none" w:sz="0" w:space="0" w:color="auto"/>
                <w:right w:val="none" w:sz="0" w:space="0" w:color="auto"/>
              </w:divBdr>
            </w:div>
            <w:div w:id="733940193">
              <w:marLeft w:val="0"/>
              <w:marRight w:val="0"/>
              <w:marTop w:val="0"/>
              <w:marBottom w:val="0"/>
              <w:divBdr>
                <w:top w:val="none" w:sz="0" w:space="0" w:color="auto"/>
                <w:left w:val="none" w:sz="0" w:space="0" w:color="auto"/>
                <w:bottom w:val="none" w:sz="0" w:space="0" w:color="auto"/>
                <w:right w:val="none" w:sz="0" w:space="0" w:color="auto"/>
              </w:divBdr>
            </w:div>
            <w:div w:id="768895118">
              <w:marLeft w:val="0"/>
              <w:marRight w:val="0"/>
              <w:marTop w:val="0"/>
              <w:marBottom w:val="0"/>
              <w:divBdr>
                <w:top w:val="none" w:sz="0" w:space="0" w:color="auto"/>
                <w:left w:val="none" w:sz="0" w:space="0" w:color="auto"/>
                <w:bottom w:val="none" w:sz="0" w:space="0" w:color="auto"/>
                <w:right w:val="none" w:sz="0" w:space="0" w:color="auto"/>
              </w:divBdr>
            </w:div>
            <w:div w:id="826894638">
              <w:marLeft w:val="0"/>
              <w:marRight w:val="0"/>
              <w:marTop w:val="0"/>
              <w:marBottom w:val="0"/>
              <w:divBdr>
                <w:top w:val="none" w:sz="0" w:space="0" w:color="auto"/>
                <w:left w:val="none" w:sz="0" w:space="0" w:color="auto"/>
                <w:bottom w:val="none" w:sz="0" w:space="0" w:color="auto"/>
                <w:right w:val="none" w:sz="0" w:space="0" w:color="auto"/>
              </w:divBdr>
            </w:div>
            <w:div w:id="842940817">
              <w:marLeft w:val="0"/>
              <w:marRight w:val="0"/>
              <w:marTop w:val="0"/>
              <w:marBottom w:val="0"/>
              <w:divBdr>
                <w:top w:val="none" w:sz="0" w:space="0" w:color="auto"/>
                <w:left w:val="none" w:sz="0" w:space="0" w:color="auto"/>
                <w:bottom w:val="none" w:sz="0" w:space="0" w:color="auto"/>
                <w:right w:val="none" w:sz="0" w:space="0" w:color="auto"/>
              </w:divBdr>
            </w:div>
            <w:div w:id="913782015">
              <w:marLeft w:val="0"/>
              <w:marRight w:val="0"/>
              <w:marTop w:val="0"/>
              <w:marBottom w:val="0"/>
              <w:divBdr>
                <w:top w:val="none" w:sz="0" w:space="0" w:color="auto"/>
                <w:left w:val="none" w:sz="0" w:space="0" w:color="auto"/>
                <w:bottom w:val="none" w:sz="0" w:space="0" w:color="auto"/>
                <w:right w:val="none" w:sz="0" w:space="0" w:color="auto"/>
              </w:divBdr>
            </w:div>
            <w:div w:id="960264608">
              <w:marLeft w:val="0"/>
              <w:marRight w:val="0"/>
              <w:marTop w:val="0"/>
              <w:marBottom w:val="0"/>
              <w:divBdr>
                <w:top w:val="none" w:sz="0" w:space="0" w:color="auto"/>
                <w:left w:val="none" w:sz="0" w:space="0" w:color="auto"/>
                <w:bottom w:val="none" w:sz="0" w:space="0" w:color="auto"/>
                <w:right w:val="none" w:sz="0" w:space="0" w:color="auto"/>
              </w:divBdr>
            </w:div>
            <w:div w:id="1060902729">
              <w:marLeft w:val="0"/>
              <w:marRight w:val="0"/>
              <w:marTop w:val="0"/>
              <w:marBottom w:val="0"/>
              <w:divBdr>
                <w:top w:val="none" w:sz="0" w:space="0" w:color="auto"/>
                <w:left w:val="none" w:sz="0" w:space="0" w:color="auto"/>
                <w:bottom w:val="none" w:sz="0" w:space="0" w:color="auto"/>
                <w:right w:val="none" w:sz="0" w:space="0" w:color="auto"/>
              </w:divBdr>
            </w:div>
            <w:div w:id="1226718287">
              <w:marLeft w:val="0"/>
              <w:marRight w:val="0"/>
              <w:marTop w:val="0"/>
              <w:marBottom w:val="0"/>
              <w:divBdr>
                <w:top w:val="none" w:sz="0" w:space="0" w:color="auto"/>
                <w:left w:val="none" w:sz="0" w:space="0" w:color="auto"/>
                <w:bottom w:val="none" w:sz="0" w:space="0" w:color="auto"/>
                <w:right w:val="none" w:sz="0" w:space="0" w:color="auto"/>
              </w:divBdr>
            </w:div>
            <w:div w:id="1285960157">
              <w:marLeft w:val="0"/>
              <w:marRight w:val="0"/>
              <w:marTop w:val="0"/>
              <w:marBottom w:val="0"/>
              <w:divBdr>
                <w:top w:val="none" w:sz="0" w:space="0" w:color="auto"/>
                <w:left w:val="none" w:sz="0" w:space="0" w:color="auto"/>
                <w:bottom w:val="none" w:sz="0" w:space="0" w:color="auto"/>
                <w:right w:val="none" w:sz="0" w:space="0" w:color="auto"/>
              </w:divBdr>
            </w:div>
            <w:div w:id="1486817198">
              <w:marLeft w:val="0"/>
              <w:marRight w:val="0"/>
              <w:marTop w:val="0"/>
              <w:marBottom w:val="0"/>
              <w:divBdr>
                <w:top w:val="none" w:sz="0" w:space="0" w:color="auto"/>
                <w:left w:val="none" w:sz="0" w:space="0" w:color="auto"/>
                <w:bottom w:val="none" w:sz="0" w:space="0" w:color="auto"/>
                <w:right w:val="none" w:sz="0" w:space="0" w:color="auto"/>
              </w:divBdr>
            </w:div>
            <w:div w:id="1631592767">
              <w:marLeft w:val="0"/>
              <w:marRight w:val="0"/>
              <w:marTop w:val="0"/>
              <w:marBottom w:val="0"/>
              <w:divBdr>
                <w:top w:val="none" w:sz="0" w:space="0" w:color="auto"/>
                <w:left w:val="none" w:sz="0" w:space="0" w:color="auto"/>
                <w:bottom w:val="none" w:sz="0" w:space="0" w:color="auto"/>
                <w:right w:val="none" w:sz="0" w:space="0" w:color="auto"/>
              </w:divBdr>
            </w:div>
            <w:div w:id="1640527016">
              <w:marLeft w:val="0"/>
              <w:marRight w:val="0"/>
              <w:marTop w:val="0"/>
              <w:marBottom w:val="0"/>
              <w:divBdr>
                <w:top w:val="none" w:sz="0" w:space="0" w:color="auto"/>
                <w:left w:val="none" w:sz="0" w:space="0" w:color="auto"/>
                <w:bottom w:val="none" w:sz="0" w:space="0" w:color="auto"/>
                <w:right w:val="none" w:sz="0" w:space="0" w:color="auto"/>
              </w:divBdr>
            </w:div>
            <w:div w:id="1726221501">
              <w:marLeft w:val="0"/>
              <w:marRight w:val="0"/>
              <w:marTop w:val="0"/>
              <w:marBottom w:val="0"/>
              <w:divBdr>
                <w:top w:val="none" w:sz="0" w:space="0" w:color="auto"/>
                <w:left w:val="none" w:sz="0" w:space="0" w:color="auto"/>
                <w:bottom w:val="none" w:sz="0" w:space="0" w:color="auto"/>
                <w:right w:val="none" w:sz="0" w:space="0" w:color="auto"/>
              </w:divBdr>
            </w:div>
            <w:div w:id="1773629808">
              <w:marLeft w:val="0"/>
              <w:marRight w:val="0"/>
              <w:marTop w:val="0"/>
              <w:marBottom w:val="0"/>
              <w:divBdr>
                <w:top w:val="none" w:sz="0" w:space="0" w:color="auto"/>
                <w:left w:val="none" w:sz="0" w:space="0" w:color="auto"/>
                <w:bottom w:val="none" w:sz="0" w:space="0" w:color="auto"/>
                <w:right w:val="none" w:sz="0" w:space="0" w:color="auto"/>
              </w:divBdr>
            </w:div>
            <w:div w:id="1936011963">
              <w:marLeft w:val="0"/>
              <w:marRight w:val="0"/>
              <w:marTop w:val="0"/>
              <w:marBottom w:val="0"/>
              <w:divBdr>
                <w:top w:val="none" w:sz="0" w:space="0" w:color="auto"/>
                <w:left w:val="none" w:sz="0" w:space="0" w:color="auto"/>
                <w:bottom w:val="none" w:sz="0" w:space="0" w:color="auto"/>
                <w:right w:val="none" w:sz="0" w:space="0" w:color="auto"/>
              </w:divBdr>
            </w:div>
            <w:div w:id="208660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5554">
      <w:bodyDiv w:val="1"/>
      <w:marLeft w:val="0"/>
      <w:marRight w:val="0"/>
      <w:marTop w:val="0"/>
      <w:marBottom w:val="0"/>
      <w:divBdr>
        <w:top w:val="none" w:sz="0" w:space="0" w:color="auto"/>
        <w:left w:val="none" w:sz="0" w:space="0" w:color="auto"/>
        <w:bottom w:val="none" w:sz="0" w:space="0" w:color="auto"/>
        <w:right w:val="none" w:sz="0" w:space="0" w:color="auto"/>
      </w:divBdr>
    </w:div>
    <w:div w:id="818493944">
      <w:bodyDiv w:val="1"/>
      <w:marLeft w:val="0"/>
      <w:marRight w:val="0"/>
      <w:marTop w:val="0"/>
      <w:marBottom w:val="0"/>
      <w:divBdr>
        <w:top w:val="none" w:sz="0" w:space="0" w:color="auto"/>
        <w:left w:val="none" w:sz="0" w:space="0" w:color="auto"/>
        <w:bottom w:val="none" w:sz="0" w:space="0" w:color="auto"/>
        <w:right w:val="none" w:sz="0" w:space="0" w:color="auto"/>
      </w:divBdr>
    </w:div>
    <w:div w:id="828835046">
      <w:bodyDiv w:val="1"/>
      <w:marLeft w:val="0"/>
      <w:marRight w:val="0"/>
      <w:marTop w:val="0"/>
      <w:marBottom w:val="0"/>
      <w:divBdr>
        <w:top w:val="none" w:sz="0" w:space="0" w:color="auto"/>
        <w:left w:val="none" w:sz="0" w:space="0" w:color="auto"/>
        <w:bottom w:val="none" w:sz="0" w:space="0" w:color="auto"/>
        <w:right w:val="none" w:sz="0" w:space="0" w:color="auto"/>
      </w:divBdr>
    </w:div>
    <w:div w:id="831145540">
      <w:bodyDiv w:val="1"/>
      <w:marLeft w:val="0"/>
      <w:marRight w:val="0"/>
      <w:marTop w:val="0"/>
      <w:marBottom w:val="0"/>
      <w:divBdr>
        <w:top w:val="none" w:sz="0" w:space="0" w:color="auto"/>
        <w:left w:val="none" w:sz="0" w:space="0" w:color="auto"/>
        <w:bottom w:val="none" w:sz="0" w:space="0" w:color="auto"/>
        <w:right w:val="none" w:sz="0" w:space="0" w:color="auto"/>
      </w:divBdr>
      <w:divsChild>
        <w:div w:id="129984986">
          <w:marLeft w:val="0"/>
          <w:marRight w:val="0"/>
          <w:marTop w:val="0"/>
          <w:marBottom w:val="0"/>
          <w:divBdr>
            <w:top w:val="none" w:sz="0" w:space="0" w:color="auto"/>
            <w:left w:val="none" w:sz="0" w:space="0" w:color="auto"/>
            <w:bottom w:val="none" w:sz="0" w:space="0" w:color="auto"/>
            <w:right w:val="none" w:sz="0" w:space="0" w:color="auto"/>
          </w:divBdr>
        </w:div>
        <w:div w:id="1965689897">
          <w:marLeft w:val="0"/>
          <w:marRight w:val="0"/>
          <w:marTop w:val="0"/>
          <w:marBottom w:val="0"/>
          <w:divBdr>
            <w:top w:val="none" w:sz="0" w:space="0" w:color="auto"/>
            <w:left w:val="none" w:sz="0" w:space="0" w:color="auto"/>
            <w:bottom w:val="none" w:sz="0" w:space="0" w:color="auto"/>
            <w:right w:val="none" w:sz="0" w:space="0" w:color="auto"/>
          </w:divBdr>
        </w:div>
        <w:div w:id="1984042779">
          <w:marLeft w:val="0"/>
          <w:marRight w:val="0"/>
          <w:marTop w:val="0"/>
          <w:marBottom w:val="0"/>
          <w:divBdr>
            <w:top w:val="none" w:sz="0" w:space="0" w:color="auto"/>
            <w:left w:val="none" w:sz="0" w:space="0" w:color="auto"/>
            <w:bottom w:val="none" w:sz="0" w:space="0" w:color="auto"/>
            <w:right w:val="none" w:sz="0" w:space="0" w:color="auto"/>
          </w:divBdr>
        </w:div>
      </w:divsChild>
    </w:div>
    <w:div w:id="832837389">
      <w:bodyDiv w:val="1"/>
      <w:marLeft w:val="0"/>
      <w:marRight w:val="0"/>
      <w:marTop w:val="0"/>
      <w:marBottom w:val="0"/>
      <w:divBdr>
        <w:top w:val="none" w:sz="0" w:space="0" w:color="auto"/>
        <w:left w:val="none" w:sz="0" w:space="0" w:color="auto"/>
        <w:bottom w:val="none" w:sz="0" w:space="0" w:color="auto"/>
        <w:right w:val="none" w:sz="0" w:space="0" w:color="auto"/>
      </w:divBdr>
      <w:divsChild>
        <w:div w:id="238291243">
          <w:marLeft w:val="274"/>
          <w:marRight w:val="0"/>
          <w:marTop w:val="0"/>
          <w:marBottom w:val="0"/>
          <w:divBdr>
            <w:top w:val="none" w:sz="0" w:space="0" w:color="auto"/>
            <w:left w:val="none" w:sz="0" w:space="0" w:color="auto"/>
            <w:bottom w:val="none" w:sz="0" w:space="0" w:color="auto"/>
            <w:right w:val="none" w:sz="0" w:space="0" w:color="auto"/>
          </w:divBdr>
        </w:div>
        <w:div w:id="760181088">
          <w:marLeft w:val="274"/>
          <w:marRight w:val="0"/>
          <w:marTop w:val="0"/>
          <w:marBottom w:val="0"/>
          <w:divBdr>
            <w:top w:val="none" w:sz="0" w:space="0" w:color="auto"/>
            <w:left w:val="none" w:sz="0" w:space="0" w:color="auto"/>
            <w:bottom w:val="none" w:sz="0" w:space="0" w:color="auto"/>
            <w:right w:val="none" w:sz="0" w:space="0" w:color="auto"/>
          </w:divBdr>
        </w:div>
        <w:div w:id="812019869">
          <w:marLeft w:val="274"/>
          <w:marRight w:val="0"/>
          <w:marTop w:val="0"/>
          <w:marBottom w:val="0"/>
          <w:divBdr>
            <w:top w:val="none" w:sz="0" w:space="0" w:color="auto"/>
            <w:left w:val="none" w:sz="0" w:space="0" w:color="auto"/>
            <w:bottom w:val="none" w:sz="0" w:space="0" w:color="auto"/>
            <w:right w:val="none" w:sz="0" w:space="0" w:color="auto"/>
          </w:divBdr>
        </w:div>
        <w:div w:id="939878557">
          <w:marLeft w:val="274"/>
          <w:marRight w:val="0"/>
          <w:marTop w:val="0"/>
          <w:marBottom w:val="0"/>
          <w:divBdr>
            <w:top w:val="none" w:sz="0" w:space="0" w:color="auto"/>
            <w:left w:val="none" w:sz="0" w:space="0" w:color="auto"/>
            <w:bottom w:val="none" w:sz="0" w:space="0" w:color="auto"/>
            <w:right w:val="none" w:sz="0" w:space="0" w:color="auto"/>
          </w:divBdr>
        </w:div>
        <w:div w:id="1005401028">
          <w:marLeft w:val="274"/>
          <w:marRight w:val="0"/>
          <w:marTop w:val="0"/>
          <w:marBottom w:val="0"/>
          <w:divBdr>
            <w:top w:val="none" w:sz="0" w:space="0" w:color="auto"/>
            <w:left w:val="none" w:sz="0" w:space="0" w:color="auto"/>
            <w:bottom w:val="none" w:sz="0" w:space="0" w:color="auto"/>
            <w:right w:val="none" w:sz="0" w:space="0" w:color="auto"/>
          </w:divBdr>
        </w:div>
        <w:div w:id="1014376560">
          <w:marLeft w:val="274"/>
          <w:marRight w:val="0"/>
          <w:marTop w:val="0"/>
          <w:marBottom w:val="0"/>
          <w:divBdr>
            <w:top w:val="none" w:sz="0" w:space="0" w:color="auto"/>
            <w:left w:val="none" w:sz="0" w:space="0" w:color="auto"/>
            <w:bottom w:val="none" w:sz="0" w:space="0" w:color="auto"/>
            <w:right w:val="none" w:sz="0" w:space="0" w:color="auto"/>
          </w:divBdr>
        </w:div>
        <w:div w:id="1059792726">
          <w:marLeft w:val="274"/>
          <w:marRight w:val="0"/>
          <w:marTop w:val="0"/>
          <w:marBottom w:val="0"/>
          <w:divBdr>
            <w:top w:val="none" w:sz="0" w:space="0" w:color="auto"/>
            <w:left w:val="none" w:sz="0" w:space="0" w:color="auto"/>
            <w:bottom w:val="none" w:sz="0" w:space="0" w:color="auto"/>
            <w:right w:val="none" w:sz="0" w:space="0" w:color="auto"/>
          </w:divBdr>
        </w:div>
        <w:div w:id="1741947708">
          <w:marLeft w:val="274"/>
          <w:marRight w:val="0"/>
          <w:marTop w:val="0"/>
          <w:marBottom w:val="0"/>
          <w:divBdr>
            <w:top w:val="none" w:sz="0" w:space="0" w:color="auto"/>
            <w:left w:val="none" w:sz="0" w:space="0" w:color="auto"/>
            <w:bottom w:val="none" w:sz="0" w:space="0" w:color="auto"/>
            <w:right w:val="none" w:sz="0" w:space="0" w:color="auto"/>
          </w:divBdr>
        </w:div>
        <w:div w:id="1790394770">
          <w:marLeft w:val="274"/>
          <w:marRight w:val="0"/>
          <w:marTop w:val="0"/>
          <w:marBottom w:val="0"/>
          <w:divBdr>
            <w:top w:val="none" w:sz="0" w:space="0" w:color="auto"/>
            <w:left w:val="none" w:sz="0" w:space="0" w:color="auto"/>
            <w:bottom w:val="none" w:sz="0" w:space="0" w:color="auto"/>
            <w:right w:val="none" w:sz="0" w:space="0" w:color="auto"/>
          </w:divBdr>
        </w:div>
        <w:div w:id="2081822801">
          <w:marLeft w:val="274"/>
          <w:marRight w:val="0"/>
          <w:marTop w:val="0"/>
          <w:marBottom w:val="0"/>
          <w:divBdr>
            <w:top w:val="none" w:sz="0" w:space="0" w:color="auto"/>
            <w:left w:val="none" w:sz="0" w:space="0" w:color="auto"/>
            <w:bottom w:val="none" w:sz="0" w:space="0" w:color="auto"/>
            <w:right w:val="none" w:sz="0" w:space="0" w:color="auto"/>
          </w:divBdr>
        </w:div>
      </w:divsChild>
    </w:div>
    <w:div w:id="847910733">
      <w:bodyDiv w:val="1"/>
      <w:marLeft w:val="0"/>
      <w:marRight w:val="0"/>
      <w:marTop w:val="0"/>
      <w:marBottom w:val="0"/>
      <w:divBdr>
        <w:top w:val="none" w:sz="0" w:space="0" w:color="auto"/>
        <w:left w:val="none" w:sz="0" w:space="0" w:color="auto"/>
        <w:bottom w:val="none" w:sz="0" w:space="0" w:color="auto"/>
        <w:right w:val="none" w:sz="0" w:space="0" w:color="auto"/>
      </w:divBdr>
      <w:divsChild>
        <w:div w:id="1297295926">
          <w:marLeft w:val="0"/>
          <w:marRight w:val="0"/>
          <w:marTop w:val="0"/>
          <w:marBottom w:val="0"/>
          <w:divBdr>
            <w:top w:val="none" w:sz="0" w:space="0" w:color="auto"/>
            <w:left w:val="none" w:sz="0" w:space="0" w:color="auto"/>
            <w:bottom w:val="none" w:sz="0" w:space="0" w:color="auto"/>
            <w:right w:val="none" w:sz="0" w:space="0" w:color="auto"/>
          </w:divBdr>
        </w:div>
        <w:div w:id="2077701605">
          <w:marLeft w:val="0"/>
          <w:marRight w:val="0"/>
          <w:marTop w:val="0"/>
          <w:marBottom w:val="0"/>
          <w:divBdr>
            <w:top w:val="none" w:sz="0" w:space="0" w:color="auto"/>
            <w:left w:val="none" w:sz="0" w:space="0" w:color="auto"/>
            <w:bottom w:val="none" w:sz="0" w:space="0" w:color="auto"/>
            <w:right w:val="none" w:sz="0" w:space="0" w:color="auto"/>
          </w:divBdr>
          <w:divsChild>
            <w:div w:id="99183418">
              <w:marLeft w:val="0"/>
              <w:marRight w:val="0"/>
              <w:marTop w:val="0"/>
              <w:marBottom w:val="0"/>
              <w:divBdr>
                <w:top w:val="none" w:sz="0" w:space="0" w:color="auto"/>
                <w:left w:val="none" w:sz="0" w:space="0" w:color="auto"/>
                <w:bottom w:val="none" w:sz="0" w:space="0" w:color="auto"/>
                <w:right w:val="none" w:sz="0" w:space="0" w:color="auto"/>
              </w:divBdr>
            </w:div>
            <w:div w:id="353574296">
              <w:marLeft w:val="0"/>
              <w:marRight w:val="0"/>
              <w:marTop w:val="0"/>
              <w:marBottom w:val="0"/>
              <w:divBdr>
                <w:top w:val="none" w:sz="0" w:space="0" w:color="auto"/>
                <w:left w:val="none" w:sz="0" w:space="0" w:color="auto"/>
                <w:bottom w:val="none" w:sz="0" w:space="0" w:color="auto"/>
                <w:right w:val="none" w:sz="0" w:space="0" w:color="auto"/>
              </w:divBdr>
            </w:div>
            <w:div w:id="407388902">
              <w:marLeft w:val="0"/>
              <w:marRight w:val="0"/>
              <w:marTop w:val="0"/>
              <w:marBottom w:val="0"/>
              <w:divBdr>
                <w:top w:val="none" w:sz="0" w:space="0" w:color="auto"/>
                <w:left w:val="none" w:sz="0" w:space="0" w:color="auto"/>
                <w:bottom w:val="none" w:sz="0" w:space="0" w:color="auto"/>
                <w:right w:val="none" w:sz="0" w:space="0" w:color="auto"/>
              </w:divBdr>
            </w:div>
            <w:div w:id="460000786">
              <w:marLeft w:val="0"/>
              <w:marRight w:val="0"/>
              <w:marTop w:val="0"/>
              <w:marBottom w:val="0"/>
              <w:divBdr>
                <w:top w:val="none" w:sz="0" w:space="0" w:color="auto"/>
                <w:left w:val="none" w:sz="0" w:space="0" w:color="auto"/>
                <w:bottom w:val="none" w:sz="0" w:space="0" w:color="auto"/>
                <w:right w:val="none" w:sz="0" w:space="0" w:color="auto"/>
              </w:divBdr>
            </w:div>
            <w:div w:id="604463278">
              <w:marLeft w:val="0"/>
              <w:marRight w:val="0"/>
              <w:marTop w:val="0"/>
              <w:marBottom w:val="0"/>
              <w:divBdr>
                <w:top w:val="none" w:sz="0" w:space="0" w:color="auto"/>
                <w:left w:val="none" w:sz="0" w:space="0" w:color="auto"/>
                <w:bottom w:val="none" w:sz="0" w:space="0" w:color="auto"/>
                <w:right w:val="none" w:sz="0" w:space="0" w:color="auto"/>
              </w:divBdr>
            </w:div>
            <w:div w:id="694574569">
              <w:marLeft w:val="0"/>
              <w:marRight w:val="0"/>
              <w:marTop w:val="0"/>
              <w:marBottom w:val="0"/>
              <w:divBdr>
                <w:top w:val="none" w:sz="0" w:space="0" w:color="auto"/>
                <w:left w:val="none" w:sz="0" w:space="0" w:color="auto"/>
                <w:bottom w:val="none" w:sz="0" w:space="0" w:color="auto"/>
                <w:right w:val="none" w:sz="0" w:space="0" w:color="auto"/>
              </w:divBdr>
            </w:div>
            <w:div w:id="993795378">
              <w:marLeft w:val="0"/>
              <w:marRight w:val="0"/>
              <w:marTop w:val="0"/>
              <w:marBottom w:val="0"/>
              <w:divBdr>
                <w:top w:val="none" w:sz="0" w:space="0" w:color="auto"/>
                <w:left w:val="none" w:sz="0" w:space="0" w:color="auto"/>
                <w:bottom w:val="none" w:sz="0" w:space="0" w:color="auto"/>
                <w:right w:val="none" w:sz="0" w:space="0" w:color="auto"/>
              </w:divBdr>
            </w:div>
            <w:div w:id="1323893136">
              <w:marLeft w:val="0"/>
              <w:marRight w:val="0"/>
              <w:marTop w:val="0"/>
              <w:marBottom w:val="0"/>
              <w:divBdr>
                <w:top w:val="none" w:sz="0" w:space="0" w:color="auto"/>
                <w:left w:val="none" w:sz="0" w:space="0" w:color="auto"/>
                <w:bottom w:val="none" w:sz="0" w:space="0" w:color="auto"/>
                <w:right w:val="none" w:sz="0" w:space="0" w:color="auto"/>
              </w:divBdr>
            </w:div>
            <w:div w:id="1330216008">
              <w:marLeft w:val="0"/>
              <w:marRight w:val="0"/>
              <w:marTop w:val="0"/>
              <w:marBottom w:val="0"/>
              <w:divBdr>
                <w:top w:val="none" w:sz="0" w:space="0" w:color="auto"/>
                <w:left w:val="none" w:sz="0" w:space="0" w:color="auto"/>
                <w:bottom w:val="none" w:sz="0" w:space="0" w:color="auto"/>
                <w:right w:val="none" w:sz="0" w:space="0" w:color="auto"/>
              </w:divBdr>
            </w:div>
            <w:div w:id="1456869992">
              <w:marLeft w:val="0"/>
              <w:marRight w:val="0"/>
              <w:marTop w:val="0"/>
              <w:marBottom w:val="0"/>
              <w:divBdr>
                <w:top w:val="none" w:sz="0" w:space="0" w:color="auto"/>
                <w:left w:val="none" w:sz="0" w:space="0" w:color="auto"/>
                <w:bottom w:val="none" w:sz="0" w:space="0" w:color="auto"/>
                <w:right w:val="none" w:sz="0" w:space="0" w:color="auto"/>
              </w:divBdr>
            </w:div>
            <w:div w:id="1623880943">
              <w:marLeft w:val="0"/>
              <w:marRight w:val="0"/>
              <w:marTop w:val="0"/>
              <w:marBottom w:val="0"/>
              <w:divBdr>
                <w:top w:val="none" w:sz="0" w:space="0" w:color="auto"/>
                <w:left w:val="none" w:sz="0" w:space="0" w:color="auto"/>
                <w:bottom w:val="none" w:sz="0" w:space="0" w:color="auto"/>
                <w:right w:val="none" w:sz="0" w:space="0" w:color="auto"/>
              </w:divBdr>
            </w:div>
            <w:div w:id="1682125466">
              <w:marLeft w:val="0"/>
              <w:marRight w:val="0"/>
              <w:marTop w:val="0"/>
              <w:marBottom w:val="0"/>
              <w:divBdr>
                <w:top w:val="none" w:sz="0" w:space="0" w:color="auto"/>
                <w:left w:val="none" w:sz="0" w:space="0" w:color="auto"/>
                <w:bottom w:val="none" w:sz="0" w:space="0" w:color="auto"/>
                <w:right w:val="none" w:sz="0" w:space="0" w:color="auto"/>
              </w:divBdr>
            </w:div>
            <w:div w:id="1878741468">
              <w:marLeft w:val="0"/>
              <w:marRight w:val="0"/>
              <w:marTop w:val="0"/>
              <w:marBottom w:val="0"/>
              <w:divBdr>
                <w:top w:val="none" w:sz="0" w:space="0" w:color="auto"/>
                <w:left w:val="none" w:sz="0" w:space="0" w:color="auto"/>
                <w:bottom w:val="none" w:sz="0" w:space="0" w:color="auto"/>
                <w:right w:val="none" w:sz="0" w:space="0" w:color="auto"/>
              </w:divBdr>
            </w:div>
            <w:div w:id="20505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2298">
      <w:bodyDiv w:val="1"/>
      <w:marLeft w:val="0"/>
      <w:marRight w:val="0"/>
      <w:marTop w:val="0"/>
      <w:marBottom w:val="0"/>
      <w:divBdr>
        <w:top w:val="none" w:sz="0" w:space="0" w:color="auto"/>
        <w:left w:val="none" w:sz="0" w:space="0" w:color="auto"/>
        <w:bottom w:val="none" w:sz="0" w:space="0" w:color="auto"/>
        <w:right w:val="none" w:sz="0" w:space="0" w:color="auto"/>
      </w:divBdr>
      <w:divsChild>
        <w:div w:id="1886257924">
          <w:marLeft w:val="0"/>
          <w:marRight w:val="0"/>
          <w:marTop w:val="0"/>
          <w:marBottom w:val="0"/>
          <w:divBdr>
            <w:top w:val="none" w:sz="0" w:space="0" w:color="auto"/>
            <w:left w:val="none" w:sz="0" w:space="0" w:color="auto"/>
            <w:bottom w:val="none" w:sz="0" w:space="0" w:color="auto"/>
            <w:right w:val="none" w:sz="0" w:space="0" w:color="auto"/>
          </w:divBdr>
          <w:divsChild>
            <w:div w:id="18700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3402">
      <w:bodyDiv w:val="1"/>
      <w:marLeft w:val="0"/>
      <w:marRight w:val="0"/>
      <w:marTop w:val="0"/>
      <w:marBottom w:val="0"/>
      <w:divBdr>
        <w:top w:val="none" w:sz="0" w:space="0" w:color="auto"/>
        <w:left w:val="none" w:sz="0" w:space="0" w:color="auto"/>
        <w:bottom w:val="none" w:sz="0" w:space="0" w:color="auto"/>
        <w:right w:val="none" w:sz="0" w:space="0" w:color="auto"/>
      </w:divBdr>
    </w:div>
    <w:div w:id="876744091">
      <w:bodyDiv w:val="1"/>
      <w:marLeft w:val="0"/>
      <w:marRight w:val="0"/>
      <w:marTop w:val="0"/>
      <w:marBottom w:val="0"/>
      <w:divBdr>
        <w:top w:val="none" w:sz="0" w:space="0" w:color="auto"/>
        <w:left w:val="none" w:sz="0" w:space="0" w:color="auto"/>
        <w:bottom w:val="none" w:sz="0" w:space="0" w:color="auto"/>
        <w:right w:val="none" w:sz="0" w:space="0" w:color="auto"/>
      </w:divBdr>
    </w:div>
    <w:div w:id="878664583">
      <w:bodyDiv w:val="1"/>
      <w:marLeft w:val="0"/>
      <w:marRight w:val="0"/>
      <w:marTop w:val="0"/>
      <w:marBottom w:val="0"/>
      <w:divBdr>
        <w:top w:val="none" w:sz="0" w:space="0" w:color="auto"/>
        <w:left w:val="none" w:sz="0" w:space="0" w:color="auto"/>
        <w:bottom w:val="none" w:sz="0" w:space="0" w:color="auto"/>
        <w:right w:val="none" w:sz="0" w:space="0" w:color="auto"/>
      </w:divBdr>
    </w:div>
    <w:div w:id="895550136">
      <w:bodyDiv w:val="1"/>
      <w:marLeft w:val="0"/>
      <w:marRight w:val="0"/>
      <w:marTop w:val="0"/>
      <w:marBottom w:val="0"/>
      <w:divBdr>
        <w:top w:val="none" w:sz="0" w:space="0" w:color="auto"/>
        <w:left w:val="none" w:sz="0" w:space="0" w:color="auto"/>
        <w:bottom w:val="none" w:sz="0" w:space="0" w:color="auto"/>
        <w:right w:val="none" w:sz="0" w:space="0" w:color="auto"/>
      </w:divBdr>
      <w:divsChild>
        <w:div w:id="40715090">
          <w:marLeft w:val="0"/>
          <w:marRight w:val="0"/>
          <w:marTop w:val="0"/>
          <w:marBottom w:val="0"/>
          <w:divBdr>
            <w:top w:val="none" w:sz="0" w:space="0" w:color="auto"/>
            <w:left w:val="none" w:sz="0" w:space="0" w:color="auto"/>
            <w:bottom w:val="none" w:sz="0" w:space="0" w:color="auto"/>
            <w:right w:val="none" w:sz="0" w:space="0" w:color="auto"/>
          </w:divBdr>
          <w:divsChild>
            <w:div w:id="31654346">
              <w:marLeft w:val="0"/>
              <w:marRight w:val="0"/>
              <w:marTop w:val="0"/>
              <w:marBottom w:val="0"/>
              <w:divBdr>
                <w:top w:val="none" w:sz="0" w:space="0" w:color="auto"/>
                <w:left w:val="none" w:sz="0" w:space="0" w:color="auto"/>
                <w:bottom w:val="none" w:sz="0" w:space="0" w:color="auto"/>
                <w:right w:val="none" w:sz="0" w:space="0" w:color="auto"/>
              </w:divBdr>
            </w:div>
            <w:div w:id="212347408">
              <w:marLeft w:val="0"/>
              <w:marRight w:val="0"/>
              <w:marTop w:val="0"/>
              <w:marBottom w:val="0"/>
              <w:divBdr>
                <w:top w:val="none" w:sz="0" w:space="0" w:color="auto"/>
                <w:left w:val="none" w:sz="0" w:space="0" w:color="auto"/>
                <w:bottom w:val="none" w:sz="0" w:space="0" w:color="auto"/>
                <w:right w:val="none" w:sz="0" w:space="0" w:color="auto"/>
              </w:divBdr>
            </w:div>
            <w:div w:id="24302687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307444088">
              <w:marLeft w:val="0"/>
              <w:marRight w:val="0"/>
              <w:marTop w:val="0"/>
              <w:marBottom w:val="0"/>
              <w:divBdr>
                <w:top w:val="none" w:sz="0" w:space="0" w:color="auto"/>
                <w:left w:val="none" w:sz="0" w:space="0" w:color="auto"/>
                <w:bottom w:val="none" w:sz="0" w:space="0" w:color="auto"/>
                <w:right w:val="none" w:sz="0" w:space="0" w:color="auto"/>
              </w:divBdr>
            </w:div>
            <w:div w:id="449249579">
              <w:marLeft w:val="0"/>
              <w:marRight w:val="0"/>
              <w:marTop w:val="0"/>
              <w:marBottom w:val="0"/>
              <w:divBdr>
                <w:top w:val="none" w:sz="0" w:space="0" w:color="auto"/>
                <w:left w:val="none" w:sz="0" w:space="0" w:color="auto"/>
                <w:bottom w:val="none" w:sz="0" w:space="0" w:color="auto"/>
                <w:right w:val="none" w:sz="0" w:space="0" w:color="auto"/>
              </w:divBdr>
            </w:div>
            <w:div w:id="498274895">
              <w:marLeft w:val="0"/>
              <w:marRight w:val="0"/>
              <w:marTop w:val="0"/>
              <w:marBottom w:val="0"/>
              <w:divBdr>
                <w:top w:val="none" w:sz="0" w:space="0" w:color="auto"/>
                <w:left w:val="none" w:sz="0" w:space="0" w:color="auto"/>
                <w:bottom w:val="none" w:sz="0" w:space="0" w:color="auto"/>
                <w:right w:val="none" w:sz="0" w:space="0" w:color="auto"/>
              </w:divBdr>
            </w:div>
            <w:div w:id="503472068">
              <w:marLeft w:val="0"/>
              <w:marRight w:val="0"/>
              <w:marTop w:val="0"/>
              <w:marBottom w:val="0"/>
              <w:divBdr>
                <w:top w:val="none" w:sz="0" w:space="0" w:color="auto"/>
                <w:left w:val="none" w:sz="0" w:space="0" w:color="auto"/>
                <w:bottom w:val="none" w:sz="0" w:space="0" w:color="auto"/>
                <w:right w:val="none" w:sz="0" w:space="0" w:color="auto"/>
              </w:divBdr>
            </w:div>
            <w:div w:id="534733153">
              <w:marLeft w:val="0"/>
              <w:marRight w:val="0"/>
              <w:marTop w:val="0"/>
              <w:marBottom w:val="0"/>
              <w:divBdr>
                <w:top w:val="none" w:sz="0" w:space="0" w:color="auto"/>
                <w:left w:val="none" w:sz="0" w:space="0" w:color="auto"/>
                <w:bottom w:val="none" w:sz="0" w:space="0" w:color="auto"/>
                <w:right w:val="none" w:sz="0" w:space="0" w:color="auto"/>
              </w:divBdr>
            </w:div>
            <w:div w:id="549268130">
              <w:marLeft w:val="0"/>
              <w:marRight w:val="0"/>
              <w:marTop w:val="0"/>
              <w:marBottom w:val="0"/>
              <w:divBdr>
                <w:top w:val="none" w:sz="0" w:space="0" w:color="auto"/>
                <w:left w:val="none" w:sz="0" w:space="0" w:color="auto"/>
                <w:bottom w:val="none" w:sz="0" w:space="0" w:color="auto"/>
                <w:right w:val="none" w:sz="0" w:space="0" w:color="auto"/>
              </w:divBdr>
            </w:div>
            <w:div w:id="572816426">
              <w:marLeft w:val="0"/>
              <w:marRight w:val="0"/>
              <w:marTop w:val="0"/>
              <w:marBottom w:val="0"/>
              <w:divBdr>
                <w:top w:val="none" w:sz="0" w:space="0" w:color="auto"/>
                <w:left w:val="none" w:sz="0" w:space="0" w:color="auto"/>
                <w:bottom w:val="none" w:sz="0" w:space="0" w:color="auto"/>
                <w:right w:val="none" w:sz="0" w:space="0" w:color="auto"/>
              </w:divBdr>
            </w:div>
            <w:div w:id="600455203">
              <w:marLeft w:val="0"/>
              <w:marRight w:val="0"/>
              <w:marTop w:val="0"/>
              <w:marBottom w:val="0"/>
              <w:divBdr>
                <w:top w:val="none" w:sz="0" w:space="0" w:color="auto"/>
                <w:left w:val="none" w:sz="0" w:space="0" w:color="auto"/>
                <w:bottom w:val="none" w:sz="0" w:space="0" w:color="auto"/>
                <w:right w:val="none" w:sz="0" w:space="0" w:color="auto"/>
              </w:divBdr>
            </w:div>
            <w:div w:id="680015052">
              <w:marLeft w:val="0"/>
              <w:marRight w:val="0"/>
              <w:marTop w:val="0"/>
              <w:marBottom w:val="0"/>
              <w:divBdr>
                <w:top w:val="none" w:sz="0" w:space="0" w:color="auto"/>
                <w:left w:val="none" w:sz="0" w:space="0" w:color="auto"/>
                <w:bottom w:val="none" w:sz="0" w:space="0" w:color="auto"/>
                <w:right w:val="none" w:sz="0" w:space="0" w:color="auto"/>
              </w:divBdr>
            </w:div>
            <w:div w:id="695539053">
              <w:marLeft w:val="0"/>
              <w:marRight w:val="0"/>
              <w:marTop w:val="0"/>
              <w:marBottom w:val="0"/>
              <w:divBdr>
                <w:top w:val="none" w:sz="0" w:space="0" w:color="auto"/>
                <w:left w:val="none" w:sz="0" w:space="0" w:color="auto"/>
                <w:bottom w:val="none" w:sz="0" w:space="0" w:color="auto"/>
                <w:right w:val="none" w:sz="0" w:space="0" w:color="auto"/>
              </w:divBdr>
            </w:div>
            <w:div w:id="755250218">
              <w:marLeft w:val="0"/>
              <w:marRight w:val="0"/>
              <w:marTop w:val="0"/>
              <w:marBottom w:val="0"/>
              <w:divBdr>
                <w:top w:val="none" w:sz="0" w:space="0" w:color="auto"/>
                <w:left w:val="none" w:sz="0" w:space="0" w:color="auto"/>
                <w:bottom w:val="none" w:sz="0" w:space="0" w:color="auto"/>
                <w:right w:val="none" w:sz="0" w:space="0" w:color="auto"/>
              </w:divBdr>
            </w:div>
            <w:div w:id="774442636">
              <w:marLeft w:val="0"/>
              <w:marRight w:val="0"/>
              <w:marTop w:val="0"/>
              <w:marBottom w:val="0"/>
              <w:divBdr>
                <w:top w:val="none" w:sz="0" w:space="0" w:color="auto"/>
                <w:left w:val="none" w:sz="0" w:space="0" w:color="auto"/>
                <w:bottom w:val="none" w:sz="0" w:space="0" w:color="auto"/>
                <w:right w:val="none" w:sz="0" w:space="0" w:color="auto"/>
              </w:divBdr>
            </w:div>
            <w:div w:id="781727498">
              <w:marLeft w:val="0"/>
              <w:marRight w:val="0"/>
              <w:marTop w:val="0"/>
              <w:marBottom w:val="0"/>
              <w:divBdr>
                <w:top w:val="none" w:sz="0" w:space="0" w:color="auto"/>
                <w:left w:val="none" w:sz="0" w:space="0" w:color="auto"/>
                <w:bottom w:val="none" w:sz="0" w:space="0" w:color="auto"/>
                <w:right w:val="none" w:sz="0" w:space="0" w:color="auto"/>
              </w:divBdr>
            </w:div>
            <w:div w:id="899171159">
              <w:marLeft w:val="0"/>
              <w:marRight w:val="0"/>
              <w:marTop w:val="0"/>
              <w:marBottom w:val="0"/>
              <w:divBdr>
                <w:top w:val="none" w:sz="0" w:space="0" w:color="auto"/>
                <w:left w:val="none" w:sz="0" w:space="0" w:color="auto"/>
                <w:bottom w:val="none" w:sz="0" w:space="0" w:color="auto"/>
                <w:right w:val="none" w:sz="0" w:space="0" w:color="auto"/>
              </w:divBdr>
            </w:div>
            <w:div w:id="901910773">
              <w:marLeft w:val="0"/>
              <w:marRight w:val="0"/>
              <w:marTop w:val="0"/>
              <w:marBottom w:val="0"/>
              <w:divBdr>
                <w:top w:val="none" w:sz="0" w:space="0" w:color="auto"/>
                <w:left w:val="none" w:sz="0" w:space="0" w:color="auto"/>
                <w:bottom w:val="none" w:sz="0" w:space="0" w:color="auto"/>
                <w:right w:val="none" w:sz="0" w:space="0" w:color="auto"/>
              </w:divBdr>
            </w:div>
            <w:div w:id="994336077">
              <w:marLeft w:val="0"/>
              <w:marRight w:val="0"/>
              <w:marTop w:val="0"/>
              <w:marBottom w:val="0"/>
              <w:divBdr>
                <w:top w:val="none" w:sz="0" w:space="0" w:color="auto"/>
                <w:left w:val="none" w:sz="0" w:space="0" w:color="auto"/>
                <w:bottom w:val="none" w:sz="0" w:space="0" w:color="auto"/>
                <w:right w:val="none" w:sz="0" w:space="0" w:color="auto"/>
              </w:divBdr>
            </w:div>
            <w:div w:id="1051462218">
              <w:marLeft w:val="0"/>
              <w:marRight w:val="0"/>
              <w:marTop w:val="0"/>
              <w:marBottom w:val="0"/>
              <w:divBdr>
                <w:top w:val="none" w:sz="0" w:space="0" w:color="auto"/>
                <w:left w:val="none" w:sz="0" w:space="0" w:color="auto"/>
                <w:bottom w:val="none" w:sz="0" w:space="0" w:color="auto"/>
                <w:right w:val="none" w:sz="0" w:space="0" w:color="auto"/>
              </w:divBdr>
            </w:div>
            <w:div w:id="1092896922">
              <w:marLeft w:val="0"/>
              <w:marRight w:val="0"/>
              <w:marTop w:val="0"/>
              <w:marBottom w:val="0"/>
              <w:divBdr>
                <w:top w:val="none" w:sz="0" w:space="0" w:color="auto"/>
                <w:left w:val="none" w:sz="0" w:space="0" w:color="auto"/>
                <w:bottom w:val="none" w:sz="0" w:space="0" w:color="auto"/>
                <w:right w:val="none" w:sz="0" w:space="0" w:color="auto"/>
              </w:divBdr>
            </w:div>
            <w:div w:id="1099986978">
              <w:marLeft w:val="0"/>
              <w:marRight w:val="0"/>
              <w:marTop w:val="0"/>
              <w:marBottom w:val="0"/>
              <w:divBdr>
                <w:top w:val="none" w:sz="0" w:space="0" w:color="auto"/>
                <w:left w:val="none" w:sz="0" w:space="0" w:color="auto"/>
                <w:bottom w:val="none" w:sz="0" w:space="0" w:color="auto"/>
                <w:right w:val="none" w:sz="0" w:space="0" w:color="auto"/>
              </w:divBdr>
            </w:div>
            <w:div w:id="1211261900">
              <w:marLeft w:val="0"/>
              <w:marRight w:val="0"/>
              <w:marTop w:val="0"/>
              <w:marBottom w:val="0"/>
              <w:divBdr>
                <w:top w:val="none" w:sz="0" w:space="0" w:color="auto"/>
                <w:left w:val="none" w:sz="0" w:space="0" w:color="auto"/>
                <w:bottom w:val="none" w:sz="0" w:space="0" w:color="auto"/>
                <w:right w:val="none" w:sz="0" w:space="0" w:color="auto"/>
              </w:divBdr>
            </w:div>
            <w:div w:id="1223172114">
              <w:marLeft w:val="0"/>
              <w:marRight w:val="0"/>
              <w:marTop w:val="0"/>
              <w:marBottom w:val="0"/>
              <w:divBdr>
                <w:top w:val="none" w:sz="0" w:space="0" w:color="auto"/>
                <w:left w:val="none" w:sz="0" w:space="0" w:color="auto"/>
                <w:bottom w:val="none" w:sz="0" w:space="0" w:color="auto"/>
                <w:right w:val="none" w:sz="0" w:space="0" w:color="auto"/>
              </w:divBdr>
            </w:div>
            <w:div w:id="1230270227">
              <w:marLeft w:val="0"/>
              <w:marRight w:val="0"/>
              <w:marTop w:val="0"/>
              <w:marBottom w:val="0"/>
              <w:divBdr>
                <w:top w:val="none" w:sz="0" w:space="0" w:color="auto"/>
                <w:left w:val="none" w:sz="0" w:space="0" w:color="auto"/>
                <w:bottom w:val="none" w:sz="0" w:space="0" w:color="auto"/>
                <w:right w:val="none" w:sz="0" w:space="0" w:color="auto"/>
              </w:divBdr>
            </w:div>
            <w:div w:id="1272517991">
              <w:marLeft w:val="0"/>
              <w:marRight w:val="0"/>
              <w:marTop w:val="0"/>
              <w:marBottom w:val="0"/>
              <w:divBdr>
                <w:top w:val="none" w:sz="0" w:space="0" w:color="auto"/>
                <w:left w:val="none" w:sz="0" w:space="0" w:color="auto"/>
                <w:bottom w:val="none" w:sz="0" w:space="0" w:color="auto"/>
                <w:right w:val="none" w:sz="0" w:space="0" w:color="auto"/>
              </w:divBdr>
            </w:div>
            <w:div w:id="1385104246">
              <w:marLeft w:val="0"/>
              <w:marRight w:val="0"/>
              <w:marTop w:val="0"/>
              <w:marBottom w:val="0"/>
              <w:divBdr>
                <w:top w:val="none" w:sz="0" w:space="0" w:color="auto"/>
                <w:left w:val="none" w:sz="0" w:space="0" w:color="auto"/>
                <w:bottom w:val="none" w:sz="0" w:space="0" w:color="auto"/>
                <w:right w:val="none" w:sz="0" w:space="0" w:color="auto"/>
              </w:divBdr>
            </w:div>
            <w:div w:id="1470321765">
              <w:marLeft w:val="0"/>
              <w:marRight w:val="0"/>
              <w:marTop w:val="0"/>
              <w:marBottom w:val="0"/>
              <w:divBdr>
                <w:top w:val="none" w:sz="0" w:space="0" w:color="auto"/>
                <w:left w:val="none" w:sz="0" w:space="0" w:color="auto"/>
                <w:bottom w:val="none" w:sz="0" w:space="0" w:color="auto"/>
                <w:right w:val="none" w:sz="0" w:space="0" w:color="auto"/>
              </w:divBdr>
            </w:div>
            <w:div w:id="1487085178">
              <w:marLeft w:val="0"/>
              <w:marRight w:val="0"/>
              <w:marTop w:val="0"/>
              <w:marBottom w:val="0"/>
              <w:divBdr>
                <w:top w:val="none" w:sz="0" w:space="0" w:color="auto"/>
                <w:left w:val="none" w:sz="0" w:space="0" w:color="auto"/>
                <w:bottom w:val="none" w:sz="0" w:space="0" w:color="auto"/>
                <w:right w:val="none" w:sz="0" w:space="0" w:color="auto"/>
              </w:divBdr>
            </w:div>
            <w:div w:id="1505391499">
              <w:marLeft w:val="0"/>
              <w:marRight w:val="0"/>
              <w:marTop w:val="0"/>
              <w:marBottom w:val="0"/>
              <w:divBdr>
                <w:top w:val="none" w:sz="0" w:space="0" w:color="auto"/>
                <w:left w:val="none" w:sz="0" w:space="0" w:color="auto"/>
                <w:bottom w:val="none" w:sz="0" w:space="0" w:color="auto"/>
                <w:right w:val="none" w:sz="0" w:space="0" w:color="auto"/>
              </w:divBdr>
            </w:div>
            <w:div w:id="1510752927">
              <w:marLeft w:val="0"/>
              <w:marRight w:val="0"/>
              <w:marTop w:val="0"/>
              <w:marBottom w:val="0"/>
              <w:divBdr>
                <w:top w:val="none" w:sz="0" w:space="0" w:color="auto"/>
                <w:left w:val="none" w:sz="0" w:space="0" w:color="auto"/>
                <w:bottom w:val="none" w:sz="0" w:space="0" w:color="auto"/>
                <w:right w:val="none" w:sz="0" w:space="0" w:color="auto"/>
              </w:divBdr>
            </w:div>
            <w:div w:id="1632860720">
              <w:marLeft w:val="0"/>
              <w:marRight w:val="0"/>
              <w:marTop w:val="0"/>
              <w:marBottom w:val="0"/>
              <w:divBdr>
                <w:top w:val="none" w:sz="0" w:space="0" w:color="auto"/>
                <w:left w:val="none" w:sz="0" w:space="0" w:color="auto"/>
                <w:bottom w:val="none" w:sz="0" w:space="0" w:color="auto"/>
                <w:right w:val="none" w:sz="0" w:space="0" w:color="auto"/>
              </w:divBdr>
            </w:div>
            <w:div w:id="1686981602">
              <w:marLeft w:val="0"/>
              <w:marRight w:val="0"/>
              <w:marTop w:val="0"/>
              <w:marBottom w:val="0"/>
              <w:divBdr>
                <w:top w:val="none" w:sz="0" w:space="0" w:color="auto"/>
                <w:left w:val="none" w:sz="0" w:space="0" w:color="auto"/>
                <w:bottom w:val="none" w:sz="0" w:space="0" w:color="auto"/>
                <w:right w:val="none" w:sz="0" w:space="0" w:color="auto"/>
              </w:divBdr>
            </w:div>
            <w:div w:id="1703433140">
              <w:marLeft w:val="0"/>
              <w:marRight w:val="0"/>
              <w:marTop w:val="0"/>
              <w:marBottom w:val="0"/>
              <w:divBdr>
                <w:top w:val="none" w:sz="0" w:space="0" w:color="auto"/>
                <w:left w:val="none" w:sz="0" w:space="0" w:color="auto"/>
                <w:bottom w:val="none" w:sz="0" w:space="0" w:color="auto"/>
                <w:right w:val="none" w:sz="0" w:space="0" w:color="auto"/>
              </w:divBdr>
            </w:div>
            <w:div w:id="1707562369">
              <w:marLeft w:val="0"/>
              <w:marRight w:val="0"/>
              <w:marTop w:val="0"/>
              <w:marBottom w:val="0"/>
              <w:divBdr>
                <w:top w:val="none" w:sz="0" w:space="0" w:color="auto"/>
                <w:left w:val="none" w:sz="0" w:space="0" w:color="auto"/>
                <w:bottom w:val="none" w:sz="0" w:space="0" w:color="auto"/>
                <w:right w:val="none" w:sz="0" w:space="0" w:color="auto"/>
              </w:divBdr>
            </w:div>
            <w:div w:id="1751464950">
              <w:marLeft w:val="0"/>
              <w:marRight w:val="0"/>
              <w:marTop w:val="0"/>
              <w:marBottom w:val="0"/>
              <w:divBdr>
                <w:top w:val="none" w:sz="0" w:space="0" w:color="auto"/>
                <w:left w:val="none" w:sz="0" w:space="0" w:color="auto"/>
                <w:bottom w:val="none" w:sz="0" w:space="0" w:color="auto"/>
                <w:right w:val="none" w:sz="0" w:space="0" w:color="auto"/>
              </w:divBdr>
            </w:div>
            <w:div w:id="1759063073">
              <w:marLeft w:val="0"/>
              <w:marRight w:val="0"/>
              <w:marTop w:val="0"/>
              <w:marBottom w:val="0"/>
              <w:divBdr>
                <w:top w:val="none" w:sz="0" w:space="0" w:color="auto"/>
                <w:left w:val="none" w:sz="0" w:space="0" w:color="auto"/>
                <w:bottom w:val="none" w:sz="0" w:space="0" w:color="auto"/>
                <w:right w:val="none" w:sz="0" w:space="0" w:color="auto"/>
              </w:divBdr>
            </w:div>
            <w:div w:id="1833913449">
              <w:marLeft w:val="0"/>
              <w:marRight w:val="0"/>
              <w:marTop w:val="0"/>
              <w:marBottom w:val="0"/>
              <w:divBdr>
                <w:top w:val="none" w:sz="0" w:space="0" w:color="auto"/>
                <w:left w:val="none" w:sz="0" w:space="0" w:color="auto"/>
                <w:bottom w:val="none" w:sz="0" w:space="0" w:color="auto"/>
                <w:right w:val="none" w:sz="0" w:space="0" w:color="auto"/>
              </w:divBdr>
            </w:div>
            <w:div w:id="1868715230">
              <w:marLeft w:val="0"/>
              <w:marRight w:val="0"/>
              <w:marTop w:val="0"/>
              <w:marBottom w:val="0"/>
              <w:divBdr>
                <w:top w:val="none" w:sz="0" w:space="0" w:color="auto"/>
                <w:left w:val="none" w:sz="0" w:space="0" w:color="auto"/>
                <w:bottom w:val="none" w:sz="0" w:space="0" w:color="auto"/>
                <w:right w:val="none" w:sz="0" w:space="0" w:color="auto"/>
              </w:divBdr>
            </w:div>
            <w:div w:id="1902786627">
              <w:marLeft w:val="0"/>
              <w:marRight w:val="0"/>
              <w:marTop w:val="0"/>
              <w:marBottom w:val="0"/>
              <w:divBdr>
                <w:top w:val="none" w:sz="0" w:space="0" w:color="auto"/>
                <w:left w:val="none" w:sz="0" w:space="0" w:color="auto"/>
                <w:bottom w:val="none" w:sz="0" w:space="0" w:color="auto"/>
                <w:right w:val="none" w:sz="0" w:space="0" w:color="auto"/>
              </w:divBdr>
            </w:div>
            <w:div w:id="1922595923">
              <w:marLeft w:val="0"/>
              <w:marRight w:val="0"/>
              <w:marTop w:val="0"/>
              <w:marBottom w:val="0"/>
              <w:divBdr>
                <w:top w:val="none" w:sz="0" w:space="0" w:color="auto"/>
                <w:left w:val="none" w:sz="0" w:space="0" w:color="auto"/>
                <w:bottom w:val="none" w:sz="0" w:space="0" w:color="auto"/>
                <w:right w:val="none" w:sz="0" w:space="0" w:color="auto"/>
              </w:divBdr>
            </w:div>
            <w:div w:id="1961689657">
              <w:marLeft w:val="0"/>
              <w:marRight w:val="0"/>
              <w:marTop w:val="0"/>
              <w:marBottom w:val="0"/>
              <w:divBdr>
                <w:top w:val="none" w:sz="0" w:space="0" w:color="auto"/>
                <w:left w:val="none" w:sz="0" w:space="0" w:color="auto"/>
                <w:bottom w:val="none" w:sz="0" w:space="0" w:color="auto"/>
                <w:right w:val="none" w:sz="0" w:space="0" w:color="auto"/>
              </w:divBdr>
            </w:div>
            <w:div w:id="2086759554">
              <w:marLeft w:val="0"/>
              <w:marRight w:val="0"/>
              <w:marTop w:val="0"/>
              <w:marBottom w:val="0"/>
              <w:divBdr>
                <w:top w:val="none" w:sz="0" w:space="0" w:color="auto"/>
                <w:left w:val="none" w:sz="0" w:space="0" w:color="auto"/>
                <w:bottom w:val="none" w:sz="0" w:space="0" w:color="auto"/>
                <w:right w:val="none" w:sz="0" w:space="0" w:color="auto"/>
              </w:divBdr>
            </w:div>
            <w:div w:id="213289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4645">
      <w:bodyDiv w:val="1"/>
      <w:marLeft w:val="0"/>
      <w:marRight w:val="0"/>
      <w:marTop w:val="0"/>
      <w:marBottom w:val="0"/>
      <w:divBdr>
        <w:top w:val="none" w:sz="0" w:space="0" w:color="auto"/>
        <w:left w:val="none" w:sz="0" w:space="0" w:color="auto"/>
        <w:bottom w:val="none" w:sz="0" w:space="0" w:color="auto"/>
        <w:right w:val="none" w:sz="0" w:space="0" w:color="auto"/>
      </w:divBdr>
      <w:divsChild>
        <w:div w:id="1325157899">
          <w:marLeft w:val="0"/>
          <w:marRight w:val="0"/>
          <w:marTop w:val="0"/>
          <w:marBottom w:val="0"/>
          <w:divBdr>
            <w:top w:val="none" w:sz="0" w:space="0" w:color="auto"/>
            <w:left w:val="none" w:sz="0" w:space="0" w:color="auto"/>
            <w:bottom w:val="none" w:sz="0" w:space="0" w:color="auto"/>
            <w:right w:val="none" w:sz="0" w:space="0" w:color="auto"/>
          </w:divBdr>
        </w:div>
      </w:divsChild>
    </w:div>
    <w:div w:id="900486882">
      <w:bodyDiv w:val="1"/>
      <w:marLeft w:val="0"/>
      <w:marRight w:val="0"/>
      <w:marTop w:val="0"/>
      <w:marBottom w:val="0"/>
      <w:divBdr>
        <w:top w:val="none" w:sz="0" w:space="0" w:color="auto"/>
        <w:left w:val="none" w:sz="0" w:space="0" w:color="auto"/>
        <w:bottom w:val="none" w:sz="0" w:space="0" w:color="auto"/>
        <w:right w:val="none" w:sz="0" w:space="0" w:color="auto"/>
      </w:divBdr>
      <w:divsChild>
        <w:div w:id="1807552144">
          <w:marLeft w:val="0"/>
          <w:marRight w:val="0"/>
          <w:marTop w:val="0"/>
          <w:marBottom w:val="0"/>
          <w:divBdr>
            <w:top w:val="none" w:sz="0" w:space="0" w:color="auto"/>
            <w:left w:val="none" w:sz="0" w:space="0" w:color="auto"/>
            <w:bottom w:val="none" w:sz="0" w:space="0" w:color="auto"/>
            <w:right w:val="none" w:sz="0" w:space="0" w:color="auto"/>
          </w:divBdr>
          <w:divsChild>
            <w:div w:id="598834007">
              <w:marLeft w:val="0"/>
              <w:marRight w:val="0"/>
              <w:marTop w:val="0"/>
              <w:marBottom w:val="0"/>
              <w:divBdr>
                <w:top w:val="none" w:sz="0" w:space="0" w:color="auto"/>
                <w:left w:val="none" w:sz="0" w:space="0" w:color="auto"/>
                <w:bottom w:val="none" w:sz="0" w:space="0" w:color="auto"/>
                <w:right w:val="none" w:sz="0" w:space="0" w:color="auto"/>
              </w:divBdr>
            </w:div>
            <w:div w:id="1704746794">
              <w:marLeft w:val="0"/>
              <w:marRight w:val="0"/>
              <w:marTop w:val="0"/>
              <w:marBottom w:val="0"/>
              <w:divBdr>
                <w:top w:val="none" w:sz="0" w:space="0" w:color="auto"/>
                <w:left w:val="none" w:sz="0" w:space="0" w:color="auto"/>
                <w:bottom w:val="none" w:sz="0" w:space="0" w:color="auto"/>
                <w:right w:val="none" w:sz="0" w:space="0" w:color="auto"/>
              </w:divBdr>
            </w:div>
            <w:div w:id="1709258984">
              <w:marLeft w:val="0"/>
              <w:marRight w:val="0"/>
              <w:marTop w:val="0"/>
              <w:marBottom w:val="0"/>
              <w:divBdr>
                <w:top w:val="none" w:sz="0" w:space="0" w:color="auto"/>
                <w:left w:val="none" w:sz="0" w:space="0" w:color="auto"/>
                <w:bottom w:val="none" w:sz="0" w:space="0" w:color="auto"/>
                <w:right w:val="none" w:sz="0" w:space="0" w:color="auto"/>
              </w:divBdr>
            </w:div>
            <w:div w:id="2116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8346">
      <w:bodyDiv w:val="1"/>
      <w:marLeft w:val="0"/>
      <w:marRight w:val="0"/>
      <w:marTop w:val="0"/>
      <w:marBottom w:val="0"/>
      <w:divBdr>
        <w:top w:val="none" w:sz="0" w:space="0" w:color="auto"/>
        <w:left w:val="none" w:sz="0" w:space="0" w:color="auto"/>
        <w:bottom w:val="none" w:sz="0" w:space="0" w:color="auto"/>
        <w:right w:val="none" w:sz="0" w:space="0" w:color="auto"/>
      </w:divBdr>
    </w:div>
    <w:div w:id="923883328">
      <w:bodyDiv w:val="1"/>
      <w:marLeft w:val="0"/>
      <w:marRight w:val="0"/>
      <w:marTop w:val="0"/>
      <w:marBottom w:val="0"/>
      <w:divBdr>
        <w:top w:val="none" w:sz="0" w:space="0" w:color="auto"/>
        <w:left w:val="none" w:sz="0" w:space="0" w:color="auto"/>
        <w:bottom w:val="none" w:sz="0" w:space="0" w:color="auto"/>
        <w:right w:val="none" w:sz="0" w:space="0" w:color="auto"/>
      </w:divBdr>
      <w:divsChild>
        <w:div w:id="1214273301">
          <w:marLeft w:val="0"/>
          <w:marRight w:val="0"/>
          <w:marTop w:val="0"/>
          <w:marBottom w:val="0"/>
          <w:divBdr>
            <w:top w:val="none" w:sz="0" w:space="0" w:color="auto"/>
            <w:left w:val="none" w:sz="0" w:space="0" w:color="auto"/>
            <w:bottom w:val="none" w:sz="0" w:space="0" w:color="auto"/>
            <w:right w:val="none" w:sz="0" w:space="0" w:color="auto"/>
          </w:divBdr>
        </w:div>
        <w:div w:id="1386756498">
          <w:marLeft w:val="0"/>
          <w:marRight w:val="0"/>
          <w:marTop w:val="0"/>
          <w:marBottom w:val="0"/>
          <w:divBdr>
            <w:top w:val="none" w:sz="0" w:space="0" w:color="auto"/>
            <w:left w:val="none" w:sz="0" w:space="0" w:color="auto"/>
            <w:bottom w:val="none" w:sz="0" w:space="0" w:color="auto"/>
            <w:right w:val="none" w:sz="0" w:space="0" w:color="auto"/>
          </w:divBdr>
        </w:div>
        <w:div w:id="1696879400">
          <w:marLeft w:val="0"/>
          <w:marRight w:val="0"/>
          <w:marTop w:val="0"/>
          <w:marBottom w:val="0"/>
          <w:divBdr>
            <w:top w:val="none" w:sz="0" w:space="0" w:color="auto"/>
            <w:left w:val="none" w:sz="0" w:space="0" w:color="auto"/>
            <w:bottom w:val="none" w:sz="0" w:space="0" w:color="auto"/>
            <w:right w:val="none" w:sz="0" w:space="0" w:color="auto"/>
          </w:divBdr>
        </w:div>
      </w:divsChild>
    </w:div>
    <w:div w:id="928121126">
      <w:bodyDiv w:val="1"/>
      <w:marLeft w:val="0"/>
      <w:marRight w:val="0"/>
      <w:marTop w:val="0"/>
      <w:marBottom w:val="0"/>
      <w:divBdr>
        <w:top w:val="none" w:sz="0" w:space="0" w:color="auto"/>
        <w:left w:val="none" w:sz="0" w:space="0" w:color="auto"/>
        <w:bottom w:val="none" w:sz="0" w:space="0" w:color="auto"/>
        <w:right w:val="none" w:sz="0" w:space="0" w:color="auto"/>
      </w:divBdr>
    </w:div>
    <w:div w:id="945313948">
      <w:bodyDiv w:val="1"/>
      <w:marLeft w:val="0"/>
      <w:marRight w:val="0"/>
      <w:marTop w:val="0"/>
      <w:marBottom w:val="0"/>
      <w:divBdr>
        <w:top w:val="none" w:sz="0" w:space="0" w:color="auto"/>
        <w:left w:val="none" w:sz="0" w:space="0" w:color="auto"/>
        <w:bottom w:val="none" w:sz="0" w:space="0" w:color="auto"/>
        <w:right w:val="none" w:sz="0" w:space="0" w:color="auto"/>
      </w:divBdr>
    </w:div>
    <w:div w:id="958924157">
      <w:bodyDiv w:val="1"/>
      <w:marLeft w:val="0"/>
      <w:marRight w:val="0"/>
      <w:marTop w:val="0"/>
      <w:marBottom w:val="0"/>
      <w:divBdr>
        <w:top w:val="none" w:sz="0" w:space="0" w:color="auto"/>
        <w:left w:val="none" w:sz="0" w:space="0" w:color="auto"/>
        <w:bottom w:val="none" w:sz="0" w:space="0" w:color="auto"/>
        <w:right w:val="none" w:sz="0" w:space="0" w:color="auto"/>
      </w:divBdr>
    </w:div>
    <w:div w:id="960964990">
      <w:bodyDiv w:val="1"/>
      <w:marLeft w:val="0"/>
      <w:marRight w:val="0"/>
      <w:marTop w:val="0"/>
      <w:marBottom w:val="0"/>
      <w:divBdr>
        <w:top w:val="none" w:sz="0" w:space="0" w:color="auto"/>
        <w:left w:val="none" w:sz="0" w:space="0" w:color="auto"/>
        <w:bottom w:val="none" w:sz="0" w:space="0" w:color="auto"/>
        <w:right w:val="none" w:sz="0" w:space="0" w:color="auto"/>
      </w:divBdr>
    </w:div>
    <w:div w:id="963270716">
      <w:bodyDiv w:val="1"/>
      <w:marLeft w:val="0"/>
      <w:marRight w:val="0"/>
      <w:marTop w:val="0"/>
      <w:marBottom w:val="0"/>
      <w:divBdr>
        <w:top w:val="none" w:sz="0" w:space="0" w:color="auto"/>
        <w:left w:val="none" w:sz="0" w:space="0" w:color="auto"/>
        <w:bottom w:val="none" w:sz="0" w:space="0" w:color="auto"/>
        <w:right w:val="none" w:sz="0" w:space="0" w:color="auto"/>
      </w:divBdr>
      <w:divsChild>
        <w:div w:id="300960203">
          <w:marLeft w:val="0"/>
          <w:marRight w:val="0"/>
          <w:marTop w:val="0"/>
          <w:marBottom w:val="0"/>
          <w:divBdr>
            <w:top w:val="none" w:sz="0" w:space="0" w:color="auto"/>
            <w:left w:val="none" w:sz="0" w:space="0" w:color="auto"/>
            <w:bottom w:val="none" w:sz="0" w:space="0" w:color="auto"/>
            <w:right w:val="none" w:sz="0" w:space="0" w:color="auto"/>
          </w:divBdr>
        </w:div>
        <w:div w:id="330957535">
          <w:marLeft w:val="0"/>
          <w:marRight w:val="0"/>
          <w:marTop w:val="0"/>
          <w:marBottom w:val="0"/>
          <w:divBdr>
            <w:top w:val="none" w:sz="0" w:space="0" w:color="auto"/>
            <w:left w:val="none" w:sz="0" w:space="0" w:color="auto"/>
            <w:bottom w:val="none" w:sz="0" w:space="0" w:color="auto"/>
            <w:right w:val="none" w:sz="0" w:space="0" w:color="auto"/>
          </w:divBdr>
        </w:div>
        <w:div w:id="573777020">
          <w:marLeft w:val="0"/>
          <w:marRight w:val="0"/>
          <w:marTop w:val="0"/>
          <w:marBottom w:val="0"/>
          <w:divBdr>
            <w:top w:val="none" w:sz="0" w:space="0" w:color="auto"/>
            <w:left w:val="none" w:sz="0" w:space="0" w:color="auto"/>
            <w:bottom w:val="none" w:sz="0" w:space="0" w:color="auto"/>
            <w:right w:val="none" w:sz="0" w:space="0" w:color="auto"/>
          </w:divBdr>
        </w:div>
        <w:div w:id="845511041">
          <w:marLeft w:val="0"/>
          <w:marRight w:val="0"/>
          <w:marTop w:val="0"/>
          <w:marBottom w:val="0"/>
          <w:divBdr>
            <w:top w:val="none" w:sz="0" w:space="0" w:color="auto"/>
            <w:left w:val="none" w:sz="0" w:space="0" w:color="auto"/>
            <w:bottom w:val="none" w:sz="0" w:space="0" w:color="auto"/>
            <w:right w:val="none" w:sz="0" w:space="0" w:color="auto"/>
          </w:divBdr>
        </w:div>
        <w:div w:id="1130444048">
          <w:marLeft w:val="0"/>
          <w:marRight w:val="0"/>
          <w:marTop w:val="0"/>
          <w:marBottom w:val="0"/>
          <w:divBdr>
            <w:top w:val="none" w:sz="0" w:space="0" w:color="auto"/>
            <w:left w:val="none" w:sz="0" w:space="0" w:color="auto"/>
            <w:bottom w:val="none" w:sz="0" w:space="0" w:color="auto"/>
            <w:right w:val="none" w:sz="0" w:space="0" w:color="auto"/>
          </w:divBdr>
        </w:div>
        <w:div w:id="2018144482">
          <w:marLeft w:val="0"/>
          <w:marRight w:val="0"/>
          <w:marTop w:val="0"/>
          <w:marBottom w:val="0"/>
          <w:divBdr>
            <w:top w:val="none" w:sz="0" w:space="0" w:color="auto"/>
            <w:left w:val="none" w:sz="0" w:space="0" w:color="auto"/>
            <w:bottom w:val="none" w:sz="0" w:space="0" w:color="auto"/>
            <w:right w:val="none" w:sz="0" w:space="0" w:color="auto"/>
          </w:divBdr>
        </w:div>
      </w:divsChild>
    </w:div>
    <w:div w:id="967474920">
      <w:bodyDiv w:val="1"/>
      <w:marLeft w:val="0"/>
      <w:marRight w:val="0"/>
      <w:marTop w:val="0"/>
      <w:marBottom w:val="0"/>
      <w:divBdr>
        <w:top w:val="none" w:sz="0" w:space="0" w:color="auto"/>
        <w:left w:val="none" w:sz="0" w:space="0" w:color="auto"/>
        <w:bottom w:val="none" w:sz="0" w:space="0" w:color="auto"/>
        <w:right w:val="none" w:sz="0" w:space="0" w:color="auto"/>
      </w:divBdr>
      <w:divsChild>
        <w:div w:id="671103739">
          <w:marLeft w:val="0"/>
          <w:marRight w:val="0"/>
          <w:marTop w:val="0"/>
          <w:marBottom w:val="0"/>
          <w:divBdr>
            <w:top w:val="none" w:sz="0" w:space="0" w:color="auto"/>
            <w:left w:val="none" w:sz="0" w:space="0" w:color="auto"/>
            <w:bottom w:val="none" w:sz="0" w:space="0" w:color="auto"/>
            <w:right w:val="none" w:sz="0" w:space="0" w:color="auto"/>
          </w:divBdr>
        </w:div>
        <w:div w:id="1494763260">
          <w:marLeft w:val="0"/>
          <w:marRight w:val="0"/>
          <w:marTop w:val="0"/>
          <w:marBottom w:val="0"/>
          <w:divBdr>
            <w:top w:val="none" w:sz="0" w:space="0" w:color="auto"/>
            <w:left w:val="none" w:sz="0" w:space="0" w:color="auto"/>
            <w:bottom w:val="none" w:sz="0" w:space="0" w:color="auto"/>
            <w:right w:val="none" w:sz="0" w:space="0" w:color="auto"/>
          </w:divBdr>
        </w:div>
        <w:div w:id="1528056879">
          <w:marLeft w:val="0"/>
          <w:marRight w:val="0"/>
          <w:marTop w:val="0"/>
          <w:marBottom w:val="0"/>
          <w:divBdr>
            <w:top w:val="none" w:sz="0" w:space="0" w:color="auto"/>
            <w:left w:val="none" w:sz="0" w:space="0" w:color="auto"/>
            <w:bottom w:val="none" w:sz="0" w:space="0" w:color="auto"/>
            <w:right w:val="none" w:sz="0" w:space="0" w:color="auto"/>
          </w:divBdr>
        </w:div>
        <w:div w:id="1845515171">
          <w:marLeft w:val="0"/>
          <w:marRight w:val="0"/>
          <w:marTop w:val="0"/>
          <w:marBottom w:val="0"/>
          <w:divBdr>
            <w:top w:val="none" w:sz="0" w:space="0" w:color="auto"/>
            <w:left w:val="none" w:sz="0" w:space="0" w:color="auto"/>
            <w:bottom w:val="none" w:sz="0" w:space="0" w:color="auto"/>
            <w:right w:val="none" w:sz="0" w:space="0" w:color="auto"/>
          </w:divBdr>
        </w:div>
      </w:divsChild>
    </w:div>
    <w:div w:id="968895922">
      <w:bodyDiv w:val="1"/>
      <w:marLeft w:val="0"/>
      <w:marRight w:val="0"/>
      <w:marTop w:val="0"/>
      <w:marBottom w:val="0"/>
      <w:divBdr>
        <w:top w:val="none" w:sz="0" w:space="0" w:color="auto"/>
        <w:left w:val="none" w:sz="0" w:space="0" w:color="auto"/>
        <w:bottom w:val="none" w:sz="0" w:space="0" w:color="auto"/>
        <w:right w:val="none" w:sz="0" w:space="0" w:color="auto"/>
      </w:divBdr>
      <w:divsChild>
        <w:div w:id="209735002">
          <w:marLeft w:val="0"/>
          <w:marRight w:val="0"/>
          <w:marTop w:val="0"/>
          <w:marBottom w:val="0"/>
          <w:divBdr>
            <w:top w:val="none" w:sz="0" w:space="0" w:color="auto"/>
            <w:left w:val="none" w:sz="0" w:space="0" w:color="auto"/>
            <w:bottom w:val="none" w:sz="0" w:space="0" w:color="auto"/>
            <w:right w:val="none" w:sz="0" w:space="0" w:color="auto"/>
          </w:divBdr>
        </w:div>
        <w:div w:id="490176308">
          <w:marLeft w:val="0"/>
          <w:marRight w:val="0"/>
          <w:marTop w:val="0"/>
          <w:marBottom w:val="0"/>
          <w:divBdr>
            <w:top w:val="none" w:sz="0" w:space="0" w:color="auto"/>
            <w:left w:val="none" w:sz="0" w:space="0" w:color="auto"/>
            <w:bottom w:val="none" w:sz="0" w:space="0" w:color="auto"/>
            <w:right w:val="none" w:sz="0" w:space="0" w:color="auto"/>
          </w:divBdr>
        </w:div>
        <w:div w:id="744185107">
          <w:marLeft w:val="0"/>
          <w:marRight w:val="0"/>
          <w:marTop w:val="0"/>
          <w:marBottom w:val="0"/>
          <w:divBdr>
            <w:top w:val="none" w:sz="0" w:space="0" w:color="auto"/>
            <w:left w:val="none" w:sz="0" w:space="0" w:color="auto"/>
            <w:bottom w:val="none" w:sz="0" w:space="0" w:color="auto"/>
            <w:right w:val="none" w:sz="0" w:space="0" w:color="auto"/>
          </w:divBdr>
        </w:div>
        <w:div w:id="1672567574">
          <w:marLeft w:val="0"/>
          <w:marRight w:val="0"/>
          <w:marTop w:val="0"/>
          <w:marBottom w:val="0"/>
          <w:divBdr>
            <w:top w:val="none" w:sz="0" w:space="0" w:color="auto"/>
            <w:left w:val="none" w:sz="0" w:space="0" w:color="auto"/>
            <w:bottom w:val="none" w:sz="0" w:space="0" w:color="auto"/>
            <w:right w:val="none" w:sz="0" w:space="0" w:color="auto"/>
          </w:divBdr>
        </w:div>
        <w:div w:id="2095318941">
          <w:marLeft w:val="0"/>
          <w:marRight w:val="0"/>
          <w:marTop w:val="0"/>
          <w:marBottom w:val="0"/>
          <w:divBdr>
            <w:top w:val="none" w:sz="0" w:space="0" w:color="auto"/>
            <w:left w:val="none" w:sz="0" w:space="0" w:color="auto"/>
            <w:bottom w:val="none" w:sz="0" w:space="0" w:color="auto"/>
            <w:right w:val="none" w:sz="0" w:space="0" w:color="auto"/>
          </w:divBdr>
        </w:div>
      </w:divsChild>
    </w:div>
    <w:div w:id="993485548">
      <w:bodyDiv w:val="1"/>
      <w:marLeft w:val="0"/>
      <w:marRight w:val="0"/>
      <w:marTop w:val="0"/>
      <w:marBottom w:val="0"/>
      <w:divBdr>
        <w:top w:val="none" w:sz="0" w:space="0" w:color="auto"/>
        <w:left w:val="none" w:sz="0" w:space="0" w:color="auto"/>
        <w:bottom w:val="none" w:sz="0" w:space="0" w:color="auto"/>
        <w:right w:val="none" w:sz="0" w:space="0" w:color="auto"/>
      </w:divBdr>
    </w:div>
    <w:div w:id="994265902">
      <w:bodyDiv w:val="1"/>
      <w:marLeft w:val="0"/>
      <w:marRight w:val="0"/>
      <w:marTop w:val="0"/>
      <w:marBottom w:val="0"/>
      <w:divBdr>
        <w:top w:val="none" w:sz="0" w:space="0" w:color="auto"/>
        <w:left w:val="none" w:sz="0" w:space="0" w:color="auto"/>
        <w:bottom w:val="none" w:sz="0" w:space="0" w:color="auto"/>
        <w:right w:val="none" w:sz="0" w:space="0" w:color="auto"/>
      </w:divBdr>
    </w:div>
    <w:div w:id="999115513">
      <w:bodyDiv w:val="1"/>
      <w:marLeft w:val="0"/>
      <w:marRight w:val="0"/>
      <w:marTop w:val="0"/>
      <w:marBottom w:val="0"/>
      <w:divBdr>
        <w:top w:val="none" w:sz="0" w:space="0" w:color="auto"/>
        <w:left w:val="none" w:sz="0" w:space="0" w:color="auto"/>
        <w:bottom w:val="none" w:sz="0" w:space="0" w:color="auto"/>
        <w:right w:val="none" w:sz="0" w:space="0" w:color="auto"/>
      </w:divBdr>
    </w:div>
    <w:div w:id="1004090033">
      <w:bodyDiv w:val="1"/>
      <w:marLeft w:val="0"/>
      <w:marRight w:val="0"/>
      <w:marTop w:val="0"/>
      <w:marBottom w:val="0"/>
      <w:divBdr>
        <w:top w:val="none" w:sz="0" w:space="0" w:color="auto"/>
        <w:left w:val="none" w:sz="0" w:space="0" w:color="auto"/>
        <w:bottom w:val="none" w:sz="0" w:space="0" w:color="auto"/>
        <w:right w:val="none" w:sz="0" w:space="0" w:color="auto"/>
      </w:divBdr>
      <w:divsChild>
        <w:div w:id="384987742">
          <w:marLeft w:val="0"/>
          <w:marRight w:val="0"/>
          <w:marTop w:val="0"/>
          <w:marBottom w:val="0"/>
          <w:divBdr>
            <w:top w:val="none" w:sz="0" w:space="0" w:color="auto"/>
            <w:left w:val="none" w:sz="0" w:space="0" w:color="auto"/>
            <w:bottom w:val="none" w:sz="0" w:space="0" w:color="auto"/>
            <w:right w:val="none" w:sz="0" w:space="0" w:color="auto"/>
          </w:divBdr>
        </w:div>
        <w:div w:id="1177961594">
          <w:marLeft w:val="0"/>
          <w:marRight w:val="0"/>
          <w:marTop w:val="0"/>
          <w:marBottom w:val="0"/>
          <w:divBdr>
            <w:top w:val="none" w:sz="0" w:space="0" w:color="auto"/>
            <w:left w:val="none" w:sz="0" w:space="0" w:color="auto"/>
            <w:bottom w:val="none" w:sz="0" w:space="0" w:color="auto"/>
            <w:right w:val="none" w:sz="0" w:space="0" w:color="auto"/>
          </w:divBdr>
        </w:div>
      </w:divsChild>
    </w:div>
    <w:div w:id="1005204853">
      <w:bodyDiv w:val="1"/>
      <w:marLeft w:val="0"/>
      <w:marRight w:val="0"/>
      <w:marTop w:val="0"/>
      <w:marBottom w:val="0"/>
      <w:divBdr>
        <w:top w:val="none" w:sz="0" w:space="0" w:color="auto"/>
        <w:left w:val="none" w:sz="0" w:space="0" w:color="auto"/>
        <w:bottom w:val="none" w:sz="0" w:space="0" w:color="auto"/>
        <w:right w:val="none" w:sz="0" w:space="0" w:color="auto"/>
      </w:divBdr>
    </w:div>
    <w:div w:id="1050150815">
      <w:bodyDiv w:val="1"/>
      <w:marLeft w:val="0"/>
      <w:marRight w:val="0"/>
      <w:marTop w:val="0"/>
      <w:marBottom w:val="0"/>
      <w:divBdr>
        <w:top w:val="none" w:sz="0" w:space="0" w:color="auto"/>
        <w:left w:val="none" w:sz="0" w:space="0" w:color="auto"/>
        <w:bottom w:val="none" w:sz="0" w:space="0" w:color="auto"/>
        <w:right w:val="none" w:sz="0" w:space="0" w:color="auto"/>
      </w:divBdr>
    </w:div>
    <w:div w:id="1057898569">
      <w:bodyDiv w:val="1"/>
      <w:marLeft w:val="0"/>
      <w:marRight w:val="0"/>
      <w:marTop w:val="0"/>
      <w:marBottom w:val="0"/>
      <w:divBdr>
        <w:top w:val="none" w:sz="0" w:space="0" w:color="auto"/>
        <w:left w:val="none" w:sz="0" w:space="0" w:color="auto"/>
        <w:bottom w:val="none" w:sz="0" w:space="0" w:color="auto"/>
        <w:right w:val="none" w:sz="0" w:space="0" w:color="auto"/>
      </w:divBdr>
      <w:divsChild>
        <w:div w:id="809248379">
          <w:marLeft w:val="0"/>
          <w:marRight w:val="0"/>
          <w:marTop w:val="0"/>
          <w:marBottom w:val="0"/>
          <w:divBdr>
            <w:top w:val="none" w:sz="0" w:space="0" w:color="auto"/>
            <w:left w:val="none" w:sz="0" w:space="0" w:color="auto"/>
            <w:bottom w:val="none" w:sz="0" w:space="0" w:color="auto"/>
            <w:right w:val="none" w:sz="0" w:space="0" w:color="auto"/>
          </w:divBdr>
          <w:divsChild>
            <w:div w:id="106391783">
              <w:marLeft w:val="0"/>
              <w:marRight w:val="0"/>
              <w:marTop w:val="0"/>
              <w:marBottom w:val="0"/>
              <w:divBdr>
                <w:top w:val="none" w:sz="0" w:space="0" w:color="auto"/>
                <w:left w:val="none" w:sz="0" w:space="0" w:color="auto"/>
                <w:bottom w:val="none" w:sz="0" w:space="0" w:color="auto"/>
                <w:right w:val="none" w:sz="0" w:space="0" w:color="auto"/>
              </w:divBdr>
            </w:div>
            <w:div w:id="113669911">
              <w:marLeft w:val="0"/>
              <w:marRight w:val="0"/>
              <w:marTop w:val="0"/>
              <w:marBottom w:val="0"/>
              <w:divBdr>
                <w:top w:val="none" w:sz="0" w:space="0" w:color="auto"/>
                <w:left w:val="none" w:sz="0" w:space="0" w:color="auto"/>
                <w:bottom w:val="none" w:sz="0" w:space="0" w:color="auto"/>
                <w:right w:val="none" w:sz="0" w:space="0" w:color="auto"/>
              </w:divBdr>
            </w:div>
            <w:div w:id="229392593">
              <w:marLeft w:val="0"/>
              <w:marRight w:val="0"/>
              <w:marTop w:val="0"/>
              <w:marBottom w:val="0"/>
              <w:divBdr>
                <w:top w:val="none" w:sz="0" w:space="0" w:color="auto"/>
                <w:left w:val="none" w:sz="0" w:space="0" w:color="auto"/>
                <w:bottom w:val="none" w:sz="0" w:space="0" w:color="auto"/>
                <w:right w:val="none" w:sz="0" w:space="0" w:color="auto"/>
              </w:divBdr>
            </w:div>
            <w:div w:id="300884858">
              <w:marLeft w:val="0"/>
              <w:marRight w:val="0"/>
              <w:marTop w:val="0"/>
              <w:marBottom w:val="0"/>
              <w:divBdr>
                <w:top w:val="none" w:sz="0" w:space="0" w:color="auto"/>
                <w:left w:val="none" w:sz="0" w:space="0" w:color="auto"/>
                <w:bottom w:val="none" w:sz="0" w:space="0" w:color="auto"/>
                <w:right w:val="none" w:sz="0" w:space="0" w:color="auto"/>
              </w:divBdr>
            </w:div>
            <w:div w:id="332295338">
              <w:marLeft w:val="0"/>
              <w:marRight w:val="0"/>
              <w:marTop w:val="0"/>
              <w:marBottom w:val="0"/>
              <w:divBdr>
                <w:top w:val="none" w:sz="0" w:space="0" w:color="auto"/>
                <w:left w:val="none" w:sz="0" w:space="0" w:color="auto"/>
                <w:bottom w:val="none" w:sz="0" w:space="0" w:color="auto"/>
                <w:right w:val="none" w:sz="0" w:space="0" w:color="auto"/>
              </w:divBdr>
            </w:div>
            <w:div w:id="346979154">
              <w:marLeft w:val="0"/>
              <w:marRight w:val="0"/>
              <w:marTop w:val="0"/>
              <w:marBottom w:val="0"/>
              <w:divBdr>
                <w:top w:val="none" w:sz="0" w:space="0" w:color="auto"/>
                <w:left w:val="none" w:sz="0" w:space="0" w:color="auto"/>
                <w:bottom w:val="none" w:sz="0" w:space="0" w:color="auto"/>
                <w:right w:val="none" w:sz="0" w:space="0" w:color="auto"/>
              </w:divBdr>
            </w:div>
            <w:div w:id="417675989">
              <w:marLeft w:val="0"/>
              <w:marRight w:val="0"/>
              <w:marTop w:val="0"/>
              <w:marBottom w:val="0"/>
              <w:divBdr>
                <w:top w:val="none" w:sz="0" w:space="0" w:color="auto"/>
                <w:left w:val="none" w:sz="0" w:space="0" w:color="auto"/>
                <w:bottom w:val="none" w:sz="0" w:space="0" w:color="auto"/>
                <w:right w:val="none" w:sz="0" w:space="0" w:color="auto"/>
              </w:divBdr>
            </w:div>
            <w:div w:id="431441830">
              <w:marLeft w:val="0"/>
              <w:marRight w:val="0"/>
              <w:marTop w:val="0"/>
              <w:marBottom w:val="0"/>
              <w:divBdr>
                <w:top w:val="none" w:sz="0" w:space="0" w:color="auto"/>
                <w:left w:val="none" w:sz="0" w:space="0" w:color="auto"/>
                <w:bottom w:val="none" w:sz="0" w:space="0" w:color="auto"/>
                <w:right w:val="none" w:sz="0" w:space="0" w:color="auto"/>
              </w:divBdr>
            </w:div>
            <w:div w:id="439035759">
              <w:marLeft w:val="0"/>
              <w:marRight w:val="0"/>
              <w:marTop w:val="0"/>
              <w:marBottom w:val="0"/>
              <w:divBdr>
                <w:top w:val="none" w:sz="0" w:space="0" w:color="auto"/>
                <w:left w:val="none" w:sz="0" w:space="0" w:color="auto"/>
                <w:bottom w:val="none" w:sz="0" w:space="0" w:color="auto"/>
                <w:right w:val="none" w:sz="0" w:space="0" w:color="auto"/>
              </w:divBdr>
            </w:div>
            <w:div w:id="541794887">
              <w:marLeft w:val="0"/>
              <w:marRight w:val="0"/>
              <w:marTop w:val="0"/>
              <w:marBottom w:val="0"/>
              <w:divBdr>
                <w:top w:val="none" w:sz="0" w:space="0" w:color="auto"/>
                <w:left w:val="none" w:sz="0" w:space="0" w:color="auto"/>
                <w:bottom w:val="none" w:sz="0" w:space="0" w:color="auto"/>
                <w:right w:val="none" w:sz="0" w:space="0" w:color="auto"/>
              </w:divBdr>
            </w:div>
            <w:div w:id="597979590">
              <w:marLeft w:val="0"/>
              <w:marRight w:val="0"/>
              <w:marTop w:val="0"/>
              <w:marBottom w:val="0"/>
              <w:divBdr>
                <w:top w:val="none" w:sz="0" w:space="0" w:color="auto"/>
                <w:left w:val="none" w:sz="0" w:space="0" w:color="auto"/>
                <w:bottom w:val="none" w:sz="0" w:space="0" w:color="auto"/>
                <w:right w:val="none" w:sz="0" w:space="0" w:color="auto"/>
              </w:divBdr>
            </w:div>
            <w:div w:id="709110316">
              <w:marLeft w:val="0"/>
              <w:marRight w:val="0"/>
              <w:marTop w:val="0"/>
              <w:marBottom w:val="0"/>
              <w:divBdr>
                <w:top w:val="none" w:sz="0" w:space="0" w:color="auto"/>
                <w:left w:val="none" w:sz="0" w:space="0" w:color="auto"/>
                <w:bottom w:val="none" w:sz="0" w:space="0" w:color="auto"/>
                <w:right w:val="none" w:sz="0" w:space="0" w:color="auto"/>
              </w:divBdr>
            </w:div>
            <w:div w:id="709305488">
              <w:marLeft w:val="0"/>
              <w:marRight w:val="0"/>
              <w:marTop w:val="0"/>
              <w:marBottom w:val="0"/>
              <w:divBdr>
                <w:top w:val="none" w:sz="0" w:space="0" w:color="auto"/>
                <w:left w:val="none" w:sz="0" w:space="0" w:color="auto"/>
                <w:bottom w:val="none" w:sz="0" w:space="0" w:color="auto"/>
                <w:right w:val="none" w:sz="0" w:space="0" w:color="auto"/>
              </w:divBdr>
            </w:div>
            <w:div w:id="711730007">
              <w:marLeft w:val="0"/>
              <w:marRight w:val="0"/>
              <w:marTop w:val="0"/>
              <w:marBottom w:val="0"/>
              <w:divBdr>
                <w:top w:val="none" w:sz="0" w:space="0" w:color="auto"/>
                <w:left w:val="none" w:sz="0" w:space="0" w:color="auto"/>
                <w:bottom w:val="none" w:sz="0" w:space="0" w:color="auto"/>
                <w:right w:val="none" w:sz="0" w:space="0" w:color="auto"/>
              </w:divBdr>
            </w:div>
            <w:div w:id="805243394">
              <w:marLeft w:val="0"/>
              <w:marRight w:val="0"/>
              <w:marTop w:val="0"/>
              <w:marBottom w:val="0"/>
              <w:divBdr>
                <w:top w:val="none" w:sz="0" w:space="0" w:color="auto"/>
                <w:left w:val="none" w:sz="0" w:space="0" w:color="auto"/>
                <w:bottom w:val="none" w:sz="0" w:space="0" w:color="auto"/>
                <w:right w:val="none" w:sz="0" w:space="0" w:color="auto"/>
              </w:divBdr>
            </w:div>
            <w:div w:id="857500499">
              <w:marLeft w:val="0"/>
              <w:marRight w:val="0"/>
              <w:marTop w:val="0"/>
              <w:marBottom w:val="0"/>
              <w:divBdr>
                <w:top w:val="none" w:sz="0" w:space="0" w:color="auto"/>
                <w:left w:val="none" w:sz="0" w:space="0" w:color="auto"/>
                <w:bottom w:val="none" w:sz="0" w:space="0" w:color="auto"/>
                <w:right w:val="none" w:sz="0" w:space="0" w:color="auto"/>
              </w:divBdr>
            </w:div>
            <w:div w:id="961806445">
              <w:marLeft w:val="0"/>
              <w:marRight w:val="0"/>
              <w:marTop w:val="0"/>
              <w:marBottom w:val="0"/>
              <w:divBdr>
                <w:top w:val="none" w:sz="0" w:space="0" w:color="auto"/>
                <w:left w:val="none" w:sz="0" w:space="0" w:color="auto"/>
                <w:bottom w:val="none" w:sz="0" w:space="0" w:color="auto"/>
                <w:right w:val="none" w:sz="0" w:space="0" w:color="auto"/>
              </w:divBdr>
            </w:div>
            <w:div w:id="969363263">
              <w:marLeft w:val="0"/>
              <w:marRight w:val="0"/>
              <w:marTop w:val="0"/>
              <w:marBottom w:val="0"/>
              <w:divBdr>
                <w:top w:val="none" w:sz="0" w:space="0" w:color="auto"/>
                <w:left w:val="none" w:sz="0" w:space="0" w:color="auto"/>
                <w:bottom w:val="none" w:sz="0" w:space="0" w:color="auto"/>
                <w:right w:val="none" w:sz="0" w:space="0" w:color="auto"/>
              </w:divBdr>
            </w:div>
            <w:div w:id="1224754610">
              <w:marLeft w:val="0"/>
              <w:marRight w:val="0"/>
              <w:marTop w:val="0"/>
              <w:marBottom w:val="0"/>
              <w:divBdr>
                <w:top w:val="none" w:sz="0" w:space="0" w:color="auto"/>
                <w:left w:val="none" w:sz="0" w:space="0" w:color="auto"/>
                <w:bottom w:val="none" w:sz="0" w:space="0" w:color="auto"/>
                <w:right w:val="none" w:sz="0" w:space="0" w:color="auto"/>
              </w:divBdr>
            </w:div>
            <w:div w:id="1229220933">
              <w:marLeft w:val="0"/>
              <w:marRight w:val="0"/>
              <w:marTop w:val="0"/>
              <w:marBottom w:val="0"/>
              <w:divBdr>
                <w:top w:val="none" w:sz="0" w:space="0" w:color="auto"/>
                <w:left w:val="none" w:sz="0" w:space="0" w:color="auto"/>
                <w:bottom w:val="none" w:sz="0" w:space="0" w:color="auto"/>
                <w:right w:val="none" w:sz="0" w:space="0" w:color="auto"/>
              </w:divBdr>
            </w:div>
            <w:div w:id="1243490246">
              <w:marLeft w:val="0"/>
              <w:marRight w:val="0"/>
              <w:marTop w:val="0"/>
              <w:marBottom w:val="0"/>
              <w:divBdr>
                <w:top w:val="none" w:sz="0" w:space="0" w:color="auto"/>
                <w:left w:val="none" w:sz="0" w:space="0" w:color="auto"/>
                <w:bottom w:val="none" w:sz="0" w:space="0" w:color="auto"/>
                <w:right w:val="none" w:sz="0" w:space="0" w:color="auto"/>
              </w:divBdr>
            </w:div>
            <w:div w:id="1263076237">
              <w:marLeft w:val="0"/>
              <w:marRight w:val="0"/>
              <w:marTop w:val="0"/>
              <w:marBottom w:val="0"/>
              <w:divBdr>
                <w:top w:val="none" w:sz="0" w:space="0" w:color="auto"/>
                <w:left w:val="none" w:sz="0" w:space="0" w:color="auto"/>
                <w:bottom w:val="none" w:sz="0" w:space="0" w:color="auto"/>
                <w:right w:val="none" w:sz="0" w:space="0" w:color="auto"/>
              </w:divBdr>
            </w:div>
            <w:div w:id="1289968099">
              <w:marLeft w:val="0"/>
              <w:marRight w:val="0"/>
              <w:marTop w:val="0"/>
              <w:marBottom w:val="0"/>
              <w:divBdr>
                <w:top w:val="none" w:sz="0" w:space="0" w:color="auto"/>
                <w:left w:val="none" w:sz="0" w:space="0" w:color="auto"/>
                <w:bottom w:val="none" w:sz="0" w:space="0" w:color="auto"/>
                <w:right w:val="none" w:sz="0" w:space="0" w:color="auto"/>
              </w:divBdr>
            </w:div>
            <w:div w:id="1314873516">
              <w:marLeft w:val="0"/>
              <w:marRight w:val="0"/>
              <w:marTop w:val="0"/>
              <w:marBottom w:val="0"/>
              <w:divBdr>
                <w:top w:val="none" w:sz="0" w:space="0" w:color="auto"/>
                <w:left w:val="none" w:sz="0" w:space="0" w:color="auto"/>
                <w:bottom w:val="none" w:sz="0" w:space="0" w:color="auto"/>
                <w:right w:val="none" w:sz="0" w:space="0" w:color="auto"/>
              </w:divBdr>
            </w:div>
            <w:div w:id="1326738337">
              <w:marLeft w:val="0"/>
              <w:marRight w:val="0"/>
              <w:marTop w:val="0"/>
              <w:marBottom w:val="0"/>
              <w:divBdr>
                <w:top w:val="none" w:sz="0" w:space="0" w:color="auto"/>
                <w:left w:val="none" w:sz="0" w:space="0" w:color="auto"/>
                <w:bottom w:val="none" w:sz="0" w:space="0" w:color="auto"/>
                <w:right w:val="none" w:sz="0" w:space="0" w:color="auto"/>
              </w:divBdr>
            </w:div>
            <w:div w:id="1346207655">
              <w:marLeft w:val="0"/>
              <w:marRight w:val="0"/>
              <w:marTop w:val="0"/>
              <w:marBottom w:val="0"/>
              <w:divBdr>
                <w:top w:val="none" w:sz="0" w:space="0" w:color="auto"/>
                <w:left w:val="none" w:sz="0" w:space="0" w:color="auto"/>
                <w:bottom w:val="none" w:sz="0" w:space="0" w:color="auto"/>
                <w:right w:val="none" w:sz="0" w:space="0" w:color="auto"/>
              </w:divBdr>
            </w:div>
            <w:div w:id="1390881774">
              <w:marLeft w:val="0"/>
              <w:marRight w:val="0"/>
              <w:marTop w:val="0"/>
              <w:marBottom w:val="0"/>
              <w:divBdr>
                <w:top w:val="none" w:sz="0" w:space="0" w:color="auto"/>
                <w:left w:val="none" w:sz="0" w:space="0" w:color="auto"/>
                <w:bottom w:val="none" w:sz="0" w:space="0" w:color="auto"/>
                <w:right w:val="none" w:sz="0" w:space="0" w:color="auto"/>
              </w:divBdr>
            </w:div>
            <w:div w:id="1393574877">
              <w:marLeft w:val="0"/>
              <w:marRight w:val="0"/>
              <w:marTop w:val="0"/>
              <w:marBottom w:val="0"/>
              <w:divBdr>
                <w:top w:val="none" w:sz="0" w:space="0" w:color="auto"/>
                <w:left w:val="none" w:sz="0" w:space="0" w:color="auto"/>
                <w:bottom w:val="none" w:sz="0" w:space="0" w:color="auto"/>
                <w:right w:val="none" w:sz="0" w:space="0" w:color="auto"/>
              </w:divBdr>
            </w:div>
            <w:div w:id="1416708547">
              <w:marLeft w:val="0"/>
              <w:marRight w:val="0"/>
              <w:marTop w:val="0"/>
              <w:marBottom w:val="0"/>
              <w:divBdr>
                <w:top w:val="none" w:sz="0" w:space="0" w:color="auto"/>
                <w:left w:val="none" w:sz="0" w:space="0" w:color="auto"/>
                <w:bottom w:val="none" w:sz="0" w:space="0" w:color="auto"/>
                <w:right w:val="none" w:sz="0" w:space="0" w:color="auto"/>
              </w:divBdr>
            </w:div>
            <w:div w:id="1431659278">
              <w:marLeft w:val="0"/>
              <w:marRight w:val="0"/>
              <w:marTop w:val="0"/>
              <w:marBottom w:val="0"/>
              <w:divBdr>
                <w:top w:val="none" w:sz="0" w:space="0" w:color="auto"/>
                <w:left w:val="none" w:sz="0" w:space="0" w:color="auto"/>
                <w:bottom w:val="none" w:sz="0" w:space="0" w:color="auto"/>
                <w:right w:val="none" w:sz="0" w:space="0" w:color="auto"/>
              </w:divBdr>
            </w:div>
            <w:div w:id="1467043246">
              <w:marLeft w:val="0"/>
              <w:marRight w:val="0"/>
              <w:marTop w:val="0"/>
              <w:marBottom w:val="0"/>
              <w:divBdr>
                <w:top w:val="none" w:sz="0" w:space="0" w:color="auto"/>
                <w:left w:val="none" w:sz="0" w:space="0" w:color="auto"/>
                <w:bottom w:val="none" w:sz="0" w:space="0" w:color="auto"/>
                <w:right w:val="none" w:sz="0" w:space="0" w:color="auto"/>
              </w:divBdr>
            </w:div>
            <w:div w:id="1471245659">
              <w:marLeft w:val="0"/>
              <w:marRight w:val="0"/>
              <w:marTop w:val="0"/>
              <w:marBottom w:val="0"/>
              <w:divBdr>
                <w:top w:val="none" w:sz="0" w:space="0" w:color="auto"/>
                <w:left w:val="none" w:sz="0" w:space="0" w:color="auto"/>
                <w:bottom w:val="none" w:sz="0" w:space="0" w:color="auto"/>
                <w:right w:val="none" w:sz="0" w:space="0" w:color="auto"/>
              </w:divBdr>
            </w:div>
            <w:div w:id="1475876069">
              <w:marLeft w:val="0"/>
              <w:marRight w:val="0"/>
              <w:marTop w:val="0"/>
              <w:marBottom w:val="0"/>
              <w:divBdr>
                <w:top w:val="none" w:sz="0" w:space="0" w:color="auto"/>
                <w:left w:val="none" w:sz="0" w:space="0" w:color="auto"/>
                <w:bottom w:val="none" w:sz="0" w:space="0" w:color="auto"/>
                <w:right w:val="none" w:sz="0" w:space="0" w:color="auto"/>
              </w:divBdr>
            </w:div>
            <w:div w:id="1512452525">
              <w:marLeft w:val="0"/>
              <w:marRight w:val="0"/>
              <w:marTop w:val="0"/>
              <w:marBottom w:val="0"/>
              <w:divBdr>
                <w:top w:val="none" w:sz="0" w:space="0" w:color="auto"/>
                <w:left w:val="none" w:sz="0" w:space="0" w:color="auto"/>
                <w:bottom w:val="none" w:sz="0" w:space="0" w:color="auto"/>
                <w:right w:val="none" w:sz="0" w:space="0" w:color="auto"/>
              </w:divBdr>
            </w:div>
            <w:div w:id="1637442359">
              <w:marLeft w:val="0"/>
              <w:marRight w:val="0"/>
              <w:marTop w:val="0"/>
              <w:marBottom w:val="0"/>
              <w:divBdr>
                <w:top w:val="none" w:sz="0" w:space="0" w:color="auto"/>
                <w:left w:val="none" w:sz="0" w:space="0" w:color="auto"/>
                <w:bottom w:val="none" w:sz="0" w:space="0" w:color="auto"/>
                <w:right w:val="none" w:sz="0" w:space="0" w:color="auto"/>
              </w:divBdr>
            </w:div>
            <w:div w:id="1651206113">
              <w:marLeft w:val="0"/>
              <w:marRight w:val="0"/>
              <w:marTop w:val="0"/>
              <w:marBottom w:val="0"/>
              <w:divBdr>
                <w:top w:val="none" w:sz="0" w:space="0" w:color="auto"/>
                <w:left w:val="none" w:sz="0" w:space="0" w:color="auto"/>
                <w:bottom w:val="none" w:sz="0" w:space="0" w:color="auto"/>
                <w:right w:val="none" w:sz="0" w:space="0" w:color="auto"/>
              </w:divBdr>
            </w:div>
            <w:div w:id="1782846390">
              <w:marLeft w:val="0"/>
              <w:marRight w:val="0"/>
              <w:marTop w:val="0"/>
              <w:marBottom w:val="0"/>
              <w:divBdr>
                <w:top w:val="none" w:sz="0" w:space="0" w:color="auto"/>
                <w:left w:val="none" w:sz="0" w:space="0" w:color="auto"/>
                <w:bottom w:val="none" w:sz="0" w:space="0" w:color="auto"/>
                <w:right w:val="none" w:sz="0" w:space="0" w:color="auto"/>
              </w:divBdr>
            </w:div>
            <w:div w:id="1793093570">
              <w:marLeft w:val="0"/>
              <w:marRight w:val="0"/>
              <w:marTop w:val="0"/>
              <w:marBottom w:val="0"/>
              <w:divBdr>
                <w:top w:val="none" w:sz="0" w:space="0" w:color="auto"/>
                <w:left w:val="none" w:sz="0" w:space="0" w:color="auto"/>
                <w:bottom w:val="none" w:sz="0" w:space="0" w:color="auto"/>
                <w:right w:val="none" w:sz="0" w:space="0" w:color="auto"/>
              </w:divBdr>
            </w:div>
            <w:div w:id="1814129855">
              <w:marLeft w:val="0"/>
              <w:marRight w:val="0"/>
              <w:marTop w:val="0"/>
              <w:marBottom w:val="0"/>
              <w:divBdr>
                <w:top w:val="none" w:sz="0" w:space="0" w:color="auto"/>
                <w:left w:val="none" w:sz="0" w:space="0" w:color="auto"/>
                <w:bottom w:val="none" w:sz="0" w:space="0" w:color="auto"/>
                <w:right w:val="none" w:sz="0" w:space="0" w:color="auto"/>
              </w:divBdr>
            </w:div>
            <w:div w:id="1928268481">
              <w:marLeft w:val="0"/>
              <w:marRight w:val="0"/>
              <w:marTop w:val="0"/>
              <w:marBottom w:val="0"/>
              <w:divBdr>
                <w:top w:val="none" w:sz="0" w:space="0" w:color="auto"/>
                <w:left w:val="none" w:sz="0" w:space="0" w:color="auto"/>
                <w:bottom w:val="none" w:sz="0" w:space="0" w:color="auto"/>
                <w:right w:val="none" w:sz="0" w:space="0" w:color="auto"/>
              </w:divBdr>
            </w:div>
            <w:div w:id="1942100985">
              <w:marLeft w:val="0"/>
              <w:marRight w:val="0"/>
              <w:marTop w:val="0"/>
              <w:marBottom w:val="0"/>
              <w:divBdr>
                <w:top w:val="none" w:sz="0" w:space="0" w:color="auto"/>
                <w:left w:val="none" w:sz="0" w:space="0" w:color="auto"/>
                <w:bottom w:val="none" w:sz="0" w:space="0" w:color="auto"/>
                <w:right w:val="none" w:sz="0" w:space="0" w:color="auto"/>
              </w:divBdr>
            </w:div>
            <w:div w:id="1950117391">
              <w:marLeft w:val="0"/>
              <w:marRight w:val="0"/>
              <w:marTop w:val="0"/>
              <w:marBottom w:val="0"/>
              <w:divBdr>
                <w:top w:val="none" w:sz="0" w:space="0" w:color="auto"/>
                <w:left w:val="none" w:sz="0" w:space="0" w:color="auto"/>
                <w:bottom w:val="none" w:sz="0" w:space="0" w:color="auto"/>
                <w:right w:val="none" w:sz="0" w:space="0" w:color="auto"/>
              </w:divBdr>
            </w:div>
            <w:div w:id="2060981125">
              <w:marLeft w:val="0"/>
              <w:marRight w:val="0"/>
              <w:marTop w:val="0"/>
              <w:marBottom w:val="0"/>
              <w:divBdr>
                <w:top w:val="none" w:sz="0" w:space="0" w:color="auto"/>
                <w:left w:val="none" w:sz="0" w:space="0" w:color="auto"/>
                <w:bottom w:val="none" w:sz="0" w:space="0" w:color="auto"/>
                <w:right w:val="none" w:sz="0" w:space="0" w:color="auto"/>
              </w:divBdr>
            </w:div>
            <w:div w:id="2063358854">
              <w:marLeft w:val="0"/>
              <w:marRight w:val="0"/>
              <w:marTop w:val="0"/>
              <w:marBottom w:val="0"/>
              <w:divBdr>
                <w:top w:val="none" w:sz="0" w:space="0" w:color="auto"/>
                <w:left w:val="none" w:sz="0" w:space="0" w:color="auto"/>
                <w:bottom w:val="none" w:sz="0" w:space="0" w:color="auto"/>
                <w:right w:val="none" w:sz="0" w:space="0" w:color="auto"/>
              </w:divBdr>
            </w:div>
            <w:div w:id="21463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52938">
      <w:bodyDiv w:val="1"/>
      <w:marLeft w:val="0"/>
      <w:marRight w:val="0"/>
      <w:marTop w:val="0"/>
      <w:marBottom w:val="0"/>
      <w:divBdr>
        <w:top w:val="none" w:sz="0" w:space="0" w:color="auto"/>
        <w:left w:val="none" w:sz="0" w:space="0" w:color="auto"/>
        <w:bottom w:val="none" w:sz="0" w:space="0" w:color="auto"/>
        <w:right w:val="none" w:sz="0" w:space="0" w:color="auto"/>
      </w:divBdr>
      <w:divsChild>
        <w:div w:id="1681620492">
          <w:marLeft w:val="0"/>
          <w:marRight w:val="0"/>
          <w:marTop w:val="0"/>
          <w:marBottom w:val="0"/>
          <w:divBdr>
            <w:top w:val="none" w:sz="0" w:space="0" w:color="auto"/>
            <w:left w:val="none" w:sz="0" w:space="0" w:color="auto"/>
            <w:bottom w:val="none" w:sz="0" w:space="0" w:color="auto"/>
            <w:right w:val="none" w:sz="0" w:space="0" w:color="auto"/>
          </w:divBdr>
        </w:div>
      </w:divsChild>
    </w:div>
    <w:div w:id="1079059967">
      <w:bodyDiv w:val="1"/>
      <w:marLeft w:val="0"/>
      <w:marRight w:val="0"/>
      <w:marTop w:val="0"/>
      <w:marBottom w:val="0"/>
      <w:divBdr>
        <w:top w:val="none" w:sz="0" w:space="0" w:color="auto"/>
        <w:left w:val="none" w:sz="0" w:space="0" w:color="auto"/>
        <w:bottom w:val="none" w:sz="0" w:space="0" w:color="auto"/>
        <w:right w:val="none" w:sz="0" w:space="0" w:color="auto"/>
      </w:divBdr>
      <w:divsChild>
        <w:div w:id="535116748">
          <w:marLeft w:val="0"/>
          <w:marRight w:val="0"/>
          <w:marTop w:val="0"/>
          <w:marBottom w:val="0"/>
          <w:divBdr>
            <w:top w:val="none" w:sz="0" w:space="0" w:color="auto"/>
            <w:left w:val="none" w:sz="0" w:space="0" w:color="auto"/>
            <w:bottom w:val="none" w:sz="0" w:space="0" w:color="auto"/>
            <w:right w:val="none" w:sz="0" w:space="0" w:color="auto"/>
          </w:divBdr>
        </w:div>
        <w:div w:id="675183314">
          <w:marLeft w:val="0"/>
          <w:marRight w:val="0"/>
          <w:marTop w:val="0"/>
          <w:marBottom w:val="0"/>
          <w:divBdr>
            <w:top w:val="none" w:sz="0" w:space="0" w:color="auto"/>
            <w:left w:val="none" w:sz="0" w:space="0" w:color="auto"/>
            <w:bottom w:val="none" w:sz="0" w:space="0" w:color="auto"/>
            <w:right w:val="none" w:sz="0" w:space="0" w:color="auto"/>
          </w:divBdr>
        </w:div>
        <w:div w:id="1869641551">
          <w:marLeft w:val="0"/>
          <w:marRight w:val="0"/>
          <w:marTop w:val="0"/>
          <w:marBottom w:val="0"/>
          <w:divBdr>
            <w:top w:val="none" w:sz="0" w:space="0" w:color="auto"/>
            <w:left w:val="none" w:sz="0" w:space="0" w:color="auto"/>
            <w:bottom w:val="none" w:sz="0" w:space="0" w:color="auto"/>
            <w:right w:val="none" w:sz="0" w:space="0" w:color="auto"/>
          </w:divBdr>
        </w:div>
      </w:divsChild>
    </w:div>
    <w:div w:id="1082945724">
      <w:bodyDiv w:val="1"/>
      <w:marLeft w:val="0"/>
      <w:marRight w:val="0"/>
      <w:marTop w:val="0"/>
      <w:marBottom w:val="0"/>
      <w:divBdr>
        <w:top w:val="none" w:sz="0" w:space="0" w:color="auto"/>
        <w:left w:val="none" w:sz="0" w:space="0" w:color="auto"/>
        <w:bottom w:val="none" w:sz="0" w:space="0" w:color="auto"/>
        <w:right w:val="none" w:sz="0" w:space="0" w:color="auto"/>
      </w:divBdr>
    </w:div>
    <w:div w:id="1107043551">
      <w:bodyDiv w:val="1"/>
      <w:marLeft w:val="0"/>
      <w:marRight w:val="0"/>
      <w:marTop w:val="0"/>
      <w:marBottom w:val="0"/>
      <w:divBdr>
        <w:top w:val="none" w:sz="0" w:space="0" w:color="auto"/>
        <w:left w:val="none" w:sz="0" w:space="0" w:color="auto"/>
        <w:bottom w:val="none" w:sz="0" w:space="0" w:color="auto"/>
        <w:right w:val="none" w:sz="0" w:space="0" w:color="auto"/>
      </w:divBdr>
    </w:div>
    <w:div w:id="1116372025">
      <w:bodyDiv w:val="1"/>
      <w:marLeft w:val="0"/>
      <w:marRight w:val="0"/>
      <w:marTop w:val="0"/>
      <w:marBottom w:val="0"/>
      <w:divBdr>
        <w:top w:val="none" w:sz="0" w:space="0" w:color="auto"/>
        <w:left w:val="none" w:sz="0" w:space="0" w:color="auto"/>
        <w:bottom w:val="none" w:sz="0" w:space="0" w:color="auto"/>
        <w:right w:val="none" w:sz="0" w:space="0" w:color="auto"/>
      </w:divBdr>
    </w:div>
    <w:div w:id="1120488861">
      <w:bodyDiv w:val="1"/>
      <w:marLeft w:val="0"/>
      <w:marRight w:val="0"/>
      <w:marTop w:val="0"/>
      <w:marBottom w:val="0"/>
      <w:divBdr>
        <w:top w:val="none" w:sz="0" w:space="0" w:color="auto"/>
        <w:left w:val="none" w:sz="0" w:space="0" w:color="auto"/>
        <w:bottom w:val="none" w:sz="0" w:space="0" w:color="auto"/>
        <w:right w:val="none" w:sz="0" w:space="0" w:color="auto"/>
      </w:divBdr>
    </w:div>
    <w:div w:id="1131749370">
      <w:bodyDiv w:val="1"/>
      <w:marLeft w:val="0"/>
      <w:marRight w:val="0"/>
      <w:marTop w:val="0"/>
      <w:marBottom w:val="0"/>
      <w:divBdr>
        <w:top w:val="none" w:sz="0" w:space="0" w:color="auto"/>
        <w:left w:val="none" w:sz="0" w:space="0" w:color="auto"/>
        <w:bottom w:val="none" w:sz="0" w:space="0" w:color="auto"/>
        <w:right w:val="none" w:sz="0" w:space="0" w:color="auto"/>
      </w:divBdr>
    </w:div>
    <w:div w:id="1133521677">
      <w:bodyDiv w:val="1"/>
      <w:marLeft w:val="0"/>
      <w:marRight w:val="0"/>
      <w:marTop w:val="0"/>
      <w:marBottom w:val="0"/>
      <w:divBdr>
        <w:top w:val="none" w:sz="0" w:space="0" w:color="auto"/>
        <w:left w:val="none" w:sz="0" w:space="0" w:color="auto"/>
        <w:bottom w:val="none" w:sz="0" w:space="0" w:color="auto"/>
        <w:right w:val="none" w:sz="0" w:space="0" w:color="auto"/>
      </w:divBdr>
    </w:div>
    <w:div w:id="1136727240">
      <w:bodyDiv w:val="1"/>
      <w:marLeft w:val="0"/>
      <w:marRight w:val="0"/>
      <w:marTop w:val="0"/>
      <w:marBottom w:val="0"/>
      <w:divBdr>
        <w:top w:val="none" w:sz="0" w:space="0" w:color="auto"/>
        <w:left w:val="none" w:sz="0" w:space="0" w:color="auto"/>
        <w:bottom w:val="none" w:sz="0" w:space="0" w:color="auto"/>
        <w:right w:val="none" w:sz="0" w:space="0" w:color="auto"/>
      </w:divBdr>
    </w:div>
    <w:div w:id="1136993507">
      <w:bodyDiv w:val="1"/>
      <w:marLeft w:val="0"/>
      <w:marRight w:val="0"/>
      <w:marTop w:val="0"/>
      <w:marBottom w:val="0"/>
      <w:divBdr>
        <w:top w:val="none" w:sz="0" w:space="0" w:color="auto"/>
        <w:left w:val="none" w:sz="0" w:space="0" w:color="auto"/>
        <w:bottom w:val="none" w:sz="0" w:space="0" w:color="auto"/>
        <w:right w:val="none" w:sz="0" w:space="0" w:color="auto"/>
      </w:divBdr>
      <w:divsChild>
        <w:div w:id="1837381110">
          <w:marLeft w:val="0"/>
          <w:marRight w:val="0"/>
          <w:marTop w:val="0"/>
          <w:marBottom w:val="0"/>
          <w:divBdr>
            <w:top w:val="none" w:sz="0" w:space="0" w:color="auto"/>
            <w:left w:val="none" w:sz="0" w:space="0" w:color="auto"/>
            <w:bottom w:val="none" w:sz="0" w:space="0" w:color="auto"/>
            <w:right w:val="none" w:sz="0" w:space="0" w:color="auto"/>
          </w:divBdr>
        </w:div>
      </w:divsChild>
    </w:div>
    <w:div w:id="1138566652">
      <w:bodyDiv w:val="1"/>
      <w:marLeft w:val="0"/>
      <w:marRight w:val="0"/>
      <w:marTop w:val="0"/>
      <w:marBottom w:val="0"/>
      <w:divBdr>
        <w:top w:val="none" w:sz="0" w:space="0" w:color="auto"/>
        <w:left w:val="none" w:sz="0" w:space="0" w:color="auto"/>
        <w:bottom w:val="none" w:sz="0" w:space="0" w:color="auto"/>
        <w:right w:val="none" w:sz="0" w:space="0" w:color="auto"/>
      </w:divBdr>
      <w:divsChild>
        <w:div w:id="403645971">
          <w:marLeft w:val="0"/>
          <w:marRight w:val="0"/>
          <w:marTop w:val="0"/>
          <w:marBottom w:val="0"/>
          <w:divBdr>
            <w:top w:val="none" w:sz="0" w:space="0" w:color="auto"/>
            <w:left w:val="none" w:sz="0" w:space="0" w:color="auto"/>
            <w:bottom w:val="none" w:sz="0" w:space="0" w:color="auto"/>
            <w:right w:val="none" w:sz="0" w:space="0" w:color="auto"/>
          </w:divBdr>
          <w:divsChild>
            <w:div w:id="33625416">
              <w:marLeft w:val="0"/>
              <w:marRight w:val="0"/>
              <w:marTop w:val="0"/>
              <w:marBottom w:val="0"/>
              <w:divBdr>
                <w:top w:val="none" w:sz="0" w:space="0" w:color="auto"/>
                <w:left w:val="none" w:sz="0" w:space="0" w:color="auto"/>
                <w:bottom w:val="none" w:sz="0" w:space="0" w:color="auto"/>
                <w:right w:val="none" w:sz="0" w:space="0" w:color="auto"/>
              </w:divBdr>
            </w:div>
            <w:div w:id="52628205">
              <w:marLeft w:val="0"/>
              <w:marRight w:val="0"/>
              <w:marTop w:val="0"/>
              <w:marBottom w:val="0"/>
              <w:divBdr>
                <w:top w:val="none" w:sz="0" w:space="0" w:color="auto"/>
                <w:left w:val="none" w:sz="0" w:space="0" w:color="auto"/>
                <w:bottom w:val="none" w:sz="0" w:space="0" w:color="auto"/>
                <w:right w:val="none" w:sz="0" w:space="0" w:color="auto"/>
              </w:divBdr>
            </w:div>
            <w:div w:id="152643577">
              <w:marLeft w:val="0"/>
              <w:marRight w:val="0"/>
              <w:marTop w:val="0"/>
              <w:marBottom w:val="0"/>
              <w:divBdr>
                <w:top w:val="none" w:sz="0" w:space="0" w:color="auto"/>
                <w:left w:val="none" w:sz="0" w:space="0" w:color="auto"/>
                <w:bottom w:val="none" w:sz="0" w:space="0" w:color="auto"/>
                <w:right w:val="none" w:sz="0" w:space="0" w:color="auto"/>
              </w:divBdr>
            </w:div>
            <w:div w:id="385564624">
              <w:marLeft w:val="0"/>
              <w:marRight w:val="0"/>
              <w:marTop w:val="0"/>
              <w:marBottom w:val="0"/>
              <w:divBdr>
                <w:top w:val="none" w:sz="0" w:space="0" w:color="auto"/>
                <w:left w:val="none" w:sz="0" w:space="0" w:color="auto"/>
                <w:bottom w:val="none" w:sz="0" w:space="0" w:color="auto"/>
                <w:right w:val="none" w:sz="0" w:space="0" w:color="auto"/>
              </w:divBdr>
            </w:div>
            <w:div w:id="469252391">
              <w:marLeft w:val="0"/>
              <w:marRight w:val="0"/>
              <w:marTop w:val="0"/>
              <w:marBottom w:val="0"/>
              <w:divBdr>
                <w:top w:val="none" w:sz="0" w:space="0" w:color="auto"/>
                <w:left w:val="none" w:sz="0" w:space="0" w:color="auto"/>
                <w:bottom w:val="none" w:sz="0" w:space="0" w:color="auto"/>
                <w:right w:val="none" w:sz="0" w:space="0" w:color="auto"/>
              </w:divBdr>
            </w:div>
            <w:div w:id="709501352">
              <w:marLeft w:val="0"/>
              <w:marRight w:val="0"/>
              <w:marTop w:val="0"/>
              <w:marBottom w:val="0"/>
              <w:divBdr>
                <w:top w:val="none" w:sz="0" w:space="0" w:color="auto"/>
                <w:left w:val="none" w:sz="0" w:space="0" w:color="auto"/>
                <w:bottom w:val="none" w:sz="0" w:space="0" w:color="auto"/>
                <w:right w:val="none" w:sz="0" w:space="0" w:color="auto"/>
              </w:divBdr>
            </w:div>
            <w:div w:id="730151700">
              <w:marLeft w:val="0"/>
              <w:marRight w:val="0"/>
              <w:marTop w:val="0"/>
              <w:marBottom w:val="0"/>
              <w:divBdr>
                <w:top w:val="none" w:sz="0" w:space="0" w:color="auto"/>
                <w:left w:val="none" w:sz="0" w:space="0" w:color="auto"/>
                <w:bottom w:val="none" w:sz="0" w:space="0" w:color="auto"/>
                <w:right w:val="none" w:sz="0" w:space="0" w:color="auto"/>
              </w:divBdr>
            </w:div>
            <w:div w:id="1026517258">
              <w:marLeft w:val="0"/>
              <w:marRight w:val="0"/>
              <w:marTop w:val="0"/>
              <w:marBottom w:val="0"/>
              <w:divBdr>
                <w:top w:val="none" w:sz="0" w:space="0" w:color="auto"/>
                <w:left w:val="none" w:sz="0" w:space="0" w:color="auto"/>
                <w:bottom w:val="none" w:sz="0" w:space="0" w:color="auto"/>
                <w:right w:val="none" w:sz="0" w:space="0" w:color="auto"/>
              </w:divBdr>
            </w:div>
            <w:div w:id="1031997294">
              <w:marLeft w:val="0"/>
              <w:marRight w:val="0"/>
              <w:marTop w:val="0"/>
              <w:marBottom w:val="0"/>
              <w:divBdr>
                <w:top w:val="none" w:sz="0" w:space="0" w:color="auto"/>
                <w:left w:val="none" w:sz="0" w:space="0" w:color="auto"/>
                <w:bottom w:val="none" w:sz="0" w:space="0" w:color="auto"/>
                <w:right w:val="none" w:sz="0" w:space="0" w:color="auto"/>
              </w:divBdr>
            </w:div>
            <w:div w:id="1339968791">
              <w:marLeft w:val="0"/>
              <w:marRight w:val="0"/>
              <w:marTop w:val="0"/>
              <w:marBottom w:val="0"/>
              <w:divBdr>
                <w:top w:val="none" w:sz="0" w:space="0" w:color="auto"/>
                <w:left w:val="none" w:sz="0" w:space="0" w:color="auto"/>
                <w:bottom w:val="none" w:sz="0" w:space="0" w:color="auto"/>
                <w:right w:val="none" w:sz="0" w:space="0" w:color="auto"/>
              </w:divBdr>
            </w:div>
            <w:div w:id="1647971457">
              <w:marLeft w:val="0"/>
              <w:marRight w:val="0"/>
              <w:marTop w:val="0"/>
              <w:marBottom w:val="0"/>
              <w:divBdr>
                <w:top w:val="none" w:sz="0" w:space="0" w:color="auto"/>
                <w:left w:val="none" w:sz="0" w:space="0" w:color="auto"/>
                <w:bottom w:val="none" w:sz="0" w:space="0" w:color="auto"/>
                <w:right w:val="none" w:sz="0" w:space="0" w:color="auto"/>
              </w:divBdr>
            </w:div>
            <w:div w:id="1648784114">
              <w:marLeft w:val="0"/>
              <w:marRight w:val="0"/>
              <w:marTop w:val="0"/>
              <w:marBottom w:val="0"/>
              <w:divBdr>
                <w:top w:val="none" w:sz="0" w:space="0" w:color="auto"/>
                <w:left w:val="none" w:sz="0" w:space="0" w:color="auto"/>
                <w:bottom w:val="none" w:sz="0" w:space="0" w:color="auto"/>
                <w:right w:val="none" w:sz="0" w:space="0" w:color="auto"/>
              </w:divBdr>
            </w:div>
            <w:div w:id="18573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2201">
      <w:bodyDiv w:val="1"/>
      <w:marLeft w:val="0"/>
      <w:marRight w:val="0"/>
      <w:marTop w:val="0"/>
      <w:marBottom w:val="0"/>
      <w:divBdr>
        <w:top w:val="none" w:sz="0" w:space="0" w:color="auto"/>
        <w:left w:val="none" w:sz="0" w:space="0" w:color="auto"/>
        <w:bottom w:val="none" w:sz="0" w:space="0" w:color="auto"/>
        <w:right w:val="none" w:sz="0" w:space="0" w:color="auto"/>
      </w:divBdr>
      <w:divsChild>
        <w:div w:id="2016497078">
          <w:marLeft w:val="0"/>
          <w:marRight w:val="0"/>
          <w:marTop w:val="0"/>
          <w:marBottom w:val="0"/>
          <w:divBdr>
            <w:top w:val="none" w:sz="0" w:space="0" w:color="auto"/>
            <w:left w:val="none" w:sz="0" w:space="0" w:color="auto"/>
            <w:bottom w:val="none" w:sz="0" w:space="0" w:color="auto"/>
            <w:right w:val="none" w:sz="0" w:space="0" w:color="auto"/>
          </w:divBdr>
        </w:div>
      </w:divsChild>
    </w:div>
    <w:div w:id="1156611484">
      <w:bodyDiv w:val="1"/>
      <w:marLeft w:val="0"/>
      <w:marRight w:val="0"/>
      <w:marTop w:val="0"/>
      <w:marBottom w:val="0"/>
      <w:divBdr>
        <w:top w:val="none" w:sz="0" w:space="0" w:color="auto"/>
        <w:left w:val="none" w:sz="0" w:space="0" w:color="auto"/>
        <w:bottom w:val="none" w:sz="0" w:space="0" w:color="auto"/>
        <w:right w:val="none" w:sz="0" w:space="0" w:color="auto"/>
      </w:divBdr>
      <w:divsChild>
        <w:div w:id="185950247">
          <w:marLeft w:val="0"/>
          <w:marRight w:val="0"/>
          <w:marTop w:val="0"/>
          <w:marBottom w:val="0"/>
          <w:divBdr>
            <w:top w:val="none" w:sz="0" w:space="0" w:color="auto"/>
            <w:left w:val="none" w:sz="0" w:space="0" w:color="auto"/>
            <w:bottom w:val="none" w:sz="0" w:space="0" w:color="auto"/>
            <w:right w:val="none" w:sz="0" w:space="0" w:color="auto"/>
          </w:divBdr>
        </w:div>
        <w:div w:id="1337919514">
          <w:marLeft w:val="0"/>
          <w:marRight w:val="0"/>
          <w:marTop w:val="0"/>
          <w:marBottom w:val="0"/>
          <w:divBdr>
            <w:top w:val="none" w:sz="0" w:space="0" w:color="auto"/>
            <w:left w:val="none" w:sz="0" w:space="0" w:color="auto"/>
            <w:bottom w:val="none" w:sz="0" w:space="0" w:color="auto"/>
            <w:right w:val="none" w:sz="0" w:space="0" w:color="auto"/>
          </w:divBdr>
        </w:div>
      </w:divsChild>
    </w:div>
    <w:div w:id="1157841978">
      <w:bodyDiv w:val="1"/>
      <w:marLeft w:val="0"/>
      <w:marRight w:val="0"/>
      <w:marTop w:val="0"/>
      <w:marBottom w:val="0"/>
      <w:divBdr>
        <w:top w:val="none" w:sz="0" w:space="0" w:color="auto"/>
        <w:left w:val="none" w:sz="0" w:space="0" w:color="auto"/>
        <w:bottom w:val="none" w:sz="0" w:space="0" w:color="auto"/>
        <w:right w:val="none" w:sz="0" w:space="0" w:color="auto"/>
      </w:divBdr>
    </w:div>
    <w:div w:id="1169366522">
      <w:bodyDiv w:val="1"/>
      <w:marLeft w:val="0"/>
      <w:marRight w:val="0"/>
      <w:marTop w:val="0"/>
      <w:marBottom w:val="0"/>
      <w:divBdr>
        <w:top w:val="none" w:sz="0" w:space="0" w:color="auto"/>
        <w:left w:val="none" w:sz="0" w:space="0" w:color="auto"/>
        <w:bottom w:val="none" w:sz="0" w:space="0" w:color="auto"/>
        <w:right w:val="none" w:sz="0" w:space="0" w:color="auto"/>
      </w:divBdr>
    </w:div>
    <w:div w:id="1175802749">
      <w:bodyDiv w:val="1"/>
      <w:marLeft w:val="0"/>
      <w:marRight w:val="0"/>
      <w:marTop w:val="0"/>
      <w:marBottom w:val="0"/>
      <w:divBdr>
        <w:top w:val="none" w:sz="0" w:space="0" w:color="auto"/>
        <w:left w:val="none" w:sz="0" w:space="0" w:color="auto"/>
        <w:bottom w:val="none" w:sz="0" w:space="0" w:color="auto"/>
        <w:right w:val="none" w:sz="0" w:space="0" w:color="auto"/>
      </w:divBdr>
      <w:divsChild>
        <w:div w:id="274138291">
          <w:marLeft w:val="0"/>
          <w:marRight w:val="0"/>
          <w:marTop w:val="0"/>
          <w:marBottom w:val="0"/>
          <w:divBdr>
            <w:top w:val="none" w:sz="0" w:space="0" w:color="auto"/>
            <w:left w:val="none" w:sz="0" w:space="0" w:color="auto"/>
            <w:bottom w:val="none" w:sz="0" w:space="0" w:color="auto"/>
            <w:right w:val="none" w:sz="0" w:space="0" w:color="auto"/>
          </w:divBdr>
          <w:divsChild>
            <w:div w:id="651715437">
              <w:marLeft w:val="0"/>
              <w:marRight w:val="0"/>
              <w:marTop w:val="0"/>
              <w:marBottom w:val="0"/>
              <w:divBdr>
                <w:top w:val="none" w:sz="0" w:space="0" w:color="auto"/>
                <w:left w:val="none" w:sz="0" w:space="0" w:color="auto"/>
                <w:bottom w:val="none" w:sz="0" w:space="0" w:color="auto"/>
                <w:right w:val="none" w:sz="0" w:space="0" w:color="auto"/>
              </w:divBdr>
            </w:div>
            <w:div w:id="872840296">
              <w:marLeft w:val="0"/>
              <w:marRight w:val="0"/>
              <w:marTop w:val="0"/>
              <w:marBottom w:val="0"/>
              <w:divBdr>
                <w:top w:val="none" w:sz="0" w:space="0" w:color="auto"/>
                <w:left w:val="none" w:sz="0" w:space="0" w:color="auto"/>
                <w:bottom w:val="none" w:sz="0" w:space="0" w:color="auto"/>
                <w:right w:val="none" w:sz="0" w:space="0" w:color="auto"/>
              </w:divBdr>
            </w:div>
            <w:div w:id="1045370885">
              <w:marLeft w:val="0"/>
              <w:marRight w:val="0"/>
              <w:marTop w:val="0"/>
              <w:marBottom w:val="0"/>
              <w:divBdr>
                <w:top w:val="none" w:sz="0" w:space="0" w:color="auto"/>
                <w:left w:val="none" w:sz="0" w:space="0" w:color="auto"/>
                <w:bottom w:val="none" w:sz="0" w:space="0" w:color="auto"/>
                <w:right w:val="none" w:sz="0" w:space="0" w:color="auto"/>
              </w:divBdr>
            </w:div>
            <w:div w:id="1626109460">
              <w:marLeft w:val="0"/>
              <w:marRight w:val="0"/>
              <w:marTop w:val="0"/>
              <w:marBottom w:val="0"/>
              <w:divBdr>
                <w:top w:val="none" w:sz="0" w:space="0" w:color="auto"/>
                <w:left w:val="none" w:sz="0" w:space="0" w:color="auto"/>
                <w:bottom w:val="none" w:sz="0" w:space="0" w:color="auto"/>
                <w:right w:val="none" w:sz="0" w:space="0" w:color="auto"/>
              </w:divBdr>
            </w:div>
            <w:div w:id="1832477751">
              <w:marLeft w:val="0"/>
              <w:marRight w:val="0"/>
              <w:marTop w:val="0"/>
              <w:marBottom w:val="0"/>
              <w:divBdr>
                <w:top w:val="none" w:sz="0" w:space="0" w:color="auto"/>
                <w:left w:val="none" w:sz="0" w:space="0" w:color="auto"/>
                <w:bottom w:val="none" w:sz="0" w:space="0" w:color="auto"/>
                <w:right w:val="none" w:sz="0" w:space="0" w:color="auto"/>
              </w:divBdr>
            </w:div>
            <w:div w:id="213262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6943">
      <w:bodyDiv w:val="1"/>
      <w:marLeft w:val="0"/>
      <w:marRight w:val="0"/>
      <w:marTop w:val="0"/>
      <w:marBottom w:val="0"/>
      <w:divBdr>
        <w:top w:val="none" w:sz="0" w:space="0" w:color="auto"/>
        <w:left w:val="none" w:sz="0" w:space="0" w:color="auto"/>
        <w:bottom w:val="none" w:sz="0" w:space="0" w:color="auto"/>
        <w:right w:val="none" w:sz="0" w:space="0" w:color="auto"/>
      </w:divBdr>
    </w:div>
    <w:div w:id="1194534872">
      <w:bodyDiv w:val="1"/>
      <w:marLeft w:val="0"/>
      <w:marRight w:val="0"/>
      <w:marTop w:val="0"/>
      <w:marBottom w:val="0"/>
      <w:divBdr>
        <w:top w:val="none" w:sz="0" w:space="0" w:color="auto"/>
        <w:left w:val="none" w:sz="0" w:space="0" w:color="auto"/>
        <w:bottom w:val="none" w:sz="0" w:space="0" w:color="auto"/>
        <w:right w:val="none" w:sz="0" w:space="0" w:color="auto"/>
      </w:divBdr>
    </w:div>
    <w:div w:id="1197156691">
      <w:bodyDiv w:val="1"/>
      <w:marLeft w:val="0"/>
      <w:marRight w:val="0"/>
      <w:marTop w:val="0"/>
      <w:marBottom w:val="0"/>
      <w:divBdr>
        <w:top w:val="none" w:sz="0" w:space="0" w:color="auto"/>
        <w:left w:val="none" w:sz="0" w:space="0" w:color="auto"/>
        <w:bottom w:val="none" w:sz="0" w:space="0" w:color="auto"/>
        <w:right w:val="none" w:sz="0" w:space="0" w:color="auto"/>
      </w:divBdr>
    </w:div>
    <w:div w:id="1202864368">
      <w:bodyDiv w:val="1"/>
      <w:marLeft w:val="0"/>
      <w:marRight w:val="0"/>
      <w:marTop w:val="0"/>
      <w:marBottom w:val="0"/>
      <w:divBdr>
        <w:top w:val="none" w:sz="0" w:space="0" w:color="auto"/>
        <w:left w:val="none" w:sz="0" w:space="0" w:color="auto"/>
        <w:bottom w:val="none" w:sz="0" w:space="0" w:color="auto"/>
        <w:right w:val="none" w:sz="0" w:space="0" w:color="auto"/>
      </w:divBdr>
    </w:div>
    <w:div w:id="1231382886">
      <w:bodyDiv w:val="1"/>
      <w:marLeft w:val="0"/>
      <w:marRight w:val="0"/>
      <w:marTop w:val="0"/>
      <w:marBottom w:val="0"/>
      <w:divBdr>
        <w:top w:val="none" w:sz="0" w:space="0" w:color="auto"/>
        <w:left w:val="none" w:sz="0" w:space="0" w:color="auto"/>
        <w:bottom w:val="none" w:sz="0" w:space="0" w:color="auto"/>
        <w:right w:val="none" w:sz="0" w:space="0" w:color="auto"/>
      </w:divBdr>
    </w:div>
    <w:div w:id="1257713862">
      <w:bodyDiv w:val="1"/>
      <w:marLeft w:val="0"/>
      <w:marRight w:val="0"/>
      <w:marTop w:val="0"/>
      <w:marBottom w:val="0"/>
      <w:divBdr>
        <w:top w:val="none" w:sz="0" w:space="0" w:color="auto"/>
        <w:left w:val="none" w:sz="0" w:space="0" w:color="auto"/>
        <w:bottom w:val="none" w:sz="0" w:space="0" w:color="auto"/>
        <w:right w:val="none" w:sz="0" w:space="0" w:color="auto"/>
      </w:divBdr>
    </w:div>
    <w:div w:id="1267156477">
      <w:bodyDiv w:val="1"/>
      <w:marLeft w:val="0"/>
      <w:marRight w:val="0"/>
      <w:marTop w:val="0"/>
      <w:marBottom w:val="0"/>
      <w:divBdr>
        <w:top w:val="none" w:sz="0" w:space="0" w:color="auto"/>
        <w:left w:val="none" w:sz="0" w:space="0" w:color="auto"/>
        <w:bottom w:val="none" w:sz="0" w:space="0" w:color="auto"/>
        <w:right w:val="none" w:sz="0" w:space="0" w:color="auto"/>
      </w:divBdr>
    </w:div>
    <w:div w:id="1267612355">
      <w:bodyDiv w:val="1"/>
      <w:marLeft w:val="0"/>
      <w:marRight w:val="0"/>
      <w:marTop w:val="0"/>
      <w:marBottom w:val="0"/>
      <w:divBdr>
        <w:top w:val="none" w:sz="0" w:space="0" w:color="auto"/>
        <w:left w:val="none" w:sz="0" w:space="0" w:color="auto"/>
        <w:bottom w:val="none" w:sz="0" w:space="0" w:color="auto"/>
        <w:right w:val="none" w:sz="0" w:space="0" w:color="auto"/>
      </w:divBdr>
    </w:div>
    <w:div w:id="1268005432">
      <w:bodyDiv w:val="1"/>
      <w:marLeft w:val="0"/>
      <w:marRight w:val="0"/>
      <w:marTop w:val="0"/>
      <w:marBottom w:val="0"/>
      <w:divBdr>
        <w:top w:val="none" w:sz="0" w:space="0" w:color="auto"/>
        <w:left w:val="none" w:sz="0" w:space="0" w:color="auto"/>
        <w:bottom w:val="none" w:sz="0" w:space="0" w:color="auto"/>
        <w:right w:val="none" w:sz="0" w:space="0" w:color="auto"/>
      </w:divBdr>
      <w:divsChild>
        <w:div w:id="363141080">
          <w:marLeft w:val="0"/>
          <w:marRight w:val="0"/>
          <w:marTop w:val="0"/>
          <w:marBottom w:val="0"/>
          <w:divBdr>
            <w:top w:val="none" w:sz="0" w:space="0" w:color="auto"/>
            <w:left w:val="none" w:sz="0" w:space="0" w:color="auto"/>
            <w:bottom w:val="none" w:sz="0" w:space="0" w:color="auto"/>
            <w:right w:val="none" w:sz="0" w:space="0" w:color="auto"/>
          </w:divBdr>
        </w:div>
        <w:div w:id="1042941534">
          <w:marLeft w:val="0"/>
          <w:marRight w:val="0"/>
          <w:marTop w:val="0"/>
          <w:marBottom w:val="0"/>
          <w:divBdr>
            <w:top w:val="none" w:sz="0" w:space="0" w:color="auto"/>
            <w:left w:val="none" w:sz="0" w:space="0" w:color="auto"/>
            <w:bottom w:val="none" w:sz="0" w:space="0" w:color="auto"/>
            <w:right w:val="none" w:sz="0" w:space="0" w:color="auto"/>
          </w:divBdr>
        </w:div>
        <w:div w:id="1367098464">
          <w:marLeft w:val="0"/>
          <w:marRight w:val="0"/>
          <w:marTop w:val="0"/>
          <w:marBottom w:val="0"/>
          <w:divBdr>
            <w:top w:val="none" w:sz="0" w:space="0" w:color="auto"/>
            <w:left w:val="none" w:sz="0" w:space="0" w:color="auto"/>
            <w:bottom w:val="none" w:sz="0" w:space="0" w:color="auto"/>
            <w:right w:val="none" w:sz="0" w:space="0" w:color="auto"/>
          </w:divBdr>
        </w:div>
        <w:div w:id="1611358884">
          <w:marLeft w:val="0"/>
          <w:marRight w:val="0"/>
          <w:marTop w:val="0"/>
          <w:marBottom w:val="0"/>
          <w:divBdr>
            <w:top w:val="none" w:sz="0" w:space="0" w:color="auto"/>
            <w:left w:val="none" w:sz="0" w:space="0" w:color="auto"/>
            <w:bottom w:val="none" w:sz="0" w:space="0" w:color="auto"/>
            <w:right w:val="none" w:sz="0" w:space="0" w:color="auto"/>
          </w:divBdr>
        </w:div>
        <w:div w:id="1682931079">
          <w:marLeft w:val="0"/>
          <w:marRight w:val="0"/>
          <w:marTop w:val="0"/>
          <w:marBottom w:val="0"/>
          <w:divBdr>
            <w:top w:val="none" w:sz="0" w:space="0" w:color="auto"/>
            <w:left w:val="none" w:sz="0" w:space="0" w:color="auto"/>
            <w:bottom w:val="none" w:sz="0" w:space="0" w:color="auto"/>
            <w:right w:val="none" w:sz="0" w:space="0" w:color="auto"/>
          </w:divBdr>
        </w:div>
      </w:divsChild>
    </w:div>
    <w:div w:id="1273855478">
      <w:bodyDiv w:val="1"/>
      <w:marLeft w:val="0"/>
      <w:marRight w:val="0"/>
      <w:marTop w:val="0"/>
      <w:marBottom w:val="0"/>
      <w:divBdr>
        <w:top w:val="none" w:sz="0" w:space="0" w:color="auto"/>
        <w:left w:val="none" w:sz="0" w:space="0" w:color="auto"/>
        <w:bottom w:val="none" w:sz="0" w:space="0" w:color="auto"/>
        <w:right w:val="none" w:sz="0" w:space="0" w:color="auto"/>
      </w:divBdr>
    </w:div>
    <w:div w:id="1279988190">
      <w:bodyDiv w:val="1"/>
      <w:marLeft w:val="0"/>
      <w:marRight w:val="0"/>
      <w:marTop w:val="0"/>
      <w:marBottom w:val="0"/>
      <w:divBdr>
        <w:top w:val="none" w:sz="0" w:space="0" w:color="auto"/>
        <w:left w:val="none" w:sz="0" w:space="0" w:color="auto"/>
        <w:bottom w:val="none" w:sz="0" w:space="0" w:color="auto"/>
        <w:right w:val="none" w:sz="0" w:space="0" w:color="auto"/>
      </w:divBdr>
    </w:div>
    <w:div w:id="1280184280">
      <w:bodyDiv w:val="1"/>
      <w:marLeft w:val="0"/>
      <w:marRight w:val="0"/>
      <w:marTop w:val="0"/>
      <w:marBottom w:val="0"/>
      <w:divBdr>
        <w:top w:val="none" w:sz="0" w:space="0" w:color="auto"/>
        <w:left w:val="none" w:sz="0" w:space="0" w:color="auto"/>
        <w:bottom w:val="none" w:sz="0" w:space="0" w:color="auto"/>
        <w:right w:val="none" w:sz="0" w:space="0" w:color="auto"/>
      </w:divBdr>
    </w:div>
    <w:div w:id="1285425759">
      <w:bodyDiv w:val="1"/>
      <w:marLeft w:val="0"/>
      <w:marRight w:val="0"/>
      <w:marTop w:val="0"/>
      <w:marBottom w:val="0"/>
      <w:divBdr>
        <w:top w:val="none" w:sz="0" w:space="0" w:color="auto"/>
        <w:left w:val="none" w:sz="0" w:space="0" w:color="auto"/>
        <w:bottom w:val="none" w:sz="0" w:space="0" w:color="auto"/>
        <w:right w:val="none" w:sz="0" w:space="0" w:color="auto"/>
      </w:divBdr>
    </w:div>
    <w:div w:id="1286430819">
      <w:bodyDiv w:val="1"/>
      <w:marLeft w:val="0"/>
      <w:marRight w:val="0"/>
      <w:marTop w:val="0"/>
      <w:marBottom w:val="0"/>
      <w:divBdr>
        <w:top w:val="none" w:sz="0" w:space="0" w:color="auto"/>
        <w:left w:val="none" w:sz="0" w:space="0" w:color="auto"/>
        <w:bottom w:val="none" w:sz="0" w:space="0" w:color="auto"/>
        <w:right w:val="none" w:sz="0" w:space="0" w:color="auto"/>
      </w:divBdr>
    </w:div>
    <w:div w:id="1291592906">
      <w:bodyDiv w:val="1"/>
      <w:marLeft w:val="0"/>
      <w:marRight w:val="0"/>
      <w:marTop w:val="0"/>
      <w:marBottom w:val="0"/>
      <w:divBdr>
        <w:top w:val="none" w:sz="0" w:space="0" w:color="auto"/>
        <w:left w:val="none" w:sz="0" w:space="0" w:color="auto"/>
        <w:bottom w:val="none" w:sz="0" w:space="0" w:color="auto"/>
        <w:right w:val="none" w:sz="0" w:space="0" w:color="auto"/>
      </w:divBdr>
    </w:div>
    <w:div w:id="1298536067">
      <w:bodyDiv w:val="1"/>
      <w:marLeft w:val="0"/>
      <w:marRight w:val="0"/>
      <w:marTop w:val="0"/>
      <w:marBottom w:val="0"/>
      <w:divBdr>
        <w:top w:val="none" w:sz="0" w:space="0" w:color="auto"/>
        <w:left w:val="none" w:sz="0" w:space="0" w:color="auto"/>
        <w:bottom w:val="none" w:sz="0" w:space="0" w:color="auto"/>
        <w:right w:val="none" w:sz="0" w:space="0" w:color="auto"/>
      </w:divBdr>
    </w:div>
    <w:div w:id="1333335747">
      <w:bodyDiv w:val="1"/>
      <w:marLeft w:val="0"/>
      <w:marRight w:val="0"/>
      <w:marTop w:val="0"/>
      <w:marBottom w:val="0"/>
      <w:divBdr>
        <w:top w:val="none" w:sz="0" w:space="0" w:color="auto"/>
        <w:left w:val="none" w:sz="0" w:space="0" w:color="auto"/>
        <w:bottom w:val="none" w:sz="0" w:space="0" w:color="auto"/>
        <w:right w:val="none" w:sz="0" w:space="0" w:color="auto"/>
      </w:divBdr>
    </w:div>
    <w:div w:id="1352609289">
      <w:bodyDiv w:val="1"/>
      <w:marLeft w:val="0"/>
      <w:marRight w:val="0"/>
      <w:marTop w:val="0"/>
      <w:marBottom w:val="0"/>
      <w:divBdr>
        <w:top w:val="none" w:sz="0" w:space="0" w:color="auto"/>
        <w:left w:val="none" w:sz="0" w:space="0" w:color="auto"/>
        <w:bottom w:val="none" w:sz="0" w:space="0" w:color="auto"/>
        <w:right w:val="none" w:sz="0" w:space="0" w:color="auto"/>
      </w:divBdr>
      <w:divsChild>
        <w:div w:id="1463501284">
          <w:marLeft w:val="0"/>
          <w:marRight w:val="0"/>
          <w:marTop w:val="0"/>
          <w:marBottom w:val="0"/>
          <w:divBdr>
            <w:top w:val="none" w:sz="0" w:space="0" w:color="auto"/>
            <w:left w:val="none" w:sz="0" w:space="0" w:color="auto"/>
            <w:bottom w:val="none" w:sz="0" w:space="0" w:color="auto"/>
            <w:right w:val="none" w:sz="0" w:space="0" w:color="auto"/>
          </w:divBdr>
          <w:divsChild>
            <w:div w:id="17899790">
              <w:marLeft w:val="0"/>
              <w:marRight w:val="0"/>
              <w:marTop w:val="0"/>
              <w:marBottom w:val="0"/>
              <w:divBdr>
                <w:top w:val="none" w:sz="0" w:space="0" w:color="auto"/>
                <w:left w:val="none" w:sz="0" w:space="0" w:color="auto"/>
                <w:bottom w:val="none" w:sz="0" w:space="0" w:color="auto"/>
                <w:right w:val="none" w:sz="0" w:space="0" w:color="auto"/>
              </w:divBdr>
            </w:div>
            <w:div w:id="28073508">
              <w:marLeft w:val="0"/>
              <w:marRight w:val="0"/>
              <w:marTop w:val="0"/>
              <w:marBottom w:val="0"/>
              <w:divBdr>
                <w:top w:val="none" w:sz="0" w:space="0" w:color="auto"/>
                <w:left w:val="none" w:sz="0" w:space="0" w:color="auto"/>
                <w:bottom w:val="none" w:sz="0" w:space="0" w:color="auto"/>
                <w:right w:val="none" w:sz="0" w:space="0" w:color="auto"/>
              </w:divBdr>
            </w:div>
            <w:div w:id="30308580">
              <w:marLeft w:val="0"/>
              <w:marRight w:val="0"/>
              <w:marTop w:val="0"/>
              <w:marBottom w:val="0"/>
              <w:divBdr>
                <w:top w:val="none" w:sz="0" w:space="0" w:color="auto"/>
                <w:left w:val="none" w:sz="0" w:space="0" w:color="auto"/>
                <w:bottom w:val="none" w:sz="0" w:space="0" w:color="auto"/>
                <w:right w:val="none" w:sz="0" w:space="0" w:color="auto"/>
              </w:divBdr>
            </w:div>
            <w:div w:id="31811835">
              <w:marLeft w:val="0"/>
              <w:marRight w:val="0"/>
              <w:marTop w:val="0"/>
              <w:marBottom w:val="0"/>
              <w:divBdr>
                <w:top w:val="none" w:sz="0" w:space="0" w:color="auto"/>
                <w:left w:val="none" w:sz="0" w:space="0" w:color="auto"/>
                <w:bottom w:val="none" w:sz="0" w:space="0" w:color="auto"/>
                <w:right w:val="none" w:sz="0" w:space="0" w:color="auto"/>
              </w:divBdr>
            </w:div>
            <w:div w:id="39091398">
              <w:marLeft w:val="0"/>
              <w:marRight w:val="0"/>
              <w:marTop w:val="0"/>
              <w:marBottom w:val="0"/>
              <w:divBdr>
                <w:top w:val="none" w:sz="0" w:space="0" w:color="auto"/>
                <w:left w:val="none" w:sz="0" w:space="0" w:color="auto"/>
                <w:bottom w:val="none" w:sz="0" w:space="0" w:color="auto"/>
                <w:right w:val="none" w:sz="0" w:space="0" w:color="auto"/>
              </w:divBdr>
            </w:div>
            <w:div w:id="41711865">
              <w:marLeft w:val="0"/>
              <w:marRight w:val="0"/>
              <w:marTop w:val="0"/>
              <w:marBottom w:val="0"/>
              <w:divBdr>
                <w:top w:val="none" w:sz="0" w:space="0" w:color="auto"/>
                <w:left w:val="none" w:sz="0" w:space="0" w:color="auto"/>
                <w:bottom w:val="none" w:sz="0" w:space="0" w:color="auto"/>
                <w:right w:val="none" w:sz="0" w:space="0" w:color="auto"/>
              </w:divBdr>
            </w:div>
            <w:div w:id="42825800">
              <w:marLeft w:val="0"/>
              <w:marRight w:val="0"/>
              <w:marTop w:val="0"/>
              <w:marBottom w:val="0"/>
              <w:divBdr>
                <w:top w:val="none" w:sz="0" w:space="0" w:color="auto"/>
                <w:left w:val="none" w:sz="0" w:space="0" w:color="auto"/>
                <w:bottom w:val="none" w:sz="0" w:space="0" w:color="auto"/>
                <w:right w:val="none" w:sz="0" w:space="0" w:color="auto"/>
              </w:divBdr>
            </w:div>
            <w:div w:id="46879408">
              <w:marLeft w:val="0"/>
              <w:marRight w:val="0"/>
              <w:marTop w:val="0"/>
              <w:marBottom w:val="0"/>
              <w:divBdr>
                <w:top w:val="none" w:sz="0" w:space="0" w:color="auto"/>
                <w:left w:val="none" w:sz="0" w:space="0" w:color="auto"/>
                <w:bottom w:val="none" w:sz="0" w:space="0" w:color="auto"/>
                <w:right w:val="none" w:sz="0" w:space="0" w:color="auto"/>
              </w:divBdr>
            </w:div>
            <w:div w:id="53553808">
              <w:marLeft w:val="0"/>
              <w:marRight w:val="0"/>
              <w:marTop w:val="0"/>
              <w:marBottom w:val="0"/>
              <w:divBdr>
                <w:top w:val="none" w:sz="0" w:space="0" w:color="auto"/>
                <w:left w:val="none" w:sz="0" w:space="0" w:color="auto"/>
                <w:bottom w:val="none" w:sz="0" w:space="0" w:color="auto"/>
                <w:right w:val="none" w:sz="0" w:space="0" w:color="auto"/>
              </w:divBdr>
            </w:div>
            <w:div w:id="57872093">
              <w:marLeft w:val="0"/>
              <w:marRight w:val="0"/>
              <w:marTop w:val="0"/>
              <w:marBottom w:val="0"/>
              <w:divBdr>
                <w:top w:val="none" w:sz="0" w:space="0" w:color="auto"/>
                <w:left w:val="none" w:sz="0" w:space="0" w:color="auto"/>
                <w:bottom w:val="none" w:sz="0" w:space="0" w:color="auto"/>
                <w:right w:val="none" w:sz="0" w:space="0" w:color="auto"/>
              </w:divBdr>
            </w:div>
            <w:div w:id="62921259">
              <w:marLeft w:val="0"/>
              <w:marRight w:val="0"/>
              <w:marTop w:val="0"/>
              <w:marBottom w:val="0"/>
              <w:divBdr>
                <w:top w:val="none" w:sz="0" w:space="0" w:color="auto"/>
                <w:left w:val="none" w:sz="0" w:space="0" w:color="auto"/>
                <w:bottom w:val="none" w:sz="0" w:space="0" w:color="auto"/>
                <w:right w:val="none" w:sz="0" w:space="0" w:color="auto"/>
              </w:divBdr>
            </w:div>
            <w:div w:id="70856295">
              <w:marLeft w:val="0"/>
              <w:marRight w:val="0"/>
              <w:marTop w:val="0"/>
              <w:marBottom w:val="0"/>
              <w:divBdr>
                <w:top w:val="none" w:sz="0" w:space="0" w:color="auto"/>
                <w:left w:val="none" w:sz="0" w:space="0" w:color="auto"/>
                <w:bottom w:val="none" w:sz="0" w:space="0" w:color="auto"/>
                <w:right w:val="none" w:sz="0" w:space="0" w:color="auto"/>
              </w:divBdr>
            </w:div>
            <w:div w:id="75059758">
              <w:marLeft w:val="0"/>
              <w:marRight w:val="0"/>
              <w:marTop w:val="0"/>
              <w:marBottom w:val="0"/>
              <w:divBdr>
                <w:top w:val="none" w:sz="0" w:space="0" w:color="auto"/>
                <w:left w:val="none" w:sz="0" w:space="0" w:color="auto"/>
                <w:bottom w:val="none" w:sz="0" w:space="0" w:color="auto"/>
                <w:right w:val="none" w:sz="0" w:space="0" w:color="auto"/>
              </w:divBdr>
            </w:div>
            <w:div w:id="76446931">
              <w:marLeft w:val="0"/>
              <w:marRight w:val="0"/>
              <w:marTop w:val="0"/>
              <w:marBottom w:val="0"/>
              <w:divBdr>
                <w:top w:val="none" w:sz="0" w:space="0" w:color="auto"/>
                <w:left w:val="none" w:sz="0" w:space="0" w:color="auto"/>
                <w:bottom w:val="none" w:sz="0" w:space="0" w:color="auto"/>
                <w:right w:val="none" w:sz="0" w:space="0" w:color="auto"/>
              </w:divBdr>
            </w:div>
            <w:div w:id="79134493">
              <w:marLeft w:val="0"/>
              <w:marRight w:val="0"/>
              <w:marTop w:val="0"/>
              <w:marBottom w:val="0"/>
              <w:divBdr>
                <w:top w:val="none" w:sz="0" w:space="0" w:color="auto"/>
                <w:left w:val="none" w:sz="0" w:space="0" w:color="auto"/>
                <w:bottom w:val="none" w:sz="0" w:space="0" w:color="auto"/>
                <w:right w:val="none" w:sz="0" w:space="0" w:color="auto"/>
              </w:divBdr>
            </w:div>
            <w:div w:id="79259804">
              <w:marLeft w:val="0"/>
              <w:marRight w:val="0"/>
              <w:marTop w:val="0"/>
              <w:marBottom w:val="0"/>
              <w:divBdr>
                <w:top w:val="none" w:sz="0" w:space="0" w:color="auto"/>
                <w:left w:val="none" w:sz="0" w:space="0" w:color="auto"/>
                <w:bottom w:val="none" w:sz="0" w:space="0" w:color="auto"/>
                <w:right w:val="none" w:sz="0" w:space="0" w:color="auto"/>
              </w:divBdr>
            </w:div>
            <w:div w:id="84573743">
              <w:marLeft w:val="0"/>
              <w:marRight w:val="0"/>
              <w:marTop w:val="0"/>
              <w:marBottom w:val="0"/>
              <w:divBdr>
                <w:top w:val="none" w:sz="0" w:space="0" w:color="auto"/>
                <w:left w:val="none" w:sz="0" w:space="0" w:color="auto"/>
                <w:bottom w:val="none" w:sz="0" w:space="0" w:color="auto"/>
                <w:right w:val="none" w:sz="0" w:space="0" w:color="auto"/>
              </w:divBdr>
            </w:div>
            <w:div w:id="86660555">
              <w:marLeft w:val="0"/>
              <w:marRight w:val="0"/>
              <w:marTop w:val="0"/>
              <w:marBottom w:val="0"/>
              <w:divBdr>
                <w:top w:val="none" w:sz="0" w:space="0" w:color="auto"/>
                <w:left w:val="none" w:sz="0" w:space="0" w:color="auto"/>
                <w:bottom w:val="none" w:sz="0" w:space="0" w:color="auto"/>
                <w:right w:val="none" w:sz="0" w:space="0" w:color="auto"/>
              </w:divBdr>
            </w:div>
            <w:div w:id="86779781">
              <w:marLeft w:val="0"/>
              <w:marRight w:val="0"/>
              <w:marTop w:val="0"/>
              <w:marBottom w:val="0"/>
              <w:divBdr>
                <w:top w:val="none" w:sz="0" w:space="0" w:color="auto"/>
                <w:left w:val="none" w:sz="0" w:space="0" w:color="auto"/>
                <w:bottom w:val="none" w:sz="0" w:space="0" w:color="auto"/>
                <w:right w:val="none" w:sz="0" w:space="0" w:color="auto"/>
              </w:divBdr>
            </w:div>
            <w:div w:id="92216168">
              <w:marLeft w:val="0"/>
              <w:marRight w:val="0"/>
              <w:marTop w:val="0"/>
              <w:marBottom w:val="0"/>
              <w:divBdr>
                <w:top w:val="none" w:sz="0" w:space="0" w:color="auto"/>
                <w:left w:val="none" w:sz="0" w:space="0" w:color="auto"/>
                <w:bottom w:val="none" w:sz="0" w:space="0" w:color="auto"/>
                <w:right w:val="none" w:sz="0" w:space="0" w:color="auto"/>
              </w:divBdr>
            </w:div>
            <w:div w:id="92672952">
              <w:marLeft w:val="0"/>
              <w:marRight w:val="0"/>
              <w:marTop w:val="0"/>
              <w:marBottom w:val="0"/>
              <w:divBdr>
                <w:top w:val="none" w:sz="0" w:space="0" w:color="auto"/>
                <w:left w:val="none" w:sz="0" w:space="0" w:color="auto"/>
                <w:bottom w:val="none" w:sz="0" w:space="0" w:color="auto"/>
                <w:right w:val="none" w:sz="0" w:space="0" w:color="auto"/>
              </w:divBdr>
            </w:div>
            <w:div w:id="93329611">
              <w:marLeft w:val="0"/>
              <w:marRight w:val="0"/>
              <w:marTop w:val="0"/>
              <w:marBottom w:val="0"/>
              <w:divBdr>
                <w:top w:val="none" w:sz="0" w:space="0" w:color="auto"/>
                <w:left w:val="none" w:sz="0" w:space="0" w:color="auto"/>
                <w:bottom w:val="none" w:sz="0" w:space="0" w:color="auto"/>
                <w:right w:val="none" w:sz="0" w:space="0" w:color="auto"/>
              </w:divBdr>
            </w:div>
            <w:div w:id="94446536">
              <w:marLeft w:val="0"/>
              <w:marRight w:val="0"/>
              <w:marTop w:val="0"/>
              <w:marBottom w:val="0"/>
              <w:divBdr>
                <w:top w:val="none" w:sz="0" w:space="0" w:color="auto"/>
                <w:left w:val="none" w:sz="0" w:space="0" w:color="auto"/>
                <w:bottom w:val="none" w:sz="0" w:space="0" w:color="auto"/>
                <w:right w:val="none" w:sz="0" w:space="0" w:color="auto"/>
              </w:divBdr>
            </w:div>
            <w:div w:id="95712157">
              <w:marLeft w:val="0"/>
              <w:marRight w:val="0"/>
              <w:marTop w:val="0"/>
              <w:marBottom w:val="0"/>
              <w:divBdr>
                <w:top w:val="none" w:sz="0" w:space="0" w:color="auto"/>
                <w:left w:val="none" w:sz="0" w:space="0" w:color="auto"/>
                <w:bottom w:val="none" w:sz="0" w:space="0" w:color="auto"/>
                <w:right w:val="none" w:sz="0" w:space="0" w:color="auto"/>
              </w:divBdr>
            </w:div>
            <w:div w:id="97913534">
              <w:marLeft w:val="0"/>
              <w:marRight w:val="0"/>
              <w:marTop w:val="0"/>
              <w:marBottom w:val="0"/>
              <w:divBdr>
                <w:top w:val="none" w:sz="0" w:space="0" w:color="auto"/>
                <w:left w:val="none" w:sz="0" w:space="0" w:color="auto"/>
                <w:bottom w:val="none" w:sz="0" w:space="0" w:color="auto"/>
                <w:right w:val="none" w:sz="0" w:space="0" w:color="auto"/>
              </w:divBdr>
            </w:div>
            <w:div w:id="103036890">
              <w:marLeft w:val="0"/>
              <w:marRight w:val="0"/>
              <w:marTop w:val="0"/>
              <w:marBottom w:val="0"/>
              <w:divBdr>
                <w:top w:val="none" w:sz="0" w:space="0" w:color="auto"/>
                <w:left w:val="none" w:sz="0" w:space="0" w:color="auto"/>
                <w:bottom w:val="none" w:sz="0" w:space="0" w:color="auto"/>
                <w:right w:val="none" w:sz="0" w:space="0" w:color="auto"/>
              </w:divBdr>
            </w:div>
            <w:div w:id="118694445">
              <w:marLeft w:val="0"/>
              <w:marRight w:val="0"/>
              <w:marTop w:val="0"/>
              <w:marBottom w:val="0"/>
              <w:divBdr>
                <w:top w:val="none" w:sz="0" w:space="0" w:color="auto"/>
                <w:left w:val="none" w:sz="0" w:space="0" w:color="auto"/>
                <w:bottom w:val="none" w:sz="0" w:space="0" w:color="auto"/>
                <w:right w:val="none" w:sz="0" w:space="0" w:color="auto"/>
              </w:divBdr>
            </w:div>
            <w:div w:id="124393338">
              <w:marLeft w:val="0"/>
              <w:marRight w:val="0"/>
              <w:marTop w:val="0"/>
              <w:marBottom w:val="0"/>
              <w:divBdr>
                <w:top w:val="none" w:sz="0" w:space="0" w:color="auto"/>
                <w:left w:val="none" w:sz="0" w:space="0" w:color="auto"/>
                <w:bottom w:val="none" w:sz="0" w:space="0" w:color="auto"/>
                <w:right w:val="none" w:sz="0" w:space="0" w:color="auto"/>
              </w:divBdr>
            </w:div>
            <w:div w:id="143621465">
              <w:marLeft w:val="0"/>
              <w:marRight w:val="0"/>
              <w:marTop w:val="0"/>
              <w:marBottom w:val="0"/>
              <w:divBdr>
                <w:top w:val="none" w:sz="0" w:space="0" w:color="auto"/>
                <w:left w:val="none" w:sz="0" w:space="0" w:color="auto"/>
                <w:bottom w:val="none" w:sz="0" w:space="0" w:color="auto"/>
                <w:right w:val="none" w:sz="0" w:space="0" w:color="auto"/>
              </w:divBdr>
            </w:div>
            <w:div w:id="152793528">
              <w:marLeft w:val="0"/>
              <w:marRight w:val="0"/>
              <w:marTop w:val="0"/>
              <w:marBottom w:val="0"/>
              <w:divBdr>
                <w:top w:val="none" w:sz="0" w:space="0" w:color="auto"/>
                <w:left w:val="none" w:sz="0" w:space="0" w:color="auto"/>
                <w:bottom w:val="none" w:sz="0" w:space="0" w:color="auto"/>
                <w:right w:val="none" w:sz="0" w:space="0" w:color="auto"/>
              </w:divBdr>
            </w:div>
            <w:div w:id="153297467">
              <w:marLeft w:val="0"/>
              <w:marRight w:val="0"/>
              <w:marTop w:val="0"/>
              <w:marBottom w:val="0"/>
              <w:divBdr>
                <w:top w:val="none" w:sz="0" w:space="0" w:color="auto"/>
                <w:left w:val="none" w:sz="0" w:space="0" w:color="auto"/>
                <w:bottom w:val="none" w:sz="0" w:space="0" w:color="auto"/>
                <w:right w:val="none" w:sz="0" w:space="0" w:color="auto"/>
              </w:divBdr>
            </w:div>
            <w:div w:id="154301086">
              <w:marLeft w:val="0"/>
              <w:marRight w:val="0"/>
              <w:marTop w:val="0"/>
              <w:marBottom w:val="0"/>
              <w:divBdr>
                <w:top w:val="none" w:sz="0" w:space="0" w:color="auto"/>
                <w:left w:val="none" w:sz="0" w:space="0" w:color="auto"/>
                <w:bottom w:val="none" w:sz="0" w:space="0" w:color="auto"/>
                <w:right w:val="none" w:sz="0" w:space="0" w:color="auto"/>
              </w:divBdr>
            </w:div>
            <w:div w:id="156121414">
              <w:marLeft w:val="0"/>
              <w:marRight w:val="0"/>
              <w:marTop w:val="0"/>
              <w:marBottom w:val="0"/>
              <w:divBdr>
                <w:top w:val="none" w:sz="0" w:space="0" w:color="auto"/>
                <w:left w:val="none" w:sz="0" w:space="0" w:color="auto"/>
                <w:bottom w:val="none" w:sz="0" w:space="0" w:color="auto"/>
                <w:right w:val="none" w:sz="0" w:space="0" w:color="auto"/>
              </w:divBdr>
            </w:div>
            <w:div w:id="157380696">
              <w:marLeft w:val="0"/>
              <w:marRight w:val="0"/>
              <w:marTop w:val="0"/>
              <w:marBottom w:val="0"/>
              <w:divBdr>
                <w:top w:val="none" w:sz="0" w:space="0" w:color="auto"/>
                <w:left w:val="none" w:sz="0" w:space="0" w:color="auto"/>
                <w:bottom w:val="none" w:sz="0" w:space="0" w:color="auto"/>
                <w:right w:val="none" w:sz="0" w:space="0" w:color="auto"/>
              </w:divBdr>
            </w:div>
            <w:div w:id="159274128">
              <w:marLeft w:val="0"/>
              <w:marRight w:val="0"/>
              <w:marTop w:val="0"/>
              <w:marBottom w:val="0"/>
              <w:divBdr>
                <w:top w:val="none" w:sz="0" w:space="0" w:color="auto"/>
                <w:left w:val="none" w:sz="0" w:space="0" w:color="auto"/>
                <w:bottom w:val="none" w:sz="0" w:space="0" w:color="auto"/>
                <w:right w:val="none" w:sz="0" w:space="0" w:color="auto"/>
              </w:divBdr>
            </w:div>
            <w:div w:id="165943991">
              <w:marLeft w:val="0"/>
              <w:marRight w:val="0"/>
              <w:marTop w:val="0"/>
              <w:marBottom w:val="0"/>
              <w:divBdr>
                <w:top w:val="none" w:sz="0" w:space="0" w:color="auto"/>
                <w:left w:val="none" w:sz="0" w:space="0" w:color="auto"/>
                <w:bottom w:val="none" w:sz="0" w:space="0" w:color="auto"/>
                <w:right w:val="none" w:sz="0" w:space="0" w:color="auto"/>
              </w:divBdr>
            </w:div>
            <w:div w:id="168915265">
              <w:marLeft w:val="0"/>
              <w:marRight w:val="0"/>
              <w:marTop w:val="0"/>
              <w:marBottom w:val="0"/>
              <w:divBdr>
                <w:top w:val="none" w:sz="0" w:space="0" w:color="auto"/>
                <w:left w:val="none" w:sz="0" w:space="0" w:color="auto"/>
                <w:bottom w:val="none" w:sz="0" w:space="0" w:color="auto"/>
                <w:right w:val="none" w:sz="0" w:space="0" w:color="auto"/>
              </w:divBdr>
            </w:div>
            <w:div w:id="169376143">
              <w:marLeft w:val="0"/>
              <w:marRight w:val="0"/>
              <w:marTop w:val="0"/>
              <w:marBottom w:val="0"/>
              <w:divBdr>
                <w:top w:val="none" w:sz="0" w:space="0" w:color="auto"/>
                <w:left w:val="none" w:sz="0" w:space="0" w:color="auto"/>
                <w:bottom w:val="none" w:sz="0" w:space="0" w:color="auto"/>
                <w:right w:val="none" w:sz="0" w:space="0" w:color="auto"/>
              </w:divBdr>
            </w:div>
            <w:div w:id="170143428">
              <w:marLeft w:val="0"/>
              <w:marRight w:val="0"/>
              <w:marTop w:val="0"/>
              <w:marBottom w:val="0"/>
              <w:divBdr>
                <w:top w:val="none" w:sz="0" w:space="0" w:color="auto"/>
                <w:left w:val="none" w:sz="0" w:space="0" w:color="auto"/>
                <w:bottom w:val="none" w:sz="0" w:space="0" w:color="auto"/>
                <w:right w:val="none" w:sz="0" w:space="0" w:color="auto"/>
              </w:divBdr>
            </w:div>
            <w:div w:id="176389968">
              <w:marLeft w:val="0"/>
              <w:marRight w:val="0"/>
              <w:marTop w:val="0"/>
              <w:marBottom w:val="0"/>
              <w:divBdr>
                <w:top w:val="none" w:sz="0" w:space="0" w:color="auto"/>
                <w:left w:val="none" w:sz="0" w:space="0" w:color="auto"/>
                <w:bottom w:val="none" w:sz="0" w:space="0" w:color="auto"/>
                <w:right w:val="none" w:sz="0" w:space="0" w:color="auto"/>
              </w:divBdr>
            </w:div>
            <w:div w:id="183713201">
              <w:marLeft w:val="0"/>
              <w:marRight w:val="0"/>
              <w:marTop w:val="0"/>
              <w:marBottom w:val="0"/>
              <w:divBdr>
                <w:top w:val="none" w:sz="0" w:space="0" w:color="auto"/>
                <w:left w:val="none" w:sz="0" w:space="0" w:color="auto"/>
                <w:bottom w:val="none" w:sz="0" w:space="0" w:color="auto"/>
                <w:right w:val="none" w:sz="0" w:space="0" w:color="auto"/>
              </w:divBdr>
            </w:div>
            <w:div w:id="189808235">
              <w:marLeft w:val="0"/>
              <w:marRight w:val="0"/>
              <w:marTop w:val="0"/>
              <w:marBottom w:val="0"/>
              <w:divBdr>
                <w:top w:val="none" w:sz="0" w:space="0" w:color="auto"/>
                <w:left w:val="none" w:sz="0" w:space="0" w:color="auto"/>
                <w:bottom w:val="none" w:sz="0" w:space="0" w:color="auto"/>
                <w:right w:val="none" w:sz="0" w:space="0" w:color="auto"/>
              </w:divBdr>
            </w:div>
            <w:div w:id="193539460">
              <w:marLeft w:val="0"/>
              <w:marRight w:val="0"/>
              <w:marTop w:val="0"/>
              <w:marBottom w:val="0"/>
              <w:divBdr>
                <w:top w:val="none" w:sz="0" w:space="0" w:color="auto"/>
                <w:left w:val="none" w:sz="0" w:space="0" w:color="auto"/>
                <w:bottom w:val="none" w:sz="0" w:space="0" w:color="auto"/>
                <w:right w:val="none" w:sz="0" w:space="0" w:color="auto"/>
              </w:divBdr>
            </w:div>
            <w:div w:id="200752522">
              <w:marLeft w:val="0"/>
              <w:marRight w:val="0"/>
              <w:marTop w:val="0"/>
              <w:marBottom w:val="0"/>
              <w:divBdr>
                <w:top w:val="none" w:sz="0" w:space="0" w:color="auto"/>
                <w:left w:val="none" w:sz="0" w:space="0" w:color="auto"/>
                <w:bottom w:val="none" w:sz="0" w:space="0" w:color="auto"/>
                <w:right w:val="none" w:sz="0" w:space="0" w:color="auto"/>
              </w:divBdr>
            </w:div>
            <w:div w:id="206140297">
              <w:marLeft w:val="0"/>
              <w:marRight w:val="0"/>
              <w:marTop w:val="0"/>
              <w:marBottom w:val="0"/>
              <w:divBdr>
                <w:top w:val="none" w:sz="0" w:space="0" w:color="auto"/>
                <w:left w:val="none" w:sz="0" w:space="0" w:color="auto"/>
                <w:bottom w:val="none" w:sz="0" w:space="0" w:color="auto"/>
                <w:right w:val="none" w:sz="0" w:space="0" w:color="auto"/>
              </w:divBdr>
            </w:div>
            <w:div w:id="207764647">
              <w:marLeft w:val="0"/>
              <w:marRight w:val="0"/>
              <w:marTop w:val="0"/>
              <w:marBottom w:val="0"/>
              <w:divBdr>
                <w:top w:val="none" w:sz="0" w:space="0" w:color="auto"/>
                <w:left w:val="none" w:sz="0" w:space="0" w:color="auto"/>
                <w:bottom w:val="none" w:sz="0" w:space="0" w:color="auto"/>
                <w:right w:val="none" w:sz="0" w:space="0" w:color="auto"/>
              </w:divBdr>
            </w:div>
            <w:div w:id="208539446">
              <w:marLeft w:val="0"/>
              <w:marRight w:val="0"/>
              <w:marTop w:val="0"/>
              <w:marBottom w:val="0"/>
              <w:divBdr>
                <w:top w:val="none" w:sz="0" w:space="0" w:color="auto"/>
                <w:left w:val="none" w:sz="0" w:space="0" w:color="auto"/>
                <w:bottom w:val="none" w:sz="0" w:space="0" w:color="auto"/>
                <w:right w:val="none" w:sz="0" w:space="0" w:color="auto"/>
              </w:divBdr>
            </w:div>
            <w:div w:id="212354196">
              <w:marLeft w:val="0"/>
              <w:marRight w:val="0"/>
              <w:marTop w:val="0"/>
              <w:marBottom w:val="0"/>
              <w:divBdr>
                <w:top w:val="none" w:sz="0" w:space="0" w:color="auto"/>
                <w:left w:val="none" w:sz="0" w:space="0" w:color="auto"/>
                <w:bottom w:val="none" w:sz="0" w:space="0" w:color="auto"/>
                <w:right w:val="none" w:sz="0" w:space="0" w:color="auto"/>
              </w:divBdr>
            </w:div>
            <w:div w:id="225072921">
              <w:marLeft w:val="0"/>
              <w:marRight w:val="0"/>
              <w:marTop w:val="0"/>
              <w:marBottom w:val="0"/>
              <w:divBdr>
                <w:top w:val="none" w:sz="0" w:space="0" w:color="auto"/>
                <w:left w:val="none" w:sz="0" w:space="0" w:color="auto"/>
                <w:bottom w:val="none" w:sz="0" w:space="0" w:color="auto"/>
                <w:right w:val="none" w:sz="0" w:space="0" w:color="auto"/>
              </w:divBdr>
            </w:div>
            <w:div w:id="233898994">
              <w:marLeft w:val="0"/>
              <w:marRight w:val="0"/>
              <w:marTop w:val="0"/>
              <w:marBottom w:val="0"/>
              <w:divBdr>
                <w:top w:val="none" w:sz="0" w:space="0" w:color="auto"/>
                <w:left w:val="none" w:sz="0" w:space="0" w:color="auto"/>
                <w:bottom w:val="none" w:sz="0" w:space="0" w:color="auto"/>
                <w:right w:val="none" w:sz="0" w:space="0" w:color="auto"/>
              </w:divBdr>
            </w:div>
            <w:div w:id="234316873">
              <w:marLeft w:val="0"/>
              <w:marRight w:val="0"/>
              <w:marTop w:val="0"/>
              <w:marBottom w:val="0"/>
              <w:divBdr>
                <w:top w:val="none" w:sz="0" w:space="0" w:color="auto"/>
                <w:left w:val="none" w:sz="0" w:space="0" w:color="auto"/>
                <w:bottom w:val="none" w:sz="0" w:space="0" w:color="auto"/>
                <w:right w:val="none" w:sz="0" w:space="0" w:color="auto"/>
              </w:divBdr>
            </w:div>
            <w:div w:id="258606777">
              <w:marLeft w:val="0"/>
              <w:marRight w:val="0"/>
              <w:marTop w:val="0"/>
              <w:marBottom w:val="0"/>
              <w:divBdr>
                <w:top w:val="none" w:sz="0" w:space="0" w:color="auto"/>
                <w:left w:val="none" w:sz="0" w:space="0" w:color="auto"/>
                <w:bottom w:val="none" w:sz="0" w:space="0" w:color="auto"/>
                <w:right w:val="none" w:sz="0" w:space="0" w:color="auto"/>
              </w:divBdr>
            </w:div>
            <w:div w:id="279848201">
              <w:marLeft w:val="0"/>
              <w:marRight w:val="0"/>
              <w:marTop w:val="0"/>
              <w:marBottom w:val="0"/>
              <w:divBdr>
                <w:top w:val="none" w:sz="0" w:space="0" w:color="auto"/>
                <w:left w:val="none" w:sz="0" w:space="0" w:color="auto"/>
                <w:bottom w:val="none" w:sz="0" w:space="0" w:color="auto"/>
                <w:right w:val="none" w:sz="0" w:space="0" w:color="auto"/>
              </w:divBdr>
            </w:div>
            <w:div w:id="284697664">
              <w:marLeft w:val="0"/>
              <w:marRight w:val="0"/>
              <w:marTop w:val="0"/>
              <w:marBottom w:val="0"/>
              <w:divBdr>
                <w:top w:val="none" w:sz="0" w:space="0" w:color="auto"/>
                <w:left w:val="none" w:sz="0" w:space="0" w:color="auto"/>
                <w:bottom w:val="none" w:sz="0" w:space="0" w:color="auto"/>
                <w:right w:val="none" w:sz="0" w:space="0" w:color="auto"/>
              </w:divBdr>
            </w:div>
            <w:div w:id="285163232">
              <w:marLeft w:val="0"/>
              <w:marRight w:val="0"/>
              <w:marTop w:val="0"/>
              <w:marBottom w:val="0"/>
              <w:divBdr>
                <w:top w:val="none" w:sz="0" w:space="0" w:color="auto"/>
                <w:left w:val="none" w:sz="0" w:space="0" w:color="auto"/>
                <w:bottom w:val="none" w:sz="0" w:space="0" w:color="auto"/>
                <w:right w:val="none" w:sz="0" w:space="0" w:color="auto"/>
              </w:divBdr>
            </w:div>
            <w:div w:id="289436906">
              <w:marLeft w:val="0"/>
              <w:marRight w:val="0"/>
              <w:marTop w:val="0"/>
              <w:marBottom w:val="0"/>
              <w:divBdr>
                <w:top w:val="none" w:sz="0" w:space="0" w:color="auto"/>
                <w:left w:val="none" w:sz="0" w:space="0" w:color="auto"/>
                <w:bottom w:val="none" w:sz="0" w:space="0" w:color="auto"/>
                <w:right w:val="none" w:sz="0" w:space="0" w:color="auto"/>
              </w:divBdr>
            </w:div>
            <w:div w:id="291206334">
              <w:marLeft w:val="0"/>
              <w:marRight w:val="0"/>
              <w:marTop w:val="0"/>
              <w:marBottom w:val="0"/>
              <w:divBdr>
                <w:top w:val="none" w:sz="0" w:space="0" w:color="auto"/>
                <w:left w:val="none" w:sz="0" w:space="0" w:color="auto"/>
                <w:bottom w:val="none" w:sz="0" w:space="0" w:color="auto"/>
                <w:right w:val="none" w:sz="0" w:space="0" w:color="auto"/>
              </w:divBdr>
            </w:div>
            <w:div w:id="293027008">
              <w:marLeft w:val="0"/>
              <w:marRight w:val="0"/>
              <w:marTop w:val="0"/>
              <w:marBottom w:val="0"/>
              <w:divBdr>
                <w:top w:val="none" w:sz="0" w:space="0" w:color="auto"/>
                <w:left w:val="none" w:sz="0" w:space="0" w:color="auto"/>
                <w:bottom w:val="none" w:sz="0" w:space="0" w:color="auto"/>
                <w:right w:val="none" w:sz="0" w:space="0" w:color="auto"/>
              </w:divBdr>
            </w:div>
            <w:div w:id="303632344">
              <w:marLeft w:val="0"/>
              <w:marRight w:val="0"/>
              <w:marTop w:val="0"/>
              <w:marBottom w:val="0"/>
              <w:divBdr>
                <w:top w:val="none" w:sz="0" w:space="0" w:color="auto"/>
                <w:left w:val="none" w:sz="0" w:space="0" w:color="auto"/>
                <w:bottom w:val="none" w:sz="0" w:space="0" w:color="auto"/>
                <w:right w:val="none" w:sz="0" w:space="0" w:color="auto"/>
              </w:divBdr>
            </w:div>
            <w:div w:id="321080694">
              <w:marLeft w:val="0"/>
              <w:marRight w:val="0"/>
              <w:marTop w:val="0"/>
              <w:marBottom w:val="0"/>
              <w:divBdr>
                <w:top w:val="none" w:sz="0" w:space="0" w:color="auto"/>
                <w:left w:val="none" w:sz="0" w:space="0" w:color="auto"/>
                <w:bottom w:val="none" w:sz="0" w:space="0" w:color="auto"/>
                <w:right w:val="none" w:sz="0" w:space="0" w:color="auto"/>
              </w:divBdr>
            </w:div>
            <w:div w:id="351686966">
              <w:marLeft w:val="0"/>
              <w:marRight w:val="0"/>
              <w:marTop w:val="0"/>
              <w:marBottom w:val="0"/>
              <w:divBdr>
                <w:top w:val="none" w:sz="0" w:space="0" w:color="auto"/>
                <w:left w:val="none" w:sz="0" w:space="0" w:color="auto"/>
                <w:bottom w:val="none" w:sz="0" w:space="0" w:color="auto"/>
                <w:right w:val="none" w:sz="0" w:space="0" w:color="auto"/>
              </w:divBdr>
            </w:div>
            <w:div w:id="359746080">
              <w:marLeft w:val="0"/>
              <w:marRight w:val="0"/>
              <w:marTop w:val="0"/>
              <w:marBottom w:val="0"/>
              <w:divBdr>
                <w:top w:val="none" w:sz="0" w:space="0" w:color="auto"/>
                <w:left w:val="none" w:sz="0" w:space="0" w:color="auto"/>
                <w:bottom w:val="none" w:sz="0" w:space="0" w:color="auto"/>
                <w:right w:val="none" w:sz="0" w:space="0" w:color="auto"/>
              </w:divBdr>
            </w:div>
            <w:div w:id="371157782">
              <w:marLeft w:val="0"/>
              <w:marRight w:val="0"/>
              <w:marTop w:val="0"/>
              <w:marBottom w:val="0"/>
              <w:divBdr>
                <w:top w:val="none" w:sz="0" w:space="0" w:color="auto"/>
                <w:left w:val="none" w:sz="0" w:space="0" w:color="auto"/>
                <w:bottom w:val="none" w:sz="0" w:space="0" w:color="auto"/>
                <w:right w:val="none" w:sz="0" w:space="0" w:color="auto"/>
              </w:divBdr>
            </w:div>
            <w:div w:id="378822947">
              <w:marLeft w:val="0"/>
              <w:marRight w:val="0"/>
              <w:marTop w:val="0"/>
              <w:marBottom w:val="0"/>
              <w:divBdr>
                <w:top w:val="none" w:sz="0" w:space="0" w:color="auto"/>
                <w:left w:val="none" w:sz="0" w:space="0" w:color="auto"/>
                <w:bottom w:val="none" w:sz="0" w:space="0" w:color="auto"/>
                <w:right w:val="none" w:sz="0" w:space="0" w:color="auto"/>
              </w:divBdr>
            </w:div>
            <w:div w:id="379017375">
              <w:marLeft w:val="0"/>
              <w:marRight w:val="0"/>
              <w:marTop w:val="0"/>
              <w:marBottom w:val="0"/>
              <w:divBdr>
                <w:top w:val="none" w:sz="0" w:space="0" w:color="auto"/>
                <w:left w:val="none" w:sz="0" w:space="0" w:color="auto"/>
                <w:bottom w:val="none" w:sz="0" w:space="0" w:color="auto"/>
                <w:right w:val="none" w:sz="0" w:space="0" w:color="auto"/>
              </w:divBdr>
            </w:div>
            <w:div w:id="380517644">
              <w:marLeft w:val="0"/>
              <w:marRight w:val="0"/>
              <w:marTop w:val="0"/>
              <w:marBottom w:val="0"/>
              <w:divBdr>
                <w:top w:val="none" w:sz="0" w:space="0" w:color="auto"/>
                <w:left w:val="none" w:sz="0" w:space="0" w:color="auto"/>
                <w:bottom w:val="none" w:sz="0" w:space="0" w:color="auto"/>
                <w:right w:val="none" w:sz="0" w:space="0" w:color="auto"/>
              </w:divBdr>
            </w:div>
            <w:div w:id="382565348">
              <w:marLeft w:val="0"/>
              <w:marRight w:val="0"/>
              <w:marTop w:val="0"/>
              <w:marBottom w:val="0"/>
              <w:divBdr>
                <w:top w:val="none" w:sz="0" w:space="0" w:color="auto"/>
                <w:left w:val="none" w:sz="0" w:space="0" w:color="auto"/>
                <w:bottom w:val="none" w:sz="0" w:space="0" w:color="auto"/>
                <w:right w:val="none" w:sz="0" w:space="0" w:color="auto"/>
              </w:divBdr>
            </w:div>
            <w:div w:id="384530276">
              <w:marLeft w:val="0"/>
              <w:marRight w:val="0"/>
              <w:marTop w:val="0"/>
              <w:marBottom w:val="0"/>
              <w:divBdr>
                <w:top w:val="none" w:sz="0" w:space="0" w:color="auto"/>
                <w:left w:val="none" w:sz="0" w:space="0" w:color="auto"/>
                <w:bottom w:val="none" w:sz="0" w:space="0" w:color="auto"/>
                <w:right w:val="none" w:sz="0" w:space="0" w:color="auto"/>
              </w:divBdr>
            </w:div>
            <w:div w:id="391581004">
              <w:marLeft w:val="0"/>
              <w:marRight w:val="0"/>
              <w:marTop w:val="0"/>
              <w:marBottom w:val="0"/>
              <w:divBdr>
                <w:top w:val="none" w:sz="0" w:space="0" w:color="auto"/>
                <w:left w:val="none" w:sz="0" w:space="0" w:color="auto"/>
                <w:bottom w:val="none" w:sz="0" w:space="0" w:color="auto"/>
                <w:right w:val="none" w:sz="0" w:space="0" w:color="auto"/>
              </w:divBdr>
            </w:div>
            <w:div w:id="396440660">
              <w:marLeft w:val="0"/>
              <w:marRight w:val="0"/>
              <w:marTop w:val="0"/>
              <w:marBottom w:val="0"/>
              <w:divBdr>
                <w:top w:val="none" w:sz="0" w:space="0" w:color="auto"/>
                <w:left w:val="none" w:sz="0" w:space="0" w:color="auto"/>
                <w:bottom w:val="none" w:sz="0" w:space="0" w:color="auto"/>
                <w:right w:val="none" w:sz="0" w:space="0" w:color="auto"/>
              </w:divBdr>
            </w:div>
            <w:div w:id="399712020">
              <w:marLeft w:val="0"/>
              <w:marRight w:val="0"/>
              <w:marTop w:val="0"/>
              <w:marBottom w:val="0"/>
              <w:divBdr>
                <w:top w:val="none" w:sz="0" w:space="0" w:color="auto"/>
                <w:left w:val="none" w:sz="0" w:space="0" w:color="auto"/>
                <w:bottom w:val="none" w:sz="0" w:space="0" w:color="auto"/>
                <w:right w:val="none" w:sz="0" w:space="0" w:color="auto"/>
              </w:divBdr>
            </w:div>
            <w:div w:id="404767355">
              <w:marLeft w:val="0"/>
              <w:marRight w:val="0"/>
              <w:marTop w:val="0"/>
              <w:marBottom w:val="0"/>
              <w:divBdr>
                <w:top w:val="none" w:sz="0" w:space="0" w:color="auto"/>
                <w:left w:val="none" w:sz="0" w:space="0" w:color="auto"/>
                <w:bottom w:val="none" w:sz="0" w:space="0" w:color="auto"/>
                <w:right w:val="none" w:sz="0" w:space="0" w:color="auto"/>
              </w:divBdr>
            </w:div>
            <w:div w:id="409927869">
              <w:marLeft w:val="0"/>
              <w:marRight w:val="0"/>
              <w:marTop w:val="0"/>
              <w:marBottom w:val="0"/>
              <w:divBdr>
                <w:top w:val="none" w:sz="0" w:space="0" w:color="auto"/>
                <w:left w:val="none" w:sz="0" w:space="0" w:color="auto"/>
                <w:bottom w:val="none" w:sz="0" w:space="0" w:color="auto"/>
                <w:right w:val="none" w:sz="0" w:space="0" w:color="auto"/>
              </w:divBdr>
            </w:div>
            <w:div w:id="420225379">
              <w:marLeft w:val="0"/>
              <w:marRight w:val="0"/>
              <w:marTop w:val="0"/>
              <w:marBottom w:val="0"/>
              <w:divBdr>
                <w:top w:val="none" w:sz="0" w:space="0" w:color="auto"/>
                <w:left w:val="none" w:sz="0" w:space="0" w:color="auto"/>
                <w:bottom w:val="none" w:sz="0" w:space="0" w:color="auto"/>
                <w:right w:val="none" w:sz="0" w:space="0" w:color="auto"/>
              </w:divBdr>
            </w:div>
            <w:div w:id="423460773">
              <w:marLeft w:val="0"/>
              <w:marRight w:val="0"/>
              <w:marTop w:val="0"/>
              <w:marBottom w:val="0"/>
              <w:divBdr>
                <w:top w:val="none" w:sz="0" w:space="0" w:color="auto"/>
                <w:left w:val="none" w:sz="0" w:space="0" w:color="auto"/>
                <w:bottom w:val="none" w:sz="0" w:space="0" w:color="auto"/>
                <w:right w:val="none" w:sz="0" w:space="0" w:color="auto"/>
              </w:divBdr>
            </w:div>
            <w:div w:id="430858602">
              <w:marLeft w:val="0"/>
              <w:marRight w:val="0"/>
              <w:marTop w:val="0"/>
              <w:marBottom w:val="0"/>
              <w:divBdr>
                <w:top w:val="none" w:sz="0" w:space="0" w:color="auto"/>
                <w:left w:val="none" w:sz="0" w:space="0" w:color="auto"/>
                <w:bottom w:val="none" w:sz="0" w:space="0" w:color="auto"/>
                <w:right w:val="none" w:sz="0" w:space="0" w:color="auto"/>
              </w:divBdr>
            </w:div>
            <w:div w:id="453909627">
              <w:marLeft w:val="0"/>
              <w:marRight w:val="0"/>
              <w:marTop w:val="0"/>
              <w:marBottom w:val="0"/>
              <w:divBdr>
                <w:top w:val="none" w:sz="0" w:space="0" w:color="auto"/>
                <w:left w:val="none" w:sz="0" w:space="0" w:color="auto"/>
                <w:bottom w:val="none" w:sz="0" w:space="0" w:color="auto"/>
                <w:right w:val="none" w:sz="0" w:space="0" w:color="auto"/>
              </w:divBdr>
            </w:div>
            <w:div w:id="454956614">
              <w:marLeft w:val="0"/>
              <w:marRight w:val="0"/>
              <w:marTop w:val="0"/>
              <w:marBottom w:val="0"/>
              <w:divBdr>
                <w:top w:val="none" w:sz="0" w:space="0" w:color="auto"/>
                <w:left w:val="none" w:sz="0" w:space="0" w:color="auto"/>
                <w:bottom w:val="none" w:sz="0" w:space="0" w:color="auto"/>
                <w:right w:val="none" w:sz="0" w:space="0" w:color="auto"/>
              </w:divBdr>
            </w:div>
            <w:div w:id="459762103">
              <w:marLeft w:val="0"/>
              <w:marRight w:val="0"/>
              <w:marTop w:val="0"/>
              <w:marBottom w:val="0"/>
              <w:divBdr>
                <w:top w:val="none" w:sz="0" w:space="0" w:color="auto"/>
                <w:left w:val="none" w:sz="0" w:space="0" w:color="auto"/>
                <w:bottom w:val="none" w:sz="0" w:space="0" w:color="auto"/>
                <w:right w:val="none" w:sz="0" w:space="0" w:color="auto"/>
              </w:divBdr>
            </w:div>
            <w:div w:id="464275575">
              <w:marLeft w:val="0"/>
              <w:marRight w:val="0"/>
              <w:marTop w:val="0"/>
              <w:marBottom w:val="0"/>
              <w:divBdr>
                <w:top w:val="none" w:sz="0" w:space="0" w:color="auto"/>
                <w:left w:val="none" w:sz="0" w:space="0" w:color="auto"/>
                <w:bottom w:val="none" w:sz="0" w:space="0" w:color="auto"/>
                <w:right w:val="none" w:sz="0" w:space="0" w:color="auto"/>
              </w:divBdr>
            </w:div>
            <w:div w:id="466778423">
              <w:marLeft w:val="0"/>
              <w:marRight w:val="0"/>
              <w:marTop w:val="0"/>
              <w:marBottom w:val="0"/>
              <w:divBdr>
                <w:top w:val="none" w:sz="0" w:space="0" w:color="auto"/>
                <w:left w:val="none" w:sz="0" w:space="0" w:color="auto"/>
                <w:bottom w:val="none" w:sz="0" w:space="0" w:color="auto"/>
                <w:right w:val="none" w:sz="0" w:space="0" w:color="auto"/>
              </w:divBdr>
            </w:div>
            <w:div w:id="468985677">
              <w:marLeft w:val="0"/>
              <w:marRight w:val="0"/>
              <w:marTop w:val="0"/>
              <w:marBottom w:val="0"/>
              <w:divBdr>
                <w:top w:val="none" w:sz="0" w:space="0" w:color="auto"/>
                <w:left w:val="none" w:sz="0" w:space="0" w:color="auto"/>
                <w:bottom w:val="none" w:sz="0" w:space="0" w:color="auto"/>
                <w:right w:val="none" w:sz="0" w:space="0" w:color="auto"/>
              </w:divBdr>
            </w:div>
            <w:div w:id="471480876">
              <w:marLeft w:val="0"/>
              <w:marRight w:val="0"/>
              <w:marTop w:val="0"/>
              <w:marBottom w:val="0"/>
              <w:divBdr>
                <w:top w:val="none" w:sz="0" w:space="0" w:color="auto"/>
                <w:left w:val="none" w:sz="0" w:space="0" w:color="auto"/>
                <w:bottom w:val="none" w:sz="0" w:space="0" w:color="auto"/>
                <w:right w:val="none" w:sz="0" w:space="0" w:color="auto"/>
              </w:divBdr>
            </w:div>
            <w:div w:id="494028349">
              <w:marLeft w:val="0"/>
              <w:marRight w:val="0"/>
              <w:marTop w:val="0"/>
              <w:marBottom w:val="0"/>
              <w:divBdr>
                <w:top w:val="none" w:sz="0" w:space="0" w:color="auto"/>
                <w:left w:val="none" w:sz="0" w:space="0" w:color="auto"/>
                <w:bottom w:val="none" w:sz="0" w:space="0" w:color="auto"/>
                <w:right w:val="none" w:sz="0" w:space="0" w:color="auto"/>
              </w:divBdr>
            </w:div>
            <w:div w:id="501900232">
              <w:marLeft w:val="0"/>
              <w:marRight w:val="0"/>
              <w:marTop w:val="0"/>
              <w:marBottom w:val="0"/>
              <w:divBdr>
                <w:top w:val="none" w:sz="0" w:space="0" w:color="auto"/>
                <w:left w:val="none" w:sz="0" w:space="0" w:color="auto"/>
                <w:bottom w:val="none" w:sz="0" w:space="0" w:color="auto"/>
                <w:right w:val="none" w:sz="0" w:space="0" w:color="auto"/>
              </w:divBdr>
            </w:div>
            <w:div w:id="504369360">
              <w:marLeft w:val="0"/>
              <w:marRight w:val="0"/>
              <w:marTop w:val="0"/>
              <w:marBottom w:val="0"/>
              <w:divBdr>
                <w:top w:val="none" w:sz="0" w:space="0" w:color="auto"/>
                <w:left w:val="none" w:sz="0" w:space="0" w:color="auto"/>
                <w:bottom w:val="none" w:sz="0" w:space="0" w:color="auto"/>
                <w:right w:val="none" w:sz="0" w:space="0" w:color="auto"/>
              </w:divBdr>
            </w:div>
            <w:div w:id="505680786">
              <w:marLeft w:val="0"/>
              <w:marRight w:val="0"/>
              <w:marTop w:val="0"/>
              <w:marBottom w:val="0"/>
              <w:divBdr>
                <w:top w:val="none" w:sz="0" w:space="0" w:color="auto"/>
                <w:left w:val="none" w:sz="0" w:space="0" w:color="auto"/>
                <w:bottom w:val="none" w:sz="0" w:space="0" w:color="auto"/>
                <w:right w:val="none" w:sz="0" w:space="0" w:color="auto"/>
              </w:divBdr>
            </w:div>
            <w:div w:id="519047742">
              <w:marLeft w:val="0"/>
              <w:marRight w:val="0"/>
              <w:marTop w:val="0"/>
              <w:marBottom w:val="0"/>
              <w:divBdr>
                <w:top w:val="none" w:sz="0" w:space="0" w:color="auto"/>
                <w:left w:val="none" w:sz="0" w:space="0" w:color="auto"/>
                <w:bottom w:val="none" w:sz="0" w:space="0" w:color="auto"/>
                <w:right w:val="none" w:sz="0" w:space="0" w:color="auto"/>
              </w:divBdr>
            </w:div>
            <w:div w:id="520511165">
              <w:marLeft w:val="0"/>
              <w:marRight w:val="0"/>
              <w:marTop w:val="0"/>
              <w:marBottom w:val="0"/>
              <w:divBdr>
                <w:top w:val="none" w:sz="0" w:space="0" w:color="auto"/>
                <w:left w:val="none" w:sz="0" w:space="0" w:color="auto"/>
                <w:bottom w:val="none" w:sz="0" w:space="0" w:color="auto"/>
                <w:right w:val="none" w:sz="0" w:space="0" w:color="auto"/>
              </w:divBdr>
            </w:div>
            <w:div w:id="525605570">
              <w:marLeft w:val="0"/>
              <w:marRight w:val="0"/>
              <w:marTop w:val="0"/>
              <w:marBottom w:val="0"/>
              <w:divBdr>
                <w:top w:val="none" w:sz="0" w:space="0" w:color="auto"/>
                <w:left w:val="none" w:sz="0" w:space="0" w:color="auto"/>
                <w:bottom w:val="none" w:sz="0" w:space="0" w:color="auto"/>
                <w:right w:val="none" w:sz="0" w:space="0" w:color="auto"/>
              </w:divBdr>
            </w:div>
            <w:div w:id="526715715">
              <w:marLeft w:val="0"/>
              <w:marRight w:val="0"/>
              <w:marTop w:val="0"/>
              <w:marBottom w:val="0"/>
              <w:divBdr>
                <w:top w:val="none" w:sz="0" w:space="0" w:color="auto"/>
                <w:left w:val="none" w:sz="0" w:space="0" w:color="auto"/>
                <w:bottom w:val="none" w:sz="0" w:space="0" w:color="auto"/>
                <w:right w:val="none" w:sz="0" w:space="0" w:color="auto"/>
              </w:divBdr>
            </w:div>
            <w:div w:id="527261231">
              <w:marLeft w:val="0"/>
              <w:marRight w:val="0"/>
              <w:marTop w:val="0"/>
              <w:marBottom w:val="0"/>
              <w:divBdr>
                <w:top w:val="none" w:sz="0" w:space="0" w:color="auto"/>
                <w:left w:val="none" w:sz="0" w:space="0" w:color="auto"/>
                <w:bottom w:val="none" w:sz="0" w:space="0" w:color="auto"/>
                <w:right w:val="none" w:sz="0" w:space="0" w:color="auto"/>
              </w:divBdr>
            </w:div>
            <w:div w:id="529756588">
              <w:marLeft w:val="0"/>
              <w:marRight w:val="0"/>
              <w:marTop w:val="0"/>
              <w:marBottom w:val="0"/>
              <w:divBdr>
                <w:top w:val="none" w:sz="0" w:space="0" w:color="auto"/>
                <w:left w:val="none" w:sz="0" w:space="0" w:color="auto"/>
                <w:bottom w:val="none" w:sz="0" w:space="0" w:color="auto"/>
                <w:right w:val="none" w:sz="0" w:space="0" w:color="auto"/>
              </w:divBdr>
            </w:div>
            <w:div w:id="532614796">
              <w:marLeft w:val="0"/>
              <w:marRight w:val="0"/>
              <w:marTop w:val="0"/>
              <w:marBottom w:val="0"/>
              <w:divBdr>
                <w:top w:val="none" w:sz="0" w:space="0" w:color="auto"/>
                <w:left w:val="none" w:sz="0" w:space="0" w:color="auto"/>
                <w:bottom w:val="none" w:sz="0" w:space="0" w:color="auto"/>
                <w:right w:val="none" w:sz="0" w:space="0" w:color="auto"/>
              </w:divBdr>
            </w:div>
            <w:div w:id="533201433">
              <w:marLeft w:val="0"/>
              <w:marRight w:val="0"/>
              <w:marTop w:val="0"/>
              <w:marBottom w:val="0"/>
              <w:divBdr>
                <w:top w:val="none" w:sz="0" w:space="0" w:color="auto"/>
                <w:left w:val="none" w:sz="0" w:space="0" w:color="auto"/>
                <w:bottom w:val="none" w:sz="0" w:space="0" w:color="auto"/>
                <w:right w:val="none" w:sz="0" w:space="0" w:color="auto"/>
              </w:divBdr>
            </w:div>
            <w:div w:id="550573990">
              <w:marLeft w:val="0"/>
              <w:marRight w:val="0"/>
              <w:marTop w:val="0"/>
              <w:marBottom w:val="0"/>
              <w:divBdr>
                <w:top w:val="none" w:sz="0" w:space="0" w:color="auto"/>
                <w:left w:val="none" w:sz="0" w:space="0" w:color="auto"/>
                <w:bottom w:val="none" w:sz="0" w:space="0" w:color="auto"/>
                <w:right w:val="none" w:sz="0" w:space="0" w:color="auto"/>
              </w:divBdr>
            </w:div>
            <w:div w:id="557473437">
              <w:marLeft w:val="0"/>
              <w:marRight w:val="0"/>
              <w:marTop w:val="0"/>
              <w:marBottom w:val="0"/>
              <w:divBdr>
                <w:top w:val="none" w:sz="0" w:space="0" w:color="auto"/>
                <w:left w:val="none" w:sz="0" w:space="0" w:color="auto"/>
                <w:bottom w:val="none" w:sz="0" w:space="0" w:color="auto"/>
                <w:right w:val="none" w:sz="0" w:space="0" w:color="auto"/>
              </w:divBdr>
            </w:div>
            <w:div w:id="560334369">
              <w:marLeft w:val="0"/>
              <w:marRight w:val="0"/>
              <w:marTop w:val="0"/>
              <w:marBottom w:val="0"/>
              <w:divBdr>
                <w:top w:val="none" w:sz="0" w:space="0" w:color="auto"/>
                <w:left w:val="none" w:sz="0" w:space="0" w:color="auto"/>
                <w:bottom w:val="none" w:sz="0" w:space="0" w:color="auto"/>
                <w:right w:val="none" w:sz="0" w:space="0" w:color="auto"/>
              </w:divBdr>
            </w:div>
            <w:div w:id="565262365">
              <w:marLeft w:val="0"/>
              <w:marRight w:val="0"/>
              <w:marTop w:val="0"/>
              <w:marBottom w:val="0"/>
              <w:divBdr>
                <w:top w:val="none" w:sz="0" w:space="0" w:color="auto"/>
                <w:left w:val="none" w:sz="0" w:space="0" w:color="auto"/>
                <w:bottom w:val="none" w:sz="0" w:space="0" w:color="auto"/>
                <w:right w:val="none" w:sz="0" w:space="0" w:color="auto"/>
              </w:divBdr>
            </w:div>
            <w:div w:id="571425085">
              <w:marLeft w:val="0"/>
              <w:marRight w:val="0"/>
              <w:marTop w:val="0"/>
              <w:marBottom w:val="0"/>
              <w:divBdr>
                <w:top w:val="none" w:sz="0" w:space="0" w:color="auto"/>
                <w:left w:val="none" w:sz="0" w:space="0" w:color="auto"/>
                <w:bottom w:val="none" w:sz="0" w:space="0" w:color="auto"/>
                <w:right w:val="none" w:sz="0" w:space="0" w:color="auto"/>
              </w:divBdr>
            </w:div>
            <w:div w:id="573205743">
              <w:marLeft w:val="0"/>
              <w:marRight w:val="0"/>
              <w:marTop w:val="0"/>
              <w:marBottom w:val="0"/>
              <w:divBdr>
                <w:top w:val="none" w:sz="0" w:space="0" w:color="auto"/>
                <w:left w:val="none" w:sz="0" w:space="0" w:color="auto"/>
                <w:bottom w:val="none" w:sz="0" w:space="0" w:color="auto"/>
                <w:right w:val="none" w:sz="0" w:space="0" w:color="auto"/>
              </w:divBdr>
            </w:div>
            <w:div w:id="578713822">
              <w:marLeft w:val="0"/>
              <w:marRight w:val="0"/>
              <w:marTop w:val="0"/>
              <w:marBottom w:val="0"/>
              <w:divBdr>
                <w:top w:val="none" w:sz="0" w:space="0" w:color="auto"/>
                <w:left w:val="none" w:sz="0" w:space="0" w:color="auto"/>
                <w:bottom w:val="none" w:sz="0" w:space="0" w:color="auto"/>
                <w:right w:val="none" w:sz="0" w:space="0" w:color="auto"/>
              </w:divBdr>
            </w:div>
            <w:div w:id="579296867">
              <w:marLeft w:val="0"/>
              <w:marRight w:val="0"/>
              <w:marTop w:val="0"/>
              <w:marBottom w:val="0"/>
              <w:divBdr>
                <w:top w:val="none" w:sz="0" w:space="0" w:color="auto"/>
                <w:left w:val="none" w:sz="0" w:space="0" w:color="auto"/>
                <w:bottom w:val="none" w:sz="0" w:space="0" w:color="auto"/>
                <w:right w:val="none" w:sz="0" w:space="0" w:color="auto"/>
              </w:divBdr>
            </w:div>
            <w:div w:id="580137633">
              <w:marLeft w:val="0"/>
              <w:marRight w:val="0"/>
              <w:marTop w:val="0"/>
              <w:marBottom w:val="0"/>
              <w:divBdr>
                <w:top w:val="none" w:sz="0" w:space="0" w:color="auto"/>
                <w:left w:val="none" w:sz="0" w:space="0" w:color="auto"/>
                <w:bottom w:val="none" w:sz="0" w:space="0" w:color="auto"/>
                <w:right w:val="none" w:sz="0" w:space="0" w:color="auto"/>
              </w:divBdr>
            </w:div>
            <w:div w:id="581833635">
              <w:marLeft w:val="0"/>
              <w:marRight w:val="0"/>
              <w:marTop w:val="0"/>
              <w:marBottom w:val="0"/>
              <w:divBdr>
                <w:top w:val="none" w:sz="0" w:space="0" w:color="auto"/>
                <w:left w:val="none" w:sz="0" w:space="0" w:color="auto"/>
                <w:bottom w:val="none" w:sz="0" w:space="0" w:color="auto"/>
                <w:right w:val="none" w:sz="0" w:space="0" w:color="auto"/>
              </w:divBdr>
            </w:div>
            <w:div w:id="589197466">
              <w:marLeft w:val="0"/>
              <w:marRight w:val="0"/>
              <w:marTop w:val="0"/>
              <w:marBottom w:val="0"/>
              <w:divBdr>
                <w:top w:val="none" w:sz="0" w:space="0" w:color="auto"/>
                <w:left w:val="none" w:sz="0" w:space="0" w:color="auto"/>
                <w:bottom w:val="none" w:sz="0" w:space="0" w:color="auto"/>
                <w:right w:val="none" w:sz="0" w:space="0" w:color="auto"/>
              </w:divBdr>
            </w:div>
            <w:div w:id="605357381">
              <w:marLeft w:val="0"/>
              <w:marRight w:val="0"/>
              <w:marTop w:val="0"/>
              <w:marBottom w:val="0"/>
              <w:divBdr>
                <w:top w:val="none" w:sz="0" w:space="0" w:color="auto"/>
                <w:left w:val="none" w:sz="0" w:space="0" w:color="auto"/>
                <w:bottom w:val="none" w:sz="0" w:space="0" w:color="auto"/>
                <w:right w:val="none" w:sz="0" w:space="0" w:color="auto"/>
              </w:divBdr>
            </w:div>
            <w:div w:id="606692018">
              <w:marLeft w:val="0"/>
              <w:marRight w:val="0"/>
              <w:marTop w:val="0"/>
              <w:marBottom w:val="0"/>
              <w:divBdr>
                <w:top w:val="none" w:sz="0" w:space="0" w:color="auto"/>
                <w:left w:val="none" w:sz="0" w:space="0" w:color="auto"/>
                <w:bottom w:val="none" w:sz="0" w:space="0" w:color="auto"/>
                <w:right w:val="none" w:sz="0" w:space="0" w:color="auto"/>
              </w:divBdr>
            </w:div>
            <w:div w:id="608701176">
              <w:marLeft w:val="0"/>
              <w:marRight w:val="0"/>
              <w:marTop w:val="0"/>
              <w:marBottom w:val="0"/>
              <w:divBdr>
                <w:top w:val="none" w:sz="0" w:space="0" w:color="auto"/>
                <w:left w:val="none" w:sz="0" w:space="0" w:color="auto"/>
                <w:bottom w:val="none" w:sz="0" w:space="0" w:color="auto"/>
                <w:right w:val="none" w:sz="0" w:space="0" w:color="auto"/>
              </w:divBdr>
            </w:div>
            <w:div w:id="610865477">
              <w:marLeft w:val="0"/>
              <w:marRight w:val="0"/>
              <w:marTop w:val="0"/>
              <w:marBottom w:val="0"/>
              <w:divBdr>
                <w:top w:val="none" w:sz="0" w:space="0" w:color="auto"/>
                <w:left w:val="none" w:sz="0" w:space="0" w:color="auto"/>
                <w:bottom w:val="none" w:sz="0" w:space="0" w:color="auto"/>
                <w:right w:val="none" w:sz="0" w:space="0" w:color="auto"/>
              </w:divBdr>
            </w:div>
            <w:div w:id="612250549">
              <w:marLeft w:val="0"/>
              <w:marRight w:val="0"/>
              <w:marTop w:val="0"/>
              <w:marBottom w:val="0"/>
              <w:divBdr>
                <w:top w:val="none" w:sz="0" w:space="0" w:color="auto"/>
                <w:left w:val="none" w:sz="0" w:space="0" w:color="auto"/>
                <w:bottom w:val="none" w:sz="0" w:space="0" w:color="auto"/>
                <w:right w:val="none" w:sz="0" w:space="0" w:color="auto"/>
              </w:divBdr>
            </w:div>
            <w:div w:id="626932249">
              <w:marLeft w:val="0"/>
              <w:marRight w:val="0"/>
              <w:marTop w:val="0"/>
              <w:marBottom w:val="0"/>
              <w:divBdr>
                <w:top w:val="none" w:sz="0" w:space="0" w:color="auto"/>
                <w:left w:val="none" w:sz="0" w:space="0" w:color="auto"/>
                <w:bottom w:val="none" w:sz="0" w:space="0" w:color="auto"/>
                <w:right w:val="none" w:sz="0" w:space="0" w:color="auto"/>
              </w:divBdr>
            </w:div>
            <w:div w:id="630791330">
              <w:marLeft w:val="0"/>
              <w:marRight w:val="0"/>
              <w:marTop w:val="0"/>
              <w:marBottom w:val="0"/>
              <w:divBdr>
                <w:top w:val="none" w:sz="0" w:space="0" w:color="auto"/>
                <w:left w:val="none" w:sz="0" w:space="0" w:color="auto"/>
                <w:bottom w:val="none" w:sz="0" w:space="0" w:color="auto"/>
                <w:right w:val="none" w:sz="0" w:space="0" w:color="auto"/>
              </w:divBdr>
            </w:div>
            <w:div w:id="631247732">
              <w:marLeft w:val="0"/>
              <w:marRight w:val="0"/>
              <w:marTop w:val="0"/>
              <w:marBottom w:val="0"/>
              <w:divBdr>
                <w:top w:val="none" w:sz="0" w:space="0" w:color="auto"/>
                <w:left w:val="none" w:sz="0" w:space="0" w:color="auto"/>
                <w:bottom w:val="none" w:sz="0" w:space="0" w:color="auto"/>
                <w:right w:val="none" w:sz="0" w:space="0" w:color="auto"/>
              </w:divBdr>
            </w:div>
            <w:div w:id="631592265">
              <w:marLeft w:val="0"/>
              <w:marRight w:val="0"/>
              <w:marTop w:val="0"/>
              <w:marBottom w:val="0"/>
              <w:divBdr>
                <w:top w:val="none" w:sz="0" w:space="0" w:color="auto"/>
                <w:left w:val="none" w:sz="0" w:space="0" w:color="auto"/>
                <w:bottom w:val="none" w:sz="0" w:space="0" w:color="auto"/>
                <w:right w:val="none" w:sz="0" w:space="0" w:color="auto"/>
              </w:divBdr>
            </w:div>
            <w:div w:id="639849536">
              <w:marLeft w:val="0"/>
              <w:marRight w:val="0"/>
              <w:marTop w:val="0"/>
              <w:marBottom w:val="0"/>
              <w:divBdr>
                <w:top w:val="none" w:sz="0" w:space="0" w:color="auto"/>
                <w:left w:val="none" w:sz="0" w:space="0" w:color="auto"/>
                <w:bottom w:val="none" w:sz="0" w:space="0" w:color="auto"/>
                <w:right w:val="none" w:sz="0" w:space="0" w:color="auto"/>
              </w:divBdr>
            </w:div>
            <w:div w:id="640620152">
              <w:marLeft w:val="0"/>
              <w:marRight w:val="0"/>
              <w:marTop w:val="0"/>
              <w:marBottom w:val="0"/>
              <w:divBdr>
                <w:top w:val="none" w:sz="0" w:space="0" w:color="auto"/>
                <w:left w:val="none" w:sz="0" w:space="0" w:color="auto"/>
                <w:bottom w:val="none" w:sz="0" w:space="0" w:color="auto"/>
                <w:right w:val="none" w:sz="0" w:space="0" w:color="auto"/>
              </w:divBdr>
            </w:div>
            <w:div w:id="646981439">
              <w:marLeft w:val="0"/>
              <w:marRight w:val="0"/>
              <w:marTop w:val="0"/>
              <w:marBottom w:val="0"/>
              <w:divBdr>
                <w:top w:val="none" w:sz="0" w:space="0" w:color="auto"/>
                <w:left w:val="none" w:sz="0" w:space="0" w:color="auto"/>
                <w:bottom w:val="none" w:sz="0" w:space="0" w:color="auto"/>
                <w:right w:val="none" w:sz="0" w:space="0" w:color="auto"/>
              </w:divBdr>
            </w:div>
            <w:div w:id="666833603">
              <w:marLeft w:val="0"/>
              <w:marRight w:val="0"/>
              <w:marTop w:val="0"/>
              <w:marBottom w:val="0"/>
              <w:divBdr>
                <w:top w:val="none" w:sz="0" w:space="0" w:color="auto"/>
                <w:left w:val="none" w:sz="0" w:space="0" w:color="auto"/>
                <w:bottom w:val="none" w:sz="0" w:space="0" w:color="auto"/>
                <w:right w:val="none" w:sz="0" w:space="0" w:color="auto"/>
              </w:divBdr>
            </w:div>
            <w:div w:id="670062202">
              <w:marLeft w:val="0"/>
              <w:marRight w:val="0"/>
              <w:marTop w:val="0"/>
              <w:marBottom w:val="0"/>
              <w:divBdr>
                <w:top w:val="none" w:sz="0" w:space="0" w:color="auto"/>
                <w:left w:val="none" w:sz="0" w:space="0" w:color="auto"/>
                <w:bottom w:val="none" w:sz="0" w:space="0" w:color="auto"/>
                <w:right w:val="none" w:sz="0" w:space="0" w:color="auto"/>
              </w:divBdr>
            </w:div>
            <w:div w:id="670371581">
              <w:marLeft w:val="0"/>
              <w:marRight w:val="0"/>
              <w:marTop w:val="0"/>
              <w:marBottom w:val="0"/>
              <w:divBdr>
                <w:top w:val="none" w:sz="0" w:space="0" w:color="auto"/>
                <w:left w:val="none" w:sz="0" w:space="0" w:color="auto"/>
                <w:bottom w:val="none" w:sz="0" w:space="0" w:color="auto"/>
                <w:right w:val="none" w:sz="0" w:space="0" w:color="auto"/>
              </w:divBdr>
            </w:div>
            <w:div w:id="674304312">
              <w:marLeft w:val="0"/>
              <w:marRight w:val="0"/>
              <w:marTop w:val="0"/>
              <w:marBottom w:val="0"/>
              <w:divBdr>
                <w:top w:val="none" w:sz="0" w:space="0" w:color="auto"/>
                <w:left w:val="none" w:sz="0" w:space="0" w:color="auto"/>
                <w:bottom w:val="none" w:sz="0" w:space="0" w:color="auto"/>
                <w:right w:val="none" w:sz="0" w:space="0" w:color="auto"/>
              </w:divBdr>
            </w:div>
            <w:div w:id="682901386">
              <w:marLeft w:val="0"/>
              <w:marRight w:val="0"/>
              <w:marTop w:val="0"/>
              <w:marBottom w:val="0"/>
              <w:divBdr>
                <w:top w:val="none" w:sz="0" w:space="0" w:color="auto"/>
                <w:left w:val="none" w:sz="0" w:space="0" w:color="auto"/>
                <w:bottom w:val="none" w:sz="0" w:space="0" w:color="auto"/>
                <w:right w:val="none" w:sz="0" w:space="0" w:color="auto"/>
              </w:divBdr>
            </w:div>
            <w:div w:id="685248323">
              <w:marLeft w:val="0"/>
              <w:marRight w:val="0"/>
              <w:marTop w:val="0"/>
              <w:marBottom w:val="0"/>
              <w:divBdr>
                <w:top w:val="none" w:sz="0" w:space="0" w:color="auto"/>
                <w:left w:val="none" w:sz="0" w:space="0" w:color="auto"/>
                <w:bottom w:val="none" w:sz="0" w:space="0" w:color="auto"/>
                <w:right w:val="none" w:sz="0" w:space="0" w:color="auto"/>
              </w:divBdr>
            </w:div>
            <w:div w:id="687291616">
              <w:marLeft w:val="0"/>
              <w:marRight w:val="0"/>
              <w:marTop w:val="0"/>
              <w:marBottom w:val="0"/>
              <w:divBdr>
                <w:top w:val="none" w:sz="0" w:space="0" w:color="auto"/>
                <w:left w:val="none" w:sz="0" w:space="0" w:color="auto"/>
                <w:bottom w:val="none" w:sz="0" w:space="0" w:color="auto"/>
                <w:right w:val="none" w:sz="0" w:space="0" w:color="auto"/>
              </w:divBdr>
            </w:div>
            <w:div w:id="690182414">
              <w:marLeft w:val="0"/>
              <w:marRight w:val="0"/>
              <w:marTop w:val="0"/>
              <w:marBottom w:val="0"/>
              <w:divBdr>
                <w:top w:val="none" w:sz="0" w:space="0" w:color="auto"/>
                <w:left w:val="none" w:sz="0" w:space="0" w:color="auto"/>
                <w:bottom w:val="none" w:sz="0" w:space="0" w:color="auto"/>
                <w:right w:val="none" w:sz="0" w:space="0" w:color="auto"/>
              </w:divBdr>
            </w:div>
            <w:div w:id="691954891">
              <w:marLeft w:val="0"/>
              <w:marRight w:val="0"/>
              <w:marTop w:val="0"/>
              <w:marBottom w:val="0"/>
              <w:divBdr>
                <w:top w:val="none" w:sz="0" w:space="0" w:color="auto"/>
                <w:left w:val="none" w:sz="0" w:space="0" w:color="auto"/>
                <w:bottom w:val="none" w:sz="0" w:space="0" w:color="auto"/>
                <w:right w:val="none" w:sz="0" w:space="0" w:color="auto"/>
              </w:divBdr>
            </w:div>
            <w:div w:id="696855023">
              <w:marLeft w:val="0"/>
              <w:marRight w:val="0"/>
              <w:marTop w:val="0"/>
              <w:marBottom w:val="0"/>
              <w:divBdr>
                <w:top w:val="none" w:sz="0" w:space="0" w:color="auto"/>
                <w:left w:val="none" w:sz="0" w:space="0" w:color="auto"/>
                <w:bottom w:val="none" w:sz="0" w:space="0" w:color="auto"/>
                <w:right w:val="none" w:sz="0" w:space="0" w:color="auto"/>
              </w:divBdr>
            </w:div>
            <w:div w:id="697698775">
              <w:marLeft w:val="0"/>
              <w:marRight w:val="0"/>
              <w:marTop w:val="0"/>
              <w:marBottom w:val="0"/>
              <w:divBdr>
                <w:top w:val="none" w:sz="0" w:space="0" w:color="auto"/>
                <w:left w:val="none" w:sz="0" w:space="0" w:color="auto"/>
                <w:bottom w:val="none" w:sz="0" w:space="0" w:color="auto"/>
                <w:right w:val="none" w:sz="0" w:space="0" w:color="auto"/>
              </w:divBdr>
            </w:div>
            <w:div w:id="698899356">
              <w:marLeft w:val="0"/>
              <w:marRight w:val="0"/>
              <w:marTop w:val="0"/>
              <w:marBottom w:val="0"/>
              <w:divBdr>
                <w:top w:val="none" w:sz="0" w:space="0" w:color="auto"/>
                <w:left w:val="none" w:sz="0" w:space="0" w:color="auto"/>
                <w:bottom w:val="none" w:sz="0" w:space="0" w:color="auto"/>
                <w:right w:val="none" w:sz="0" w:space="0" w:color="auto"/>
              </w:divBdr>
            </w:div>
            <w:div w:id="703794851">
              <w:marLeft w:val="0"/>
              <w:marRight w:val="0"/>
              <w:marTop w:val="0"/>
              <w:marBottom w:val="0"/>
              <w:divBdr>
                <w:top w:val="none" w:sz="0" w:space="0" w:color="auto"/>
                <w:left w:val="none" w:sz="0" w:space="0" w:color="auto"/>
                <w:bottom w:val="none" w:sz="0" w:space="0" w:color="auto"/>
                <w:right w:val="none" w:sz="0" w:space="0" w:color="auto"/>
              </w:divBdr>
            </w:div>
            <w:div w:id="705133398">
              <w:marLeft w:val="0"/>
              <w:marRight w:val="0"/>
              <w:marTop w:val="0"/>
              <w:marBottom w:val="0"/>
              <w:divBdr>
                <w:top w:val="none" w:sz="0" w:space="0" w:color="auto"/>
                <w:left w:val="none" w:sz="0" w:space="0" w:color="auto"/>
                <w:bottom w:val="none" w:sz="0" w:space="0" w:color="auto"/>
                <w:right w:val="none" w:sz="0" w:space="0" w:color="auto"/>
              </w:divBdr>
            </w:div>
            <w:div w:id="719984293">
              <w:marLeft w:val="0"/>
              <w:marRight w:val="0"/>
              <w:marTop w:val="0"/>
              <w:marBottom w:val="0"/>
              <w:divBdr>
                <w:top w:val="none" w:sz="0" w:space="0" w:color="auto"/>
                <w:left w:val="none" w:sz="0" w:space="0" w:color="auto"/>
                <w:bottom w:val="none" w:sz="0" w:space="0" w:color="auto"/>
                <w:right w:val="none" w:sz="0" w:space="0" w:color="auto"/>
              </w:divBdr>
            </w:div>
            <w:div w:id="728963630">
              <w:marLeft w:val="0"/>
              <w:marRight w:val="0"/>
              <w:marTop w:val="0"/>
              <w:marBottom w:val="0"/>
              <w:divBdr>
                <w:top w:val="none" w:sz="0" w:space="0" w:color="auto"/>
                <w:left w:val="none" w:sz="0" w:space="0" w:color="auto"/>
                <w:bottom w:val="none" w:sz="0" w:space="0" w:color="auto"/>
                <w:right w:val="none" w:sz="0" w:space="0" w:color="auto"/>
              </w:divBdr>
            </w:div>
            <w:div w:id="729958876">
              <w:marLeft w:val="0"/>
              <w:marRight w:val="0"/>
              <w:marTop w:val="0"/>
              <w:marBottom w:val="0"/>
              <w:divBdr>
                <w:top w:val="none" w:sz="0" w:space="0" w:color="auto"/>
                <w:left w:val="none" w:sz="0" w:space="0" w:color="auto"/>
                <w:bottom w:val="none" w:sz="0" w:space="0" w:color="auto"/>
                <w:right w:val="none" w:sz="0" w:space="0" w:color="auto"/>
              </w:divBdr>
            </w:div>
            <w:div w:id="738862363">
              <w:marLeft w:val="0"/>
              <w:marRight w:val="0"/>
              <w:marTop w:val="0"/>
              <w:marBottom w:val="0"/>
              <w:divBdr>
                <w:top w:val="none" w:sz="0" w:space="0" w:color="auto"/>
                <w:left w:val="none" w:sz="0" w:space="0" w:color="auto"/>
                <w:bottom w:val="none" w:sz="0" w:space="0" w:color="auto"/>
                <w:right w:val="none" w:sz="0" w:space="0" w:color="auto"/>
              </w:divBdr>
            </w:div>
            <w:div w:id="742414576">
              <w:marLeft w:val="0"/>
              <w:marRight w:val="0"/>
              <w:marTop w:val="0"/>
              <w:marBottom w:val="0"/>
              <w:divBdr>
                <w:top w:val="none" w:sz="0" w:space="0" w:color="auto"/>
                <w:left w:val="none" w:sz="0" w:space="0" w:color="auto"/>
                <w:bottom w:val="none" w:sz="0" w:space="0" w:color="auto"/>
                <w:right w:val="none" w:sz="0" w:space="0" w:color="auto"/>
              </w:divBdr>
            </w:div>
            <w:div w:id="756558014">
              <w:marLeft w:val="0"/>
              <w:marRight w:val="0"/>
              <w:marTop w:val="0"/>
              <w:marBottom w:val="0"/>
              <w:divBdr>
                <w:top w:val="none" w:sz="0" w:space="0" w:color="auto"/>
                <w:left w:val="none" w:sz="0" w:space="0" w:color="auto"/>
                <w:bottom w:val="none" w:sz="0" w:space="0" w:color="auto"/>
                <w:right w:val="none" w:sz="0" w:space="0" w:color="auto"/>
              </w:divBdr>
            </w:div>
            <w:div w:id="757025354">
              <w:marLeft w:val="0"/>
              <w:marRight w:val="0"/>
              <w:marTop w:val="0"/>
              <w:marBottom w:val="0"/>
              <w:divBdr>
                <w:top w:val="none" w:sz="0" w:space="0" w:color="auto"/>
                <w:left w:val="none" w:sz="0" w:space="0" w:color="auto"/>
                <w:bottom w:val="none" w:sz="0" w:space="0" w:color="auto"/>
                <w:right w:val="none" w:sz="0" w:space="0" w:color="auto"/>
              </w:divBdr>
            </w:div>
            <w:div w:id="763695785">
              <w:marLeft w:val="0"/>
              <w:marRight w:val="0"/>
              <w:marTop w:val="0"/>
              <w:marBottom w:val="0"/>
              <w:divBdr>
                <w:top w:val="none" w:sz="0" w:space="0" w:color="auto"/>
                <w:left w:val="none" w:sz="0" w:space="0" w:color="auto"/>
                <w:bottom w:val="none" w:sz="0" w:space="0" w:color="auto"/>
                <w:right w:val="none" w:sz="0" w:space="0" w:color="auto"/>
              </w:divBdr>
            </w:div>
            <w:div w:id="765735737">
              <w:marLeft w:val="0"/>
              <w:marRight w:val="0"/>
              <w:marTop w:val="0"/>
              <w:marBottom w:val="0"/>
              <w:divBdr>
                <w:top w:val="none" w:sz="0" w:space="0" w:color="auto"/>
                <w:left w:val="none" w:sz="0" w:space="0" w:color="auto"/>
                <w:bottom w:val="none" w:sz="0" w:space="0" w:color="auto"/>
                <w:right w:val="none" w:sz="0" w:space="0" w:color="auto"/>
              </w:divBdr>
            </w:div>
            <w:div w:id="766072478">
              <w:marLeft w:val="0"/>
              <w:marRight w:val="0"/>
              <w:marTop w:val="0"/>
              <w:marBottom w:val="0"/>
              <w:divBdr>
                <w:top w:val="none" w:sz="0" w:space="0" w:color="auto"/>
                <w:left w:val="none" w:sz="0" w:space="0" w:color="auto"/>
                <w:bottom w:val="none" w:sz="0" w:space="0" w:color="auto"/>
                <w:right w:val="none" w:sz="0" w:space="0" w:color="auto"/>
              </w:divBdr>
            </w:div>
            <w:div w:id="775060868">
              <w:marLeft w:val="0"/>
              <w:marRight w:val="0"/>
              <w:marTop w:val="0"/>
              <w:marBottom w:val="0"/>
              <w:divBdr>
                <w:top w:val="none" w:sz="0" w:space="0" w:color="auto"/>
                <w:left w:val="none" w:sz="0" w:space="0" w:color="auto"/>
                <w:bottom w:val="none" w:sz="0" w:space="0" w:color="auto"/>
                <w:right w:val="none" w:sz="0" w:space="0" w:color="auto"/>
              </w:divBdr>
            </w:div>
            <w:div w:id="782114357">
              <w:marLeft w:val="0"/>
              <w:marRight w:val="0"/>
              <w:marTop w:val="0"/>
              <w:marBottom w:val="0"/>
              <w:divBdr>
                <w:top w:val="none" w:sz="0" w:space="0" w:color="auto"/>
                <w:left w:val="none" w:sz="0" w:space="0" w:color="auto"/>
                <w:bottom w:val="none" w:sz="0" w:space="0" w:color="auto"/>
                <w:right w:val="none" w:sz="0" w:space="0" w:color="auto"/>
              </w:divBdr>
            </w:div>
            <w:div w:id="790632271">
              <w:marLeft w:val="0"/>
              <w:marRight w:val="0"/>
              <w:marTop w:val="0"/>
              <w:marBottom w:val="0"/>
              <w:divBdr>
                <w:top w:val="none" w:sz="0" w:space="0" w:color="auto"/>
                <w:left w:val="none" w:sz="0" w:space="0" w:color="auto"/>
                <w:bottom w:val="none" w:sz="0" w:space="0" w:color="auto"/>
                <w:right w:val="none" w:sz="0" w:space="0" w:color="auto"/>
              </w:divBdr>
            </w:div>
            <w:div w:id="792527032">
              <w:marLeft w:val="0"/>
              <w:marRight w:val="0"/>
              <w:marTop w:val="0"/>
              <w:marBottom w:val="0"/>
              <w:divBdr>
                <w:top w:val="none" w:sz="0" w:space="0" w:color="auto"/>
                <w:left w:val="none" w:sz="0" w:space="0" w:color="auto"/>
                <w:bottom w:val="none" w:sz="0" w:space="0" w:color="auto"/>
                <w:right w:val="none" w:sz="0" w:space="0" w:color="auto"/>
              </w:divBdr>
            </w:div>
            <w:div w:id="796685444">
              <w:marLeft w:val="0"/>
              <w:marRight w:val="0"/>
              <w:marTop w:val="0"/>
              <w:marBottom w:val="0"/>
              <w:divBdr>
                <w:top w:val="none" w:sz="0" w:space="0" w:color="auto"/>
                <w:left w:val="none" w:sz="0" w:space="0" w:color="auto"/>
                <w:bottom w:val="none" w:sz="0" w:space="0" w:color="auto"/>
                <w:right w:val="none" w:sz="0" w:space="0" w:color="auto"/>
              </w:divBdr>
            </w:div>
            <w:div w:id="803699155">
              <w:marLeft w:val="0"/>
              <w:marRight w:val="0"/>
              <w:marTop w:val="0"/>
              <w:marBottom w:val="0"/>
              <w:divBdr>
                <w:top w:val="none" w:sz="0" w:space="0" w:color="auto"/>
                <w:left w:val="none" w:sz="0" w:space="0" w:color="auto"/>
                <w:bottom w:val="none" w:sz="0" w:space="0" w:color="auto"/>
                <w:right w:val="none" w:sz="0" w:space="0" w:color="auto"/>
              </w:divBdr>
            </w:div>
            <w:div w:id="806582217">
              <w:marLeft w:val="0"/>
              <w:marRight w:val="0"/>
              <w:marTop w:val="0"/>
              <w:marBottom w:val="0"/>
              <w:divBdr>
                <w:top w:val="none" w:sz="0" w:space="0" w:color="auto"/>
                <w:left w:val="none" w:sz="0" w:space="0" w:color="auto"/>
                <w:bottom w:val="none" w:sz="0" w:space="0" w:color="auto"/>
                <w:right w:val="none" w:sz="0" w:space="0" w:color="auto"/>
              </w:divBdr>
            </w:div>
            <w:div w:id="814027526">
              <w:marLeft w:val="0"/>
              <w:marRight w:val="0"/>
              <w:marTop w:val="0"/>
              <w:marBottom w:val="0"/>
              <w:divBdr>
                <w:top w:val="none" w:sz="0" w:space="0" w:color="auto"/>
                <w:left w:val="none" w:sz="0" w:space="0" w:color="auto"/>
                <w:bottom w:val="none" w:sz="0" w:space="0" w:color="auto"/>
                <w:right w:val="none" w:sz="0" w:space="0" w:color="auto"/>
              </w:divBdr>
            </w:div>
            <w:div w:id="820775814">
              <w:marLeft w:val="0"/>
              <w:marRight w:val="0"/>
              <w:marTop w:val="0"/>
              <w:marBottom w:val="0"/>
              <w:divBdr>
                <w:top w:val="none" w:sz="0" w:space="0" w:color="auto"/>
                <w:left w:val="none" w:sz="0" w:space="0" w:color="auto"/>
                <w:bottom w:val="none" w:sz="0" w:space="0" w:color="auto"/>
                <w:right w:val="none" w:sz="0" w:space="0" w:color="auto"/>
              </w:divBdr>
            </w:div>
            <w:div w:id="836775038">
              <w:marLeft w:val="0"/>
              <w:marRight w:val="0"/>
              <w:marTop w:val="0"/>
              <w:marBottom w:val="0"/>
              <w:divBdr>
                <w:top w:val="none" w:sz="0" w:space="0" w:color="auto"/>
                <w:left w:val="none" w:sz="0" w:space="0" w:color="auto"/>
                <w:bottom w:val="none" w:sz="0" w:space="0" w:color="auto"/>
                <w:right w:val="none" w:sz="0" w:space="0" w:color="auto"/>
              </w:divBdr>
            </w:div>
            <w:div w:id="846021254">
              <w:marLeft w:val="0"/>
              <w:marRight w:val="0"/>
              <w:marTop w:val="0"/>
              <w:marBottom w:val="0"/>
              <w:divBdr>
                <w:top w:val="none" w:sz="0" w:space="0" w:color="auto"/>
                <w:left w:val="none" w:sz="0" w:space="0" w:color="auto"/>
                <w:bottom w:val="none" w:sz="0" w:space="0" w:color="auto"/>
                <w:right w:val="none" w:sz="0" w:space="0" w:color="auto"/>
              </w:divBdr>
            </w:div>
            <w:div w:id="848523076">
              <w:marLeft w:val="0"/>
              <w:marRight w:val="0"/>
              <w:marTop w:val="0"/>
              <w:marBottom w:val="0"/>
              <w:divBdr>
                <w:top w:val="none" w:sz="0" w:space="0" w:color="auto"/>
                <w:left w:val="none" w:sz="0" w:space="0" w:color="auto"/>
                <w:bottom w:val="none" w:sz="0" w:space="0" w:color="auto"/>
                <w:right w:val="none" w:sz="0" w:space="0" w:color="auto"/>
              </w:divBdr>
            </w:div>
            <w:div w:id="854811879">
              <w:marLeft w:val="0"/>
              <w:marRight w:val="0"/>
              <w:marTop w:val="0"/>
              <w:marBottom w:val="0"/>
              <w:divBdr>
                <w:top w:val="none" w:sz="0" w:space="0" w:color="auto"/>
                <w:left w:val="none" w:sz="0" w:space="0" w:color="auto"/>
                <w:bottom w:val="none" w:sz="0" w:space="0" w:color="auto"/>
                <w:right w:val="none" w:sz="0" w:space="0" w:color="auto"/>
              </w:divBdr>
            </w:div>
            <w:div w:id="855466288">
              <w:marLeft w:val="0"/>
              <w:marRight w:val="0"/>
              <w:marTop w:val="0"/>
              <w:marBottom w:val="0"/>
              <w:divBdr>
                <w:top w:val="none" w:sz="0" w:space="0" w:color="auto"/>
                <w:left w:val="none" w:sz="0" w:space="0" w:color="auto"/>
                <w:bottom w:val="none" w:sz="0" w:space="0" w:color="auto"/>
                <w:right w:val="none" w:sz="0" w:space="0" w:color="auto"/>
              </w:divBdr>
            </w:div>
            <w:div w:id="863521340">
              <w:marLeft w:val="0"/>
              <w:marRight w:val="0"/>
              <w:marTop w:val="0"/>
              <w:marBottom w:val="0"/>
              <w:divBdr>
                <w:top w:val="none" w:sz="0" w:space="0" w:color="auto"/>
                <w:left w:val="none" w:sz="0" w:space="0" w:color="auto"/>
                <w:bottom w:val="none" w:sz="0" w:space="0" w:color="auto"/>
                <w:right w:val="none" w:sz="0" w:space="0" w:color="auto"/>
              </w:divBdr>
            </w:div>
            <w:div w:id="863830727">
              <w:marLeft w:val="0"/>
              <w:marRight w:val="0"/>
              <w:marTop w:val="0"/>
              <w:marBottom w:val="0"/>
              <w:divBdr>
                <w:top w:val="none" w:sz="0" w:space="0" w:color="auto"/>
                <w:left w:val="none" w:sz="0" w:space="0" w:color="auto"/>
                <w:bottom w:val="none" w:sz="0" w:space="0" w:color="auto"/>
                <w:right w:val="none" w:sz="0" w:space="0" w:color="auto"/>
              </w:divBdr>
            </w:div>
            <w:div w:id="871118083">
              <w:marLeft w:val="0"/>
              <w:marRight w:val="0"/>
              <w:marTop w:val="0"/>
              <w:marBottom w:val="0"/>
              <w:divBdr>
                <w:top w:val="none" w:sz="0" w:space="0" w:color="auto"/>
                <w:left w:val="none" w:sz="0" w:space="0" w:color="auto"/>
                <w:bottom w:val="none" w:sz="0" w:space="0" w:color="auto"/>
                <w:right w:val="none" w:sz="0" w:space="0" w:color="auto"/>
              </w:divBdr>
            </w:div>
            <w:div w:id="888616643">
              <w:marLeft w:val="0"/>
              <w:marRight w:val="0"/>
              <w:marTop w:val="0"/>
              <w:marBottom w:val="0"/>
              <w:divBdr>
                <w:top w:val="none" w:sz="0" w:space="0" w:color="auto"/>
                <w:left w:val="none" w:sz="0" w:space="0" w:color="auto"/>
                <w:bottom w:val="none" w:sz="0" w:space="0" w:color="auto"/>
                <w:right w:val="none" w:sz="0" w:space="0" w:color="auto"/>
              </w:divBdr>
            </w:div>
            <w:div w:id="899756153">
              <w:marLeft w:val="0"/>
              <w:marRight w:val="0"/>
              <w:marTop w:val="0"/>
              <w:marBottom w:val="0"/>
              <w:divBdr>
                <w:top w:val="none" w:sz="0" w:space="0" w:color="auto"/>
                <w:left w:val="none" w:sz="0" w:space="0" w:color="auto"/>
                <w:bottom w:val="none" w:sz="0" w:space="0" w:color="auto"/>
                <w:right w:val="none" w:sz="0" w:space="0" w:color="auto"/>
              </w:divBdr>
            </w:div>
            <w:div w:id="915088388">
              <w:marLeft w:val="0"/>
              <w:marRight w:val="0"/>
              <w:marTop w:val="0"/>
              <w:marBottom w:val="0"/>
              <w:divBdr>
                <w:top w:val="none" w:sz="0" w:space="0" w:color="auto"/>
                <w:left w:val="none" w:sz="0" w:space="0" w:color="auto"/>
                <w:bottom w:val="none" w:sz="0" w:space="0" w:color="auto"/>
                <w:right w:val="none" w:sz="0" w:space="0" w:color="auto"/>
              </w:divBdr>
            </w:div>
            <w:div w:id="923103684">
              <w:marLeft w:val="0"/>
              <w:marRight w:val="0"/>
              <w:marTop w:val="0"/>
              <w:marBottom w:val="0"/>
              <w:divBdr>
                <w:top w:val="none" w:sz="0" w:space="0" w:color="auto"/>
                <w:left w:val="none" w:sz="0" w:space="0" w:color="auto"/>
                <w:bottom w:val="none" w:sz="0" w:space="0" w:color="auto"/>
                <w:right w:val="none" w:sz="0" w:space="0" w:color="auto"/>
              </w:divBdr>
            </w:div>
            <w:div w:id="929118877">
              <w:marLeft w:val="0"/>
              <w:marRight w:val="0"/>
              <w:marTop w:val="0"/>
              <w:marBottom w:val="0"/>
              <w:divBdr>
                <w:top w:val="none" w:sz="0" w:space="0" w:color="auto"/>
                <w:left w:val="none" w:sz="0" w:space="0" w:color="auto"/>
                <w:bottom w:val="none" w:sz="0" w:space="0" w:color="auto"/>
                <w:right w:val="none" w:sz="0" w:space="0" w:color="auto"/>
              </w:divBdr>
            </w:div>
            <w:div w:id="933824648">
              <w:marLeft w:val="0"/>
              <w:marRight w:val="0"/>
              <w:marTop w:val="0"/>
              <w:marBottom w:val="0"/>
              <w:divBdr>
                <w:top w:val="none" w:sz="0" w:space="0" w:color="auto"/>
                <w:left w:val="none" w:sz="0" w:space="0" w:color="auto"/>
                <w:bottom w:val="none" w:sz="0" w:space="0" w:color="auto"/>
                <w:right w:val="none" w:sz="0" w:space="0" w:color="auto"/>
              </w:divBdr>
            </w:div>
            <w:div w:id="942230610">
              <w:marLeft w:val="0"/>
              <w:marRight w:val="0"/>
              <w:marTop w:val="0"/>
              <w:marBottom w:val="0"/>
              <w:divBdr>
                <w:top w:val="none" w:sz="0" w:space="0" w:color="auto"/>
                <w:left w:val="none" w:sz="0" w:space="0" w:color="auto"/>
                <w:bottom w:val="none" w:sz="0" w:space="0" w:color="auto"/>
                <w:right w:val="none" w:sz="0" w:space="0" w:color="auto"/>
              </w:divBdr>
            </w:div>
            <w:div w:id="948463917">
              <w:marLeft w:val="0"/>
              <w:marRight w:val="0"/>
              <w:marTop w:val="0"/>
              <w:marBottom w:val="0"/>
              <w:divBdr>
                <w:top w:val="none" w:sz="0" w:space="0" w:color="auto"/>
                <w:left w:val="none" w:sz="0" w:space="0" w:color="auto"/>
                <w:bottom w:val="none" w:sz="0" w:space="0" w:color="auto"/>
                <w:right w:val="none" w:sz="0" w:space="0" w:color="auto"/>
              </w:divBdr>
            </w:div>
            <w:div w:id="951086263">
              <w:marLeft w:val="0"/>
              <w:marRight w:val="0"/>
              <w:marTop w:val="0"/>
              <w:marBottom w:val="0"/>
              <w:divBdr>
                <w:top w:val="none" w:sz="0" w:space="0" w:color="auto"/>
                <w:left w:val="none" w:sz="0" w:space="0" w:color="auto"/>
                <w:bottom w:val="none" w:sz="0" w:space="0" w:color="auto"/>
                <w:right w:val="none" w:sz="0" w:space="0" w:color="auto"/>
              </w:divBdr>
            </w:div>
            <w:div w:id="968704568">
              <w:marLeft w:val="0"/>
              <w:marRight w:val="0"/>
              <w:marTop w:val="0"/>
              <w:marBottom w:val="0"/>
              <w:divBdr>
                <w:top w:val="none" w:sz="0" w:space="0" w:color="auto"/>
                <w:left w:val="none" w:sz="0" w:space="0" w:color="auto"/>
                <w:bottom w:val="none" w:sz="0" w:space="0" w:color="auto"/>
                <w:right w:val="none" w:sz="0" w:space="0" w:color="auto"/>
              </w:divBdr>
            </w:div>
            <w:div w:id="969944287">
              <w:marLeft w:val="0"/>
              <w:marRight w:val="0"/>
              <w:marTop w:val="0"/>
              <w:marBottom w:val="0"/>
              <w:divBdr>
                <w:top w:val="none" w:sz="0" w:space="0" w:color="auto"/>
                <w:left w:val="none" w:sz="0" w:space="0" w:color="auto"/>
                <w:bottom w:val="none" w:sz="0" w:space="0" w:color="auto"/>
                <w:right w:val="none" w:sz="0" w:space="0" w:color="auto"/>
              </w:divBdr>
            </w:div>
            <w:div w:id="973680436">
              <w:marLeft w:val="0"/>
              <w:marRight w:val="0"/>
              <w:marTop w:val="0"/>
              <w:marBottom w:val="0"/>
              <w:divBdr>
                <w:top w:val="none" w:sz="0" w:space="0" w:color="auto"/>
                <w:left w:val="none" w:sz="0" w:space="0" w:color="auto"/>
                <w:bottom w:val="none" w:sz="0" w:space="0" w:color="auto"/>
                <w:right w:val="none" w:sz="0" w:space="0" w:color="auto"/>
              </w:divBdr>
            </w:div>
            <w:div w:id="975989726">
              <w:marLeft w:val="0"/>
              <w:marRight w:val="0"/>
              <w:marTop w:val="0"/>
              <w:marBottom w:val="0"/>
              <w:divBdr>
                <w:top w:val="none" w:sz="0" w:space="0" w:color="auto"/>
                <w:left w:val="none" w:sz="0" w:space="0" w:color="auto"/>
                <w:bottom w:val="none" w:sz="0" w:space="0" w:color="auto"/>
                <w:right w:val="none" w:sz="0" w:space="0" w:color="auto"/>
              </w:divBdr>
            </w:div>
            <w:div w:id="988753598">
              <w:marLeft w:val="0"/>
              <w:marRight w:val="0"/>
              <w:marTop w:val="0"/>
              <w:marBottom w:val="0"/>
              <w:divBdr>
                <w:top w:val="none" w:sz="0" w:space="0" w:color="auto"/>
                <w:left w:val="none" w:sz="0" w:space="0" w:color="auto"/>
                <w:bottom w:val="none" w:sz="0" w:space="0" w:color="auto"/>
                <w:right w:val="none" w:sz="0" w:space="0" w:color="auto"/>
              </w:divBdr>
            </w:div>
            <w:div w:id="988948426">
              <w:marLeft w:val="0"/>
              <w:marRight w:val="0"/>
              <w:marTop w:val="0"/>
              <w:marBottom w:val="0"/>
              <w:divBdr>
                <w:top w:val="none" w:sz="0" w:space="0" w:color="auto"/>
                <w:left w:val="none" w:sz="0" w:space="0" w:color="auto"/>
                <w:bottom w:val="none" w:sz="0" w:space="0" w:color="auto"/>
                <w:right w:val="none" w:sz="0" w:space="0" w:color="auto"/>
              </w:divBdr>
            </w:div>
            <w:div w:id="991757670">
              <w:marLeft w:val="0"/>
              <w:marRight w:val="0"/>
              <w:marTop w:val="0"/>
              <w:marBottom w:val="0"/>
              <w:divBdr>
                <w:top w:val="none" w:sz="0" w:space="0" w:color="auto"/>
                <w:left w:val="none" w:sz="0" w:space="0" w:color="auto"/>
                <w:bottom w:val="none" w:sz="0" w:space="0" w:color="auto"/>
                <w:right w:val="none" w:sz="0" w:space="0" w:color="auto"/>
              </w:divBdr>
            </w:div>
            <w:div w:id="998387873">
              <w:marLeft w:val="0"/>
              <w:marRight w:val="0"/>
              <w:marTop w:val="0"/>
              <w:marBottom w:val="0"/>
              <w:divBdr>
                <w:top w:val="none" w:sz="0" w:space="0" w:color="auto"/>
                <w:left w:val="none" w:sz="0" w:space="0" w:color="auto"/>
                <w:bottom w:val="none" w:sz="0" w:space="0" w:color="auto"/>
                <w:right w:val="none" w:sz="0" w:space="0" w:color="auto"/>
              </w:divBdr>
            </w:div>
            <w:div w:id="1001398653">
              <w:marLeft w:val="0"/>
              <w:marRight w:val="0"/>
              <w:marTop w:val="0"/>
              <w:marBottom w:val="0"/>
              <w:divBdr>
                <w:top w:val="none" w:sz="0" w:space="0" w:color="auto"/>
                <w:left w:val="none" w:sz="0" w:space="0" w:color="auto"/>
                <w:bottom w:val="none" w:sz="0" w:space="0" w:color="auto"/>
                <w:right w:val="none" w:sz="0" w:space="0" w:color="auto"/>
              </w:divBdr>
            </w:div>
            <w:div w:id="1003163263">
              <w:marLeft w:val="0"/>
              <w:marRight w:val="0"/>
              <w:marTop w:val="0"/>
              <w:marBottom w:val="0"/>
              <w:divBdr>
                <w:top w:val="none" w:sz="0" w:space="0" w:color="auto"/>
                <w:left w:val="none" w:sz="0" w:space="0" w:color="auto"/>
                <w:bottom w:val="none" w:sz="0" w:space="0" w:color="auto"/>
                <w:right w:val="none" w:sz="0" w:space="0" w:color="auto"/>
              </w:divBdr>
            </w:div>
            <w:div w:id="1004472687">
              <w:marLeft w:val="0"/>
              <w:marRight w:val="0"/>
              <w:marTop w:val="0"/>
              <w:marBottom w:val="0"/>
              <w:divBdr>
                <w:top w:val="none" w:sz="0" w:space="0" w:color="auto"/>
                <w:left w:val="none" w:sz="0" w:space="0" w:color="auto"/>
                <w:bottom w:val="none" w:sz="0" w:space="0" w:color="auto"/>
                <w:right w:val="none" w:sz="0" w:space="0" w:color="auto"/>
              </w:divBdr>
            </w:div>
            <w:div w:id="1010110448">
              <w:marLeft w:val="0"/>
              <w:marRight w:val="0"/>
              <w:marTop w:val="0"/>
              <w:marBottom w:val="0"/>
              <w:divBdr>
                <w:top w:val="none" w:sz="0" w:space="0" w:color="auto"/>
                <w:left w:val="none" w:sz="0" w:space="0" w:color="auto"/>
                <w:bottom w:val="none" w:sz="0" w:space="0" w:color="auto"/>
                <w:right w:val="none" w:sz="0" w:space="0" w:color="auto"/>
              </w:divBdr>
            </w:div>
            <w:div w:id="1020819473">
              <w:marLeft w:val="0"/>
              <w:marRight w:val="0"/>
              <w:marTop w:val="0"/>
              <w:marBottom w:val="0"/>
              <w:divBdr>
                <w:top w:val="none" w:sz="0" w:space="0" w:color="auto"/>
                <w:left w:val="none" w:sz="0" w:space="0" w:color="auto"/>
                <w:bottom w:val="none" w:sz="0" w:space="0" w:color="auto"/>
                <w:right w:val="none" w:sz="0" w:space="0" w:color="auto"/>
              </w:divBdr>
            </w:div>
            <w:div w:id="1023358526">
              <w:marLeft w:val="0"/>
              <w:marRight w:val="0"/>
              <w:marTop w:val="0"/>
              <w:marBottom w:val="0"/>
              <w:divBdr>
                <w:top w:val="none" w:sz="0" w:space="0" w:color="auto"/>
                <w:left w:val="none" w:sz="0" w:space="0" w:color="auto"/>
                <w:bottom w:val="none" w:sz="0" w:space="0" w:color="auto"/>
                <w:right w:val="none" w:sz="0" w:space="0" w:color="auto"/>
              </w:divBdr>
            </w:div>
            <w:div w:id="1029066956">
              <w:marLeft w:val="0"/>
              <w:marRight w:val="0"/>
              <w:marTop w:val="0"/>
              <w:marBottom w:val="0"/>
              <w:divBdr>
                <w:top w:val="none" w:sz="0" w:space="0" w:color="auto"/>
                <w:left w:val="none" w:sz="0" w:space="0" w:color="auto"/>
                <w:bottom w:val="none" w:sz="0" w:space="0" w:color="auto"/>
                <w:right w:val="none" w:sz="0" w:space="0" w:color="auto"/>
              </w:divBdr>
            </w:div>
            <w:div w:id="1033337975">
              <w:marLeft w:val="0"/>
              <w:marRight w:val="0"/>
              <w:marTop w:val="0"/>
              <w:marBottom w:val="0"/>
              <w:divBdr>
                <w:top w:val="none" w:sz="0" w:space="0" w:color="auto"/>
                <w:left w:val="none" w:sz="0" w:space="0" w:color="auto"/>
                <w:bottom w:val="none" w:sz="0" w:space="0" w:color="auto"/>
                <w:right w:val="none" w:sz="0" w:space="0" w:color="auto"/>
              </w:divBdr>
            </w:div>
            <w:div w:id="1044256530">
              <w:marLeft w:val="0"/>
              <w:marRight w:val="0"/>
              <w:marTop w:val="0"/>
              <w:marBottom w:val="0"/>
              <w:divBdr>
                <w:top w:val="none" w:sz="0" w:space="0" w:color="auto"/>
                <w:left w:val="none" w:sz="0" w:space="0" w:color="auto"/>
                <w:bottom w:val="none" w:sz="0" w:space="0" w:color="auto"/>
                <w:right w:val="none" w:sz="0" w:space="0" w:color="auto"/>
              </w:divBdr>
            </w:div>
            <w:div w:id="1055394347">
              <w:marLeft w:val="0"/>
              <w:marRight w:val="0"/>
              <w:marTop w:val="0"/>
              <w:marBottom w:val="0"/>
              <w:divBdr>
                <w:top w:val="none" w:sz="0" w:space="0" w:color="auto"/>
                <w:left w:val="none" w:sz="0" w:space="0" w:color="auto"/>
                <w:bottom w:val="none" w:sz="0" w:space="0" w:color="auto"/>
                <w:right w:val="none" w:sz="0" w:space="0" w:color="auto"/>
              </w:divBdr>
            </w:div>
            <w:div w:id="1057049423">
              <w:marLeft w:val="0"/>
              <w:marRight w:val="0"/>
              <w:marTop w:val="0"/>
              <w:marBottom w:val="0"/>
              <w:divBdr>
                <w:top w:val="none" w:sz="0" w:space="0" w:color="auto"/>
                <w:left w:val="none" w:sz="0" w:space="0" w:color="auto"/>
                <w:bottom w:val="none" w:sz="0" w:space="0" w:color="auto"/>
                <w:right w:val="none" w:sz="0" w:space="0" w:color="auto"/>
              </w:divBdr>
            </w:div>
            <w:div w:id="1060011172">
              <w:marLeft w:val="0"/>
              <w:marRight w:val="0"/>
              <w:marTop w:val="0"/>
              <w:marBottom w:val="0"/>
              <w:divBdr>
                <w:top w:val="none" w:sz="0" w:space="0" w:color="auto"/>
                <w:left w:val="none" w:sz="0" w:space="0" w:color="auto"/>
                <w:bottom w:val="none" w:sz="0" w:space="0" w:color="auto"/>
                <w:right w:val="none" w:sz="0" w:space="0" w:color="auto"/>
              </w:divBdr>
            </w:div>
            <w:div w:id="1061244640">
              <w:marLeft w:val="0"/>
              <w:marRight w:val="0"/>
              <w:marTop w:val="0"/>
              <w:marBottom w:val="0"/>
              <w:divBdr>
                <w:top w:val="none" w:sz="0" w:space="0" w:color="auto"/>
                <w:left w:val="none" w:sz="0" w:space="0" w:color="auto"/>
                <w:bottom w:val="none" w:sz="0" w:space="0" w:color="auto"/>
                <w:right w:val="none" w:sz="0" w:space="0" w:color="auto"/>
              </w:divBdr>
            </w:div>
            <w:div w:id="1061557243">
              <w:marLeft w:val="0"/>
              <w:marRight w:val="0"/>
              <w:marTop w:val="0"/>
              <w:marBottom w:val="0"/>
              <w:divBdr>
                <w:top w:val="none" w:sz="0" w:space="0" w:color="auto"/>
                <w:left w:val="none" w:sz="0" w:space="0" w:color="auto"/>
                <w:bottom w:val="none" w:sz="0" w:space="0" w:color="auto"/>
                <w:right w:val="none" w:sz="0" w:space="0" w:color="auto"/>
              </w:divBdr>
            </w:div>
            <w:div w:id="1065832113">
              <w:marLeft w:val="0"/>
              <w:marRight w:val="0"/>
              <w:marTop w:val="0"/>
              <w:marBottom w:val="0"/>
              <w:divBdr>
                <w:top w:val="none" w:sz="0" w:space="0" w:color="auto"/>
                <w:left w:val="none" w:sz="0" w:space="0" w:color="auto"/>
                <w:bottom w:val="none" w:sz="0" w:space="0" w:color="auto"/>
                <w:right w:val="none" w:sz="0" w:space="0" w:color="auto"/>
              </w:divBdr>
            </w:div>
            <w:div w:id="1069378957">
              <w:marLeft w:val="0"/>
              <w:marRight w:val="0"/>
              <w:marTop w:val="0"/>
              <w:marBottom w:val="0"/>
              <w:divBdr>
                <w:top w:val="none" w:sz="0" w:space="0" w:color="auto"/>
                <w:left w:val="none" w:sz="0" w:space="0" w:color="auto"/>
                <w:bottom w:val="none" w:sz="0" w:space="0" w:color="auto"/>
                <w:right w:val="none" w:sz="0" w:space="0" w:color="auto"/>
              </w:divBdr>
            </w:div>
            <w:div w:id="1074158148">
              <w:marLeft w:val="0"/>
              <w:marRight w:val="0"/>
              <w:marTop w:val="0"/>
              <w:marBottom w:val="0"/>
              <w:divBdr>
                <w:top w:val="none" w:sz="0" w:space="0" w:color="auto"/>
                <w:left w:val="none" w:sz="0" w:space="0" w:color="auto"/>
                <w:bottom w:val="none" w:sz="0" w:space="0" w:color="auto"/>
                <w:right w:val="none" w:sz="0" w:space="0" w:color="auto"/>
              </w:divBdr>
            </w:div>
            <w:div w:id="1077357699">
              <w:marLeft w:val="0"/>
              <w:marRight w:val="0"/>
              <w:marTop w:val="0"/>
              <w:marBottom w:val="0"/>
              <w:divBdr>
                <w:top w:val="none" w:sz="0" w:space="0" w:color="auto"/>
                <w:left w:val="none" w:sz="0" w:space="0" w:color="auto"/>
                <w:bottom w:val="none" w:sz="0" w:space="0" w:color="auto"/>
                <w:right w:val="none" w:sz="0" w:space="0" w:color="auto"/>
              </w:divBdr>
            </w:div>
            <w:div w:id="1085805724">
              <w:marLeft w:val="0"/>
              <w:marRight w:val="0"/>
              <w:marTop w:val="0"/>
              <w:marBottom w:val="0"/>
              <w:divBdr>
                <w:top w:val="none" w:sz="0" w:space="0" w:color="auto"/>
                <w:left w:val="none" w:sz="0" w:space="0" w:color="auto"/>
                <w:bottom w:val="none" w:sz="0" w:space="0" w:color="auto"/>
                <w:right w:val="none" w:sz="0" w:space="0" w:color="auto"/>
              </w:divBdr>
            </w:div>
            <w:div w:id="1088842369">
              <w:marLeft w:val="0"/>
              <w:marRight w:val="0"/>
              <w:marTop w:val="0"/>
              <w:marBottom w:val="0"/>
              <w:divBdr>
                <w:top w:val="none" w:sz="0" w:space="0" w:color="auto"/>
                <w:left w:val="none" w:sz="0" w:space="0" w:color="auto"/>
                <w:bottom w:val="none" w:sz="0" w:space="0" w:color="auto"/>
                <w:right w:val="none" w:sz="0" w:space="0" w:color="auto"/>
              </w:divBdr>
            </w:div>
            <w:div w:id="1096637270">
              <w:marLeft w:val="0"/>
              <w:marRight w:val="0"/>
              <w:marTop w:val="0"/>
              <w:marBottom w:val="0"/>
              <w:divBdr>
                <w:top w:val="none" w:sz="0" w:space="0" w:color="auto"/>
                <w:left w:val="none" w:sz="0" w:space="0" w:color="auto"/>
                <w:bottom w:val="none" w:sz="0" w:space="0" w:color="auto"/>
                <w:right w:val="none" w:sz="0" w:space="0" w:color="auto"/>
              </w:divBdr>
            </w:div>
            <w:div w:id="1100419456">
              <w:marLeft w:val="0"/>
              <w:marRight w:val="0"/>
              <w:marTop w:val="0"/>
              <w:marBottom w:val="0"/>
              <w:divBdr>
                <w:top w:val="none" w:sz="0" w:space="0" w:color="auto"/>
                <w:left w:val="none" w:sz="0" w:space="0" w:color="auto"/>
                <w:bottom w:val="none" w:sz="0" w:space="0" w:color="auto"/>
                <w:right w:val="none" w:sz="0" w:space="0" w:color="auto"/>
              </w:divBdr>
            </w:div>
            <w:div w:id="1102413708">
              <w:marLeft w:val="0"/>
              <w:marRight w:val="0"/>
              <w:marTop w:val="0"/>
              <w:marBottom w:val="0"/>
              <w:divBdr>
                <w:top w:val="none" w:sz="0" w:space="0" w:color="auto"/>
                <w:left w:val="none" w:sz="0" w:space="0" w:color="auto"/>
                <w:bottom w:val="none" w:sz="0" w:space="0" w:color="auto"/>
                <w:right w:val="none" w:sz="0" w:space="0" w:color="auto"/>
              </w:divBdr>
            </w:div>
            <w:div w:id="1107624006">
              <w:marLeft w:val="0"/>
              <w:marRight w:val="0"/>
              <w:marTop w:val="0"/>
              <w:marBottom w:val="0"/>
              <w:divBdr>
                <w:top w:val="none" w:sz="0" w:space="0" w:color="auto"/>
                <w:left w:val="none" w:sz="0" w:space="0" w:color="auto"/>
                <w:bottom w:val="none" w:sz="0" w:space="0" w:color="auto"/>
                <w:right w:val="none" w:sz="0" w:space="0" w:color="auto"/>
              </w:divBdr>
            </w:div>
            <w:div w:id="1111626147">
              <w:marLeft w:val="0"/>
              <w:marRight w:val="0"/>
              <w:marTop w:val="0"/>
              <w:marBottom w:val="0"/>
              <w:divBdr>
                <w:top w:val="none" w:sz="0" w:space="0" w:color="auto"/>
                <w:left w:val="none" w:sz="0" w:space="0" w:color="auto"/>
                <w:bottom w:val="none" w:sz="0" w:space="0" w:color="auto"/>
                <w:right w:val="none" w:sz="0" w:space="0" w:color="auto"/>
              </w:divBdr>
            </w:div>
            <w:div w:id="1118795222">
              <w:marLeft w:val="0"/>
              <w:marRight w:val="0"/>
              <w:marTop w:val="0"/>
              <w:marBottom w:val="0"/>
              <w:divBdr>
                <w:top w:val="none" w:sz="0" w:space="0" w:color="auto"/>
                <w:left w:val="none" w:sz="0" w:space="0" w:color="auto"/>
                <w:bottom w:val="none" w:sz="0" w:space="0" w:color="auto"/>
                <w:right w:val="none" w:sz="0" w:space="0" w:color="auto"/>
              </w:divBdr>
            </w:div>
            <w:div w:id="1124348855">
              <w:marLeft w:val="0"/>
              <w:marRight w:val="0"/>
              <w:marTop w:val="0"/>
              <w:marBottom w:val="0"/>
              <w:divBdr>
                <w:top w:val="none" w:sz="0" w:space="0" w:color="auto"/>
                <w:left w:val="none" w:sz="0" w:space="0" w:color="auto"/>
                <w:bottom w:val="none" w:sz="0" w:space="0" w:color="auto"/>
                <w:right w:val="none" w:sz="0" w:space="0" w:color="auto"/>
              </w:divBdr>
            </w:div>
            <w:div w:id="1129668154">
              <w:marLeft w:val="0"/>
              <w:marRight w:val="0"/>
              <w:marTop w:val="0"/>
              <w:marBottom w:val="0"/>
              <w:divBdr>
                <w:top w:val="none" w:sz="0" w:space="0" w:color="auto"/>
                <w:left w:val="none" w:sz="0" w:space="0" w:color="auto"/>
                <w:bottom w:val="none" w:sz="0" w:space="0" w:color="auto"/>
                <w:right w:val="none" w:sz="0" w:space="0" w:color="auto"/>
              </w:divBdr>
            </w:div>
            <w:div w:id="1136026065">
              <w:marLeft w:val="0"/>
              <w:marRight w:val="0"/>
              <w:marTop w:val="0"/>
              <w:marBottom w:val="0"/>
              <w:divBdr>
                <w:top w:val="none" w:sz="0" w:space="0" w:color="auto"/>
                <w:left w:val="none" w:sz="0" w:space="0" w:color="auto"/>
                <w:bottom w:val="none" w:sz="0" w:space="0" w:color="auto"/>
                <w:right w:val="none" w:sz="0" w:space="0" w:color="auto"/>
              </w:divBdr>
            </w:div>
            <w:div w:id="1136529322">
              <w:marLeft w:val="0"/>
              <w:marRight w:val="0"/>
              <w:marTop w:val="0"/>
              <w:marBottom w:val="0"/>
              <w:divBdr>
                <w:top w:val="none" w:sz="0" w:space="0" w:color="auto"/>
                <w:left w:val="none" w:sz="0" w:space="0" w:color="auto"/>
                <w:bottom w:val="none" w:sz="0" w:space="0" w:color="auto"/>
                <w:right w:val="none" w:sz="0" w:space="0" w:color="auto"/>
              </w:divBdr>
            </w:div>
            <w:div w:id="1152068002">
              <w:marLeft w:val="0"/>
              <w:marRight w:val="0"/>
              <w:marTop w:val="0"/>
              <w:marBottom w:val="0"/>
              <w:divBdr>
                <w:top w:val="none" w:sz="0" w:space="0" w:color="auto"/>
                <w:left w:val="none" w:sz="0" w:space="0" w:color="auto"/>
                <w:bottom w:val="none" w:sz="0" w:space="0" w:color="auto"/>
                <w:right w:val="none" w:sz="0" w:space="0" w:color="auto"/>
              </w:divBdr>
            </w:div>
            <w:div w:id="1164932255">
              <w:marLeft w:val="0"/>
              <w:marRight w:val="0"/>
              <w:marTop w:val="0"/>
              <w:marBottom w:val="0"/>
              <w:divBdr>
                <w:top w:val="none" w:sz="0" w:space="0" w:color="auto"/>
                <w:left w:val="none" w:sz="0" w:space="0" w:color="auto"/>
                <w:bottom w:val="none" w:sz="0" w:space="0" w:color="auto"/>
                <w:right w:val="none" w:sz="0" w:space="0" w:color="auto"/>
              </w:divBdr>
            </w:div>
            <w:div w:id="1171598794">
              <w:marLeft w:val="0"/>
              <w:marRight w:val="0"/>
              <w:marTop w:val="0"/>
              <w:marBottom w:val="0"/>
              <w:divBdr>
                <w:top w:val="none" w:sz="0" w:space="0" w:color="auto"/>
                <w:left w:val="none" w:sz="0" w:space="0" w:color="auto"/>
                <w:bottom w:val="none" w:sz="0" w:space="0" w:color="auto"/>
                <w:right w:val="none" w:sz="0" w:space="0" w:color="auto"/>
              </w:divBdr>
            </w:div>
            <w:div w:id="1173645084">
              <w:marLeft w:val="0"/>
              <w:marRight w:val="0"/>
              <w:marTop w:val="0"/>
              <w:marBottom w:val="0"/>
              <w:divBdr>
                <w:top w:val="none" w:sz="0" w:space="0" w:color="auto"/>
                <w:left w:val="none" w:sz="0" w:space="0" w:color="auto"/>
                <w:bottom w:val="none" w:sz="0" w:space="0" w:color="auto"/>
                <w:right w:val="none" w:sz="0" w:space="0" w:color="auto"/>
              </w:divBdr>
            </w:div>
            <w:div w:id="1178034864">
              <w:marLeft w:val="0"/>
              <w:marRight w:val="0"/>
              <w:marTop w:val="0"/>
              <w:marBottom w:val="0"/>
              <w:divBdr>
                <w:top w:val="none" w:sz="0" w:space="0" w:color="auto"/>
                <w:left w:val="none" w:sz="0" w:space="0" w:color="auto"/>
                <w:bottom w:val="none" w:sz="0" w:space="0" w:color="auto"/>
                <w:right w:val="none" w:sz="0" w:space="0" w:color="auto"/>
              </w:divBdr>
            </w:div>
            <w:div w:id="1183587826">
              <w:marLeft w:val="0"/>
              <w:marRight w:val="0"/>
              <w:marTop w:val="0"/>
              <w:marBottom w:val="0"/>
              <w:divBdr>
                <w:top w:val="none" w:sz="0" w:space="0" w:color="auto"/>
                <w:left w:val="none" w:sz="0" w:space="0" w:color="auto"/>
                <w:bottom w:val="none" w:sz="0" w:space="0" w:color="auto"/>
                <w:right w:val="none" w:sz="0" w:space="0" w:color="auto"/>
              </w:divBdr>
            </w:div>
            <w:div w:id="1183934508">
              <w:marLeft w:val="0"/>
              <w:marRight w:val="0"/>
              <w:marTop w:val="0"/>
              <w:marBottom w:val="0"/>
              <w:divBdr>
                <w:top w:val="none" w:sz="0" w:space="0" w:color="auto"/>
                <w:left w:val="none" w:sz="0" w:space="0" w:color="auto"/>
                <w:bottom w:val="none" w:sz="0" w:space="0" w:color="auto"/>
                <w:right w:val="none" w:sz="0" w:space="0" w:color="auto"/>
              </w:divBdr>
            </w:div>
            <w:div w:id="1188060817">
              <w:marLeft w:val="0"/>
              <w:marRight w:val="0"/>
              <w:marTop w:val="0"/>
              <w:marBottom w:val="0"/>
              <w:divBdr>
                <w:top w:val="none" w:sz="0" w:space="0" w:color="auto"/>
                <w:left w:val="none" w:sz="0" w:space="0" w:color="auto"/>
                <w:bottom w:val="none" w:sz="0" w:space="0" w:color="auto"/>
                <w:right w:val="none" w:sz="0" w:space="0" w:color="auto"/>
              </w:divBdr>
            </w:div>
            <w:div w:id="1192501098">
              <w:marLeft w:val="0"/>
              <w:marRight w:val="0"/>
              <w:marTop w:val="0"/>
              <w:marBottom w:val="0"/>
              <w:divBdr>
                <w:top w:val="none" w:sz="0" w:space="0" w:color="auto"/>
                <w:left w:val="none" w:sz="0" w:space="0" w:color="auto"/>
                <w:bottom w:val="none" w:sz="0" w:space="0" w:color="auto"/>
                <w:right w:val="none" w:sz="0" w:space="0" w:color="auto"/>
              </w:divBdr>
            </w:div>
            <w:div w:id="1195266574">
              <w:marLeft w:val="0"/>
              <w:marRight w:val="0"/>
              <w:marTop w:val="0"/>
              <w:marBottom w:val="0"/>
              <w:divBdr>
                <w:top w:val="none" w:sz="0" w:space="0" w:color="auto"/>
                <w:left w:val="none" w:sz="0" w:space="0" w:color="auto"/>
                <w:bottom w:val="none" w:sz="0" w:space="0" w:color="auto"/>
                <w:right w:val="none" w:sz="0" w:space="0" w:color="auto"/>
              </w:divBdr>
            </w:div>
            <w:div w:id="1219247262">
              <w:marLeft w:val="0"/>
              <w:marRight w:val="0"/>
              <w:marTop w:val="0"/>
              <w:marBottom w:val="0"/>
              <w:divBdr>
                <w:top w:val="none" w:sz="0" w:space="0" w:color="auto"/>
                <w:left w:val="none" w:sz="0" w:space="0" w:color="auto"/>
                <w:bottom w:val="none" w:sz="0" w:space="0" w:color="auto"/>
                <w:right w:val="none" w:sz="0" w:space="0" w:color="auto"/>
              </w:divBdr>
            </w:div>
            <w:div w:id="1222594783">
              <w:marLeft w:val="0"/>
              <w:marRight w:val="0"/>
              <w:marTop w:val="0"/>
              <w:marBottom w:val="0"/>
              <w:divBdr>
                <w:top w:val="none" w:sz="0" w:space="0" w:color="auto"/>
                <w:left w:val="none" w:sz="0" w:space="0" w:color="auto"/>
                <w:bottom w:val="none" w:sz="0" w:space="0" w:color="auto"/>
                <w:right w:val="none" w:sz="0" w:space="0" w:color="auto"/>
              </w:divBdr>
            </w:div>
            <w:div w:id="1229458506">
              <w:marLeft w:val="0"/>
              <w:marRight w:val="0"/>
              <w:marTop w:val="0"/>
              <w:marBottom w:val="0"/>
              <w:divBdr>
                <w:top w:val="none" w:sz="0" w:space="0" w:color="auto"/>
                <w:left w:val="none" w:sz="0" w:space="0" w:color="auto"/>
                <w:bottom w:val="none" w:sz="0" w:space="0" w:color="auto"/>
                <w:right w:val="none" w:sz="0" w:space="0" w:color="auto"/>
              </w:divBdr>
            </w:div>
            <w:div w:id="1232929410">
              <w:marLeft w:val="0"/>
              <w:marRight w:val="0"/>
              <w:marTop w:val="0"/>
              <w:marBottom w:val="0"/>
              <w:divBdr>
                <w:top w:val="none" w:sz="0" w:space="0" w:color="auto"/>
                <w:left w:val="none" w:sz="0" w:space="0" w:color="auto"/>
                <w:bottom w:val="none" w:sz="0" w:space="0" w:color="auto"/>
                <w:right w:val="none" w:sz="0" w:space="0" w:color="auto"/>
              </w:divBdr>
            </w:div>
            <w:div w:id="1249579891">
              <w:marLeft w:val="0"/>
              <w:marRight w:val="0"/>
              <w:marTop w:val="0"/>
              <w:marBottom w:val="0"/>
              <w:divBdr>
                <w:top w:val="none" w:sz="0" w:space="0" w:color="auto"/>
                <w:left w:val="none" w:sz="0" w:space="0" w:color="auto"/>
                <w:bottom w:val="none" w:sz="0" w:space="0" w:color="auto"/>
                <w:right w:val="none" w:sz="0" w:space="0" w:color="auto"/>
              </w:divBdr>
            </w:div>
            <w:div w:id="1256399148">
              <w:marLeft w:val="0"/>
              <w:marRight w:val="0"/>
              <w:marTop w:val="0"/>
              <w:marBottom w:val="0"/>
              <w:divBdr>
                <w:top w:val="none" w:sz="0" w:space="0" w:color="auto"/>
                <w:left w:val="none" w:sz="0" w:space="0" w:color="auto"/>
                <w:bottom w:val="none" w:sz="0" w:space="0" w:color="auto"/>
                <w:right w:val="none" w:sz="0" w:space="0" w:color="auto"/>
              </w:divBdr>
            </w:div>
            <w:div w:id="1260405818">
              <w:marLeft w:val="0"/>
              <w:marRight w:val="0"/>
              <w:marTop w:val="0"/>
              <w:marBottom w:val="0"/>
              <w:divBdr>
                <w:top w:val="none" w:sz="0" w:space="0" w:color="auto"/>
                <w:left w:val="none" w:sz="0" w:space="0" w:color="auto"/>
                <w:bottom w:val="none" w:sz="0" w:space="0" w:color="auto"/>
                <w:right w:val="none" w:sz="0" w:space="0" w:color="auto"/>
              </w:divBdr>
            </w:div>
            <w:div w:id="1260485674">
              <w:marLeft w:val="0"/>
              <w:marRight w:val="0"/>
              <w:marTop w:val="0"/>
              <w:marBottom w:val="0"/>
              <w:divBdr>
                <w:top w:val="none" w:sz="0" w:space="0" w:color="auto"/>
                <w:left w:val="none" w:sz="0" w:space="0" w:color="auto"/>
                <w:bottom w:val="none" w:sz="0" w:space="0" w:color="auto"/>
                <w:right w:val="none" w:sz="0" w:space="0" w:color="auto"/>
              </w:divBdr>
            </w:div>
            <w:div w:id="1285577655">
              <w:marLeft w:val="0"/>
              <w:marRight w:val="0"/>
              <w:marTop w:val="0"/>
              <w:marBottom w:val="0"/>
              <w:divBdr>
                <w:top w:val="none" w:sz="0" w:space="0" w:color="auto"/>
                <w:left w:val="none" w:sz="0" w:space="0" w:color="auto"/>
                <w:bottom w:val="none" w:sz="0" w:space="0" w:color="auto"/>
                <w:right w:val="none" w:sz="0" w:space="0" w:color="auto"/>
              </w:divBdr>
            </w:div>
            <w:div w:id="1290088351">
              <w:marLeft w:val="0"/>
              <w:marRight w:val="0"/>
              <w:marTop w:val="0"/>
              <w:marBottom w:val="0"/>
              <w:divBdr>
                <w:top w:val="none" w:sz="0" w:space="0" w:color="auto"/>
                <w:left w:val="none" w:sz="0" w:space="0" w:color="auto"/>
                <w:bottom w:val="none" w:sz="0" w:space="0" w:color="auto"/>
                <w:right w:val="none" w:sz="0" w:space="0" w:color="auto"/>
              </w:divBdr>
            </w:div>
            <w:div w:id="1292639481">
              <w:marLeft w:val="0"/>
              <w:marRight w:val="0"/>
              <w:marTop w:val="0"/>
              <w:marBottom w:val="0"/>
              <w:divBdr>
                <w:top w:val="none" w:sz="0" w:space="0" w:color="auto"/>
                <w:left w:val="none" w:sz="0" w:space="0" w:color="auto"/>
                <w:bottom w:val="none" w:sz="0" w:space="0" w:color="auto"/>
                <w:right w:val="none" w:sz="0" w:space="0" w:color="auto"/>
              </w:divBdr>
            </w:div>
            <w:div w:id="1293442969">
              <w:marLeft w:val="0"/>
              <w:marRight w:val="0"/>
              <w:marTop w:val="0"/>
              <w:marBottom w:val="0"/>
              <w:divBdr>
                <w:top w:val="none" w:sz="0" w:space="0" w:color="auto"/>
                <w:left w:val="none" w:sz="0" w:space="0" w:color="auto"/>
                <w:bottom w:val="none" w:sz="0" w:space="0" w:color="auto"/>
                <w:right w:val="none" w:sz="0" w:space="0" w:color="auto"/>
              </w:divBdr>
            </w:div>
            <w:div w:id="1300067010">
              <w:marLeft w:val="0"/>
              <w:marRight w:val="0"/>
              <w:marTop w:val="0"/>
              <w:marBottom w:val="0"/>
              <w:divBdr>
                <w:top w:val="none" w:sz="0" w:space="0" w:color="auto"/>
                <w:left w:val="none" w:sz="0" w:space="0" w:color="auto"/>
                <w:bottom w:val="none" w:sz="0" w:space="0" w:color="auto"/>
                <w:right w:val="none" w:sz="0" w:space="0" w:color="auto"/>
              </w:divBdr>
            </w:div>
            <w:div w:id="1301304890">
              <w:marLeft w:val="0"/>
              <w:marRight w:val="0"/>
              <w:marTop w:val="0"/>
              <w:marBottom w:val="0"/>
              <w:divBdr>
                <w:top w:val="none" w:sz="0" w:space="0" w:color="auto"/>
                <w:left w:val="none" w:sz="0" w:space="0" w:color="auto"/>
                <w:bottom w:val="none" w:sz="0" w:space="0" w:color="auto"/>
                <w:right w:val="none" w:sz="0" w:space="0" w:color="auto"/>
              </w:divBdr>
            </w:div>
            <w:div w:id="1311862495">
              <w:marLeft w:val="0"/>
              <w:marRight w:val="0"/>
              <w:marTop w:val="0"/>
              <w:marBottom w:val="0"/>
              <w:divBdr>
                <w:top w:val="none" w:sz="0" w:space="0" w:color="auto"/>
                <w:left w:val="none" w:sz="0" w:space="0" w:color="auto"/>
                <w:bottom w:val="none" w:sz="0" w:space="0" w:color="auto"/>
                <w:right w:val="none" w:sz="0" w:space="0" w:color="auto"/>
              </w:divBdr>
            </w:div>
            <w:div w:id="1312566011">
              <w:marLeft w:val="0"/>
              <w:marRight w:val="0"/>
              <w:marTop w:val="0"/>
              <w:marBottom w:val="0"/>
              <w:divBdr>
                <w:top w:val="none" w:sz="0" w:space="0" w:color="auto"/>
                <w:left w:val="none" w:sz="0" w:space="0" w:color="auto"/>
                <w:bottom w:val="none" w:sz="0" w:space="0" w:color="auto"/>
                <w:right w:val="none" w:sz="0" w:space="0" w:color="auto"/>
              </w:divBdr>
            </w:div>
            <w:div w:id="1313096024">
              <w:marLeft w:val="0"/>
              <w:marRight w:val="0"/>
              <w:marTop w:val="0"/>
              <w:marBottom w:val="0"/>
              <w:divBdr>
                <w:top w:val="none" w:sz="0" w:space="0" w:color="auto"/>
                <w:left w:val="none" w:sz="0" w:space="0" w:color="auto"/>
                <w:bottom w:val="none" w:sz="0" w:space="0" w:color="auto"/>
                <w:right w:val="none" w:sz="0" w:space="0" w:color="auto"/>
              </w:divBdr>
            </w:div>
            <w:div w:id="1323385204">
              <w:marLeft w:val="0"/>
              <w:marRight w:val="0"/>
              <w:marTop w:val="0"/>
              <w:marBottom w:val="0"/>
              <w:divBdr>
                <w:top w:val="none" w:sz="0" w:space="0" w:color="auto"/>
                <w:left w:val="none" w:sz="0" w:space="0" w:color="auto"/>
                <w:bottom w:val="none" w:sz="0" w:space="0" w:color="auto"/>
                <w:right w:val="none" w:sz="0" w:space="0" w:color="auto"/>
              </w:divBdr>
            </w:div>
            <w:div w:id="1328630310">
              <w:marLeft w:val="0"/>
              <w:marRight w:val="0"/>
              <w:marTop w:val="0"/>
              <w:marBottom w:val="0"/>
              <w:divBdr>
                <w:top w:val="none" w:sz="0" w:space="0" w:color="auto"/>
                <w:left w:val="none" w:sz="0" w:space="0" w:color="auto"/>
                <w:bottom w:val="none" w:sz="0" w:space="0" w:color="auto"/>
                <w:right w:val="none" w:sz="0" w:space="0" w:color="auto"/>
              </w:divBdr>
            </w:div>
            <w:div w:id="1334139318">
              <w:marLeft w:val="0"/>
              <w:marRight w:val="0"/>
              <w:marTop w:val="0"/>
              <w:marBottom w:val="0"/>
              <w:divBdr>
                <w:top w:val="none" w:sz="0" w:space="0" w:color="auto"/>
                <w:left w:val="none" w:sz="0" w:space="0" w:color="auto"/>
                <w:bottom w:val="none" w:sz="0" w:space="0" w:color="auto"/>
                <w:right w:val="none" w:sz="0" w:space="0" w:color="auto"/>
              </w:divBdr>
            </w:div>
            <w:div w:id="1337803524">
              <w:marLeft w:val="0"/>
              <w:marRight w:val="0"/>
              <w:marTop w:val="0"/>
              <w:marBottom w:val="0"/>
              <w:divBdr>
                <w:top w:val="none" w:sz="0" w:space="0" w:color="auto"/>
                <w:left w:val="none" w:sz="0" w:space="0" w:color="auto"/>
                <w:bottom w:val="none" w:sz="0" w:space="0" w:color="auto"/>
                <w:right w:val="none" w:sz="0" w:space="0" w:color="auto"/>
              </w:divBdr>
            </w:div>
            <w:div w:id="1347058180">
              <w:marLeft w:val="0"/>
              <w:marRight w:val="0"/>
              <w:marTop w:val="0"/>
              <w:marBottom w:val="0"/>
              <w:divBdr>
                <w:top w:val="none" w:sz="0" w:space="0" w:color="auto"/>
                <w:left w:val="none" w:sz="0" w:space="0" w:color="auto"/>
                <w:bottom w:val="none" w:sz="0" w:space="0" w:color="auto"/>
                <w:right w:val="none" w:sz="0" w:space="0" w:color="auto"/>
              </w:divBdr>
            </w:div>
            <w:div w:id="1354720670">
              <w:marLeft w:val="0"/>
              <w:marRight w:val="0"/>
              <w:marTop w:val="0"/>
              <w:marBottom w:val="0"/>
              <w:divBdr>
                <w:top w:val="none" w:sz="0" w:space="0" w:color="auto"/>
                <w:left w:val="none" w:sz="0" w:space="0" w:color="auto"/>
                <w:bottom w:val="none" w:sz="0" w:space="0" w:color="auto"/>
                <w:right w:val="none" w:sz="0" w:space="0" w:color="auto"/>
              </w:divBdr>
            </w:div>
            <w:div w:id="1370380286">
              <w:marLeft w:val="0"/>
              <w:marRight w:val="0"/>
              <w:marTop w:val="0"/>
              <w:marBottom w:val="0"/>
              <w:divBdr>
                <w:top w:val="none" w:sz="0" w:space="0" w:color="auto"/>
                <w:left w:val="none" w:sz="0" w:space="0" w:color="auto"/>
                <w:bottom w:val="none" w:sz="0" w:space="0" w:color="auto"/>
                <w:right w:val="none" w:sz="0" w:space="0" w:color="auto"/>
              </w:divBdr>
            </w:div>
            <w:div w:id="1380326014">
              <w:marLeft w:val="0"/>
              <w:marRight w:val="0"/>
              <w:marTop w:val="0"/>
              <w:marBottom w:val="0"/>
              <w:divBdr>
                <w:top w:val="none" w:sz="0" w:space="0" w:color="auto"/>
                <w:left w:val="none" w:sz="0" w:space="0" w:color="auto"/>
                <w:bottom w:val="none" w:sz="0" w:space="0" w:color="auto"/>
                <w:right w:val="none" w:sz="0" w:space="0" w:color="auto"/>
              </w:divBdr>
            </w:div>
            <w:div w:id="1395395434">
              <w:marLeft w:val="0"/>
              <w:marRight w:val="0"/>
              <w:marTop w:val="0"/>
              <w:marBottom w:val="0"/>
              <w:divBdr>
                <w:top w:val="none" w:sz="0" w:space="0" w:color="auto"/>
                <w:left w:val="none" w:sz="0" w:space="0" w:color="auto"/>
                <w:bottom w:val="none" w:sz="0" w:space="0" w:color="auto"/>
                <w:right w:val="none" w:sz="0" w:space="0" w:color="auto"/>
              </w:divBdr>
            </w:div>
            <w:div w:id="1403796857">
              <w:marLeft w:val="0"/>
              <w:marRight w:val="0"/>
              <w:marTop w:val="0"/>
              <w:marBottom w:val="0"/>
              <w:divBdr>
                <w:top w:val="none" w:sz="0" w:space="0" w:color="auto"/>
                <w:left w:val="none" w:sz="0" w:space="0" w:color="auto"/>
                <w:bottom w:val="none" w:sz="0" w:space="0" w:color="auto"/>
                <w:right w:val="none" w:sz="0" w:space="0" w:color="auto"/>
              </w:divBdr>
            </w:div>
            <w:div w:id="1417554569">
              <w:marLeft w:val="0"/>
              <w:marRight w:val="0"/>
              <w:marTop w:val="0"/>
              <w:marBottom w:val="0"/>
              <w:divBdr>
                <w:top w:val="none" w:sz="0" w:space="0" w:color="auto"/>
                <w:left w:val="none" w:sz="0" w:space="0" w:color="auto"/>
                <w:bottom w:val="none" w:sz="0" w:space="0" w:color="auto"/>
                <w:right w:val="none" w:sz="0" w:space="0" w:color="auto"/>
              </w:divBdr>
            </w:div>
            <w:div w:id="1421440244">
              <w:marLeft w:val="0"/>
              <w:marRight w:val="0"/>
              <w:marTop w:val="0"/>
              <w:marBottom w:val="0"/>
              <w:divBdr>
                <w:top w:val="none" w:sz="0" w:space="0" w:color="auto"/>
                <w:left w:val="none" w:sz="0" w:space="0" w:color="auto"/>
                <w:bottom w:val="none" w:sz="0" w:space="0" w:color="auto"/>
                <w:right w:val="none" w:sz="0" w:space="0" w:color="auto"/>
              </w:divBdr>
            </w:div>
            <w:div w:id="1424181102">
              <w:marLeft w:val="0"/>
              <w:marRight w:val="0"/>
              <w:marTop w:val="0"/>
              <w:marBottom w:val="0"/>
              <w:divBdr>
                <w:top w:val="none" w:sz="0" w:space="0" w:color="auto"/>
                <w:left w:val="none" w:sz="0" w:space="0" w:color="auto"/>
                <w:bottom w:val="none" w:sz="0" w:space="0" w:color="auto"/>
                <w:right w:val="none" w:sz="0" w:space="0" w:color="auto"/>
              </w:divBdr>
            </w:div>
            <w:div w:id="1427310754">
              <w:marLeft w:val="0"/>
              <w:marRight w:val="0"/>
              <w:marTop w:val="0"/>
              <w:marBottom w:val="0"/>
              <w:divBdr>
                <w:top w:val="none" w:sz="0" w:space="0" w:color="auto"/>
                <w:left w:val="none" w:sz="0" w:space="0" w:color="auto"/>
                <w:bottom w:val="none" w:sz="0" w:space="0" w:color="auto"/>
                <w:right w:val="none" w:sz="0" w:space="0" w:color="auto"/>
              </w:divBdr>
            </w:div>
            <w:div w:id="1431705664">
              <w:marLeft w:val="0"/>
              <w:marRight w:val="0"/>
              <w:marTop w:val="0"/>
              <w:marBottom w:val="0"/>
              <w:divBdr>
                <w:top w:val="none" w:sz="0" w:space="0" w:color="auto"/>
                <w:left w:val="none" w:sz="0" w:space="0" w:color="auto"/>
                <w:bottom w:val="none" w:sz="0" w:space="0" w:color="auto"/>
                <w:right w:val="none" w:sz="0" w:space="0" w:color="auto"/>
              </w:divBdr>
            </w:div>
            <w:div w:id="1433041109">
              <w:marLeft w:val="0"/>
              <w:marRight w:val="0"/>
              <w:marTop w:val="0"/>
              <w:marBottom w:val="0"/>
              <w:divBdr>
                <w:top w:val="none" w:sz="0" w:space="0" w:color="auto"/>
                <w:left w:val="none" w:sz="0" w:space="0" w:color="auto"/>
                <w:bottom w:val="none" w:sz="0" w:space="0" w:color="auto"/>
                <w:right w:val="none" w:sz="0" w:space="0" w:color="auto"/>
              </w:divBdr>
            </w:div>
            <w:div w:id="1437553261">
              <w:marLeft w:val="0"/>
              <w:marRight w:val="0"/>
              <w:marTop w:val="0"/>
              <w:marBottom w:val="0"/>
              <w:divBdr>
                <w:top w:val="none" w:sz="0" w:space="0" w:color="auto"/>
                <w:left w:val="none" w:sz="0" w:space="0" w:color="auto"/>
                <w:bottom w:val="none" w:sz="0" w:space="0" w:color="auto"/>
                <w:right w:val="none" w:sz="0" w:space="0" w:color="auto"/>
              </w:divBdr>
            </w:div>
            <w:div w:id="1451319585">
              <w:marLeft w:val="0"/>
              <w:marRight w:val="0"/>
              <w:marTop w:val="0"/>
              <w:marBottom w:val="0"/>
              <w:divBdr>
                <w:top w:val="none" w:sz="0" w:space="0" w:color="auto"/>
                <w:left w:val="none" w:sz="0" w:space="0" w:color="auto"/>
                <w:bottom w:val="none" w:sz="0" w:space="0" w:color="auto"/>
                <w:right w:val="none" w:sz="0" w:space="0" w:color="auto"/>
              </w:divBdr>
            </w:div>
            <w:div w:id="1480685587">
              <w:marLeft w:val="0"/>
              <w:marRight w:val="0"/>
              <w:marTop w:val="0"/>
              <w:marBottom w:val="0"/>
              <w:divBdr>
                <w:top w:val="none" w:sz="0" w:space="0" w:color="auto"/>
                <w:left w:val="none" w:sz="0" w:space="0" w:color="auto"/>
                <w:bottom w:val="none" w:sz="0" w:space="0" w:color="auto"/>
                <w:right w:val="none" w:sz="0" w:space="0" w:color="auto"/>
              </w:divBdr>
            </w:div>
            <w:div w:id="1493450944">
              <w:marLeft w:val="0"/>
              <w:marRight w:val="0"/>
              <w:marTop w:val="0"/>
              <w:marBottom w:val="0"/>
              <w:divBdr>
                <w:top w:val="none" w:sz="0" w:space="0" w:color="auto"/>
                <w:left w:val="none" w:sz="0" w:space="0" w:color="auto"/>
                <w:bottom w:val="none" w:sz="0" w:space="0" w:color="auto"/>
                <w:right w:val="none" w:sz="0" w:space="0" w:color="auto"/>
              </w:divBdr>
            </w:div>
            <w:div w:id="1495101657">
              <w:marLeft w:val="0"/>
              <w:marRight w:val="0"/>
              <w:marTop w:val="0"/>
              <w:marBottom w:val="0"/>
              <w:divBdr>
                <w:top w:val="none" w:sz="0" w:space="0" w:color="auto"/>
                <w:left w:val="none" w:sz="0" w:space="0" w:color="auto"/>
                <w:bottom w:val="none" w:sz="0" w:space="0" w:color="auto"/>
                <w:right w:val="none" w:sz="0" w:space="0" w:color="auto"/>
              </w:divBdr>
            </w:div>
            <w:div w:id="1495140853">
              <w:marLeft w:val="0"/>
              <w:marRight w:val="0"/>
              <w:marTop w:val="0"/>
              <w:marBottom w:val="0"/>
              <w:divBdr>
                <w:top w:val="none" w:sz="0" w:space="0" w:color="auto"/>
                <w:left w:val="none" w:sz="0" w:space="0" w:color="auto"/>
                <w:bottom w:val="none" w:sz="0" w:space="0" w:color="auto"/>
                <w:right w:val="none" w:sz="0" w:space="0" w:color="auto"/>
              </w:divBdr>
            </w:div>
            <w:div w:id="1496191085">
              <w:marLeft w:val="0"/>
              <w:marRight w:val="0"/>
              <w:marTop w:val="0"/>
              <w:marBottom w:val="0"/>
              <w:divBdr>
                <w:top w:val="none" w:sz="0" w:space="0" w:color="auto"/>
                <w:left w:val="none" w:sz="0" w:space="0" w:color="auto"/>
                <w:bottom w:val="none" w:sz="0" w:space="0" w:color="auto"/>
                <w:right w:val="none" w:sz="0" w:space="0" w:color="auto"/>
              </w:divBdr>
            </w:div>
            <w:div w:id="1501189863">
              <w:marLeft w:val="0"/>
              <w:marRight w:val="0"/>
              <w:marTop w:val="0"/>
              <w:marBottom w:val="0"/>
              <w:divBdr>
                <w:top w:val="none" w:sz="0" w:space="0" w:color="auto"/>
                <w:left w:val="none" w:sz="0" w:space="0" w:color="auto"/>
                <w:bottom w:val="none" w:sz="0" w:space="0" w:color="auto"/>
                <w:right w:val="none" w:sz="0" w:space="0" w:color="auto"/>
              </w:divBdr>
            </w:div>
            <w:div w:id="1507091847">
              <w:marLeft w:val="0"/>
              <w:marRight w:val="0"/>
              <w:marTop w:val="0"/>
              <w:marBottom w:val="0"/>
              <w:divBdr>
                <w:top w:val="none" w:sz="0" w:space="0" w:color="auto"/>
                <w:left w:val="none" w:sz="0" w:space="0" w:color="auto"/>
                <w:bottom w:val="none" w:sz="0" w:space="0" w:color="auto"/>
                <w:right w:val="none" w:sz="0" w:space="0" w:color="auto"/>
              </w:divBdr>
            </w:div>
            <w:div w:id="1508246818">
              <w:marLeft w:val="0"/>
              <w:marRight w:val="0"/>
              <w:marTop w:val="0"/>
              <w:marBottom w:val="0"/>
              <w:divBdr>
                <w:top w:val="none" w:sz="0" w:space="0" w:color="auto"/>
                <w:left w:val="none" w:sz="0" w:space="0" w:color="auto"/>
                <w:bottom w:val="none" w:sz="0" w:space="0" w:color="auto"/>
                <w:right w:val="none" w:sz="0" w:space="0" w:color="auto"/>
              </w:divBdr>
            </w:div>
            <w:div w:id="1514108561">
              <w:marLeft w:val="0"/>
              <w:marRight w:val="0"/>
              <w:marTop w:val="0"/>
              <w:marBottom w:val="0"/>
              <w:divBdr>
                <w:top w:val="none" w:sz="0" w:space="0" w:color="auto"/>
                <w:left w:val="none" w:sz="0" w:space="0" w:color="auto"/>
                <w:bottom w:val="none" w:sz="0" w:space="0" w:color="auto"/>
                <w:right w:val="none" w:sz="0" w:space="0" w:color="auto"/>
              </w:divBdr>
            </w:div>
            <w:div w:id="1517764938">
              <w:marLeft w:val="0"/>
              <w:marRight w:val="0"/>
              <w:marTop w:val="0"/>
              <w:marBottom w:val="0"/>
              <w:divBdr>
                <w:top w:val="none" w:sz="0" w:space="0" w:color="auto"/>
                <w:left w:val="none" w:sz="0" w:space="0" w:color="auto"/>
                <w:bottom w:val="none" w:sz="0" w:space="0" w:color="auto"/>
                <w:right w:val="none" w:sz="0" w:space="0" w:color="auto"/>
              </w:divBdr>
            </w:div>
            <w:div w:id="1535196418">
              <w:marLeft w:val="0"/>
              <w:marRight w:val="0"/>
              <w:marTop w:val="0"/>
              <w:marBottom w:val="0"/>
              <w:divBdr>
                <w:top w:val="none" w:sz="0" w:space="0" w:color="auto"/>
                <w:left w:val="none" w:sz="0" w:space="0" w:color="auto"/>
                <w:bottom w:val="none" w:sz="0" w:space="0" w:color="auto"/>
                <w:right w:val="none" w:sz="0" w:space="0" w:color="auto"/>
              </w:divBdr>
            </w:div>
            <w:div w:id="1538349888">
              <w:marLeft w:val="0"/>
              <w:marRight w:val="0"/>
              <w:marTop w:val="0"/>
              <w:marBottom w:val="0"/>
              <w:divBdr>
                <w:top w:val="none" w:sz="0" w:space="0" w:color="auto"/>
                <w:left w:val="none" w:sz="0" w:space="0" w:color="auto"/>
                <w:bottom w:val="none" w:sz="0" w:space="0" w:color="auto"/>
                <w:right w:val="none" w:sz="0" w:space="0" w:color="auto"/>
              </w:divBdr>
            </w:div>
            <w:div w:id="1543515669">
              <w:marLeft w:val="0"/>
              <w:marRight w:val="0"/>
              <w:marTop w:val="0"/>
              <w:marBottom w:val="0"/>
              <w:divBdr>
                <w:top w:val="none" w:sz="0" w:space="0" w:color="auto"/>
                <w:left w:val="none" w:sz="0" w:space="0" w:color="auto"/>
                <w:bottom w:val="none" w:sz="0" w:space="0" w:color="auto"/>
                <w:right w:val="none" w:sz="0" w:space="0" w:color="auto"/>
              </w:divBdr>
            </w:div>
            <w:div w:id="1544168917">
              <w:marLeft w:val="0"/>
              <w:marRight w:val="0"/>
              <w:marTop w:val="0"/>
              <w:marBottom w:val="0"/>
              <w:divBdr>
                <w:top w:val="none" w:sz="0" w:space="0" w:color="auto"/>
                <w:left w:val="none" w:sz="0" w:space="0" w:color="auto"/>
                <w:bottom w:val="none" w:sz="0" w:space="0" w:color="auto"/>
                <w:right w:val="none" w:sz="0" w:space="0" w:color="auto"/>
              </w:divBdr>
            </w:div>
            <w:div w:id="1544245866">
              <w:marLeft w:val="0"/>
              <w:marRight w:val="0"/>
              <w:marTop w:val="0"/>
              <w:marBottom w:val="0"/>
              <w:divBdr>
                <w:top w:val="none" w:sz="0" w:space="0" w:color="auto"/>
                <w:left w:val="none" w:sz="0" w:space="0" w:color="auto"/>
                <w:bottom w:val="none" w:sz="0" w:space="0" w:color="auto"/>
                <w:right w:val="none" w:sz="0" w:space="0" w:color="auto"/>
              </w:divBdr>
            </w:div>
            <w:div w:id="1546991339">
              <w:marLeft w:val="0"/>
              <w:marRight w:val="0"/>
              <w:marTop w:val="0"/>
              <w:marBottom w:val="0"/>
              <w:divBdr>
                <w:top w:val="none" w:sz="0" w:space="0" w:color="auto"/>
                <w:left w:val="none" w:sz="0" w:space="0" w:color="auto"/>
                <w:bottom w:val="none" w:sz="0" w:space="0" w:color="auto"/>
                <w:right w:val="none" w:sz="0" w:space="0" w:color="auto"/>
              </w:divBdr>
            </w:div>
            <w:div w:id="1554808130">
              <w:marLeft w:val="0"/>
              <w:marRight w:val="0"/>
              <w:marTop w:val="0"/>
              <w:marBottom w:val="0"/>
              <w:divBdr>
                <w:top w:val="none" w:sz="0" w:space="0" w:color="auto"/>
                <w:left w:val="none" w:sz="0" w:space="0" w:color="auto"/>
                <w:bottom w:val="none" w:sz="0" w:space="0" w:color="auto"/>
                <w:right w:val="none" w:sz="0" w:space="0" w:color="auto"/>
              </w:divBdr>
            </w:div>
            <w:div w:id="1556356843">
              <w:marLeft w:val="0"/>
              <w:marRight w:val="0"/>
              <w:marTop w:val="0"/>
              <w:marBottom w:val="0"/>
              <w:divBdr>
                <w:top w:val="none" w:sz="0" w:space="0" w:color="auto"/>
                <w:left w:val="none" w:sz="0" w:space="0" w:color="auto"/>
                <w:bottom w:val="none" w:sz="0" w:space="0" w:color="auto"/>
                <w:right w:val="none" w:sz="0" w:space="0" w:color="auto"/>
              </w:divBdr>
            </w:div>
            <w:div w:id="1560283444">
              <w:marLeft w:val="0"/>
              <w:marRight w:val="0"/>
              <w:marTop w:val="0"/>
              <w:marBottom w:val="0"/>
              <w:divBdr>
                <w:top w:val="none" w:sz="0" w:space="0" w:color="auto"/>
                <w:left w:val="none" w:sz="0" w:space="0" w:color="auto"/>
                <w:bottom w:val="none" w:sz="0" w:space="0" w:color="auto"/>
                <w:right w:val="none" w:sz="0" w:space="0" w:color="auto"/>
              </w:divBdr>
            </w:div>
            <w:div w:id="1571161527">
              <w:marLeft w:val="0"/>
              <w:marRight w:val="0"/>
              <w:marTop w:val="0"/>
              <w:marBottom w:val="0"/>
              <w:divBdr>
                <w:top w:val="none" w:sz="0" w:space="0" w:color="auto"/>
                <w:left w:val="none" w:sz="0" w:space="0" w:color="auto"/>
                <w:bottom w:val="none" w:sz="0" w:space="0" w:color="auto"/>
                <w:right w:val="none" w:sz="0" w:space="0" w:color="auto"/>
              </w:divBdr>
            </w:div>
            <w:div w:id="1571573957">
              <w:marLeft w:val="0"/>
              <w:marRight w:val="0"/>
              <w:marTop w:val="0"/>
              <w:marBottom w:val="0"/>
              <w:divBdr>
                <w:top w:val="none" w:sz="0" w:space="0" w:color="auto"/>
                <w:left w:val="none" w:sz="0" w:space="0" w:color="auto"/>
                <w:bottom w:val="none" w:sz="0" w:space="0" w:color="auto"/>
                <w:right w:val="none" w:sz="0" w:space="0" w:color="auto"/>
              </w:divBdr>
            </w:div>
            <w:div w:id="1575512208">
              <w:marLeft w:val="0"/>
              <w:marRight w:val="0"/>
              <w:marTop w:val="0"/>
              <w:marBottom w:val="0"/>
              <w:divBdr>
                <w:top w:val="none" w:sz="0" w:space="0" w:color="auto"/>
                <w:left w:val="none" w:sz="0" w:space="0" w:color="auto"/>
                <w:bottom w:val="none" w:sz="0" w:space="0" w:color="auto"/>
                <w:right w:val="none" w:sz="0" w:space="0" w:color="auto"/>
              </w:divBdr>
            </w:div>
            <w:div w:id="1591305209">
              <w:marLeft w:val="0"/>
              <w:marRight w:val="0"/>
              <w:marTop w:val="0"/>
              <w:marBottom w:val="0"/>
              <w:divBdr>
                <w:top w:val="none" w:sz="0" w:space="0" w:color="auto"/>
                <w:left w:val="none" w:sz="0" w:space="0" w:color="auto"/>
                <w:bottom w:val="none" w:sz="0" w:space="0" w:color="auto"/>
                <w:right w:val="none" w:sz="0" w:space="0" w:color="auto"/>
              </w:divBdr>
            </w:div>
            <w:div w:id="1600289509">
              <w:marLeft w:val="0"/>
              <w:marRight w:val="0"/>
              <w:marTop w:val="0"/>
              <w:marBottom w:val="0"/>
              <w:divBdr>
                <w:top w:val="none" w:sz="0" w:space="0" w:color="auto"/>
                <w:left w:val="none" w:sz="0" w:space="0" w:color="auto"/>
                <w:bottom w:val="none" w:sz="0" w:space="0" w:color="auto"/>
                <w:right w:val="none" w:sz="0" w:space="0" w:color="auto"/>
              </w:divBdr>
            </w:div>
            <w:div w:id="1603956750">
              <w:marLeft w:val="0"/>
              <w:marRight w:val="0"/>
              <w:marTop w:val="0"/>
              <w:marBottom w:val="0"/>
              <w:divBdr>
                <w:top w:val="none" w:sz="0" w:space="0" w:color="auto"/>
                <w:left w:val="none" w:sz="0" w:space="0" w:color="auto"/>
                <w:bottom w:val="none" w:sz="0" w:space="0" w:color="auto"/>
                <w:right w:val="none" w:sz="0" w:space="0" w:color="auto"/>
              </w:divBdr>
            </w:div>
            <w:div w:id="1605576616">
              <w:marLeft w:val="0"/>
              <w:marRight w:val="0"/>
              <w:marTop w:val="0"/>
              <w:marBottom w:val="0"/>
              <w:divBdr>
                <w:top w:val="none" w:sz="0" w:space="0" w:color="auto"/>
                <w:left w:val="none" w:sz="0" w:space="0" w:color="auto"/>
                <w:bottom w:val="none" w:sz="0" w:space="0" w:color="auto"/>
                <w:right w:val="none" w:sz="0" w:space="0" w:color="auto"/>
              </w:divBdr>
            </w:div>
            <w:div w:id="1615862473">
              <w:marLeft w:val="0"/>
              <w:marRight w:val="0"/>
              <w:marTop w:val="0"/>
              <w:marBottom w:val="0"/>
              <w:divBdr>
                <w:top w:val="none" w:sz="0" w:space="0" w:color="auto"/>
                <w:left w:val="none" w:sz="0" w:space="0" w:color="auto"/>
                <w:bottom w:val="none" w:sz="0" w:space="0" w:color="auto"/>
                <w:right w:val="none" w:sz="0" w:space="0" w:color="auto"/>
              </w:divBdr>
            </w:div>
            <w:div w:id="1623658156">
              <w:marLeft w:val="0"/>
              <w:marRight w:val="0"/>
              <w:marTop w:val="0"/>
              <w:marBottom w:val="0"/>
              <w:divBdr>
                <w:top w:val="none" w:sz="0" w:space="0" w:color="auto"/>
                <w:left w:val="none" w:sz="0" w:space="0" w:color="auto"/>
                <w:bottom w:val="none" w:sz="0" w:space="0" w:color="auto"/>
                <w:right w:val="none" w:sz="0" w:space="0" w:color="auto"/>
              </w:divBdr>
            </w:div>
            <w:div w:id="1627471806">
              <w:marLeft w:val="0"/>
              <w:marRight w:val="0"/>
              <w:marTop w:val="0"/>
              <w:marBottom w:val="0"/>
              <w:divBdr>
                <w:top w:val="none" w:sz="0" w:space="0" w:color="auto"/>
                <w:left w:val="none" w:sz="0" w:space="0" w:color="auto"/>
                <w:bottom w:val="none" w:sz="0" w:space="0" w:color="auto"/>
                <w:right w:val="none" w:sz="0" w:space="0" w:color="auto"/>
              </w:divBdr>
            </w:div>
            <w:div w:id="1639022450">
              <w:marLeft w:val="0"/>
              <w:marRight w:val="0"/>
              <w:marTop w:val="0"/>
              <w:marBottom w:val="0"/>
              <w:divBdr>
                <w:top w:val="none" w:sz="0" w:space="0" w:color="auto"/>
                <w:left w:val="none" w:sz="0" w:space="0" w:color="auto"/>
                <w:bottom w:val="none" w:sz="0" w:space="0" w:color="auto"/>
                <w:right w:val="none" w:sz="0" w:space="0" w:color="auto"/>
              </w:divBdr>
            </w:div>
            <w:div w:id="1653369661">
              <w:marLeft w:val="0"/>
              <w:marRight w:val="0"/>
              <w:marTop w:val="0"/>
              <w:marBottom w:val="0"/>
              <w:divBdr>
                <w:top w:val="none" w:sz="0" w:space="0" w:color="auto"/>
                <w:left w:val="none" w:sz="0" w:space="0" w:color="auto"/>
                <w:bottom w:val="none" w:sz="0" w:space="0" w:color="auto"/>
                <w:right w:val="none" w:sz="0" w:space="0" w:color="auto"/>
              </w:divBdr>
            </w:div>
            <w:div w:id="1653557962">
              <w:marLeft w:val="0"/>
              <w:marRight w:val="0"/>
              <w:marTop w:val="0"/>
              <w:marBottom w:val="0"/>
              <w:divBdr>
                <w:top w:val="none" w:sz="0" w:space="0" w:color="auto"/>
                <w:left w:val="none" w:sz="0" w:space="0" w:color="auto"/>
                <w:bottom w:val="none" w:sz="0" w:space="0" w:color="auto"/>
                <w:right w:val="none" w:sz="0" w:space="0" w:color="auto"/>
              </w:divBdr>
            </w:div>
            <w:div w:id="1661888939">
              <w:marLeft w:val="0"/>
              <w:marRight w:val="0"/>
              <w:marTop w:val="0"/>
              <w:marBottom w:val="0"/>
              <w:divBdr>
                <w:top w:val="none" w:sz="0" w:space="0" w:color="auto"/>
                <w:left w:val="none" w:sz="0" w:space="0" w:color="auto"/>
                <w:bottom w:val="none" w:sz="0" w:space="0" w:color="auto"/>
                <w:right w:val="none" w:sz="0" w:space="0" w:color="auto"/>
              </w:divBdr>
            </w:div>
            <w:div w:id="1667247136">
              <w:marLeft w:val="0"/>
              <w:marRight w:val="0"/>
              <w:marTop w:val="0"/>
              <w:marBottom w:val="0"/>
              <w:divBdr>
                <w:top w:val="none" w:sz="0" w:space="0" w:color="auto"/>
                <w:left w:val="none" w:sz="0" w:space="0" w:color="auto"/>
                <w:bottom w:val="none" w:sz="0" w:space="0" w:color="auto"/>
                <w:right w:val="none" w:sz="0" w:space="0" w:color="auto"/>
              </w:divBdr>
            </w:div>
            <w:div w:id="1667632089">
              <w:marLeft w:val="0"/>
              <w:marRight w:val="0"/>
              <w:marTop w:val="0"/>
              <w:marBottom w:val="0"/>
              <w:divBdr>
                <w:top w:val="none" w:sz="0" w:space="0" w:color="auto"/>
                <w:left w:val="none" w:sz="0" w:space="0" w:color="auto"/>
                <w:bottom w:val="none" w:sz="0" w:space="0" w:color="auto"/>
                <w:right w:val="none" w:sz="0" w:space="0" w:color="auto"/>
              </w:divBdr>
            </w:div>
            <w:div w:id="1669794095">
              <w:marLeft w:val="0"/>
              <w:marRight w:val="0"/>
              <w:marTop w:val="0"/>
              <w:marBottom w:val="0"/>
              <w:divBdr>
                <w:top w:val="none" w:sz="0" w:space="0" w:color="auto"/>
                <w:left w:val="none" w:sz="0" w:space="0" w:color="auto"/>
                <w:bottom w:val="none" w:sz="0" w:space="0" w:color="auto"/>
                <w:right w:val="none" w:sz="0" w:space="0" w:color="auto"/>
              </w:divBdr>
            </w:div>
            <w:div w:id="1682972046">
              <w:marLeft w:val="0"/>
              <w:marRight w:val="0"/>
              <w:marTop w:val="0"/>
              <w:marBottom w:val="0"/>
              <w:divBdr>
                <w:top w:val="none" w:sz="0" w:space="0" w:color="auto"/>
                <w:left w:val="none" w:sz="0" w:space="0" w:color="auto"/>
                <w:bottom w:val="none" w:sz="0" w:space="0" w:color="auto"/>
                <w:right w:val="none" w:sz="0" w:space="0" w:color="auto"/>
              </w:divBdr>
            </w:div>
            <w:div w:id="1687168345">
              <w:marLeft w:val="0"/>
              <w:marRight w:val="0"/>
              <w:marTop w:val="0"/>
              <w:marBottom w:val="0"/>
              <w:divBdr>
                <w:top w:val="none" w:sz="0" w:space="0" w:color="auto"/>
                <w:left w:val="none" w:sz="0" w:space="0" w:color="auto"/>
                <w:bottom w:val="none" w:sz="0" w:space="0" w:color="auto"/>
                <w:right w:val="none" w:sz="0" w:space="0" w:color="auto"/>
              </w:divBdr>
            </w:div>
            <w:div w:id="1698386763">
              <w:marLeft w:val="0"/>
              <w:marRight w:val="0"/>
              <w:marTop w:val="0"/>
              <w:marBottom w:val="0"/>
              <w:divBdr>
                <w:top w:val="none" w:sz="0" w:space="0" w:color="auto"/>
                <w:left w:val="none" w:sz="0" w:space="0" w:color="auto"/>
                <w:bottom w:val="none" w:sz="0" w:space="0" w:color="auto"/>
                <w:right w:val="none" w:sz="0" w:space="0" w:color="auto"/>
              </w:divBdr>
            </w:div>
            <w:div w:id="1698653346">
              <w:marLeft w:val="0"/>
              <w:marRight w:val="0"/>
              <w:marTop w:val="0"/>
              <w:marBottom w:val="0"/>
              <w:divBdr>
                <w:top w:val="none" w:sz="0" w:space="0" w:color="auto"/>
                <w:left w:val="none" w:sz="0" w:space="0" w:color="auto"/>
                <w:bottom w:val="none" w:sz="0" w:space="0" w:color="auto"/>
                <w:right w:val="none" w:sz="0" w:space="0" w:color="auto"/>
              </w:divBdr>
            </w:div>
            <w:div w:id="1699744920">
              <w:marLeft w:val="0"/>
              <w:marRight w:val="0"/>
              <w:marTop w:val="0"/>
              <w:marBottom w:val="0"/>
              <w:divBdr>
                <w:top w:val="none" w:sz="0" w:space="0" w:color="auto"/>
                <w:left w:val="none" w:sz="0" w:space="0" w:color="auto"/>
                <w:bottom w:val="none" w:sz="0" w:space="0" w:color="auto"/>
                <w:right w:val="none" w:sz="0" w:space="0" w:color="auto"/>
              </w:divBdr>
            </w:div>
            <w:div w:id="1701781999">
              <w:marLeft w:val="0"/>
              <w:marRight w:val="0"/>
              <w:marTop w:val="0"/>
              <w:marBottom w:val="0"/>
              <w:divBdr>
                <w:top w:val="none" w:sz="0" w:space="0" w:color="auto"/>
                <w:left w:val="none" w:sz="0" w:space="0" w:color="auto"/>
                <w:bottom w:val="none" w:sz="0" w:space="0" w:color="auto"/>
                <w:right w:val="none" w:sz="0" w:space="0" w:color="auto"/>
              </w:divBdr>
            </w:div>
            <w:div w:id="1712152272">
              <w:marLeft w:val="0"/>
              <w:marRight w:val="0"/>
              <w:marTop w:val="0"/>
              <w:marBottom w:val="0"/>
              <w:divBdr>
                <w:top w:val="none" w:sz="0" w:space="0" w:color="auto"/>
                <w:left w:val="none" w:sz="0" w:space="0" w:color="auto"/>
                <w:bottom w:val="none" w:sz="0" w:space="0" w:color="auto"/>
                <w:right w:val="none" w:sz="0" w:space="0" w:color="auto"/>
              </w:divBdr>
            </w:div>
            <w:div w:id="1714227873">
              <w:marLeft w:val="0"/>
              <w:marRight w:val="0"/>
              <w:marTop w:val="0"/>
              <w:marBottom w:val="0"/>
              <w:divBdr>
                <w:top w:val="none" w:sz="0" w:space="0" w:color="auto"/>
                <w:left w:val="none" w:sz="0" w:space="0" w:color="auto"/>
                <w:bottom w:val="none" w:sz="0" w:space="0" w:color="auto"/>
                <w:right w:val="none" w:sz="0" w:space="0" w:color="auto"/>
              </w:divBdr>
            </w:div>
            <w:div w:id="1728142658">
              <w:marLeft w:val="0"/>
              <w:marRight w:val="0"/>
              <w:marTop w:val="0"/>
              <w:marBottom w:val="0"/>
              <w:divBdr>
                <w:top w:val="none" w:sz="0" w:space="0" w:color="auto"/>
                <w:left w:val="none" w:sz="0" w:space="0" w:color="auto"/>
                <w:bottom w:val="none" w:sz="0" w:space="0" w:color="auto"/>
                <w:right w:val="none" w:sz="0" w:space="0" w:color="auto"/>
              </w:divBdr>
            </w:div>
            <w:div w:id="1736736464">
              <w:marLeft w:val="0"/>
              <w:marRight w:val="0"/>
              <w:marTop w:val="0"/>
              <w:marBottom w:val="0"/>
              <w:divBdr>
                <w:top w:val="none" w:sz="0" w:space="0" w:color="auto"/>
                <w:left w:val="none" w:sz="0" w:space="0" w:color="auto"/>
                <w:bottom w:val="none" w:sz="0" w:space="0" w:color="auto"/>
                <w:right w:val="none" w:sz="0" w:space="0" w:color="auto"/>
              </w:divBdr>
            </w:div>
            <w:div w:id="1747805397">
              <w:marLeft w:val="0"/>
              <w:marRight w:val="0"/>
              <w:marTop w:val="0"/>
              <w:marBottom w:val="0"/>
              <w:divBdr>
                <w:top w:val="none" w:sz="0" w:space="0" w:color="auto"/>
                <w:left w:val="none" w:sz="0" w:space="0" w:color="auto"/>
                <w:bottom w:val="none" w:sz="0" w:space="0" w:color="auto"/>
                <w:right w:val="none" w:sz="0" w:space="0" w:color="auto"/>
              </w:divBdr>
            </w:div>
            <w:div w:id="1752307826">
              <w:marLeft w:val="0"/>
              <w:marRight w:val="0"/>
              <w:marTop w:val="0"/>
              <w:marBottom w:val="0"/>
              <w:divBdr>
                <w:top w:val="none" w:sz="0" w:space="0" w:color="auto"/>
                <w:left w:val="none" w:sz="0" w:space="0" w:color="auto"/>
                <w:bottom w:val="none" w:sz="0" w:space="0" w:color="auto"/>
                <w:right w:val="none" w:sz="0" w:space="0" w:color="auto"/>
              </w:divBdr>
            </w:div>
            <w:div w:id="1752699380">
              <w:marLeft w:val="0"/>
              <w:marRight w:val="0"/>
              <w:marTop w:val="0"/>
              <w:marBottom w:val="0"/>
              <w:divBdr>
                <w:top w:val="none" w:sz="0" w:space="0" w:color="auto"/>
                <w:left w:val="none" w:sz="0" w:space="0" w:color="auto"/>
                <w:bottom w:val="none" w:sz="0" w:space="0" w:color="auto"/>
                <w:right w:val="none" w:sz="0" w:space="0" w:color="auto"/>
              </w:divBdr>
            </w:div>
            <w:div w:id="1766851140">
              <w:marLeft w:val="0"/>
              <w:marRight w:val="0"/>
              <w:marTop w:val="0"/>
              <w:marBottom w:val="0"/>
              <w:divBdr>
                <w:top w:val="none" w:sz="0" w:space="0" w:color="auto"/>
                <w:left w:val="none" w:sz="0" w:space="0" w:color="auto"/>
                <w:bottom w:val="none" w:sz="0" w:space="0" w:color="auto"/>
                <w:right w:val="none" w:sz="0" w:space="0" w:color="auto"/>
              </w:divBdr>
            </w:div>
            <w:div w:id="1773815432">
              <w:marLeft w:val="0"/>
              <w:marRight w:val="0"/>
              <w:marTop w:val="0"/>
              <w:marBottom w:val="0"/>
              <w:divBdr>
                <w:top w:val="none" w:sz="0" w:space="0" w:color="auto"/>
                <w:left w:val="none" w:sz="0" w:space="0" w:color="auto"/>
                <w:bottom w:val="none" w:sz="0" w:space="0" w:color="auto"/>
                <w:right w:val="none" w:sz="0" w:space="0" w:color="auto"/>
              </w:divBdr>
            </w:div>
            <w:div w:id="1786071867">
              <w:marLeft w:val="0"/>
              <w:marRight w:val="0"/>
              <w:marTop w:val="0"/>
              <w:marBottom w:val="0"/>
              <w:divBdr>
                <w:top w:val="none" w:sz="0" w:space="0" w:color="auto"/>
                <w:left w:val="none" w:sz="0" w:space="0" w:color="auto"/>
                <w:bottom w:val="none" w:sz="0" w:space="0" w:color="auto"/>
                <w:right w:val="none" w:sz="0" w:space="0" w:color="auto"/>
              </w:divBdr>
            </w:div>
            <w:div w:id="1786386967">
              <w:marLeft w:val="0"/>
              <w:marRight w:val="0"/>
              <w:marTop w:val="0"/>
              <w:marBottom w:val="0"/>
              <w:divBdr>
                <w:top w:val="none" w:sz="0" w:space="0" w:color="auto"/>
                <w:left w:val="none" w:sz="0" w:space="0" w:color="auto"/>
                <w:bottom w:val="none" w:sz="0" w:space="0" w:color="auto"/>
                <w:right w:val="none" w:sz="0" w:space="0" w:color="auto"/>
              </w:divBdr>
            </w:div>
            <w:div w:id="1791312689">
              <w:marLeft w:val="0"/>
              <w:marRight w:val="0"/>
              <w:marTop w:val="0"/>
              <w:marBottom w:val="0"/>
              <w:divBdr>
                <w:top w:val="none" w:sz="0" w:space="0" w:color="auto"/>
                <w:left w:val="none" w:sz="0" w:space="0" w:color="auto"/>
                <w:bottom w:val="none" w:sz="0" w:space="0" w:color="auto"/>
                <w:right w:val="none" w:sz="0" w:space="0" w:color="auto"/>
              </w:divBdr>
            </w:div>
            <w:div w:id="1795252708">
              <w:marLeft w:val="0"/>
              <w:marRight w:val="0"/>
              <w:marTop w:val="0"/>
              <w:marBottom w:val="0"/>
              <w:divBdr>
                <w:top w:val="none" w:sz="0" w:space="0" w:color="auto"/>
                <w:left w:val="none" w:sz="0" w:space="0" w:color="auto"/>
                <w:bottom w:val="none" w:sz="0" w:space="0" w:color="auto"/>
                <w:right w:val="none" w:sz="0" w:space="0" w:color="auto"/>
              </w:divBdr>
            </w:div>
            <w:div w:id="1813936231">
              <w:marLeft w:val="0"/>
              <w:marRight w:val="0"/>
              <w:marTop w:val="0"/>
              <w:marBottom w:val="0"/>
              <w:divBdr>
                <w:top w:val="none" w:sz="0" w:space="0" w:color="auto"/>
                <w:left w:val="none" w:sz="0" w:space="0" w:color="auto"/>
                <w:bottom w:val="none" w:sz="0" w:space="0" w:color="auto"/>
                <w:right w:val="none" w:sz="0" w:space="0" w:color="auto"/>
              </w:divBdr>
            </w:div>
            <w:div w:id="1817448610">
              <w:marLeft w:val="0"/>
              <w:marRight w:val="0"/>
              <w:marTop w:val="0"/>
              <w:marBottom w:val="0"/>
              <w:divBdr>
                <w:top w:val="none" w:sz="0" w:space="0" w:color="auto"/>
                <w:left w:val="none" w:sz="0" w:space="0" w:color="auto"/>
                <w:bottom w:val="none" w:sz="0" w:space="0" w:color="auto"/>
                <w:right w:val="none" w:sz="0" w:space="0" w:color="auto"/>
              </w:divBdr>
            </w:div>
            <w:div w:id="1828789831">
              <w:marLeft w:val="0"/>
              <w:marRight w:val="0"/>
              <w:marTop w:val="0"/>
              <w:marBottom w:val="0"/>
              <w:divBdr>
                <w:top w:val="none" w:sz="0" w:space="0" w:color="auto"/>
                <w:left w:val="none" w:sz="0" w:space="0" w:color="auto"/>
                <w:bottom w:val="none" w:sz="0" w:space="0" w:color="auto"/>
                <w:right w:val="none" w:sz="0" w:space="0" w:color="auto"/>
              </w:divBdr>
            </w:div>
            <w:div w:id="1829516782">
              <w:marLeft w:val="0"/>
              <w:marRight w:val="0"/>
              <w:marTop w:val="0"/>
              <w:marBottom w:val="0"/>
              <w:divBdr>
                <w:top w:val="none" w:sz="0" w:space="0" w:color="auto"/>
                <w:left w:val="none" w:sz="0" w:space="0" w:color="auto"/>
                <w:bottom w:val="none" w:sz="0" w:space="0" w:color="auto"/>
                <w:right w:val="none" w:sz="0" w:space="0" w:color="auto"/>
              </w:divBdr>
            </w:div>
            <w:div w:id="1831678277">
              <w:marLeft w:val="0"/>
              <w:marRight w:val="0"/>
              <w:marTop w:val="0"/>
              <w:marBottom w:val="0"/>
              <w:divBdr>
                <w:top w:val="none" w:sz="0" w:space="0" w:color="auto"/>
                <w:left w:val="none" w:sz="0" w:space="0" w:color="auto"/>
                <w:bottom w:val="none" w:sz="0" w:space="0" w:color="auto"/>
                <w:right w:val="none" w:sz="0" w:space="0" w:color="auto"/>
              </w:divBdr>
            </w:div>
            <w:div w:id="1836527992">
              <w:marLeft w:val="0"/>
              <w:marRight w:val="0"/>
              <w:marTop w:val="0"/>
              <w:marBottom w:val="0"/>
              <w:divBdr>
                <w:top w:val="none" w:sz="0" w:space="0" w:color="auto"/>
                <w:left w:val="none" w:sz="0" w:space="0" w:color="auto"/>
                <w:bottom w:val="none" w:sz="0" w:space="0" w:color="auto"/>
                <w:right w:val="none" w:sz="0" w:space="0" w:color="auto"/>
              </w:divBdr>
            </w:div>
            <w:div w:id="1837302510">
              <w:marLeft w:val="0"/>
              <w:marRight w:val="0"/>
              <w:marTop w:val="0"/>
              <w:marBottom w:val="0"/>
              <w:divBdr>
                <w:top w:val="none" w:sz="0" w:space="0" w:color="auto"/>
                <w:left w:val="none" w:sz="0" w:space="0" w:color="auto"/>
                <w:bottom w:val="none" w:sz="0" w:space="0" w:color="auto"/>
                <w:right w:val="none" w:sz="0" w:space="0" w:color="auto"/>
              </w:divBdr>
            </w:div>
            <w:div w:id="1851093681">
              <w:marLeft w:val="0"/>
              <w:marRight w:val="0"/>
              <w:marTop w:val="0"/>
              <w:marBottom w:val="0"/>
              <w:divBdr>
                <w:top w:val="none" w:sz="0" w:space="0" w:color="auto"/>
                <w:left w:val="none" w:sz="0" w:space="0" w:color="auto"/>
                <w:bottom w:val="none" w:sz="0" w:space="0" w:color="auto"/>
                <w:right w:val="none" w:sz="0" w:space="0" w:color="auto"/>
              </w:divBdr>
            </w:div>
            <w:div w:id="1852136659">
              <w:marLeft w:val="0"/>
              <w:marRight w:val="0"/>
              <w:marTop w:val="0"/>
              <w:marBottom w:val="0"/>
              <w:divBdr>
                <w:top w:val="none" w:sz="0" w:space="0" w:color="auto"/>
                <w:left w:val="none" w:sz="0" w:space="0" w:color="auto"/>
                <w:bottom w:val="none" w:sz="0" w:space="0" w:color="auto"/>
                <w:right w:val="none" w:sz="0" w:space="0" w:color="auto"/>
              </w:divBdr>
            </w:div>
            <w:div w:id="1858233806">
              <w:marLeft w:val="0"/>
              <w:marRight w:val="0"/>
              <w:marTop w:val="0"/>
              <w:marBottom w:val="0"/>
              <w:divBdr>
                <w:top w:val="none" w:sz="0" w:space="0" w:color="auto"/>
                <w:left w:val="none" w:sz="0" w:space="0" w:color="auto"/>
                <w:bottom w:val="none" w:sz="0" w:space="0" w:color="auto"/>
                <w:right w:val="none" w:sz="0" w:space="0" w:color="auto"/>
              </w:divBdr>
            </w:div>
            <w:div w:id="1867862393">
              <w:marLeft w:val="0"/>
              <w:marRight w:val="0"/>
              <w:marTop w:val="0"/>
              <w:marBottom w:val="0"/>
              <w:divBdr>
                <w:top w:val="none" w:sz="0" w:space="0" w:color="auto"/>
                <w:left w:val="none" w:sz="0" w:space="0" w:color="auto"/>
                <w:bottom w:val="none" w:sz="0" w:space="0" w:color="auto"/>
                <w:right w:val="none" w:sz="0" w:space="0" w:color="auto"/>
              </w:divBdr>
            </w:div>
            <w:div w:id="1868983568">
              <w:marLeft w:val="0"/>
              <w:marRight w:val="0"/>
              <w:marTop w:val="0"/>
              <w:marBottom w:val="0"/>
              <w:divBdr>
                <w:top w:val="none" w:sz="0" w:space="0" w:color="auto"/>
                <w:left w:val="none" w:sz="0" w:space="0" w:color="auto"/>
                <w:bottom w:val="none" w:sz="0" w:space="0" w:color="auto"/>
                <w:right w:val="none" w:sz="0" w:space="0" w:color="auto"/>
              </w:divBdr>
            </w:div>
            <w:div w:id="1885216760">
              <w:marLeft w:val="0"/>
              <w:marRight w:val="0"/>
              <w:marTop w:val="0"/>
              <w:marBottom w:val="0"/>
              <w:divBdr>
                <w:top w:val="none" w:sz="0" w:space="0" w:color="auto"/>
                <w:left w:val="none" w:sz="0" w:space="0" w:color="auto"/>
                <w:bottom w:val="none" w:sz="0" w:space="0" w:color="auto"/>
                <w:right w:val="none" w:sz="0" w:space="0" w:color="auto"/>
              </w:divBdr>
            </w:div>
            <w:div w:id="1895851570">
              <w:marLeft w:val="0"/>
              <w:marRight w:val="0"/>
              <w:marTop w:val="0"/>
              <w:marBottom w:val="0"/>
              <w:divBdr>
                <w:top w:val="none" w:sz="0" w:space="0" w:color="auto"/>
                <w:left w:val="none" w:sz="0" w:space="0" w:color="auto"/>
                <w:bottom w:val="none" w:sz="0" w:space="0" w:color="auto"/>
                <w:right w:val="none" w:sz="0" w:space="0" w:color="auto"/>
              </w:divBdr>
            </w:div>
            <w:div w:id="1898007206">
              <w:marLeft w:val="0"/>
              <w:marRight w:val="0"/>
              <w:marTop w:val="0"/>
              <w:marBottom w:val="0"/>
              <w:divBdr>
                <w:top w:val="none" w:sz="0" w:space="0" w:color="auto"/>
                <w:left w:val="none" w:sz="0" w:space="0" w:color="auto"/>
                <w:bottom w:val="none" w:sz="0" w:space="0" w:color="auto"/>
                <w:right w:val="none" w:sz="0" w:space="0" w:color="auto"/>
              </w:divBdr>
            </w:div>
            <w:div w:id="1905556767">
              <w:marLeft w:val="0"/>
              <w:marRight w:val="0"/>
              <w:marTop w:val="0"/>
              <w:marBottom w:val="0"/>
              <w:divBdr>
                <w:top w:val="none" w:sz="0" w:space="0" w:color="auto"/>
                <w:left w:val="none" w:sz="0" w:space="0" w:color="auto"/>
                <w:bottom w:val="none" w:sz="0" w:space="0" w:color="auto"/>
                <w:right w:val="none" w:sz="0" w:space="0" w:color="auto"/>
              </w:divBdr>
            </w:div>
            <w:div w:id="1906138632">
              <w:marLeft w:val="0"/>
              <w:marRight w:val="0"/>
              <w:marTop w:val="0"/>
              <w:marBottom w:val="0"/>
              <w:divBdr>
                <w:top w:val="none" w:sz="0" w:space="0" w:color="auto"/>
                <w:left w:val="none" w:sz="0" w:space="0" w:color="auto"/>
                <w:bottom w:val="none" w:sz="0" w:space="0" w:color="auto"/>
                <w:right w:val="none" w:sz="0" w:space="0" w:color="auto"/>
              </w:divBdr>
            </w:div>
            <w:div w:id="1914125222">
              <w:marLeft w:val="0"/>
              <w:marRight w:val="0"/>
              <w:marTop w:val="0"/>
              <w:marBottom w:val="0"/>
              <w:divBdr>
                <w:top w:val="none" w:sz="0" w:space="0" w:color="auto"/>
                <w:left w:val="none" w:sz="0" w:space="0" w:color="auto"/>
                <w:bottom w:val="none" w:sz="0" w:space="0" w:color="auto"/>
                <w:right w:val="none" w:sz="0" w:space="0" w:color="auto"/>
              </w:divBdr>
            </w:div>
            <w:div w:id="1915892042">
              <w:marLeft w:val="0"/>
              <w:marRight w:val="0"/>
              <w:marTop w:val="0"/>
              <w:marBottom w:val="0"/>
              <w:divBdr>
                <w:top w:val="none" w:sz="0" w:space="0" w:color="auto"/>
                <w:left w:val="none" w:sz="0" w:space="0" w:color="auto"/>
                <w:bottom w:val="none" w:sz="0" w:space="0" w:color="auto"/>
                <w:right w:val="none" w:sz="0" w:space="0" w:color="auto"/>
              </w:divBdr>
            </w:div>
            <w:div w:id="1923836890">
              <w:marLeft w:val="0"/>
              <w:marRight w:val="0"/>
              <w:marTop w:val="0"/>
              <w:marBottom w:val="0"/>
              <w:divBdr>
                <w:top w:val="none" w:sz="0" w:space="0" w:color="auto"/>
                <w:left w:val="none" w:sz="0" w:space="0" w:color="auto"/>
                <w:bottom w:val="none" w:sz="0" w:space="0" w:color="auto"/>
                <w:right w:val="none" w:sz="0" w:space="0" w:color="auto"/>
              </w:divBdr>
            </w:div>
            <w:div w:id="1925412974">
              <w:marLeft w:val="0"/>
              <w:marRight w:val="0"/>
              <w:marTop w:val="0"/>
              <w:marBottom w:val="0"/>
              <w:divBdr>
                <w:top w:val="none" w:sz="0" w:space="0" w:color="auto"/>
                <w:left w:val="none" w:sz="0" w:space="0" w:color="auto"/>
                <w:bottom w:val="none" w:sz="0" w:space="0" w:color="auto"/>
                <w:right w:val="none" w:sz="0" w:space="0" w:color="auto"/>
              </w:divBdr>
            </w:div>
            <w:div w:id="1926958435">
              <w:marLeft w:val="0"/>
              <w:marRight w:val="0"/>
              <w:marTop w:val="0"/>
              <w:marBottom w:val="0"/>
              <w:divBdr>
                <w:top w:val="none" w:sz="0" w:space="0" w:color="auto"/>
                <w:left w:val="none" w:sz="0" w:space="0" w:color="auto"/>
                <w:bottom w:val="none" w:sz="0" w:space="0" w:color="auto"/>
                <w:right w:val="none" w:sz="0" w:space="0" w:color="auto"/>
              </w:divBdr>
            </w:div>
            <w:div w:id="1943145537">
              <w:marLeft w:val="0"/>
              <w:marRight w:val="0"/>
              <w:marTop w:val="0"/>
              <w:marBottom w:val="0"/>
              <w:divBdr>
                <w:top w:val="none" w:sz="0" w:space="0" w:color="auto"/>
                <w:left w:val="none" w:sz="0" w:space="0" w:color="auto"/>
                <w:bottom w:val="none" w:sz="0" w:space="0" w:color="auto"/>
                <w:right w:val="none" w:sz="0" w:space="0" w:color="auto"/>
              </w:divBdr>
            </w:div>
            <w:div w:id="1943148770">
              <w:marLeft w:val="0"/>
              <w:marRight w:val="0"/>
              <w:marTop w:val="0"/>
              <w:marBottom w:val="0"/>
              <w:divBdr>
                <w:top w:val="none" w:sz="0" w:space="0" w:color="auto"/>
                <w:left w:val="none" w:sz="0" w:space="0" w:color="auto"/>
                <w:bottom w:val="none" w:sz="0" w:space="0" w:color="auto"/>
                <w:right w:val="none" w:sz="0" w:space="0" w:color="auto"/>
              </w:divBdr>
            </w:div>
            <w:div w:id="1955668245">
              <w:marLeft w:val="0"/>
              <w:marRight w:val="0"/>
              <w:marTop w:val="0"/>
              <w:marBottom w:val="0"/>
              <w:divBdr>
                <w:top w:val="none" w:sz="0" w:space="0" w:color="auto"/>
                <w:left w:val="none" w:sz="0" w:space="0" w:color="auto"/>
                <w:bottom w:val="none" w:sz="0" w:space="0" w:color="auto"/>
                <w:right w:val="none" w:sz="0" w:space="0" w:color="auto"/>
              </w:divBdr>
            </w:div>
            <w:div w:id="1958491255">
              <w:marLeft w:val="0"/>
              <w:marRight w:val="0"/>
              <w:marTop w:val="0"/>
              <w:marBottom w:val="0"/>
              <w:divBdr>
                <w:top w:val="none" w:sz="0" w:space="0" w:color="auto"/>
                <w:left w:val="none" w:sz="0" w:space="0" w:color="auto"/>
                <w:bottom w:val="none" w:sz="0" w:space="0" w:color="auto"/>
                <w:right w:val="none" w:sz="0" w:space="0" w:color="auto"/>
              </w:divBdr>
            </w:div>
            <w:div w:id="1960330708">
              <w:marLeft w:val="0"/>
              <w:marRight w:val="0"/>
              <w:marTop w:val="0"/>
              <w:marBottom w:val="0"/>
              <w:divBdr>
                <w:top w:val="none" w:sz="0" w:space="0" w:color="auto"/>
                <w:left w:val="none" w:sz="0" w:space="0" w:color="auto"/>
                <w:bottom w:val="none" w:sz="0" w:space="0" w:color="auto"/>
                <w:right w:val="none" w:sz="0" w:space="0" w:color="auto"/>
              </w:divBdr>
            </w:div>
            <w:div w:id="1962609993">
              <w:marLeft w:val="0"/>
              <w:marRight w:val="0"/>
              <w:marTop w:val="0"/>
              <w:marBottom w:val="0"/>
              <w:divBdr>
                <w:top w:val="none" w:sz="0" w:space="0" w:color="auto"/>
                <w:left w:val="none" w:sz="0" w:space="0" w:color="auto"/>
                <w:bottom w:val="none" w:sz="0" w:space="0" w:color="auto"/>
                <w:right w:val="none" w:sz="0" w:space="0" w:color="auto"/>
              </w:divBdr>
            </w:div>
            <w:div w:id="1979258607">
              <w:marLeft w:val="0"/>
              <w:marRight w:val="0"/>
              <w:marTop w:val="0"/>
              <w:marBottom w:val="0"/>
              <w:divBdr>
                <w:top w:val="none" w:sz="0" w:space="0" w:color="auto"/>
                <w:left w:val="none" w:sz="0" w:space="0" w:color="auto"/>
                <w:bottom w:val="none" w:sz="0" w:space="0" w:color="auto"/>
                <w:right w:val="none" w:sz="0" w:space="0" w:color="auto"/>
              </w:divBdr>
            </w:div>
            <w:div w:id="1985038879">
              <w:marLeft w:val="0"/>
              <w:marRight w:val="0"/>
              <w:marTop w:val="0"/>
              <w:marBottom w:val="0"/>
              <w:divBdr>
                <w:top w:val="none" w:sz="0" w:space="0" w:color="auto"/>
                <w:left w:val="none" w:sz="0" w:space="0" w:color="auto"/>
                <w:bottom w:val="none" w:sz="0" w:space="0" w:color="auto"/>
                <w:right w:val="none" w:sz="0" w:space="0" w:color="auto"/>
              </w:divBdr>
            </w:div>
            <w:div w:id="1999654227">
              <w:marLeft w:val="0"/>
              <w:marRight w:val="0"/>
              <w:marTop w:val="0"/>
              <w:marBottom w:val="0"/>
              <w:divBdr>
                <w:top w:val="none" w:sz="0" w:space="0" w:color="auto"/>
                <w:left w:val="none" w:sz="0" w:space="0" w:color="auto"/>
                <w:bottom w:val="none" w:sz="0" w:space="0" w:color="auto"/>
                <w:right w:val="none" w:sz="0" w:space="0" w:color="auto"/>
              </w:divBdr>
            </w:div>
            <w:div w:id="2003467866">
              <w:marLeft w:val="0"/>
              <w:marRight w:val="0"/>
              <w:marTop w:val="0"/>
              <w:marBottom w:val="0"/>
              <w:divBdr>
                <w:top w:val="none" w:sz="0" w:space="0" w:color="auto"/>
                <w:left w:val="none" w:sz="0" w:space="0" w:color="auto"/>
                <w:bottom w:val="none" w:sz="0" w:space="0" w:color="auto"/>
                <w:right w:val="none" w:sz="0" w:space="0" w:color="auto"/>
              </w:divBdr>
            </w:div>
            <w:div w:id="2012024283">
              <w:marLeft w:val="0"/>
              <w:marRight w:val="0"/>
              <w:marTop w:val="0"/>
              <w:marBottom w:val="0"/>
              <w:divBdr>
                <w:top w:val="none" w:sz="0" w:space="0" w:color="auto"/>
                <w:left w:val="none" w:sz="0" w:space="0" w:color="auto"/>
                <w:bottom w:val="none" w:sz="0" w:space="0" w:color="auto"/>
                <w:right w:val="none" w:sz="0" w:space="0" w:color="auto"/>
              </w:divBdr>
            </w:div>
            <w:div w:id="2012365602">
              <w:marLeft w:val="0"/>
              <w:marRight w:val="0"/>
              <w:marTop w:val="0"/>
              <w:marBottom w:val="0"/>
              <w:divBdr>
                <w:top w:val="none" w:sz="0" w:space="0" w:color="auto"/>
                <w:left w:val="none" w:sz="0" w:space="0" w:color="auto"/>
                <w:bottom w:val="none" w:sz="0" w:space="0" w:color="auto"/>
                <w:right w:val="none" w:sz="0" w:space="0" w:color="auto"/>
              </w:divBdr>
            </w:div>
            <w:div w:id="2016033935">
              <w:marLeft w:val="0"/>
              <w:marRight w:val="0"/>
              <w:marTop w:val="0"/>
              <w:marBottom w:val="0"/>
              <w:divBdr>
                <w:top w:val="none" w:sz="0" w:space="0" w:color="auto"/>
                <w:left w:val="none" w:sz="0" w:space="0" w:color="auto"/>
                <w:bottom w:val="none" w:sz="0" w:space="0" w:color="auto"/>
                <w:right w:val="none" w:sz="0" w:space="0" w:color="auto"/>
              </w:divBdr>
            </w:div>
            <w:div w:id="2036999874">
              <w:marLeft w:val="0"/>
              <w:marRight w:val="0"/>
              <w:marTop w:val="0"/>
              <w:marBottom w:val="0"/>
              <w:divBdr>
                <w:top w:val="none" w:sz="0" w:space="0" w:color="auto"/>
                <w:left w:val="none" w:sz="0" w:space="0" w:color="auto"/>
                <w:bottom w:val="none" w:sz="0" w:space="0" w:color="auto"/>
                <w:right w:val="none" w:sz="0" w:space="0" w:color="auto"/>
              </w:divBdr>
            </w:div>
            <w:div w:id="2043241082">
              <w:marLeft w:val="0"/>
              <w:marRight w:val="0"/>
              <w:marTop w:val="0"/>
              <w:marBottom w:val="0"/>
              <w:divBdr>
                <w:top w:val="none" w:sz="0" w:space="0" w:color="auto"/>
                <w:left w:val="none" w:sz="0" w:space="0" w:color="auto"/>
                <w:bottom w:val="none" w:sz="0" w:space="0" w:color="auto"/>
                <w:right w:val="none" w:sz="0" w:space="0" w:color="auto"/>
              </w:divBdr>
            </w:div>
            <w:div w:id="2066223827">
              <w:marLeft w:val="0"/>
              <w:marRight w:val="0"/>
              <w:marTop w:val="0"/>
              <w:marBottom w:val="0"/>
              <w:divBdr>
                <w:top w:val="none" w:sz="0" w:space="0" w:color="auto"/>
                <w:left w:val="none" w:sz="0" w:space="0" w:color="auto"/>
                <w:bottom w:val="none" w:sz="0" w:space="0" w:color="auto"/>
                <w:right w:val="none" w:sz="0" w:space="0" w:color="auto"/>
              </w:divBdr>
            </w:div>
            <w:div w:id="2067793771">
              <w:marLeft w:val="0"/>
              <w:marRight w:val="0"/>
              <w:marTop w:val="0"/>
              <w:marBottom w:val="0"/>
              <w:divBdr>
                <w:top w:val="none" w:sz="0" w:space="0" w:color="auto"/>
                <w:left w:val="none" w:sz="0" w:space="0" w:color="auto"/>
                <w:bottom w:val="none" w:sz="0" w:space="0" w:color="auto"/>
                <w:right w:val="none" w:sz="0" w:space="0" w:color="auto"/>
              </w:divBdr>
            </w:div>
            <w:div w:id="2073384232">
              <w:marLeft w:val="0"/>
              <w:marRight w:val="0"/>
              <w:marTop w:val="0"/>
              <w:marBottom w:val="0"/>
              <w:divBdr>
                <w:top w:val="none" w:sz="0" w:space="0" w:color="auto"/>
                <w:left w:val="none" w:sz="0" w:space="0" w:color="auto"/>
                <w:bottom w:val="none" w:sz="0" w:space="0" w:color="auto"/>
                <w:right w:val="none" w:sz="0" w:space="0" w:color="auto"/>
              </w:divBdr>
            </w:div>
            <w:div w:id="2086953607">
              <w:marLeft w:val="0"/>
              <w:marRight w:val="0"/>
              <w:marTop w:val="0"/>
              <w:marBottom w:val="0"/>
              <w:divBdr>
                <w:top w:val="none" w:sz="0" w:space="0" w:color="auto"/>
                <w:left w:val="none" w:sz="0" w:space="0" w:color="auto"/>
                <w:bottom w:val="none" w:sz="0" w:space="0" w:color="auto"/>
                <w:right w:val="none" w:sz="0" w:space="0" w:color="auto"/>
              </w:divBdr>
            </w:div>
            <w:div w:id="2087263270">
              <w:marLeft w:val="0"/>
              <w:marRight w:val="0"/>
              <w:marTop w:val="0"/>
              <w:marBottom w:val="0"/>
              <w:divBdr>
                <w:top w:val="none" w:sz="0" w:space="0" w:color="auto"/>
                <w:left w:val="none" w:sz="0" w:space="0" w:color="auto"/>
                <w:bottom w:val="none" w:sz="0" w:space="0" w:color="auto"/>
                <w:right w:val="none" w:sz="0" w:space="0" w:color="auto"/>
              </w:divBdr>
            </w:div>
            <w:div w:id="2087409959">
              <w:marLeft w:val="0"/>
              <w:marRight w:val="0"/>
              <w:marTop w:val="0"/>
              <w:marBottom w:val="0"/>
              <w:divBdr>
                <w:top w:val="none" w:sz="0" w:space="0" w:color="auto"/>
                <w:left w:val="none" w:sz="0" w:space="0" w:color="auto"/>
                <w:bottom w:val="none" w:sz="0" w:space="0" w:color="auto"/>
                <w:right w:val="none" w:sz="0" w:space="0" w:color="auto"/>
              </w:divBdr>
            </w:div>
            <w:div w:id="2103378139">
              <w:marLeft w:val="0"/>
              <w:marRight w:val="0"/>
              <w:marTop w:val="0"/>
              <w:marBottom w:val="0"/>
              <w:divBdr>
                <w:top w:val="none" w:sz="0" w:space="0" w:color="auto"/>
                <w:left w:val="none" w:sz="0" w:space="0" w:color="auto"/>
                <w:bottom w:val="none" w:sz="0" w:space="0" w:color="auto"/>
                <w:right w:val="none" w:sz="0" w:space="0" w:color="auto"/>
              </w:divBdr>
            </w:div>
            <w:div w:id="2104371566">
              <w:marLeft w:val="0"/>
              <w:marRight w:val="0"/>
              <w:marTop w:val="0"/>
              <w:marBottom w:val="0"/>
              <w:divBdr>
                <w:top w:val="none" w:sz="0" w:space="0" w:color="auto"/>
                <w:left w:val="none" w:sz="0" w:space="0" w:color="auto"/>
                <w:bottom w:val="none" w:sz="0" w:space="0" w:color="auto"/>
                <w:right w:val="none" w:sz="0" w:space="0" w:color="auto"/>
              </w:divBdr>
            </w:div>
            <w:div w:id="2107799615">
              <w:marLeft w:val="0"/>
              <w:marRight w:val="0"/>
              <w:marTop w:val="0"/>
              <w:marBottom w:val="0"/>
              <w:divBdr>
                <w:top w:val="none" w:sz="0" w:space="0" w:color="auto"/>
                <w:left w:val="none" w:sz="0" w:space="0" w:color="auto"/>
                <w:bottom w:val="none" w:sz="0" w:space="0" w:color="auto"/>
                <w:right w:val="none" w:sz="0" w:space="0" w:color="auto"/>
              </w:divBdr>
            </w:div>
            <w:div w:id="2108380109">
              <w:marLeft w:val="0"/>
              <w:marRight w:val="0"/>
              <w:marTop w:val="0"/>
              <w:marBottom w:val="0"/>
              <w:divBdr>
                <w:top w:val="none" w:sz="0" w:space="0" w:color="auto"/>
                <w:left w:val="none" w:sz="0" w:space="0" w:color="auto"/>
                <w:bottom w:val="none" w:sz="0" w:space="0" w:color="auto"/>
                <w:right w:val="none" w:sz="0" w:space="0" w:color="auto"/>
              </w:divBdr>
            </w:div>
            <w:div w:id="2109543690">
              <w:marLeft w:val="0"/>
              <w:marRight w:val="0"/>
              <w:marTop w:val="0"/>
              <w:marBottom w:val="0"/>
              <w:divBdr>
                <w:top w:val="none" w:sz="0" w:space="0" w:color="auto"/>
                <w:left w:val="none" w:sz="0" w:space="0" w:color="auto"/>
                <w:bottom w:val="none" w:sz="0" w:space="0" w:color="auto"/>
                <w:right w:val="none" w:sz="0" w:space="0" w:color="auto"/>
              </w:divBdr>
            </w:div>
            <w:div w:id="2116905259">
              <w:marLeft w:val="0"/>
              <w:marRight w:val="0"/>
              <w:marTop w:val="0"/>
              <w:marBottom w:val="0"/>
              <w:divBdr>
                <w:top w:val="none" w:sz="0" w:space="0" w:color="auto"/>
                <w:left w:val="none" w:sz="0" w:space="0" w:color="auto"/>
                <w:bottom w:val="none" w:sz="0" w:space="0" w:color="auto"/>
                <w:right w:val="none" w:sz="0" w:space="0" w:color="auto"/>
              </w:divBdr>
            </w:div>
            <w:div w:id="2123451811">
              <w:marLeft w:val="0"/>
              <w:marRight w:val="0"/>
              <w:marTop w:val="0"/>
              <w:marBottom w:val="0"/>
              <w:divBdr>
                <w:top w:val="none" w:sz="0" w:space="0" w:color="auto"/>
                <w:left w:val="none" w:sz="0" w:space="0" w:color="auto"/>
                <w:bottom w:val="none" w:sz="0" w:space="0" w:color="auto"/>
                <w:right w:val="none" w:sz="0" w:space="0" w:color="auto"/>
              </w:divBdr>
            </w:div>
            <w:div w:id="2124377786">
              <w:marLeft w:val="0"/>
              <w:marRight w:val="0"/>
              <w:marTop w:val="0"/>
              <w:marBottom w:val="0"/>
              <w:divBdr>
                <w:top w:val="none" w:sz="0" w:space="0" w:color="auto"/>
                <w:left w:val="none" w:sz="0" w:space="0" w:color="auto"/>
                <w:bottom w:val="none" w:sz="0" w:space="0" w:color="auto"/>
                <w:right w:val="none" w:sz="0" w:space="0" w:color="auto"/>
              </w:divBdr>
            </w:div>
            <w:div w:id="2133791137">
              <w:marLeft w:val="0"/>
              <w:marRight w:val="0"/>
              <w:marTop w:val="0"/>
              <w:marBottom w:val="0"/>
              <w:divBdr>
                <w:top w:val="none" w:sz="0" w:space="0" w:color="auto"/>
                <w:left w:val="none" w:sz="0" w:space="0" w:color="auto"/>
                <w:bottom w:val="none" w:sz="0" w:space="0" w:color="auto"/>
                <w:right w:val="none" w:sz="0" w:space="0" w:color="auto"/>
              </w:divBdr>
            </w:div>
            <w:div w:id="2135902269">
              <w:marLeft w:val="0"/>
              <w:marRight w:val="0"/>
              <w:marTop w:val="0"/>
              <w:marBottom w:val="0"/>
              <w:divBdr>
                <w:top w:val="none" w:sz="0" w:space="0" w:color="auto"/>
                <w:left w:val="none" w:sz="0" w:space="0" w:color="auto"/>
                <w:bottom w:val="none" w:sz="0" w:space="0" w:color="auto"/>
                <w:right w:val="none" w:sz="0" w:space="0" w:color="auto"/>
              </w:divBdr>
            </w:div>
            <w:div w:id="2137409796">
              <w:marLeft w:val="0"/>
              <w:marRight w:val="0"/>
              <w:marTop w:val="0"/>
              <w:marBottom w:val="0"/>
              <w:divBdr>
                <w:top w:val="none" w:sz="0" w:space="0" w:color="auto"/>
                <w:left w:val="none" w:sz="0" w:space="0" w:color="auto"/>
                <w:bottom w:val="none" w:sz="0" w:space="0" w:color="auto"/>
                <w:right w:val="none" w:sz="0" w:space="0" w:color="auto"/>
              </w:divBdr>
            </w:div>
            <w:div w:id="2138601354">
              <w:marLeft w:val="0"/>
              <w:marRight w:val="0"/>
              <w:marTop w:val="0"/>
              <w:marBottom w:val="0"/>
              <w:divBdr>
                <w:top w:val="none" w:sz="0" w:space="0" w:color="auto"/>
                <w:left w:val="none" w:sz="0" w:space="0" w:color="auto"/>
                <w:bottom w:val="none" w:sz="0" w:space="0" w:color="auto"/>
                <w:right w:val="none" w:sz="0" w:space="0" w:color="auto"/>
              </w:divBdr>
            </w:div>
            <w:div w:id="2140799237">
              <w:marLeft w:val="0"/>
              <w:marRight w:val="0"/>
              <w:marTop w:val="0"/>
              <w:marBottom w:val="0"/>
              <w:divBdr>
                <w:top w:val="none" w:sz="0" w:space="0" w:color="auto"/>
                <w:left w:val="none" w:sz="0" w:space="0" w:color="auto"/>
                <w:bottom w:val="none" w:sz="0" w:space="0" w:color="auto"/>
                <w:right w:val="none" w:sz="0" w:space="0" w:color="auto"/>
              </w:divBdr>
            </w:div>
            <w:div w:id="2141607939">
              <w:marLeft w:val="0"/>
              <w:marRight w:val="0"/>
              <w:marTop w:val="0"/>
              <w:marBottom w:val="0"/>
              <w:divBdr>
                <w:top w:val="none" w:sz="0" w:space="0" w:color="auto"/>
                <w:left w:val="none" w:sz="0" w:space="0" w:color="auto"/>
                <w:bottom w:val="none" w:sz="0" w:space="0" w:color="auto"/>
                <w:right w:val="none" w:sz="0" w:space="0" w:color="auto"/>
              </w:divBdr>
            </w:div>
            <w:div w:id="21453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08593">
      <w:bodyDiv w:val="1"/>
      <w:marLeft w:val="0"/>
      <w:marRight w:val="0"/>
      <w:marTop w:val="0"/>
      <w:marBottom w:val="0"/>
      <w:divBdr>
        <w:top w:val="none" w:sz="0" w:space="0" w:color="auto"/>
        <w:left w:val="none" w:sz="0" w:space="0" w:color="auto"/>
        <w:bottom w:val="none" w:sz="0" w:space="0" w:color="auto"/>
        <w:right w:val="none" w:sz="0" w:space="0" w:color="auto"/>
      </w:divBdr>
    </w:div>
    <w:div w:id="1374840376">
      <w:bodyDiv w:val="1"/>
      <w:marLeft w:val="0"/>
      <w:marRight w:val="0"/>
      <w:marTop w:val="0"/>
      <w:marBottom w:val="0"/>
      <w:divBdr>
        <w:top w:val="none" w:sz="0" w:space="0" w:color="auto"/>
        <w:left w:val="none" w:sz="0" w:space="0" w:color="auto"/>
        <w:bottom w:val="none" w:sz="0" w:space="0" w:color="auto"/>
        <w:right w:val="none" w:sz="0" w:space="0" w:color="auto"/>
      </w:divBdr>
    </w:div>
    <w:div w:id="1386290982">
      <w:bodyDiv w:val="1"/>
      <w:marLeft w:val="0"/>
      <w:marRight w:val="0"/>
      <w:marTop w:val="0"/>
      <w:marBottom w:val="0"/>
      <w:divBdr>
        <w:top w:val="none" w:sz="0" w:space="0" w:color="auto"/>
        <w:left w:val="none" w:sz="0" w:space="0" w:color="auto"/>
        <w:bottom w:val="none" w:sz="0" w:space="0" w:color="auto"/>
        <w:right w:val="none" w:sz="0" w:space="0" w:color="auto"/>
      </w:divBdr>
    </w:div>
    <w:div w:id="1394691542">
      <w:bodyDiv w:val="1"/>
      <w:marLeft w:val="0"/>
      <w:marRight w:val="0"/>
      <w:marTop w:val="0"/>
      <w:marBottom w:val="0"/>
      <w:divBdr>
        <w:top w:val="none" w:sz="0" w:space="0" w:color="auto"/>
        <w:left w:val="none" w:sz="0" w:space="0" w:color="auto"/>
        <w:bottom w:val="none" w:sz="0" w:space="0" w:color="auto"/>
        <w:right w:val="none" w:sz="0" w:space="0" w:color="auto"/>
      </w:divBdr>
      <w:divsChild>
        <w:div w:id="787821697">
          <w:marLeft w:val="0"/>
          <w:marRight w:val="0"/>
          <w:marTop w:val="0"/>
          <w:marBottom w:val="0"/>
          <w:divBdr>
            <w:top w:val="none" w:sz="0" w:space="0" w:color="auto"/>
            <w:left w:val="none" w:sz="0" w:space="0" w:color="auto"/>
            <w:bottom w:val="none" w:sz="0" w:space="0" w:color="auto"/>
            <w:right w:val="none" w:sz="0" w:space="0" w:color="auto"/>
          </w:divBdr>
          <w:divsChild>
            <w:div w:id="797064272">
              <w:marLeft w:val="0"/>
              <w:marRight w:val="0"/>
              <w:marTop w:val="0"/>
              <w:marBottom w:val="0"/>
              <w:divBdr>
                <w:top w:val="none" w:sz="0" w:space="0" w:color="auto"/>
                <w:left w:val="none" w:sz="0" w:space="0" w:color="auto"/>
                <w:bottom w:val="none" w:sz="0" w:space="0" w:color="auto"/>
                <w:right w:val="none" w:sz="0" w:space="0" w:color="auto"/>
              </w:divBdr>
            </w:div>
            <w:div w:id="1641886291">
              <w:marLeft w:val="0"/>
              <w:marRight w:val="0"/>
              <w:marTop w:val="0"/>
              <w:marBottom w:val="0"/>
              <w:divBdr>
                <w:top w:val="none" w:sz="0" w:space="0" w:color="auto"/>
                <w:left w:val="none" w:sz="0" w:space="0" w:color="auto"/>
                <w:bottom w:val="none" w:sz="0" w:space="0" w:color="auto"/>
                <w:right w:val="none" w:sz="0" w:space="0" w:color="auto"/>
              </w:divBdr>
            </w:div>
            <w:div w:id="1890334500">
              <w:marLeft w:val="0"/>
              <w:marRight w:val="0"/>
              <w:marTop w:val="0"/>
              <w:marBottom w:val="0"/>
              <w:divBdr>
                <w:top w:val="none" w:sz="0" w:space="0" w:color="auto"/>
                <w:left w:val="none" w:sz="0" w:space="0" w:color="auto"/>
                <w:bottom w:val="none" w:sz="0" w:space="0" w:color="auto"/>
                <w:right w:val="none" w:sz="0" w:space="0" w:color="auto"/>
              </w:divBdr>
            </w:div>
            <w:div w:id="19679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4321">
      <w:bodyDiv w:val="1"/>
      <w:marLeft w:val="0"/>
      <w:marRight w:val="0"/>
      <w:marTop w:val="0"/>
      <w:marBottom w:val="0"/>
      <w:divBdr>
        <w:top w:val="none" w:sz="0" w:space="0" w:color="auto"/>
        <w:left w:val="none" w:sz="0" w:space="0" w:color="auto"/>
        <w:bottom w:val="none" w:sz="0" w:space="0" w:color="auto"/>
        <w:right w:val="none" w:sz="0" w:space="0" w:color="auto"/>
      </w:divBdr>
    </w:div>
    <w:div w:id="1401439423">
      <w:bodyDiv w:val="1"/>
      <w:marLeft w:val="0"/>
      <w:marRight w:val="0"/>
      <w:marTop w:val="0"/>
      <w:marBottom w:val="0"/>
      <w:divBdr>
        <w:top w:val="none" w:sz="0" w:space="0" w:color="auto"/>
        <w:left w:val="none" w:sz="0" w:space="0" w:color="auto"/>
        <w:bottom w:val="none" w:sz="0" w:space="0" w:color="auto"/>
        <w:right w:val="none" w:sz="0" w:space="0" w:color="auto"/>
      </w:divBdr>
      <w:divsChild>
        <w:div w:id="545681191">
          <w:marLeft w:val="0"/>
          <w:marRight w:val="0"/>
          <w:marTop w:val="0"/>
          <w:marBottom w:val="0"/>
          <w:divBdr>
            <w:top w:val="none" w:sz="0" w:space="0" w:color="auto"/>
            <w:left w:val="none" w:sz="0" w:space="0" w:color="auto"/>
            <w:bottom w:val="none" w:sz="0" w:space="0" w:color="auto"/>
            <w:right w:val="none" w:sz="0" w:space="0" w:color="auto"/>
          </w:divBdr>
        </w:div>
        <w:div w:id="981541953">
          <w:marLeft w:val="0"/>
          <w:marRight w:val="0"/>
          <w:marTop w:val="0"/>
          <w:marBottom w:val="0"/>
          <w:divBdr>
            <w:top w:val="none" w:sz="0" w:space="0" w:color="auto"/>
            <w:left w:val="none" w:sz="0" w:space="0" w:color="auto"/>
            <w:bottom w:val="none" w:sz="0" w:space="0" w:color="auto"/>
            <w:right w:val="none" w:sz="0" w:space="0" w:color="auto"/>
          </w:divBdr>
        </w:div>
        <w:div w:id="1179587244">
          <w:marLeft w:val="0"/>
          <w:marRight w:val="0"/>
          <w:marTop w:val="0"/>
          <w:marBottom w:val="0"/>
          <w:divBdr>
            <w:top w:val="none" w:sz="0" w:space="0" w:color="auto"/>
            <w:left w:val="none" w:sz="0" w:space="0" w:color="auto"/>
            <w:bottom w:val="none" w:sz="0" w:space="0" w:color="auto"/>
            <w:right w:val="none" w:sz="0" w:space="0" w:color="auto"/>
          </w:divBdr>
        </w:div>
        <w:div w:id="1500728704">
          <w:marLeft w:val="0"/>
          <w:marRight w:val="0"/>
          <w:marTop w:val="0"/>
          <w:marBottom w:val="0"/>
          <w:divBdr>
            <w:top w:val="none" w:sz="0" w:space="0" w:color="auto"/>
            <w:left w:val="none" w:sz="0" w:space="0" w:color="auto"/>
            <w:bottom w:val="none" w:sz="0" w:space="0" w:color="auto"/>
            <w:right w:val="none" w:sz="0" w:space="0" w:color="auto"/>
          </w:divBdr>
        </w:div>
        <w:div w:id="1979533281">
          <w:marLeft w:val="0"/>
          <w:marRight w:val="0"/>
          <w:marTop w:val="0"/>
          <w:marBottom w:val="0"/>
          <w:divBdr>
            <w:top w:val="none" w:sz="0" w:space="0" w:color="auto"/>
            <w:left w:val="none" w:sz="0" w:space="0" w:color="auto"/>
            <w:bottom w:val="none" w:sz="0" w:space="0" w:color="auto"/>
            <w:right w:val="none" w:sz="0" w:space="0" w:color="auto"/>
          </w:divBdr>
        </w:div>
      </w:divsChild>
    </w:div>
    <w:div w:id="1402093469">
      <w:bodyDiv w:val="1"/>
      <w:marLeft w:val="0"/>
      <w:marRight w:val="0"/>
      <w:marTop w:val="0"/>
      <w:marBottom w:val="0"/>
      <w:divBdr>
        <w:top w:val="none" w:sz="0" w:space="0" w:color="auto"/>
        <w:left w:val="none" w:sz="0" w:space="0" w:color="auto"/>
        <w:bottom w:val="none" w:sz="0" w:space="0" w:color="auto"/>
        <w:right w:val="none" w:sz="0" w:space="0" w:color="auto"/>
      </w:divBdr>
    </w:div>
    <w:div w:id="1416129992">
      <w:bodyDiv w:val="1"/>
      <w:marLeft w:val="0"/>
      <w:marRight w:val="0"/>
      <w:marTop w:val="0"/>
      <w:marBottom w:val="0"/>
      <w:divBdr>
        <w:top w:val="none" w:sz="0" w:space="0" w:color="auto"/>
        <w:left w:val="none" w:sz="0" w:space="0" w:color="auto"/>
        <w:bottom w:val="none" w:sz="0" w:space="0" w:color="auto"/>
        <w:right w:val="none" w:sz="0" w:space="0" w:color="auto"/>
      </w:divBdr>
    </w:div>
    <w:div w:id="1430083085">
      <w:bodyDiv w:val="1"/>
      <w:marLeft w:val="0"/>
      <w:marRight w:val="0"/>
      <w:marTop w:val="0"/>
      <w:marBottom w:val="0"/>
      <w:divBdr>
        <w:top w:val="none" w:sz="0" w:space="0" w:color="auto"/>
        <w:left w:val="none" w:sz="0" w:space="0" w:color="auto"/>
        <w:bottom w:val="none" w:sz="0" w:space="0" w:color="auto"/>
        <w:right w:val="none" w:sz="0" w:space="0" w:color="auto"/>
      </w:divBdr>
      <w:divsChild>
        <w:div w:id="638388006">
          <w:marLeft w:val="0"/>
          <w:marRight w:val="0"/>
          <w:marTop w:val="0"/>
          <w:marBottom w:val="0"/>
          <w:divBdr>
            <w:top w:val="none" w:sz="0" w:space="0" w:color="auto"/>
            <w:left w:val="none" w:sz="0" w:space="0" w:color="auto"/>
            <w:bottom w:val="none" w:sz="0" w:space="0" w:color="auto"/>
            <w:right w:val="none" w:sz="0" w:space="0" w:color="auto"/>
          </w:divBdr>
          <w:divsChild>
            <w:div w:id="669605279">
              <w:marLeft w:val="0"/>
              <w:marRight w:val="0"/>
              <w:marTop w:val="0"/>
              <w:marBottom w:val="0"/>
              <w:divBdr>
                <w:top w:val="none" w:sz="0" w:space="0" w:color="auto"/>
                <w:left w:val="none" w:sz="0" w:space="0" w:color="auto"/>
                <w:bottom w:val="none" w:sz="0" w:space="0" w:color="auto"/>
                <w:right w:val="none" w:sz="0" w:space="0" w:color="auto"/>
              </w:divBdr>
            </w:div>
            <w:div w:id="1297419829">
              <w:marLeft w:val="0"/>
              <w:marRight w:val="0"/>
              <w:marTop w:val="0"/>
              <w:marBottom w:val="0"/>
              <w:divBdr>
                <w:top w:val="none" w:sz="0" w:space="0" w:color="auto"/>
                <w:left w:val="none" w:sz="0" w:space="0" w:color="auto"/>
                <w:bottom w:val="none" w:sz="0" w:space="0" w:color="auto"/>
                <w:right w:val="none" w:sz="0" w:space="0" w:color="auto"/>
              </w:divBdr>
            </w:div>
            <w:div w:id="1336611559">
              <w:marLeft w:val="0"/>
              <w:marRight w:val="0"/>
              <w:marTop w:val="0"/>
              <w:marBottom w:val="0"/>
              <w:divBdr>
                <w:top w:val="none" w:sz="0" w:space="0" w:color="auto"/>
                <w:left w:val="none" w:sz="0" w:space="0" w:color="auto"/>
                <w:bottom w:val="none" w:sz="0" w:space="0" w:color="auto"/>
                <w:right w:val="none" w:sz="0" w:space="0" w:color="auto"/>
              </w:divBdr>
            </w:div>
            <w:div w:id="1906522658">
              <w:marLeft w:val="0"/>
              <w:marRight w:val="0"/>
              <w:marTop w:val="0"/>
              <w:marBottom w:val="0"/>
              <w:divBdr>
                <w:top w:val="none" w:sz="0" w:space="0" w:color="auto"/>
                <w:left w:val="none" w:sz="0" w:space="0" w:color="auto"/>
                <w:bottom w:val="none" w:sz="0" w:space="0" w:color="auto"/>
                <w:right w:val="none" w:sz="0" w:space="0" w:color="auto"/>
              </w:divBdr>
            </w:div>
          </w:divsChild>
        </w:div>
        <w:div w:id="1308321619">
          <w:marLeft w:val="0"/>
          <w:marRight w:val="0"/>
          <w:marTop w:val="0"/>
          <w:marBottom w:val="0"/>
          <w:divBdr>
            <w:top w:val="none" w:sz="0" w:space="0" w:color="auto"/>
            <w:left w:val="none" w:sz="0" w:space="0" w:color="auto"/>
            <w:bottom w:val="none" w:sz="0" w:space="0" w:color="auto"/>
            <w:right w:val="none" w:sz="0" w:space="0" w:color="auto"/>
          </w:divBdr>
        </w:div>
      </w:divsChild>
    </w:div>
    <w:div w:id="1436057351">
      <w:bodyDiv w:val="1"/>
      <w:marLeft w:val="0"/>
      <w:marRight w:val="0"/>
      <w:marTop w:val="0"/>
      <w:marBottom w:val="0"/>
      <w:divBdr>
        <w:top w:val="none" w:sz="0" w:space="0" w:color="auto"/>
        <w:left w:val="none" w:sz="0" w:space="0" w:color="auto"/>
        <w:bottom w:val="none" w:sz="0" w:space="0" w:color="auto"/>
        <w:right w:val="none" w:sz="0" w:space="0" w:color="auto"/>
      </w:divBdr>
    </w:div>
    <w:div w:id="1441752972">
      <w:bodyDiv w:val="1"/>
      <w:marLeft w:val="0"/>
      <w:marRight w:val="0"/>
      <w:marTop w:val="0"/>
      <w:marBottom w:val="0"/>
      <w:divBdr>
        <w:top w:val="none" w:sz="0" w:space="0" w:color="auto"/>
        <w:left w:val="none" w:sz="0" w:space="0" w:color="auto"/>
        <w:bottom w:val="none" w:sz="0" w:space="0" w:color="auto"/>
        <w:right w:val="none" w:sz="0" w:space="0" w:color="auto"/>
      </w:divBdr>
    </w:div>
    <w:div w:id="1447381962">
      <w:bodyDiv w:val="1"/>
      <w:marLeft w:val="0"/>
      <w:marRight w:val="0"/>
      <w:marTop w:val="0"/>
      <w:marBottom w:val="0"/>
      <w:divBdr>
        <w:top w:val="none" w:sz="0" w:space="0" w:color="auto"/>
        <w:left w:val="none" w:sz="0" w:space="0" w:color="auto"/>
        <w:bottom w:val="none" w:sz="0" w:space="0" w:color="auto"/>
        <w:right w:val="none" w:sz="0" w:space="0" w:color="auto"/>
      </w:divBdr>
    </w:div>
    <w:div w:id="1460101802">
      <w:bodyDiv w:val="1"/>
      <w:marLeft w:val="0"/>
      <w:marRight w:val="0"/>
      <w:marTop w:val="0"/>
      <w:marBottom w:val="0"/>
      <w:divBdr>
        <w:top w:val="none" w:sz="0" w:space="0" w:color="auto"/>
        <w:left w:val="none" w:sz="0" w:space="0" w:color="auto"/>
        <w:bottom w:val="none" w:sz="0" w:space="0" w:color="auto"/>
        <w:right w:val="none" w:sz="0" w:space="0" w:color="auto"/>
      </w:divBdr>
    </w:div>
    <w:div w:id="1463306894">
      <w:bodyDiv w:val="1"/>
      <w:marLeft w:val="0"/>
      <w:marRight w:val="0"/>
      <w:marTop w:val="0"/>
      <w:marBottom w:val="0"/>
      <w:divBdr>
        <w:top w:val="none" w:sz="0" w:space="0" w:color="auto"/>
        <w:left w:val="none" w:sz="0" w:space="0" w:color="auto"/>
        <w:bottom w:val="none" w:sz="0" w:space="0" w:color="auto"/>
        <w:right w:val="none" w:sz="0" w:space="0" w:color="auto"/>
      </w:divBdr>
    </w:div>
    <w:div w:id="1470436091">
      <w:bodyDiv w:val="1"/>
      <w:marLeft w:val="0"/>
      <w:marRight w:val="0"/>
      <w:marTop w:val="0"/>
      <w:marBottom w:val="0"/>
      <w:divBdr>
        <w:top w:val="none" w:sz="0" w:space="0" w:color="auto"/>
        <w:left w:val="none" w:sz="0" w:space="0" w:color="auto"/>
        <w:bottom w:val="none" w:sz="0" w:space="0" w:color="auto"/>
        <w:right w:val="none" w:sz="0" w:space="0" w:color="auto"/>
      </w:divBdr>
    </w:div>
    <w:div w:id="1470977986">
      <w:bodyDiv w:val="1"/>
      <w:marLeft w:val="0"/>
      <w:marRight w:val="0"/>
      <w:marTop w:val="0"/>
      <w:marBottom w:val="0"/>
      <w:divBdr>
        <w:top w:val="none" w:sz="0" w:space="0" w:color="auto"/>
        <w:left w:val="none" w:sz="0" w:space="0" w:color="auto"/>
        <w:bottom w:val="none" w:sz="0" w:space="0" w:color="auto"/>
        <w:right w:val="none" w:sz="0" w:space="0" w:color="auto"/>
      </w:divBdr>
      <w:divsChild>
        <w:div w:id="710808726">
          <w:marLeft w:val="0"/>
          <w:marRight w:val="0"/>
          <w:marTop w:val="0"/>
          <w:marBottom w:val="0"/>
          <w:divBdr>
            <w:top w:val="none" w:sz="0" w:space="0" w:color="auto"/>
            <w:left w:val="none" w:sz="0" w:space="0" w:color="auto"/>
            <w:bottom w:val="none" w:sz="0" w:space="0" w:color="auto"/>
            <w:right w:val="none" w:sz="0" w:space="0" w:color="auto"/>
          </w:divBdr>
        </w:div>
      </w:divsChild>
    </w:div>
    <w:div w:id="1487279262">
      <w:bodyDiv w:val="1"/>
      <w:marLeft w:val="0"/>
      <w:marRight w:val="0"/>
      <w:marTop w:val="0"/>
      <w:marBottom w:val="0"/>
      <w:divBdr>
        <w:top w:val="none" w:sz="0" w:space="0" w:color="auto"/>
        <w:left w:val="none" w:sz="0" w:space="0" w:color="auto"/>
        <w:bottom w:val="none" w:sz="0" w:space="0" w:color="auto"/>
        <w:right w:val="none" w:sz="0" w:space="0" w:color="auto"/>
      </w:divBdr>
    </w:div>
    <w:div w:id="1492867356">
      <w:bodyDiv w:val="1"/>
      <w:marLeft w:val="0"/>
      <w:marRight w:val="0"/>
      <w:marTop w:val="0"/>
      <w:marBottom w:val="0"/>
      <w:divBdr>
        <w:top w:val="none" w:sz="0" w:space="0" w:color="auto"/>
        <w:left w:val="none" w:sz="0" w:space="0" w:color="auto"/>
        <w:bottom w:val="none" w:sz="0" w:space="0" w:color="auto"/>
        <w:right w:val="none" w:sz="0" w:space="0" w:color="auto"/>
      </w:divBdr>
    </w:div>
    <w:div w:id="1502426684">
      <w:bodyDiv w:val="1"/>
      <w:marLeft w:val="0"/>
      <w:marRight w:val="0"/>
      <w:marTop w:val="0"/>
      <w:marBottom w:val="0"/>
      <w:divBdr>
        <w:top w:val="none" w:sz="0" w:space="0" w:color="auto"/>
        <w:left w:val="none" w:sz="0" w:space="0" w:color="auto"/>
        <w:bottom w:val="none" w:sz="0" w:space="0" w:color="auto"/>
        <w:right w:val="none" w:sz="0" w:space="0" w:color="auto"/>
      </w:divBdr>
      <w:divsChild>
        <w:div w:id="1288002672">
          <w:marLeft w:val="0"/>
          <w:marRight w:val="0"/>
          <w:marTop w:val="0"/>
          <w:marBottom w:val="0"/>
          <w:divBdr>
            <w:top w:val="none" w:sz="0" w:space="0" w:color="auto"/>
            <w:left w:val="none" w:sz="0" w:space="0" w:color="auto"/>
            <w:bottom w:val="none" w:sz="0" w:space="0" w:color="auto"/>
            <w:right w:val="none" w:sz="0" w:space="0" w:color="auto"/>
          </w:divBdr>
        </w:div>
      </w:divsChild>
    </w:div>
    <w:div w:id="1506241130">
      <w:bodyDiv w:val="1"/>
      <w:marLeft w:val="0"/>
      <w:marRight w:val="0"/>
      <w:marTop w:val="0"/>
      <w:marBottom w:val="0"/>
      <w:divBdr>
        <w:top w:val="none" w:sz="0" w:space="0" w:color="auto"/>
        <w:left w:val="none" w:sz="0" w:space="0" w:color="auto"/>
        <w:bottom w:val="none" w:sz="0" w:space="0" w:color="auto"/>
        <w:right w:val="none" w:sz="0" w:space="0" w:color="auto"/>
      </w:divBdr>
    </w:div>
    <w:div w:id="1516380450">
      <w:bodyDiv w:val="1"/>
      <w:marLeft w:val="0"/>
      <w:marRight w:val="0"/>
      <w:marTop w:val="0"/>
      <w:marBottom w:val="0"/>
      <w:divBdr>
        <w:top w:val="none" w:sz="0" w:space="0" w:color="auto"/>
        <w:left w:val="none" w:sz="0" w:space="0" w:color="auto"/>
        <w:bottom w:val="none" w:sz="0" w:space="0" w:color="auto"/>
        <w:right w:val="none" w:sz="0" w:space="0" w:color="auto"/>
      </w:divBdr>
    </w:div>
    <w:div w:id="1521121017">
      <w:bodyDiv w:val="1"/>
      <w:marLeft w:val="0"/>
      <w:marRight w:val="0"/>
      <w:marTop w:val="0"/>
      <w:marBottom w:val="0"/>
      <w:divBdr>
        <w:top w:val="none" w:sz="0" w:space="0" w:color="auto"/>
        <w:left w:val="none" w:sz="0" w:space="0" w:color="auto"/>
        <w:bottom w:val="none" w:sz="0" w:space="0" w:color="auto"/>
        <w:right w:val="none" w:sz="0" w:space="0" w:color="auto"/>
      </w:divBdr>
    </w:div>
    <w:div w:id="1526286585">
      <w:bodyDiv w:val="1"/>
      <w:marLeft w:val="0"/>
      <w:marRight w:val="0"/>
      <w:marTop w:val="0"/>
      <w:marBottom w:val="0"/>
      <w:divBdr>
        <w:top w:val="none" w:sz="0" w:space="0" w:color="auto"/>
        <w:left w:val="none" w:sz="0" w:space="0" w:color="auto"/>
        <w:bottom w:val="none" w:sz="0" w:space="0" w:color="auto"/>
        <w:right w:val="none" w:sz="0" w:space="0" w:color="auto"/>
      </w:divBdr>
    </w:div>
    <w:div w:id="1535532593">
      <w:bodyDiv w:val="1"/>
      <w:marLeft w:val="0"/>
      <w:marRight w:val="0"/>
      <w:marTop w:val="0"/>
      <w:marBottom w:val="0"/>
      <w:divBdr>
        <w:top w:val="none" w:sz="0" w:space="0" w:color="auto"/>
        <w:left w:val="none" w:sz="0" w:space="0" w:color="auto"/>
        <w:bottom w:val="none" w:sz="0" w:space="0" w:color="auto"/>
        <w:right w:val="none" w:sz="0" w:space="0" w:color="auto"/>
      </w:divBdr>
    </w:div>
    <w:div w:id="1535655618">
      <w:bodyDiv w:val="1"/>
      <w:marLeft w:val="0"/>
      <w:marRight w:val="0"/>
      <w:marTop w:val="0"/>
      <w:marBottom w:val="0"/>
      <w:divBdr>
        <w:top w:val="none" w:sz="0" w:space="0" w:color="auto"/>
        <w:left w:val="none" w:sz="0" w:space="0" w:color="auto"/>
        <w:bottom w:val="none" w:sz="0" w:space="0" w:color="auto"/>
        <w:right w:val="none" w:sz="0" w:space="0" w:color="auto"/>
      </w:divBdr>
    </w:div>
    <w:div w:id="1573658157">
      <w:bodyDiv w:val="1"/>
      <w:marLeft w:val="0"/>
      <w:marRight w:val="0"/>
      <w:marTop w:val="0"/>
      <w:marBottom w:val="0"/>
      <w:divBdr>
        <w:top w:val="none" w:sz="0" w:space="0" w:color="auto"/>
        <w:left w:val="none" w:sz="0" w:space="0" w:color="auto"/>
        <w:bottom w:val="none" w:sz="0" w:space="0" w:color="auto"/>
        <w:right w:val="none" w:sz="0" w:space="0" w:color="auto"/>
      </w:divBdr>
    </w:div>
    <w:div w:id="1575092296">
      <w:bodyDiv w:val="1"/>
      <w:marLeft w:val="0"/>
      <w:marRight w:val="0"/>
      <w:marTop w:val="0"/>
      <w:marBottom w:val="0"/>
      <w:divBdr>
        <w:top w:val="none" w:sz="0" w:space="0" w:color="auto"/>
        <w:left w:val="none" w:sz="0" w:space="0" w:color="auto"/>
        <w:bottom w:val="none" w:sz="0" w:space="0" w:color="auto"/>
        <w:right w:val="none" w:sz="0" w:space="0" w:color="auto"/>
      </w:divBdr>
      <w:divsChild>
        <w:div w:id="1763183029">
          <w:marLeft w:val="0"/>
          <w:marRight w:val="0"/>
          <w:marTop w:val="0"/>
          <w:marBottom w:val="0"/>
          <w:divBdr>
            <w:top w:val="none" w:sz="0" w:space="0" w:color="auto"/>
            <w:left w:val="none" w:sz="0" w:space="0" w:color="auto"/>
            <w:bottom w:val="none" w:sz="0" w:space="0" w:color="auto"/>
            <w:right w:val="none" w:sz="0" w:space="0" w:color="auto"/>
          </w:divBdr>
        </w:div>
      </w:divsChild>
    </w:div>
    <w:div w:id="1577859910">
      <w:bodyDiv w:val="1"/>
      <w:marLeft w:val="0"/>
      <w:marRight w:val="0"/>
      <w:marTop w:val="0"/>
      <w:marBottom w:val="0"/>
      <w:divBdr>
        <w:top w:val="none" w:sz="0" w:space="0" w:color="auto"/>
        <w:left w:val="none" w:sz="0" w:space="0" w:color="auto"/>
        <w:bottom w:val="none" w:sz="0" w:space="0" w:color="auto"/>
        <w:right w:val="none" w:sz="0" w:space="0" w:color="auto"/>
      </w:divBdr>
    </w:div>
    <w:div w:id="1584413859">
      <w:bodyDiv w:val="1"/>
      <w:marLeft w:val="0"/>
      <w:marRight w:val="0"/>
      <w:marTop w:val="0"/>
      <w:marBottom w:val="0"/>
      <w:divBdr>
        <w:top w:val="none" w:sz="0" w:space="0" w:color="auto"/>
        <w:left w:val="none" w:sz="0" w:space="0" w:color="auto"/>
        <w:bottom w:val="none" w:sz="0" w:space="0" w:color="auto"/>
        <w:right w:val="none" w:sz="0" w:space="0" w:color="auto"/>
      </w:divBdr>
    </w:div>
    <w:div w:id="1595169863">
      <w:bodyDiv w:val="1"/>
      <w:marLeft w:val="0"/>
      <w:marRight w:val="0"/>
      <w:marTop w:val="0"/>
      <w:marBottom w:val="0"/>
      <w:divBdr>
        <w:top w:val="none" w:sz="0" w:space="0" w:color="auto"/>
        <w:left w:val="none" w:sz="0" w:space="0" w:color="auto"/>
        <w:bottom w:val="none" w:sz="0" w:space="0" w:color="auto"/>
        <w:right w:val="none" w:sz="0" w:space="0" w:color="auto"/>
      </w:divBdr>
      <w:divsChild>
        <w:div w:id="1706786167">
          <w:marLeft w:val="0"/>
          <w:marRight w:val="0"/>
          <w:marTop w:val="0"/>
          <w:marBottom w:val="0"/>
          <w:divBdr>
            <w:top w:val="none" w:sz="0" w:space="0" w:color="auto"/>
            <w:left w:val="none" w:sz="0" w:space="0" w:color="auto"/>
            <w:bottom w:val="none" w:sz="0" w:space="0" w:color="auto"/>
            <w:right w:val="none" w:sz="0" w:space="0" w:color="auto"/>
          </w:divBdr>
        </w:div>
      </w:divsChild>
    </w:div>
    <w:div w:id="1605377076">
      <w:bodyDiv w:val="1"/>
      <w:marLeft w:val="0"/>
      <w:marRight w:val="0"/>
      <w:marTop w:val="0"/>
      <w:marBottom w:val="0"/>
      <w:divBdr>
        <w:top w:val="none" w:sz="0" w:space="0" w:color="auto"/>
        <w:left w:val="none" w:sz="0" w:space="0" w:color="auto"/>
        <w:bottom w:val="none" w:sz="0" w:space="0" w:color="auto"/>
        <w:right w:val="none" w:sz="0" w:space="0" w:color="auto"/>
      </w:divBdr>
    </w:div>
    <w:div w:id="1608390009">
      <w:bodyDiv w:val="1"/>
      <w:marLeft w:val="0"/>
      <w:marRight w:val="0"/>
      <w:marTop w:val="0"/>
      <w:marBottom w:val="0"/>
      <w:divBdr>
        <w:top w:val="none" w:sz="0" w:space="0" w:color="auto"/>
        <w:left w:val="none" w:sz="0" w:space="0" w:color="auto"/>
        <w:bottom w:val="none" w:sz="0" w:space="0" w:color="auto"/>
        <w:right w:val="none" w:sz="0" w:space="0" w:color="auto"/>
      </w:divBdr>
    </w:div>
    <w:div w:id="1612586198">
      <w:bodyDiv w:val="1"/>
      <w:marLeft w:val="0"/>
      <w:marRight w:val="0"/>
      <w:marTop w:val="0"/>
      <w:marBottom w:val="0"/>
      <w:divBdr>
        <w:top w:val="none" w:sz="0" w:space="0" w:color="auto"/>
        <w:left w:val="none" w:sz="0" w:space="0" w:color="auto"/>
        <w:bottom w:val="none" w:sz="0" w:space="0" w:color="auto"/>
        <w:right w:val="none" w:sz="0" w:space="0" w:color="auto"/>
      </w:divBdr>
    </w:div>
    <w:div w:id="1627156093">
      <w:bodyDiv w:val="1"/>
      <w:marLeft w:val="0"/>
      <w:marRight w:val="0"/>
      <w:marTop w:val="0"/>
      <w:marBottom w:val="0"/>
      <w:divBdr>
        <w:top w:val="none" w:sz="0" w:space="0" w:color="auto"/>
        <w:left w:val="none" w:sz="0" w:space="0" w:color="auto"/>
        <w:bottom w:val="none" w:sz="0" w:space="0" w:color="auto"/>
        <w:right w:val="none" w:sz="0" w:space="0" w:color="auto"/>
      </w:divBdr>
    </w:div>
    <w:div w:id="1628587951">
      <w:bodyDiv w:val="1"/>
      <w:marLeft w:val="0"/>
      <w:marRight w:val="0"/>
      <w:marTop w:val="0"/>
      <w:marBottom w:val="0"/>
      <w:divBdr>
        <w:top w:val="none" w:sz="0" w:space="0" w:color="auto"/>
        <w:left w:val="none" w:sz="0" w:space="0" w:color="auto"/>
        <w:bottom w:val="none" w:sz="0" w:space="0" w:color="auto"/>
        <w:right w:val="none" w:sz="0" w:space="0" w:color="auto"/>
      </w:divBdr>
    </w:div>
    <w:div w:id="1637249556">
      <w:bodyDiv w:val="1"/>
      <w:marLeft w:val="0"/>
      <w:marRight w:val="0"/>
      <w:marTop w:val="0"/>
      <w:marBottom w:val="0"/>
      <w:divBdr>
        <w:top w:val="none" w:sz="0" w:space="0" w:color="auto"/>
        <w:left w:val="none" w:sz="0" w:space="0" w:color="auto"/>
        <w:bottom w:val="none" w:sz="0" w:space="0" w:color="auto"/>
        <w:right w:val="none" w:sz="0" w:space="0" w:color="auto"/>
      </w:divBdr>
    </w:div>
    <w:div w:id="1647971161">
      <w:bodyDiv w:val="1"/>
      <w:marLeft w:val="0"/>
      <w:marRight w:val="0"/>
      <w:marTop w:val="0"/>
      <w:marBottom w:val="0"/>
      <w:divBdr>
        <w:top w:val="none" w:sz="0" w:space="0" w:color="auto"/>
        <w:left w:val="none" w:sz="0" w:space="0" w:color="auto"/>
        <w:bottom w:val="none" w:sz="0" w:space="0" w:color="auto"/>
        <w:right w:val="none" w:sz="0" w:space="0" w:color="auto"/>
      </w:divBdr>
      <w:divsChild>
        <w:div w:id="23948475">
          <w:marLeft w:val="0"/>
          <w:marRight w:val="0"/>
          <w:marTop w:val="0"/>
          <w:marBottom w:val="0"/>
          <w:divBdr>
            <w:top w:val="none" w:sz="0" w:space="0" w:color="auto"/>
            <w:left w:val="none" w:sz="0" w:space="0" w:color="auto"/>
            <w:bottom w:val="none" w:sz="0" w:space="0" w:color="auto"/>
            <w:right w:val="none" w:sz="0" w:space="0" w:color="auto"/>
          </w:divBdr>
        </w:div>
        <w:div w:id="238053773">
          <w:marLeft w:val="0"/>
          <w:marRight w:val="0"/>
          <w:marTop w:val="0"/>
          <w:marBottom w:val="0"/>
          <w:divBdr>
            <w:top w:val="none" w:sz="0" w:space="0" w:color="auto"/>
            <w:left w:val="none" w:sz="0" w:space="0" w:color="auto"/>
            <w:bottom w:val="none" w:sz="0" w:space="0" w:color="auto"/>
            <w:right w:val="none" w:sz="0" w:space="0" w:color="auto"/>
          </w:divBdr>
        </w:div>
        <w:div w:id="494955633">
          <w:marLeft w:val="0"/>
          <w:marRight w:val="0"/>
          <w:marTop w:val="0"/>
          <w:marBottom w:val="0"/>
          <w:divBdr>
            <w:top w:val="none" w:sz="0" w:space="0" w:color="auto"/>
            <w:left w:val="none" w:sz="0" w:space="0" w:color="auto"/>
            <w:bottom w:val="none" w:sz="0" w:space="0" w:color="auto"/>
            <w:right w:val="none" w:sz="0" w:space="0" w:color="auto"/>
          </w:divBdr>
        </w:div>
        <w:div w:id="537470521">
          <w:marLeft w:val="0"/>
          <w:marRight w:val="0"/>
          <w:marTop w:val="0"/>
          <w:marBottom w:val="0"/>
          <w:divBdr>
            <w:top w:val="none" w:sz="0" w:space="0" w:color="auto"/>
            <w:left w:val="none" w:sz="0" w:space="0" w:color="auto"/>
            <w:bottom w:val="none" w:sz="0" w:space="0" w:color="auto"/>
            <w:right w:val="none" w:sz="0" w:space="0" w:color="auto"/>
          </w:divBdr>
        </w:div>
        <w:div w:id="806823128">
          <w:marLeft w:val="0"/>
          <w:marRight w:val="0"/>
          <w:marTop w:val="0"/>
          <w:marBottom w:val="0"/>
          <w:divBdr>
            <w:top w:val="none" w:sz="0" w:space="0" w:color="auto"/>
            <w:left w:val="none" w:sz="0" w:space="0" w:color="auto"/>
            <w:bottom w:val="none" w:sz="0" w:space="0" w:color="auto"/>
            <w:right w:val="none" w:sz="0" w:space="0" w:color="auto"/>
          </w:divBdr>
        </w:div>
        <w:div w:id="1410300772">
          <w:marLeft w:val="0"/>
          <w:marRight w:val="0"/>
          <w:marTop w:val="0"/>
          <w:marBottom w:val="0"/>
          <w:divBdr>
            <w:top w:val="none" w:sz="0" w:space="0" w:color="auto"/>
            <w:left w:val="none" w:sz="0" w:space="0" w:color="auto"/>
            <w:bottom w:val="none" w:sz="0" w:space="0" w:color="auto"/>
            <w:right w:val="none" w:sz="0" w:space="0" w:color="auto"/>
          </w:divBdr>
        </w:div>
        <w:div w:id="1446652956">
          <w:marLeft w:val="0"/>
          <w:marRight w:val="0"/>
          <w:marTop w:val="0"/>
          <w:marBottom w:val="0"/>
          <w:divBdr>
            <w:top w:val="none" w:sz="0" w:space="0" w:color="auto"/>
            <w:left w:val="none" w:sz="0" w:space="0" w:color="auto"/>
            <w:bottom w:val="none" w:sz="0" w:space="0" w:color="auto"/>
            <w:right w:val="none" w:sz="0" w:space="0" w:color="auto"/>
          </w:divBdr>
        </w:div>
        <w:div w:id="1510557117">
          <w:marLeft w:val="0"/>
          <w:marRight w:val="0"/>
          <w:marTop w:val="0"/>
          <w:marBottom w:val="0"/>
          <w:divBdr>
            <w:top w:val="none" w:sz="0" w:space="0" w:color="auto"/>
            <w:left w:val="none" w:sz="0" w:space="0" w:color="auto"/>
            <w:bottom w:val="none" w:sz="0" w:space="0" w:color="auto"/>
            <w:right w:val="none" w:sz="0" w:space="0" w:color="auto"/>
          </w:divBdr>
        </w:div>
        <w:div w:id="1718702599">
          <w:marLeft w:val="0"/>
          <w:marRight w:val="0"/>
          <w:marTop w:val="0"/>
          <w:marBottom w:val="0"/>
          <w:divBdr>
            <w:top w:val="none" w:sz="0" w:space="0" w:color="auto"/>
            <w:left w:val="none" w:sz="0" w:space="0" w:color="auto"/>
            <w:bottom w:val="none" w:sz="0" w:space="0" w:color="auto"/>
            <w:right w:val="none" w:sz="0" w:space="0" w:color="auto"/>
          </w:divBdr>
        </w:div>
        <w:div w:id="1729917907">
          <w:marLeft w:val="0"/>
          <w:marRight w:val="0"/>
          <w:marTop w:val="0"/>
          <w:marBottom w:val="0"/>
          <w:divBdr>
            <w:top w:val="none" w:sz="0" w:space="0" w:color="auto"/>
            <w:left w:val="none" w:sz="0" w:space="0" w:color="auto"/>
            <w:bottom w:val="none" w:sz="0" w:space="0" w:color="auto"/>
            <w:right w:val="none" w:sz="0" w:space="0" w:color="auto"/>
          </w:divBdr>
        </w:div>
        <w:div w:id="1764833414">
          <w:marLeft w:val="0"/>
          <w:marRight w:val="0"/>
          <w:marTop w:val="0"/>
          <w:marBottom w:val="0"/>
          <w:divBdr>
            <w:top w:val="none" w:sz="0" w:space="0" w:color="auto"/>
            <w:left w:val="none" w:sz="0" w:space="0" w:color="auto"/>
            <w:bottom w:val="none" w:sz="0" w:space="0" w:color="auto"/>
            <w:right w:val="none" w:sz="0" w:space="0" w:color="auto"/>
          </w:divBdr>
        </w:div>
        <w:div w:id="1934822503">
          <w:marLeft w:val="0"/>
          <w:marRight w:val="0"/>
          <w:marTop w:val="0"/>
          <w:marBottom w:val="0"/>
          <w:divBdr>
            <w:top w:val="none" w:sz="0" w:space="0" w:color="auto"/>
            <w:left w:val="none" w:sz="0" w:space="0" w:color="auto"/>
            <w:bottom w:val="none" w:sz="0" w:space="0" w:color="auto"/>
            <w:right w:val="none" w:sz="0" w:space="0" w:color="auto"/>
          </w:divBdr>
        </w:div>
        <w:div w:id="1962803509">
          <w:marLeft w:val="0"/>
          <w:marRight w:val="0"/>
          <w:marTop w:val="0"/>
          <w:marBottom w:val="0"/>
          <w:divBdr>
            <w:top w:val="none" w:sz="0" w:space="0" w:color="auto"/>
            <w:left w:val="none" w:sz="0" w:space="0" w:color="auto"/>
            <w:bottom w:val="none" w:sz="0" w:space="0" w:color="auto"/>
            <w:right w:val="none" w:sz="0" w:space="0" w:color="auto"/>
          </w:divBdr>
        </w:div>
        <w:div w:id="2010214167">
          <w:marLeft w:val="0"/>
          <w:marRight w:val="0"/>
          <w:marTop w:val="0"/>
          <w:marBottom w:val="0"/>
          <w:divBdr>
            <w:top w:val="none" w:sz="0" w:space="0" w:color="auto"/>
            <w:left w:val="none" w:sz="0" w:space="0" w:color="auto"/>
            <w:bottom w:val="none" w:sz="0" w:space="0" w:color="auto"/>
            <w:right w:val="none" w:sz="0" w:space="0" w:color="auto"/>
          </w:divBdr>
        </w:div>
        <w:div w:id="2057199338">
          <w:marLeft w:val="0"/>
          <w:marRight w:val="0"/>
          <w:marTop w:val="0"/>
          <w:marBottom w:val="0"/>
          <w:divBdr>
            <w:top w:val="none" w:sz="0" w:space="0" w:color="auto"/>
            <w:left w:val="none" w:sz="0" w:space="0" w:color="auto"/>
            <w:bottom w:val="none" w:sz="0" w:space="0" w:color="auto"/>
            <w:right w:val="none" w:sz="0" w:space="0" w:color="auto"/>
          </w:divBdr>
        </w:div>
      </w:divsChild>
    </w:div>
    <w:div w:id="1648053364">
      <w:bodyDiv w:val="1"/>
      <w:marLeft w:val="0"/>
      <w:marRight w:val="0"/>
      <w:marTop w:val="0"/>
      <w:marBottom w:val="0"/>
      <w:divBdr>
        <w:top w:val="none" w:sz="0" w:space="0" w:color="auto"/>
        <w:left w:val="none" w:sz="0" w:space="0" w:color="auto"/>
        <w:bottom w:val="none" w:sz="0" w:space="0" w:color="auto"/>
        <w:right w:val="none" w:sz="0" w:space="0" w:color="auto"/>
      </w:divBdr>
    </w:div>
    <w:div w:id="1658144720">
      <w:bodyDiv w:val="1"/>
      <w:marLeft w:val="0"/>
      <w:marRight w:val="0"/>
      <w:marTop w:val="0"/>
      <w:marBottom w:val="0"/>
      <w:divBdr>
        <w:top w:val="none" w:sz="0" w:space="0" w:color="auto"/>
        <w:left w:val="none" w:sz="0" w:space="0" w:color="auto"/>
        <w:bottom w:val="none" w:sz="0" w:space="0" w:color="auto"/>
        <w:right w:val="none" w:sz="0" w:space="0" w:color="auto"/>
      </w:divBdr>
    </w:div>
    <w:div w:id="1663698345">
      <w:bodyDiv w:val="1"/>
      <w:marLeft w:val="0"/>
      <w:marRight w:val="0"/>
      <w:marTop w:val="0"/>
      <w:marBottom w:val="0"/>
      <w:divBdr>
        <w:top w:val="none" w:sz="0" w:space="0" w:color="auto"/>
        <w:left w:val="none" w:sz="0" w:space="0" w:color="auto"/>
        <w:bottom w:val="none" w:sz="0" w:space="0" w:color="auto"/>
        <w:right w:val="none" w:sz="0" w:space="0" w:color="auto"/>
      </w:divBdr>
      <w:divsChild>
        <w:div w:id="1494025065">
          <w:marLeft w:val="0"/>
          <w:marRight w:val="0"/>
          <w:marTop w:val="0"/>
          <w:marBottom w:val="0"/>
          <w:divBdr>
            <w:top w:val="none" w:sz="0" w:space="0" w:color="auto"/>
            <w:left w:val="none" w:sz="0" w:space="0" w:color="auto"/>
            <w:bottom w:val="none" w:sz="0" w:space="0" w:color="auto"/>
            <w:right w:val="none" w:sz="0" w:space="0" w:color="auto"/>
          </w:divBdr>
        </w:div>
        <w:div w:id="1559822794">
          <w:marLeft w:val="0"/>
          <w:marRight w:val="0"/>
          <w:marTop w:val="0"/>
          <w:marBottom w:val="0"/>
          <w:divBdr>
            <w:top w:val="none" w:sz="0" w:space="0" w:color="auto"/>
            <w:left w:val="none" w:sz="0" w:space="0" w:color="auto"/>
            <w:bottom w:val="none" w:sz="0" w:space="0" w:color="auto"/>
            <w:right w:val="none" w:sz="0" w:space="0" w:color="auto"/>
          </w:divBdr>
        </w:div>
        <w:div w:id="1887403174">
          <w:marLeft w:val="0"/>
          <w:marRight w:val="0"/>
          <w:marTop w:val="0"/>
          <w:marBottom w:val="0"/>
          <w:divBdr>
            <w:top w:val="none" w:sz="0" w:space="0" w:color="auto"/>
            <w:left w:val="none" w:sz="0" w:space="0" w:color="auto"/>
            <w:bottom w:val="none" w:sz="0" w:space="0" w:color="auto"/>
            <w:right w:val="none" w:sz="0" w:space="0" w:color="auto"/>
          </w:divBdr>
        </w:div>
      </w:divsChild>
    </w:div>
    <w:div w:id="1675956243">
      <w:bodyDiv w:val="1"/>
      <w:marLeft w:val="0"/>
      <w:marRight w:val="0"/>
      <w:marTop w:val="0"/>
      <w:marBottom w:val="0"/>
      <w:divBdr>
        <w:top w:val="none" w:sz="0" w:space="0" w:color="auto"/>
        <w:left w:val="none" w:sz="0" w:space="0" w:color="auto"/>
        <w:bottom w:val="none" w:sz="0" w:space="0" w:color="auto"/>
        <w:right w:val="none" w:sz="0" w:space="0" w:color="auto"/>
      </w:divBdr>
    </w:div>
    <w:div w:id="1707754147">
      <w:bodyDiv w:val="1"/>
      <w:marLeft w:val="0"/>
      <w:marRight w:val="0"/>
      <w:marTop w:val="0"/>
      <w:marBottom w:val="0"/>
      <w:divBdr>
        <w:top w:val="none" w:sz="0" w:space="0" w:color="auto"/>
        <w:left w:val="none" w:sz="0" w:space="0" w:color="auto"/>
        <w:bottom w:val="none" w:sz="0" w:space="0" w:color="auto"/>
        <w:right w:val="none" w:sz="0" w:space="0" w:color="auto"/>
      </w:divBdr>
    </w:div>
    <w:div w:id="1721128822">
      <w:bodyDiv w:val="1"/>
      <w:marLeft w:val="0"/>
      <w:marRight w:val="0"/>
      <w:marTop w:val="0"/>
      <w:marBottom w:val="0"/>
      <w:divBdr>
        <w:top w:val="none" w:sz="0" w:space="0" w:color="auto"/>
        <w:left w:val="none" w:sz="0" w:space="0" w:color="auto"/>
        <w:bottom w:val="none" w:sz="0" w:space="0" w:color="auto"/>
        <w:right w:val="none" w:sz="0" w:space="0" w:color="auto"/>
      </w:divBdr>
    </w:div>
    <w:div w:id="1724401666">
      <w:bodyDiv w:val="1"/>
      <w:marLeft w:val="0"/>
      <w:marRight w:val="0"/>
      <w:marTop w:val="0"/>
      <w:marBottom w:val="0"/>
      <w:divBdr>
        <w:top w:val="none" w:sz="0" w:space="0" w:color="auto"/>
        <w:left w:val="none" w:sz="0" w:space="0" w:color="auto"/>
        <w:bottom w:val="none" w:sz="0" w:space="0" w:color="auto"/>
        <w:right w:val="none" w:sz="0" w:space="0" w:color="auto"/>
      </w:divBdr>
      <w:divsChild>
        <w:div w:id="1797601770">
          <w:marLeft w:val="0"/>
          <w:marRight w:val="0"/>
          <w:marTop w:val="0"/>
          <w:marBottom w:val="0"/>
          <w:divBdr>
            <w:top w:val="none" w:sz="0" w:space="0" w:color="auto"/>
            <w:left w:val="none" w:sz="0" w:space="0" w:color="auto"/>
            <w:bottom w:val="none" w:sz="0" w:space="0" w:color="auto"/>
            <w:right w:val="none" w:sz="0" w:space="0" w:color="auto"/>
          </w:divBdr>
        </w:div>
      </w:divsChild>
    </w:div>
    <w:div w:id="1733038174">
      <w:bodyDiv w:val="1"/>
      <w:marLeft w:val="0"/>
      <w:marRight w:val="0"/>
      <w:marTop w:val="0"/>
      <w:marBottom w:val="0"/>
      <w:divBdr>
        <w:top w:val="none" w:sz="0" w:space="0" w:color="auto"/>
        <w:left w:val="none" w:sz="0" w:space="0" w:color="auto"/>
        <w:bottom w:val="none" w:sz="0" w:space="0" w:color="auto"/>
        <w:right w:val="none" w:sz="0" w:space="0" w:color="auto"/>
      </w:divBdr>
      <w:divsChild>
        <w:div w:id="1121531524">
          <w:marLeft w:val="0"/>
          <w:marRight w:val="0"/>
          <w:marTop w:val="0"/>
          <w:marBottom w:val="0"/>
          <w:divBdr>
            <w:top w:val="none" w:sz="0" w:space="0" w:color="auto"/>
            <w:left w:val="none" w:sz="0" w:space="0" w:color="auto"/>
            <w:bottom w:val="none" w:sz="0" w:space="0" w:color="auto"/>
            <w:right w:val="none" w:sz="0" w:space="0" w:color="auto"/>
          </w:divBdr>
        </w:div>
        <w:div w:id="2094357129">
          <w:marLeft w:val="0"/>
          <w:marRight w:val="0"/>
          <w:marTop w:val="0"/>
          <w:marBottom w:val="0"/>
          <w:divBdr>
            <w:top w:val="none" w:sz="0" w:space="0" w:color="auto"/>
            <w:left w:val="none" w:sz="0" w:space="0" w:color="auto"/>
            <w:bottom w:val="none" w:sz="0" w:space="0" w:color="auto"/>
            <w:right w:val="none" w:sz="0" w:space="0" w:color="auto"/>
          </w:divBdr>
        </w:div>
      </w:divsChild>
    </w:div>
    <w:div w:id="1736784152">
      <w:bodyDiv w:val="1"/>
      <w:marLeft w:val="0"/>
      <w:marRight w:val="0"/>
      <w:marTop w:val="0"/>
      <w:marBottom w:val="0"/>
      <w:divBdr>
        <w:top w:val="none" w:sz="0" w:space="0" w:color="auto"/>
        <w:left w:val="none" w:sz="0" w:space="0" w:color="auto"/>
        <w:bottom w:val="none" w:sz="0" w:space="0" w:color="auto"/>
        <w:right w:val="none" w:sz="0" w:space="0" w:color="auto"/>
      </w:divBdr>
      <w:divsChild>
        <w:div w:id="1028142448">
          <w:marLeft w:val="0"/>
          <w:marRight w:val="0"/>
          <w:marTop w:val="0"/>
          <w:marBottom w:val="0"/>
          <w:divBdr>
            <w:top w:val="none" w:sz="0" w:space="0" w:color="auto"/>
            <w:left w:val="none" w:sz="0" w:space="0" w:color="auto"/>
            <w:bottom w:val="none" w:sz="0" w:space="0" w:color="auto"/>
            <w:right w:val="none" w:sz="0" w:space="0" w:color="auto"/>
          </w:divBdr>
        </w:div>
      </w:divsChild>
    </w:div>
    <w:div w:id="1747993272">
      <w:bodyDiv w:val="1"/>
      <w:marLeft w:val="0"/>
      <w:marRight w:val="0"/>
      <w:marTop w:val="0"/>
      <w:marBottom w:val="0"/>
      <w:divBdr>
        <w:top w:val="none" w:sz="0" w:space="0" w:color="auto"/>
        <w:left w:val="none" w:sz="0" w:space="0" w:color="auto"/>
        <w:bottom w:val="none" w:sz="0" w:space="0" w:color="auto"/>
        <w:right w:val="none" w:sz="0" w:space="0" w:color="auto"/>
      </w:divBdr>
      <w:divsChild>
        <w:div w:id="845678755">
          <w:marLeft w:val="187"/>
          <w:marRight w:val="0"/>
          <w:marTop w:val="0"/>
          <w:marBottom w:val="22"/>
          <w:divBdr>
            <w:top w:val="none" w:sz="0" w:space="0" w:color="auto"/>
            <w:left w:val="none" w:sz="0" w:space="0" w:color="auto"/>
            <w:bottom w:val="none" w:sz="0" w:space="0" w:color="auto"/>
            <w:right w:val="none" w:sz="0" w:space="0" w:color="auto"/>
          </w:divBdr>
        </w:div>
      </w:divsChild>
    </w:div>
    <w:div w:id="1758404336">
      <w:bodyDiv w:val="1"/>
      <w:marLeft w:val="0"/>
      <w:marRight w:val="0"/>
      <w:marTop w:val="0"/>
      <w:marBottom w:val="0"/>
      <w:divBdr>
        <w:top w:val="none" w:sz="0" w:space="0" w:color="auto"/>
        <w:left w:val="none" w:sz="0" w:space="0" w:color="auto"/>
        <w:bottom w:val="none" w:sz="0" w:space="0" w:color="auto"/>
        <w:right w:val="none" w:sz="0" w:space="0" w:color="auto"/>
      </w:divBdr>
      <w:divsChild>
        <w:div w:id="358623869">
          <w:marLeft w:val="547"/>
          <w:marRight w:val="0"/>
          <w:marTop w:val="0"/>
          <w:marBottom w:val="57"/>
          <w:divBdr>
            <w:top w:val="none" w:sz="0" w:space="0" w:color="auto"/>
            <w:left w:val="none" w:sz="0" w:space="0" w:color="auto"/>
            <w:bottom w:val="none" w:sz="0" w:space="0" w:color="auto"/>
            <w:right w:val="none" w:sz="0" w:space="0" w:color="auto"/>
          </w:divBdr>
        </w:div>
        <w:div w:id="461002070">
          <w:marLeft w:val="547"/>
          <w:marRight w:val="0"/>
          <w:marTop w:val="0"/>
          <w:marBottom w:val="57"/>
          <w:divBdr>
            <w:top w:val="none" w:sz="0" w:space="0" w:color="auto"/>
            <w:left w:val="none" w:sz="0" w:space="0" w:color="auto"/>
            <w:bottom w:val="none" w:sz="0" w:space="0" w:color="auto"/>
            <w:right w:val="none" w:sz="0" w:space="0" w:color="auto"/>
          </w:divBdr>
        </w:div>
        <w:div w:id="499974732">
          <w:marLeft w:val="547"/>
          <w:marRight w:val="0"/>
          <w:marTop w:val="0"/>
          <w:marBottom w:val="57"/>
          <w:divBdr>
            <w:top w:val="none" w:sz="0" w:space="0" w:color="auto"/>
            <w:left w:val="none" w:sz="0" w:space="0" w:color="auto"/>
            <w:bottom w:val="none" w:sz="0" w:space="0" w:color="auto"/>
            <w:right w:val="none" w:sz="0" w:space="0" w:color="auto"/>
          </w:divBdr>
        </w:div>
        <w:div w:id="597173331">
          <w:marLeft w:val="547"/>
          <w:marRight w:val="0"/>
          <w:marTop w:val="0"/>
          <w:marBottom w:val="57"/>
          <w:divBdr>
            <w:top w:val="none" w:sz="0" w:space="0" w:color="auto"/>
            <w:left w:val="none" w:sz="0" w:space="0" w:color="auto"/>
            <w:bottom w:val="none" w:sz="0" w:space="0" w:color="auto"/>
            <w:right w:val="none" w:sz="0" w:space="0" w:color="auto"/>
          </w:divBdr>
        </w:div>
        <w:div w:id="1178154366">
          <w:marLeft w:val="547"/>
          <w:marRight w:val="0"/>
          <w:marTop w:val="0"/>
          <w:marBottom w:val="57"/>
          <w:divBdr>
            <w:top w:val="none" w:sz="0" w:space="0" w:color="auto"/>
            <w:left w:val="none" w:sz="0" w:space="0" w:color="auto"/>
            <w:bottom w:val="none" w:sz="0" w:space="0" w:color="auto"/>
            <w:right w:val="none" w:sz="0" w:space="0" w:color="auto"/>
          </w:divBdr>
        </w:div>
        <w:div w:id="1518888661">
          <w:marLeft w:val="547"/>
          <w:marRight w:val="0"/>
          <w:marTop w:val="0"/>
          <w:marBottom w:val="57"/>
          <w:divBdr>
            <w:top w:val="none" w:sz="0" w:space="0" w:color="auto"/>
            <w:left w:val="none" w:sz="0" w:space="0" w:color="auto"/>
            <w:bottom w:val="none" w:sz="0" w:space="0" w:color="auto"/>
            <w:right w:val="none" w:sz="0" w:space="0" w:color="auto"/>
          </w:divBdr>
        </w:div>
        <w:div w:id="1699773746">
          <w:marLeft w:val="547"/>
          <w:marRight w:val="0"/>
          <w:marTop w:val="0"/>
          <w:marBottom w:val="57"/>
          <w:divBdr>
            <w:top w:val="none" w:sz="0" w:space="0" w:color="auto"/>
            <w:left w:val="none" w:sz="0" w:space="0" w:color="auto"/>
            <w:bottom w:val="none" w:sz="0" w:space="0" w:color="auto"/>
            <w:right w:val="none" w:sz="0" w:space="0" w:color="auto"/>
          </w:divBdr>
        </w:div>
        <w:div w:id="2058579216">
          <w:marLeft w:val="547"/>
          <w:marRight w:val="0"/>
          <w:marTop w:val="0"/>
          <w:marBottom w:val="57"/>
          <w:divBdr>
            <w:top w:val="none" w:sz="0" w:space="0" w:color="auto"/>
            <w:left w:val="none" w:sz="0" w:space="0" w:color="auto"/>
            <w:bottom w:val="none" w:sz="0" w:space="0" w:color="auto"/>
            <w:right w:val="none" w:sz="0" w:space="0" w:color="auto"/>
          </w:divBdr>
        </w:div>
      </w:divsChild>
    </w:div>
    <w:div w:id="1774132056">
      <w:bodyDiv w:val="1"/>
      <w:marLeft w:val="0"/>
      <w:marRight w:val="0"/>
      <w:marTop w:val="0"/>
      <w:marBottom w:val="0"/>
      <w:divBdr>
        <w:top w:val="none" w:sz="0" w:space="0" w:color="auto"/>
        <w:left w:val="none" w:sz="0" w:space="0" w:color="auto"/>
        <w:bottom w:val="none" w:sz="0" w:space="0" w:color="auto"/>
        <w:right w:val="none" w:sz="0" w:space="0" w:color="auto"/>
      </w:divBdr>
    </w:div>
    <w:div w:id="1775975996">
      <w:bodyDiv w:val="1"/>
      <w:marLeft w:val="0"/>
      <w:marRight w:val="0"/>
      <w:marTop w:val="0"/>
      <w:marBottom w:val="0"/>
      <w:divBdr>
        <w:top w:val="none" w:sz="0" w:space="0" w:color="auto"/>
        <w:left w:val="none" w:sz="0" w:space="0" w:color="auto"/>
        <w:bottom w:val="none" w:sz="0" w:space="0" w:color="auto"/>
        <w:right w:val="none" w:sz="0" w:space="0" w:color="auto"/>
      </w:divBdr>
      <w:divsChild>
        <w:div w:id="567420787">
          <w:marLeft w:val="0"/>
          <w:marRight w:val="0"/>
          <w:marTop w:val="0"/>
          <w:marBottom w:val="0"/>
          <w:divBdr>
            <w:top w:val="none" w:sz="0" w:space="0" w:color="auto"/>
            <w:left w:val="none" w:sz="0" w:space="0" w:color="auto"/>
            <w:bottom w:val="none" w:sz="0" w:space="0" w:color="auto"/>
            <w:right w:val="none" w:sz="0" w:space="0" w:color="auto"/>
          </w:divBdr>
        </w:div>
        <w:div w:id="1917550247">
          <w:marLeft w:val="0"/>
          <w:marRight w:val="0"/>
          <w:marTop w:val="0"/>
          <w:marBottom w:val="0"/>
          <w:divBdr>
            <w:top w:val="none" w:sz="0" w:space="0" w:color="auto"/>
            <w:left w:val="none" w:sz="0" w:space="0" w:color="auto"/>
            <w:bottom w:val="none" w:sz="0" w:space="0" w:color="auto"/>
            <w:right w:val="none" w:sz="0" w:space="0" w:color="auto"/>
          </w:divBdr>
        </w:div>
      </w:divsChild>
    </w:div>
    <w:div w:id="1788885445">
      <w:bodyDiv w:val="1"/>
      <w:marLeft w:val="0"/>
      <w:marRight w:val="0"/>
      <w:marTop w:val="0"/>
      <w:marBottom w:val="0"/>
      <w:divBdr>
        <w:top w:val="none" w:sz="0" w:space="0" w:color="auto"/>
        <w:left w:val="none" w:sz="0" w:space="0" w:color="auto"/>
        <w:bottom w:val="none" w:sz="0" w:space="0" w:color="auto"/>
        <w:right w:val="none" w:sz="0" w:space="0" w:color="auto"/>
      </w:divBdr>
    </w:div>
    <w:div w:id="1803813126">
      <w:bodyDiv w:val="1"/>
      <w:marLeft w:val="0"/>
      <w:marRight w:val="0"/>
      <w:marTop w:val="0"/>
      <w:marBottom w:val="0"/>
      <w:divBdr>
        <w:top w:val="none" w:sz="0" w:space="0" w:color="auto"/>
        <w:left w:val="none" w:sz="0" w:space="0" w:color="auto"/>
        <w:bottom w:val="none" w:sz="0" w:space="0" w:color="auto"/>
        <w:right w:val="none" w:sz="0" w:space="0" w:color="auto"/>
      </w:divBdr>
      <w:divsChild>
        <w:div w:id="389157789">
          <w:marLeft w:val="0"/>
          <w:marRight w:val="0"/>
          <w:marTop w:val="0"/>
          <w:marBottom w:val="0"/>
          <w:divBdr>
            <w:top w:val="none" w:sz="0" w:space="0" w:color="auto"/>
            <w:left w:val="none" w:sz="0" w:space="0" w:color="auto"/>
            <w:bottom w:val="none" w:sz="0" w:space="0" w:color="auto"/>
            <w:right w:val="none" w:sz="0" w:space="0" w:color="auto"/>
          </w:divBdr>
          <w:divsChild>
            <w:div w:id="444232960">
              <w:marLeft w:val="0"/>
              <w:marRight w:val="0"/>
              <w:marTop w:val="0"/>
              <w:marBottom w:val="0"/>
              <w:divBdr>
                <w:top w:val="none" w:sz="0" w:space="0" w:color="auto"/>
                <w:left w:val="none" w:sz="0" w:space="0" w:color="auto"/>
                <w:bottom w:val="none" w:sz="0" w:space="0" w:color="auto"/>
                <w:right w:val="none" w:sz="0" w:space="0" w:color="auto"/>
              </w:divBdr>
            </w:div>
            <w:div w:id="459690815">
              <w:marLeft w:val="0"/>
              <w:marRight w:val="0"/>
              <w:marTop w:val="0"/>
              <w:marBottom w:val="0"/>
              <w:divBdr>
                <w:top w:val="none" w:sz="0" w:space="0" w:color="auto"/>
                <w:left w:val="none" w:sz="0" w:space="0" w:color="auto"/>
                <w:bottom w:val="none" w:sz="0" w:space="0" w:color="auto"/>
                <w:right w:val="none" w:sz="0" w:space="0" w:color="auto"/>
              </w:divBdr>
            </w:div>
            <w:div w:id="472454016">
              <w:marLeft w:val="0"/>
              <w:marRight w:val="0"/>
              <w:marTop w:val="0"/>
              <w:marBottom w:val="0"/>
              <w:divBdr>
                <w:top w:val="none" w:sz="0" w:space="0" w:color="auto"/>
                <w:left w:val="none" w:sz="0" w:space="0" w:color="auto"/>
                <w:bottom w:val="none" w:sz="0" w:space="0" w:color="auto"/>
                <w:right w:val="none" w:sz="0" w:space="0" w:color="auto"/>
              </w:divBdr>
            </w:div>
            <w:div w:id="561133629">
              <w:marLeft w:val="0"/>
              <w:marRight w:val="0"/>
              <w:marTop w:val="0"/>
              <w:marBottom w:val="0"/>
              <w:divBdr>
                <w:top w:val="none" w:sz="0" w:space="0" w:color="auto"/>
                <w:left w:val="none" w:sz="0" w:space="0" w:color="auto"/>
                <w:bottom w:val="none" w:sz="0" w:space="0" w:color="auto"/>
                <w:right w:val="none" w:sz="0" w:space="0" w:color="auto"/>
              </w:divBdr>
              <w:divsChild>
                <w:div w:id="852184029">
                  <w:marLeft w:val="0"/>
                  <w:marRight w:val="0"/>
                  <w:marTop w:val="0"/>
                  <w:marBottom w:val="0"/>
                  <w:divBdr>
                    <w:top w:val="none" w:sz="0" w:space="0" w:color="auto"/>
                    <w:left w:val="none" w:sz="0" w:space="0" w:color="auto"/>
                    <w:bottom w:val="none" w:sz="0" w:space="0" w:color="auto"/>
                    <w:right w:val="none" w:sz="0" w:space="0" w:color="auto"/>
                  </w:divBdr>
                </w:div>
                <w:div w:id="1595018719">
                  <w:marLeft w:val="0"/>
                  <w:marRight w:val="0"/>
                  <w:marTop w:val="0"/>
                  <w:marBottom w:val="0"/>
                  <w:divBdr>
                    <w:top w:val="none" w:sz="0" w:space="0" w:color="auto"/>
                    <w:left w:val="none" w:sz="0" w:space="0" w:color="auto"/>
                    <w:bottom w:val="none" w:sz="0" w:space="0" w:color="auto"/>
                    <w:right w:val="none" w:sz="0" w:space="0" w:color="auto"/>
                  </w:divBdr>
                </w:div>
                <w:div w:id="1874689342">
                  <w:marLeft w:val="0"/>
                  <w:marRight w:val="0"/>
                  <w:marTop w:val="0"/>
                  <w:marBottom w:val="0"/>
                  <w:divBdr>
                    <w:top w:val="none" w:sz="0" w:space="0" w:color="auto"/>
                    <w:left w:val="none" w:sz="0" w:space="0" w:color="auto"/>
                    <w:bottom w:val="none" w:sz="0" w:space="0" w:color="auto"/>
                    <w:right w:val="none" w:sz="0" w:space="0" w:color="auto"/>
                  </w:divBdr>
                </w:div>
              </w:divsChild>
            </w:div>
            <w:div w:id="645940136">
              <w:marLeft w:val="0"/>
              <w:marRight w:val="0"/>
              <w:marTop w:val="0"/>
              <w:marBottom w:val="0"/>
              <w:divBdr>
                <w:top w:val="none" w:sz="0" w:space="0" w:color="auto"/>
                <w:left w:val="none" w:sz="0" w:space="0" w:color="auto"/>
                <w:bottom w:val="none" w:sz="0" w:space="0" w:color="auto"/>
                <w:right w:val="none" w:sz="0" w:space="0" w:color="auto"/>
              </w:divBdr>
            </w:div>
            <w:div w:id="816334991">
              <w:marLeft w:val="0"/>
              <w:marRight w:val="0"/>
              <w:marTop w:val="0"/>
              <w:marBottom w:val="0"/>
              <w:divBdr>
                <w:top w:val="none" w:sz="0" w:space="0" w:color="auto"/>
                <w:left w:val="none" w:sz="0" w:space="0" w:color="auto"/>
                <w:bottom w:val="none" w:sz="0" w:space="0" w:color="auto"/>
                <w:right w:val="none" w:sz="0" w:space="0" w:color="auto"/>
              </w:divBdr>
            </w:div>
            <w:div w:id="915168942">
              <w:marLeft w:val="0"/>
              <w:marRight w:val="0"/>
              <w:marTop w:val="0"/>
              <w:marBottom w:val="0"/>
              <w:divBdr>
                <w:top w:val="none" w:sz="0" w:space="0" w:color="auto"/>
                <w:left w:val="none" w:sz="0" w:space="0" w:color="auto"/>
                <w:bottom w:val="none" w:sz="0" w:space="0" w:color="auto"/>
                <w:right w:val="none" w:sz="0" w:space="0" w:color="auto"/>
              </w:divBdr>
            </w:div>
            <w:div w:id="1001158720">
              <w:marLeft w:val="0"/>
              <w:marRight w:val="0"/>
              <w:marTop w:val="0"/>
              <w:marBottom w:val="0"/>
              <w:divBdr>
                <w:top w:val="none" w:sz="0" w:space="0" w:color="auto"/>
                <w:left w:val="none" w:sz="0" w:space="0" w:color="auto"/>
                <w:bottom w:val="none" w:sz="0" w:space="0" w:color="auto"/>
                <w:right w:val="none" w:sz="0" w:space="0" w:color="auto"/>
              </w:divBdr>
            </w:div>
            <w:div w:id="1014109990">
              <w:marLeft w:val="0"/>
              <w:marRight w:val="0"/>
              <w:marTop w:val="0"/>
              <w:marBottom w:val="0"/>
              <w:divBdr>
                <w:top w:val="none" w:sz="0" w:space="0" w:color="auto"/>
                <w:left w:val="none" w:sz="0" w:space="0" w:color="auto"/>
                <w:bottom w:val="none" w:sz="0" w:space="0" w:color="auto"/>
                <w:right w:val="none" w:sz="0" w:space="0" w:color="auto"/>
              </w:divBdr>
            </w:div>
            <w:div w:id="1541286870">
              <w:marLeft w:val="0"/>
              <w:marRight w:val="0"/>
              <w:marTop w:val="0"/>
              <w:marBottom w:val="0"/>
              <w:divBdr>
                <w:top w:val="none" w:sz="0" w:space="0" w:color="auto"/>
                <w:left w:val="none" w:sz="0" w:space="0" w:color="auto"/>
                <w:bottom w:val="none" w:sz="0" w:space="0" w:color="auto"/>
                <w:right w:val="none" w:sz="0" w:space="0" w:color="auto"/>
              </w:divBdr>
            </w:div>
            <w:div w:id="1619991228">
              <w:marLeft w:val="0"/>
              <w:marRight w:val="0"/>
              <w:marTop w:val="0"/>
              <w:marBottom w:val="0"/>
              <w:divBdr>
                <w:top w:val="none" w:sz="0" w:space="0" w:color="auto"/>
                <w:left w:val="none" w:sz="0" w:space="0" w:color="auto"/>
                <w:bottom w:val="none" w:sz="0" w:space="0" w:color="auto"/>
                <w:right w:val="none" w:sz="0" w:space="0" w:color="auto"/>
              </w:divBdr>
            </w:div>
            <w:div w:id="1671181782">
              <w:marLeft w:val="0"/>
              <w:marRight w:val="0"/>
              <w:marTop w:val="0"/>
              <w:marBottom w:val="0"/>
              <w:divBdr>
                <w:top w:val="none" w:sz="0" w:space="0" w:color="auto"/>
                <w:left w:val="none" w:sz="0" w:space="0" w:color="auto"/>
                <w:bottom w:val="none" w:sz="0" w:space="0" w:color="auto"/>
                <w:right w:val="none" w:sz="0" w:space="0" w:color="auto"/>
              </w:divBdr>
            </w:div>
            <w:div w:id="1815246717">
              <w:marLeft w:val="0"/>
              <w:marRight w:val="0"/>
              <w:marTop w:val="0"/>
              <w:marBottom w:val="0"/>
              <w:divBdr>
                <w:top w:val="none" w:sz="0" w:space="0" w:color="auto"/>
                <w:left w:val="none" w:sz="0" w:space="0" w:color="auto"/>
                <w:bottom w:val="none" w:sz="0" w:space="0" w:color="auto"/>
                <w:right w:val="none" w:sz="0" w:space="0" w:color="auto"/>
              </w:divBdr>
            </w:div>
          </w:divsChild>
        </w:div>
        <w:div w:id="1362628264">
          <w:marLeft w:val="0"/>
          <w:marRight w:val="0"/>
          <w:marTop w:val="0"/>
          <w:marBottom w:val="0"/>
          <w:divBdr>
            <w:top w:val="none" w:sz="0" w:space="0" w:color="auto"/>
            <w:left w:val="none" w:sz="0" w:space="0" w:color="auto"/>
            <w:bottom w:val="none" w:sz="0" w:space="0" w:color="auto"/>
            <w:right w:val="none" w:sz="0" w:space="0" w:color="auto"/>
          </w:divBdr>
        </w:div>
      </w:divsChild>
    </w:div>
    <w:div w:id="1804230594">
      <w:bodyDiv w:val="1"/>
      <w:marLeft w:val="0"/>
      <w:marRight w:val="0"/>
      <w:marTop w:val="0"/>
      <w:marBottom w:val="0"/>
      <w:divBdr>
        <w:top w:val="none" w:sz="0" w:space="0" w:color="auto"/>
        <w:left w:val="none" w:sz="0" w:space="0" w:color="auto"/>
        <w:bottom w:val="none" w:sz="0" w:space="0" w:color="auto"/>
        <w:right w:val="none" w:sz="0" w:space="0" w:color="auto"/>
      </w:divBdr>
    </w:div>
    <w:div w:id="1810050153">
      <w:bodyDiv w:val="1"/>
      <w:marLeft w:val="0"/>
      <w:marRight w:val="0"/>
      <w:marTop w:val="0"/>
      <w:marBottom w:val="0"/>
      <w:divBdr>
        <w:top w:val="none" w:sz="0" w:space="0" w:color="auto"/>
        <w:left w:val="none" w:sz="0" w:space="0" w:color="auto"/>
        <w:bottom w:val="none" w:sz="0" w:space="0" w:color="auto"/>
        <w:right w:val="none" w:sz="0" w:space="0" w:color="auto"/>
      </w:divBdr>
      <w:divsChild>
        <w:div w:id="1274364338">
          <w:marLeft w:val="0"/>
          <w:marRight w:val="0"/>
          <w:marTop w:val="0"/>
          <w:marBottom w:val="0"/>
          <w:divBdr>
            <w:top w:val="none" w:sz="0" w:space="0" w:color="auto"/>
            <w:left w:val="none" w:sz="0" w:space="0" w:color="auto"/>
            <w:bottom w:val="none" w:sz="0" w:space="0" w:color="auto"/>
            <w:right w:val="none" w:sz="0" w:space="0" w:color="auto"/>
          </w:divBdr>
        </w:div>
      </w:divsChild>
    </w:div>
    <w:div w:id="1819610485">
      <w:bodyDiv w:val="1"/>
      <w:marLeft w:val="0"/>
      <w:marRight w:val="0"/>
      <w:marTop w:val="0"/>
      <w:marBottom w:val="0"/>
      <w:divBdr>
        <w:top w:val="none" w:sz="0" w:space="0" w:color="auto"/>
        <w:left w:val="none" w:sz="0" w:space="0" w:color="auto"/>
        <w:bottom w:val="none" w:sz="0" w:space="0" w:color="auto"/>
        <w:right w:val="none" w:sz="0" w:space="0" w:color="auto"/>
      </w:divBdr>
    </w:div>
    <w:div w:id="1826823633">
      <w:bodyDiv w:val="1"/>
      <w:marLeft w:val="0"/>
      <w:marRight w:val="0"/>
      <w:marTop w:val="0"/>
      <w:marBottom w:val="0"/>
      <w:divBdr>
        <w:top w:val="none" w:sz="0" w:space="0" w:color="auto"/>
        <w:left w:val="none" w:sz="0" w:space="0" w:color="auto"/>
        <w:bottom w:val="none" w:sz="0" w:space="0" w:color="auto"/>
        <w:right w:val="none" w:sz="0" w:space="0" w:color="auto"/>
      </w:divBdr>
      <w:divsChild>
        <w:div w:id="94832718">
          <w:marLeft w:val="0"/>
          <w:marRight w:val="0"/>
          <w:marTop w:val="0"/>
          <w:marBottom w:val="0"/>
          <w:divBdr>
            <w:top w:val="none" w:sz="0" w:space="0" w:color="auto"/>
            <w:left w:val="none" w:sz="0" w:space="0" w:color="auto"/>
            <w:bottom w:val="none" w:sz="0" w:space="0" w:color="auto"/>
            <w:right w:val="none" w:sz="0" w:space="0" w:color="auto"/>
          </w:divBdr>
        </w:div>
        <w:div w:id="273292765">
          <w:marLeft w:val="0"/>
          <w:marRight w:val="0"/>
          <w:marTop w:val="0"/>
          <w:marBottom w:val="0"/>
          <w:divBdr>
            <w:top w:val="none" w:sz="0" w:space="0" w:color="auto"/>
            <w:left w:val="none" w:sz="0" w:space="0" w:color="auto"/>
            <w:bottom w:val="none" w:sz="0" w:space="0" w:color="auto"/>
            <w:right w:val="none" w:sz="0" w:space="0" w:color="auto"/>
          </w:divBdr>
        </w:div>
        <w:div w:id="326591041">
          <w:marLeft w:val="0"/>
          <w:marRight w:val="0"/>
          <w:marTop w:val="0"/>
          <w:marBottom w:val="0"/>
          <w:divBdr>
            <w:top w:val="none" w:sz="0" w:space="0" w:color="auto"/>
            <w:left w:val="none" w:sz="0" w:space="0" w:color="auto"/>
            <w:bottom w:val="none" w:sz="0" w:space="0" w:color="auto"/>
            <w:right w:val="none" w:sz="0" w:space="0" w:color="auto"/>
          </w:divBdr>
        </w:div>
        <w:div w:id="733703078">
          <w:marLeft w:val="0"/>
          <w:marRight w:val="0"/>
          <w:marTop w:val="0"/>
          <w:marBottom w:val="0"/>
          <w:divBdr>
            <w:top w:val="none" w:sz="0" w:space="0" w:color="auto"/>
            <w:left w:val="none" w:sz="0" w:space="0" w:color="auto"/>
            <w:bottom w:val="none" w:sz="0" w:space="0" w:color="auto"/>
            <w:right w:val="none" w:sz="0" w:space="0" w:color="auto"/>
          </w:divBdr>
        </w:div>
        <w:div w:id="751704502">
          <w:marLeft w:val="0"/>
          <w:marRight w:val="0"/>
          <w:marTop w:val="0"/>
          <w:marBottom w:val="0"/>
          <w:divBdr>
            <w:top w:val="none" w:sz="0" w:space="0" w:color="auto"/>
            <w:left w:val="none" w:sz="0" w:space="0" w:color="auto"/>
            <w:bottom w:val="none" w:sz="0" w:space="0" w:color="auto"/>
            <w:right w:val="none" w:sz="0" w:space="0" w:color="auto"/>
          </w:divBdr>
        </w:div>
        <w:div w:id="1053966131">
          <w:marLeft w:val="0"/>
          <w:marRight w:val="0"/>
          <w:marTop w:val="0"/>
          <w:marBottom w:val="0"/>
          <w:divBdr>
            <w:top w:val="none" w:sz="0" w:space="0" w:color="auto"/>
            <w:left w:val="none" w:sz="0" w:space="0" w:color="auto"/>
            <w:bottom w:val="none" w:sz="0" w:space="0" w:color="auto"/>
            <w:right w:val="none" w:sz="0" w:space="0" w:color="auto"/>
          </w:divBdr>
        </w:div>
        <w:div w:id="1534076426">
          <w:marLeft w:val="0"/>
          <w:marRight w:val="0"/>
          <w:marTop w:val="0"/>
          <w:marBottom w:val="0"/>
          <w:divBdr>
            <w:top w:val="none" w:sz="0" w:space="0" w:color="auto"/>
            <w:left w:val="none" w:sz="0" w:space="0" w:color="auto"/>
            <w:bottom w:val="none" w:sz="0" w:space="0" w:color="auto"/>
            <w:right w:val="none" w:sz="0" w:space="0" w:color="auto"/>
          </w:divBdr>
        </w:div>
        <w:div w:id="1613053013">
          <w:marLeft w:val="0"/>
          <w:marRight w:val="0"/>
          <w:marTop w:val="0"/>
          <w:marBottom w:val="0"/>
          <w:divBdr>
            <w:top w:val="none" w:sz="0" w:space="0" w:color="auto"/>
            <w:left w:val="none" w:sz="0" w:space="0" w:color="auto"/>
            <w:bottom w:val="none" w:sz="0" w:space="0" w:color="auto"/>
            <w:right w:val="none" w:sz="0" w:space="0" w:color="auto"/>
          </w:divBdr>
        </w:div>
        <w:div w:id="1782455831">
          <w:marLeft w:val="0"/>
          <w:marRight w:val="0"/>
          <w:marTop w:val="0"/>
          <w:marBottom w:val="0"/>
          <w:divBdr>
            <w:top w:val="none" w:sz="0" w:space="0" w:color="auto"/>
            <w:left w:val="none" w:sz="0" w:space="0" w:color="auto"/>
            <w:bottom w:val="none" w:sz="0" w:space="0" w:color="auto"/>
            <w:right w:val="none" w:sz="0" w:space="0" w:color="auto"/>
          </w:divBdr>
        </w:div>
        <w:div w:id="1928423020">
          <w:marLeft w:val="0"/>
          <w:marRight w:val="0"/>
          <w:marTop w:val="0"/>
          <w:marBottom w:val="0"/>
          <w:divBdr>
            <w:top w:val="none" w:sz="0" w:space="0" w:color="auto"/>
            <w:left w:val="none" w:sz="0" w:space="0" w:color="auto"/>
            <w:bottom w:val="none" w:sz="0" w:space="0" w:color="auto"/>
            <w:right w:val="none" w:sz="0" w:space="0" w:color="auto"/>
          </w:divBdr>
        </w:div>
      </w:divsChild>
    </w:div>
    <w:div w:id="1844126942">
      <w:bodyDiv w:val="1"/>
      <w:marLeft w:val="0"/>
      <w:marRight w:val="0"/>
      <w:marTop w:val="0"/>
      <w:marBottom w:val="0"/>
      <w:divBdr>
        <w:top w:val="none" w:sz="0" w:space="0" w:color="auto"/>
        <w:left w:val="none" w:sz="0" w:space="0" w:color="auto"/>
        <w:bottom w:val="none" w:sz="0" w:space="0" w:color="auto"/>
        <w:right w:val="none" w:sz="0" w:space="0" w:color="auto"/>
      </w:divBdr>
    </w:div>
    <w:div w:id="1865630184">
      <w:bodyDiv w:val="1"/>
      <w:marLeft w:val="0"/>
      <w:marRight w:val="0"/>
      <w:marTop w:val="0"/>
      <w:marBottom w:val="0"/>
      <w:divBdr>
        <w:top w:val="none" w:sz="0" w:space="0" w:color="auto"/>
        <w:left w:val="none" w:sz="0" w:space="0" w:color="auto"/>
        <w:bottom w:val="none" w:sz="0" w:space="0" w:color="auto"/>
        <w:right w:val="none" w:sz="0" w:space="0" w:color="auto"/>
      </w:divBdr>
      <w:divsChild>
        <w:div w:id="311713310">
          <w:marLeft w:val="0"/>
          <w:marRight w:val="0"/>
          <w:marTop w:val="0"/>
          <w:marBottom w:val="0"/>
          <w:divBdr>
            <w:top w:val="none" w:sz="0" w:space="0" w:color="auto"/>
            <w:left w:val="none" w:sz="0" w:space="0" w:color="auto"/>
            <w:bottom w:val="none" w:sz="0" w:space="0" w:color="auto"/>
            <w:right w:val="none" w:sz="0" w:space="0" w:color="auto"/>
          </w:divBdr>
        </w:div>
        <w:div w:id="1006175672">
          <w:marLeft w:val="0"/>
          <w:marRight w:val="0"/>
          <w:marTop w:val="0"/>
          <w:marBottom w:val="0"/>
          <w:divBdr>
            <w:top w:val="none" w:sz="0" w:space="0" w:color="auto"/>
            <w:left w:val="none" w:sz="0" w:space="0" w:color="auto"/>
            <w:bottom w:val="none" w:sz="0" w:space="0" w:color="auto"/>
            <w:right w:val="none" w:sz="0" w:space="0" w:color="auto"/>
          </w:divBdr>
        </w:div>
        <w:div w:id="1434127090">
          <w:marLeft w:val="0"/>
          <w:marRight w:val="0"/>
          <w:marTop w:val="0"/>
          <w:marBottom w:val="0"/>
          <w:divBdr>
            <w:top w:val="none" w:sz="0" w:space="0" w:color="auto"/>
            <w:left w:val="none" w:sz="0" w:space="0" w:color="auto"/>
            <w:bottom w:val="none" w:sz="0" w:space="0" w:color="auto"/>
            <w:right w:val="none" w:sz="0" w:space="0" w:color="auto"/>
          </w:divBdr>
        </w:div>
        <w:div w:id="1780297399">
          <w:marLeft w:val="0"/>
          <w:marRight w:val="0"/>
          <w:marTop w:val="0"/>
          <w:marBottom w:val="0"/>
          <w:divBdr>
            <w:top w:val="none" w:sz="0" w:space="0" w:color="auto"/>
            <w:left w:val="none" w:sz="0" w:space="0" w:color="auto"/>
            <w:bottom w:val="none" w:sz="0" w:space="0" w:color="auto"/>
            <w:right w:val="none" w:sz="0" w:space="0" w:color="auto"/>
          </w:divBdr>
        </w:div>
        <w:div w:id="1907833489">
          <w:marLeft w:val="0"/>
          <w:marRight w:val="0"/>
          <w:marTop w:val="0"/>
          <w:marBottom w:val="0"/>
          <w:divBdr>
            <w:top w:val="none" w:sz="0" w:space="0" w:color="auto"/>
            <w:left w:val="none" w:sz="0" w:space="0" w:color="auto"/>
            <w:bottom w:val="none" w:sz="0" w:space="0" w:color="auto"/>
            <w:right w:val="none" w:sz="0" w:space="0" w:color="auto"/>
          </w:divBdr>
        </w:div>
      </w:divsChild>
    </w:div>
    <w:div w:id="1869637972">
      <w:bodyDiv w:val="1"/>
      <w:marLeft w:val="0"/>
      <w:marRight w:val="0"/>
      <w:marTop w:val="0"/>
      <w:marBottom w:val="0"/>
      <w:divBdr>
        <w:top w:val="none" w:sz="0" w:space="0" w:color="auto"/>
        <w:left w:val="none" w:sz="0" w:space="0" w:color="auto"/>
        <w:bottom w:val="none" w:sz="0" w:space="0" w:color="auto"/>
        <w:right w:val="none" w:sz="0" w:space="0" w:color="auto"/>
      </w:divBdr>
    </w:div>
    <w:div w:id="1877113931">
      <w:bodyDiv w:val="1"/>
      <w:marLeft w:val="0"/>
      <w:marRight w:val="0"/>
      <w:marTop w:val="0"/>
      <w:marBottom w:val="0"/>
      <w:divBdr>
        <w:top w:val="none" w:sz="0" w:space="0" w:color="auto"/>
        <w:left w:val="none" w:sz="0" w:space="0" w:color="auto"/>
        <w:bottom w:val="none" w:sz="0" w:space="0" w:color="auto"/>
        <w:right w:val="none" w:sz="0" w:space="0" w:color="auto"/>
      </w:divBdr>
      <w:divsChild>
        <w:div w:id="1021203918">
          <w:marLeft w:val="0"/>
          <w:marRight w:val="0"/>
          <w:marTop w:val="0"/>
          <w:marBottom w:val="0"/>
          <w:divBdr>
            <w:top w:val="none" w:sz="0" w:space="0" w:color="auto"/>
            <w:left w:val="none" w:sz="0" w:space="0" w:color="auto"/>
            <w:bottom w:val="none" w:sz="0" w:space="0" w:color="auto"/>
            <w:right w:val="none" w:sz="0" w:space="0" w:color="auto"/>
          </w:divBdr>
        </w:div>
        <w:div w:id="1233349631">
          <w:marLeft w:val="0"/>
          <w:marRight w:val="0"/>
          <w:marTop w:val="0"/>
          <w:marBottom w:val="0"/>
          <w:divBdr>
            <w:top w:val="none" w:sz="0" w:space="0" w:color="auto"/>
            <w:left w:val="none" w:sz="0" w:space="0" w:color="auto"/>
            <w:bottom w:val="none" w:sz="0" w:space="0" w:color="auto"/>
            <w:right w:val="none" w:sz="0" w:space="0" w:color="auto"/>
          </w:divBdr>
        </w:div>
        <w:div w:id="1325742520">
          <w:marLeft w:val="0"/>
          <w:marRight w:val="0"/>
          <w:marTop w:val="0"/>
          <w:marBottom w:val="0"/>
          <w:divBdr>
            <w:top w:val="none" w:sz="0" w:space="0" w:color="auto"/>
            <w:left w:val="none" w:sz="0" w:space="0" w:color="auto"/>
            <w:bottom w:val="none" w:sz="0" w:space="0" w:color="auto"/>
            <w:right w:val="none" w:sz="0" w:space="0" w:color="auto"/>
          </w:divBdr>
        </w:div>
      </w:divsChild>
    </w:div>
    <w:div w:id="1882013505">
      <w:bodyDiv w:val="1"/>
      <w:marLeft w:val="0"/>
      <w:marRight w:val="0"/>
      <w:marTop w:val="0"/>
      <w:marBottom w:val="0"/>
      <w:divBdr>
        <w:top w:val="none" w:sz="0" w:space="0" w:color="auto"/>
        <w:left w:val="none" w:sz="0" w:space="0" w:color="auto"/>
        <w:bottom w:val="none" w:sz="0" w:space="0" w:color="auto"/>
        <w:right w:val="none" w:sz="0" w:space="0" w:color="auto"/>
      </w:divBdr>
      <w:divsChild>
        <w:div w:id="433062735">
          <w:marLeft w:val="0"/>
          <w:marRight w:val="0"/>
          <w:marTop w:val="0"/>
          <w:marBottom w:val="0"/>
          <w:divBdr>
            <w:top w:val="none" w:sz="0" w:space="0" w:color="auto"/>
            <w:left w:val="none" w:sz="0" w:space="0" w:color="auto"/>
            <w:bottom w:val="none" w:sz="0" w:space="0" w:color="auto"/>
            <w:right w:val="none" w:sz="0" w:space="0" w:color="auto"/>
          </w:divBdr>
        </w:div>
      </w:divsChild>
    </w:div>
    <w:div w:id="1884638218">
      <w:bodyDiv w:val="1"/>
      <w:marLeft w:val="0"/>
      <w:marRight w:val="0"/>
      <w:marTop w:val="0"/>
      <w:marBottom w:val="0"/>
      <w:divBdr>
        <w:top w:val="none" w:sz="0" w:space="0" w:color="auto"/>
        <w:left w:val="none" w:sz="0" w:space="0" w:color="auto"/>
        <w:bottom w:val="none" w:sz="0" w:space="0" w:color="auto"/>
        <w:right w:val="none" w:sz="0" w:space="0" w:color="auto"/>
      </w:divBdr>
      <w:divsChild>
        <w:div w:id="94441706">
          <w:marLeft w:val="0"/>
          <w:marRight w:val="0"/>
          <w:marTop w:val="0"/>
          <w:marBottom w:val="0"/>
          <w:divBdr>
            <w:top w:val="none" w:sz="0" w:space="0" w:color="auto"/>
            <w:left w:val="none" w:sz="0" w:space="0" w:color="auto"/>
            <w:bottom w:val="none" w:sz="0" w:space="0" w:color="auto"/>
            <w:right w:val="none" w:sz="0" w:space="0" w:color="auto"/>
          </w:divBdr>
        </w:div>
        <w:div w:id="972324479">
          <w:marLeft w:val="0"/>
          <w:marRight w:val="0"/>
          <w:marTop w:val="0"/>
          <w:marBottom w:val="0"/>
          <w:divBdr>
            <w:top w:val="none" w:sz="0" w:space="0" w:color="auto"/>
            <w:left w:val="none" w:sz="0" w:space="0" w:color="auto"/>
            <w:bottom w:val="none" w:sz="0" w:space="0" w:color="auto"/>
            <w:right w:val="none" w:sz="0" w:space="0" w:color="auto"/>
          </w:divBdr>
        </w:div>
        <w:div w:id="1886991625">
          <w:marLeft w:val="0"/>
          <w:marRight w:val="0"/>
          <w:marTop w:val="0"/>
          <w:marBottom w:val="0"/>
          <w:divBdr>
            <w:top w:val="none" w:sz="0" w:space="0" w:color="auto"/>
            <w:left w:val="none" w:sz="0" w:space="0" w:color="auto"/>
            <w:bottom w:val="none" w:sz="0" w:space="0" w:color="auto"/>
            <w:right w:val="none" w:sz="0" w:space="0" w:color="auto"/>
          </w:divBdr>
        </w:div>
        <w:div w:id="2072999754">
          <w:marLeft w:val="0"/>
          <w:marRight w:val="0"/>
          <w:marTop w:val="0"/>
          <w:marBottom w:val="0"/>
          <w:divBdr>
            <w:top w:val="none" w:sz="0" w:space="0" w:color="auto"/>
            <w:left w:val="none" w:sz="0" w:space="0" w:color="auto"/>
            <w:bottom w:val="none" w:sz="0" w:space="0" w:color="auto"/>
            <w:right w:val="none" w:sz="0" w:space="0" w:color="auto"/>
          </w:divBdr>
        </w:div>
      </w:divsChild>
    </w:div>
    <w:div w:id="1926568911">
      <w:bodyDiv w:val="1"/>
      <w:marLeft w:val="0"/>
      <w:marRight w:val="0"/>
      <w:marTop w:val="0"/>
      <w:marBottom w:val="0"/>
      <w:divBdr>
        <w:top w:val="none" w:sz="0" w:space="0" w:color="auto"/>
        <w:left w:val="none" w:sz="0" w:space="0" w:color="auto"/>
        <w:bottom w:val="none" w:sz="0" w:space="0" w:color="auto"/>
        <w:right w:val="none" w:sz="0" w:space="0" w:color="auto"/>
      </w:divBdr>
    </w:div>
    <w:div w:id="1932350717">
      <w:bodyDiv w:val="1"/>
      <w:marLeft w:val="0"/>
      <w:marRight w:val="0"/>
      <w:marTop w:val="0"/>
      <w:marBottom w:val="0"/>
      <w:divBdr>
        <w:top w:val="none" w:sz="0" w:space="0" w:color="auto"/>
        <w:left w:val="none" w:sz="0" w:space="0" w:color="auto"/>
        <w:bottom w:val="none" w:sz="0" w:space="0" w:color="auto"/>
        <w:right w:val="none" w:sz="0" w:space="0" w:color="auto"/>
      </w:divBdr>
    </w:div>
    <w:div w:id="1938978687">
      <w:bodyDiv w:val="1"/>
      <w:marLeft w:val="0"/>
      <w:marRight w:val="0"/>
      <w:marTop w:val="0"/>
      <w:marBottom w:val="0"/>
      <w:divBdr>
        <w:top w:val="none" w:sz="0" w:space="0" w:color="auto"/>
        <w:left w:val="none" w:sz="0" w:space="0" w:color="auto"/>
        <w:bottom w:val="none" w:sz="0" w:space="0" w:color="auto"/>
        <w:right w:val="none" w:sz="0" w:space="0" w:color="auto"/>
      </w:divBdr>
    </w:div>
    <w:div w:id="1955093632">
      <w:bodyDiv w:val="1"/>
      <w:marLeft w:val="0"/>
      <w:marRight w:val="0"/>
      <w:marTop w:val="0"/>
      <w:marBottom w:val="0"/>
      <w:divBdr>
        <w:top w:val="none" w:sz="0" w:space="0" w:color="auto"/>
        <w:left w:val="none" w:sz="0" w:space="0" w:color="auto"/>
        <w:bottom w:val="none" w:sz="0" w:space="0" w:color="auto"/>
        <w:right w:val="none" w:sz="0" w:space="0" w:color="auto"/>
      </w:divBdr>
    </w:div>
    <w:div w:id="1956595623">
      <w:bodyDiv w:val="1"/>
      <w:marLeft w:val="0"/>
      <w:marRight w:val="0"/>
      <w:marTop w:val="0"/>
      <w:marBottom w:val="0"/>
      <w:divBdr>
        <w:top w:val="none" w:sz="0" w:space="0" w:color="auto"/>
        <w:left w:val="none" w:sz="0" w:space="0" w:color="auto"/>
        <w:bottom w:val="none" w:sz="0" w:space="0" w:color="auto"/>
        <w:right w:val="none" w:sz="0" w:space="0" w:color="auto"/>
      </w:divBdr>
      <w:divsChild>
        <w:div w:id="1654021313">
          <w:marLeft w:val="0"/>
          <w:marRight w:val="0"/>
          <w:marTop w:val="0"/>
          <w:marBottom w:val="0"/>
          <w:divBdr>
            <w:top w:val="none" w:sz="0" w:space="0" w:color="auto"/>
            <w:left w:val="none" w:sz="0" w:space="0" w:color="auto"/>
            <w:bottom w:val="none" w:sz="0" w:space="0" w:color="auto"/>
            <w:right w:val="none" w:sz="0" w:space="0" w:color="auto"/>
          </w:divBdr>
          <w:divsChild>
            <w:div w:id="120391556">
              <w:marLeft w:val="0"/>
              <w:marRight w:val="0"/>
              <w:marTop w:val="0"/>
              <w:marBottom w:val="0"/>
              <w:divBdr>
                <w:top w:val="none" w:sz="0" w:space="0" w:color="auto"/>
                <w:left w:val="none" w:sz="0" w:space="0" w:color="auto"/>
                <w:bottom w:val="none" w:sz="0" w:space="0" w:color="auto"/>
                <w:right w:val="none" w:sz="0" w:space="0" w:color="auto"/>
              </w:divBdr>
            </w:div>
            <w:div w:id="231963439">
              <w:marLeft w:val="0"/>
              <w:marRight w:val="0"/>
              <w:marTop w:val="0"/>
              <w:marBottom w:val="0"/>
              <w:divBdr>
                <w:top w:val="none" w:sz="0" w:space="0" w:color="auto"/>
                <w:left w:val="none" w:sz="0" w:space="0" w:color="auto"/>
                <w:bottom w:val="none" w:sz="0" w:space="0" w:color="auto"/>
                <w:right w:val="none" w:sz="0" w:space="0" w:color="auto"/>
              </w:divBdr>
            </w:div>
            <w:div w:id="1432314472">
              <w:marLeft w:val="0"/>
              <w:marRight w:val="0"/>
              <w:marTop w:val="0"/>
              <w:marBottom w:val="0"/>
              <w:divBdr>
                <w:top w:val="none" w:sz="0" w:space="0" w:color="auto"/>
                <w:left w:val="none" w:sz="0" w:space="0" w:color="auto"/>
                <w:bottom w:val="none" w:sz="0" w:space="0" w:color="auto"/>
                <w:right w:val="none" w:sz="0" w:space="0" w:color="auto"/>
              </w:divBdr>
            </w:div>
            <w:div w:id="1733431754">
              <w:marLeft w:val="0"/>
              <w:marRight w:val="0"/>
              <w:marTop w:val="0"/>
              <w:marBottom w:val="0"/>
              <w:divBdr>
                <w:top w:val="none" w:sz="0" w:space="0" w:color="auto"/>
                <w:left w:val="none" w:sz="0" w:space="0" w:color="auto"/>
                <w:bottom w:val="none" w:sz="0" w:space="0" w:color="auto"/>
                <w:right w:val="none" w:sz="0" w:space="0" w:color="auto"/>
              </w:divBdr>
            </w:div>
          </w:divsChild>
        </w:div>
        <w:div w:id="1868248825">
          <w:marLeft w:val="0"/>
          <w:marRight w:val="0"/>
          <w:marTop w:val="0"/>
          <w:marBottom w:val="0"/>
          <w:divBdr>
            <w:top w:val="none" w:sz="0" w:space="0" w:color="auto"/>
            <w:left w:val="none" w:sz="0" w:space="0" w:color="auto"/>
            <w:bottom w:val="none" w:sz="0" w:space="0" w:color="auto"/>
            <w:right w:val="none" w:sz="0" w:space="0" w:color="auto"/>
          </w:divBdr>
        </w:div>
      </w:divsChild>
    </w:div>
    <w:div w:id="1958640127">
      <w:bodyDiv w:val="1"/>
      <w:marLeft w:val="0"/>
      <w:marRight w:val="0"/>
      <w:marTop w:val="0"/>
      <w:marBottom w:val="0"/>
      <w:divBdr>
        <w:top w:val="none" w:sz="0" w:space="0" w:color="auto"/>
        <w:left w:val="none" w:sz="0" w:space="0" w:color="auto"/>
        <w:bottom w:val="none" w:sz="0" w:space="0" w:color="auto"/>
        <w:right w:val="none" w:sz="0" w:space="0" w:color="auto"/>
      </w:divBdr>
    </w:div>
    <w:div w:id="1965113420">
      <w:bodyDiv w:val="1"/>
      <w:marLeft w:val="0"/>
      <w:marRight w:val="0"/>
      <w:marTop w:val="0"/>
      <w:marBottom w:val="0"/>
      <w:divBdr>
        <w:top w:val="none" w:sz="0" w:space="0" w:color="auto"/>
        <w:left w:val="none" w:sz="0" w:space="0" w:color="auto"/>
        <w:bottom w:val="none" w:sz="0" w:space="0" w:color="auto"/>
        <w:right w:val="none" w:sz="0" w:space="0" w:color="auto"/>
      </w:divBdr>
    </w:div>
    <w:div w:id="1975134230">
      <w:bodyDiv w:val="1"/>
      <w:marLeft w:val="0"/>
      <w:marRight w:val="0"/>
      <w:marTop w:val="0"/>
      <w:marBottom w:val="0"/>
      <w:divBdr>
        <w:top w:val="none" w:sz="0" w:space="0" w:color="auto"/>
        <w:left w:val="none" w:sz="0" w:space="0" w:color="auto"/>
        <w:bottom w:val="none" w:sz="0" w:space="0" w:color="auto"/>
        <w:right w:val="none" w:sz="0" w:space="0" w:color="auto"/>
      </w:divBdr>
      <w:divsChild>
        <w:div w:id="19749801">
          <w:marLeft w:val="0"/>
          <w:marRight w:val="0"/>
          <w:marTop w:val="0"/>
          <w:marBottom w:val="0"/>
          <w:divBdr>
            <w:top w:val="none" w:sz="0" w:space="0" w:color="auto"/>
            <w:left w:val="none" w:sz="0" w:space="0" w:color="auto"/>
            <w:bottom w:val="none" w:sz="0" w:space="0" w:color="auto"/>
            <w:right w:val="none" w:sz="0" w:space="0" w:color="auto"/>
          </w:divBdr>
        </w:div>
        <w:div w:id="220868347">
          <w:marLeft w:val="0"/>
          <w:marRight w:val="0"/>
          <w:marTop w:val="0"/>
          <w:marBottom w:val="0"/>
          <w:divBdr>
            <w:top w:val="none" w:sz="0" w:space="0" w:color="auto"/>
            <w:left w:val="none" w:sz="0" w:space="0" w:color="auto"/>
            <w:bottom w:val="none" w:sz="0" w:space="0" w:color="auto"/>
            <w:right w:val="none" w:sz="0" w:space="0" w:color="auto"/>
          </w:divBdr>
        </w:div>
        <w:div w:id="498812343">
          <w:marLeft w:val="0"/>
          <w:marRight w:val="0"/>
          <w:marTop w:val="0"/>
          <w:marBottom w:val="0"/>
          <w:divBdr>
            <w:top w:val="none" w:sz="0" w:space="0" w:color="auto"/>
            <w:left w:val="none" w:sz="0" w:space="0" w:color="auto"/>
            <w:bottom w:val="none" w:sz="0" w:space="0" w:color="auto"/>
            <w:right w:val="none" w:sz="0" w:space="0" w:color="auto"/>
          </w:divBdr>
        </w:div>
        <w:div w:id="809632407">
          <w:marLeft w:val="0"/>
          <w:marRight w:val="0"/>
          <w:marTop w:val="0"/>
          <w:marBottom w:val="0"/>
          <w:divBdr>
            <w:top w:val="none" w:sz="0" w:space="0" w:color="auto"/>
            <w:left w:val="none" w:sz="0" w:space="0" w:color="auto"/>
            <w:bottom w:val="none" w:sz="0" w:space="0" w:color="auto"/>
            <w:right w:val="none" w:sz="0" w:space="0" w:color="auto"/>
          </w:divBdr>
        </w:div>
        <w:div w:id="1210651916">
          <w:marLeft w:val="0"/>
          <w:marRight w:val="0"/>
          <w:marTop w:val="0"/>
          <w:marBottom w:val="0"/>
          <w:divBdr>
            <w:top w:val="none" w:sz="0" w:space="0" w:color="auto"/>
            <w:left w:val="none" w:sz="0" w:space="0" w:color="auto"/>
            <w:bottom w:val="none" w:sz="0" w:space="0" w:color="auto"/>
            <w:right w:val="none" w:sz="0" w:space="0" w:color="auto"/>
          </w:divBdr>
        </w:div>
        <w:div w:id="1723361112">
          <w:marLeft w:val="0"/>
          <w:marRight w:val="0"/>
          <w:marTop w:val="0"/>
          <w:marBottom w:val="0"/>
          <w:divBdr>
            <w:top w:val="none" w:sz="0" w:space="0" w:color="auto"/>
            <w:left w:val="none" w:sz="0" w:space="0" w:color="auto"/>
            <w:bottom w:val="none" w:sz="0" w:space="0" w:color="auto"/>
            <w:right w:val="none" w:sz="0" w:space="0" w:color="auto"/>
          </w:divBdr>
        </w:div>
        <w:div w:id="1758554199">
          <w:marLeft w:val="0"/>
          <w:marRight w:val="0"/>
          <w:marTop w:val="0"/>
          <w:marBottom w:val="0"/>
          <w:divBdr>
            <w:top w:val="none" w:sz="0" w:space="0" w:color="auto"/>
            <w:left w:val="none" w:sz="0" w:space="0" w:color="auto"/>
            <w:bottom w:val="none" w:sz="0" w:space="0" w:color="auto"/>
            <w:right w:val="none" w:sz="0" w:space="0" w:color="auto"/>
          </w:divBdr>
        </w:div>
        <w:div w:id="1797213474">
          <w:marLeft w:val="0"/>
          <w:marRight w:val="0"/>
          <w:marTop w:val="0"/>
          <w:marBottom w:val="0"/>
          <w:divBdr>
            <w:top w:val="none" w:sz="0" w:space="0" w:color="auto"/>
            <w:left w:val="none" w:sz="0" w:space="0" w:color="auto"/>
            <w:bottom w:val="none" w:sz="0" w:space="0" w:color="auto"/>
            <w:right w:val="none" w:sz="0" w:space="0" w:color="auto"/>
          </w:divBdr>
        </w:div>
        <w:div w:id="1868830054">
          <w:marLeft w:val="0"/>
          <w:marRight w:val="0"/>
          <w:marTop w:val="0"/>
          <w:marBottom w:val="0"/>
          <w:divBdr>
            <w:top w:val="none" w:sz="0" w:space="0" w:color="auto"/>
            <w:left w:val="none" w:sz="0" w:space="0" w:color="auto"/>
            <w:bottom w:val="none" w:sz="0" w:space="0" w:color="auto"/>
            <w:right w:val="none" w:sz="0" w:space="0" w:color="auto"/>
          </w:divBdr>
        </w:div>
        <w:div w:id="2091539068">
          <w:marLeft w:val="0"/>
          <w:marRight w:val="0"/>
          <w:marTop w:val="0"/>
          <w:marBottom w:val="0"/>
          <w:divBdr>
            <w:top w:val="none" w:sz="0" w:space="0" w:color="auto"/>
            <w:left w:val="none" w:sz="0" w:space="0" w:color="auto"/>
            <w:bottom w:val="none" w:sz="0" w:space="0" w:color="auto"/>
            <w:right w:val="none" w:sz="0" w:space="0" w:color="auto"/>
          </w:divBdr>
        </w:div>
      </w:divsChild>
    </w:div>
    <w:div w:id="1985428490">
      <w:bodyDiv w:val="1"/>
      <w:marLeft w:val="0"/>
      <w:marRight w:val="0"/>
      <w:marTop w:val="0"/>
      <w:marBottom w:val="0"/>
      <w:divBdr>
        <w:top w:val="none" w:sz="0" w:space="0" w:color="auto"/>
        <w:left w:val="none" w:sz="0" w:space="0" w:color="auto"/>
        <w:bottom w:val="none" w:sz="0" w:space="0" w:color="auto"/>
        <w:right w:val="none" w:sz="0" w:space="0" w:color="auto"/>
      </w:divBdr>
      <w:divsChild>
        <w:div w:id="1372194189">
          <w:marLeft w:val="0"/>
          <w:marRight w:val="0"/>
          <w:marTop w:val="0"/>
          <w:marBottom w:val="0"/>
          <w:divBdr>
            <w:top w:val="none" w:sz="0" w:space="0" w:color="auto"/>
            <w:left w:val="none" w:sz="0" w:space="0" w:color="auto"/>
            <w:bottom w:val="none" w:sz="0" w:space="0" w:color="auto"/>
            <w:right w:val="none" w:sz="0" w:space="0" w:color="auto"/>
          </w:divBdr>
          <w:divsChild>
            <w:div w:id="170069348">
              <w:marLeft w:val="0"/>
              <w:marRight w:val="0"/>
              <w:marTop w:val="0"/>
              <w:marBottom w:val="0"/>
              <w:divBdr>
                <w:top w:val="none" w:sz="0" w:space="0" w:color="auto"/>
                <w:left w:val="none" w:sz="0" w:space="0" w:color="auto"/>
                <w:bottom w:val="none" w:sz="0" w:space="0" w:color="auto"/>
                <w:right w:val="none" w:sz="0" w:space="0" w:color="auto"/>
              </w:divBdr>
            </w:div>
            <w:div w:id="807087076">
              <w:marLeft w:val="0"/>
              <w:marRight w:val="0"/>
              <w:marTop w:val="0"/>
              <w:marBottom w:val="0"/>
              <w:divBdr>
                <w:top w:val="none" w:sz="0" w:space="0" w:color="auto"/>
                <w:left w:val="none" w:sz="0" w:space="0" w:color="auto"/>
                <w:bottom w:val="none" w:sz="0" w:space="0" w:color="auto"/>
                <w:right w:val="none" w:sz="0" w:space="0" w:color="auto"/>
              </w:divBdr>
            </w:div>
            <w:div w:id="1011034391">
              <w:marLeft w:val="0"/>
              <w:marRight w:val="0"/>
              <w:marTop w:val="0"/>
              <w:marBottom w:val="0"/>
              <w:divBdr>
                <w:top w:val="none" w:sz="0" w:space="0" w:color="auto"/>
                <w:left w:val="none" w:sz="0" w:space="0" w:color="auto"/>
                <w:bottom w:val="none" w:sz="0" w:space="0" w:color="auto"/>
                <w:right w:val="none" w:sz="0" w:space="0" w:color="auto"/>
              </w:divBdr>
            </w:div>
            <w:div w:id="1747416080">
              <w:marLeft w:val="0"/>
              <w:marRight w:val="0"/>
              <w:marTop w:val="0"/>
              <w:marBottom w:val="0"/>
              <w:divBdr>
                <w:top w:val="none" w:sz="0" w:space="0" w:color="auto"/>
                <w:left w:val="none" w:sz="0" w:space="0" w:color="auto"/>
                <w:bottom w:val="none" w:sz="0" w:space="0" w:color="auto"/>
                <w:right w:val="none" w:sz="0" w:space="0" w:color="auto"/>
              </w:divBdr>
            </w:div>
          </w:divsChild>
        </w:div>
        <w:div w:id="1982537327">
          <w:marLeft w:val="0"/>
          <w:marRight w:val="0"/>
          <w:marTop w:val="0"/>
          <w:marBottom w:val="0"/>
          <w:divBdr>
            <w:top w:val="none" w:sz="0" w:space="0" w:color="auto"/>
            <w:left w:val="none" w:sz="0" w:space="0" w:color="auto"/>
            <w:bottom w:val="none" w:sz="0" w:space="0" w:color="auto"/>
            <w:right w:val="none" w:sz="0" w:space="0" w:color="auto"/>
          </w:divBdr>
        </w:div>
      </w:divsChild>
    </w:div>
    <w:div w:id="1996448505">
      <w:bodyDiv w:val="1"/>
      <w:marLeft w:val="0"/>
      <w:marRight w:val="0"/>
      <w:marTop w:val="0"/>
      <w:marBottom w:val="0"/>
      <w:divBdr>
        <w:top w:val="none" w:sz="0" w:space="0" w:color="auto"/>
        <w:left w:val="none" w:sz="0" w:space="0" w:color="auto"/>
        <w:bottom w:val="none" w:sz="0" w:space="0" w:color="auto"/>
        <w:right w:val="none" w:sz="0" w:space="0" w:color="auto"/>
      </w:divBdr>
    </w:div>
    <w:div w:id="1997687776">
      <w:bodyDiv w:val="1"/>
      <w:marLeft w:val="0"/>
      <w:marRight w:val="0"/>
      <w:marTop w:val="0"/>
      <w:marBottom w:val="0"/>
      <w:divBdr>
        <w:top w:val="none" w:sz="0" w:space="0" w:color="auto"/>
        <w:left w:val="none" w:sz="0" w:space="0" w:color="auto"/>
        <w:bottom w:val="none" w:sz="0" w:space="0" w:color="auto"/>
        <w:right w:val="none" w:sz="0" w:space="0" w:color="auto"/>
      </w:divBdr>
    </w:div>
    <w:div w:id="2008050874">
      <w:bodyDiv w:val="1"/>
      <w:marLeft w:val="0"/>
      <w:marRight w:val="0"/>
      <w:marTop w:val="0"/>
      <w:marBottom w:val="0"/>
      <w:divBdr>
        <w:top w:val="none" w:sz="0" w:space="0" w:color="auto"/>
        <w:left w:val="none" w:sz="0" w:space="0" w:color="auto"/>
        <w:bottom w:val="none" w:sz="0" w:space="0" w:color="auto"/>
        <w:right w:val="none" w:sz="0" w:space="0" w:color="auto"/>
      </w:divBdr>
    </w:div>
    <w:div w:id="2040010452">
      <w:bodyDiv w:val="1"/>
      <w:marLeft w:val="0"/>
      <w:marRight w:val="0"/>
      <w:marTop w:val="0"/>
      <w:marBottom w:val="0"/>
      <w:divBdr>
        <w:top w:val="none" w:sz="0" w:space="0" w:color="auto"/>
        <w:left w:val="none" w:sz="0" w:space="0" w:color="auto"/>
        <w:bottom w:val="none" w:sz="0" w:space="0" w:color="auto"/>
        <w:right w:val="none" w:sz="0" w:space="0" w:color="auto"/>
      </w:divBdr>
    </w:div>
    <w:div w:id="2048949088">
      <w:bodyDiv w:val="1"/>
      <w:marLeft w:val="0"/>
      <w:marRight w:val="0"/>
      <w:marTop w:val="0"/>
      <w:marBottom w:val="0"/>
      <w:divBdr>
        <w:top w:val="none" w:sz="0" w:space="0" w:color="auto"/>
        <w:left w:val="none" w:sz="0" w:space="0" w:color="auto"/>
        <w:bottom w:val="none" w:sz="0" w:space="0" w:color="auto"/>
        <w:right w:val="none" w:sz="0" w:space="0" w:color="auto"/>
      </w:divBdr>
      <w:divsChild>
        <w:div w:id="860899860">
          <w:marLeft w:val="0"/>
          <w:marRight w:val="0"/>
          <w:marTop w:val="0"/>
          <w:marBottom w:val="0"/>
          <w:divBdr>
            <w:top w:val="none" w:sz="0" w:space="0" w:color="auto"/>
            <w:left w:val="none" w:sz="0" w:space="0" w:color="auto"/>
            <w:bottom w:val="none" w:sz="0" w:space="0" w:color="auto"/>
            <w:right w:val="none" w:sz="0" w:space="0" w:color="auto"/>
          </w:divBdr>
          <w:divsChild>
            <w:div w:id="260601492">
              <w:marLeft w:val="0"/>
              <w:marRight w:val="0"/>
              <w:marTop w:val="0"/>
              <w:marBottom w:val="0"/>
              <w:divBdr>
                <w:top w:val="none" w:sz="0" w:space="0" w:color="auto"/>
                <w:left w:val="none" w:sz="0" w:space="0" w:color="auto"/>
                <w:bottom w:val="none" w:sz="0" w:space="0" w:color="auto"/>
                <w:right w:val="none" w:sz="0" w:space="0" w:color="auto"/>
              </w:divBdr>
            </w:div>
            <w:div w:id="281614125">
              <w:marLeft w:val="0"/>
              <w:marRight w:val="0"/>
              <w:marTop w:val="0"/>
              <w:marBottom w:val="0"/>
              <w:divBdr>
                <w:top w:val="none" w:sz="0" w:space="0" w:color="auto"/>
                <w:left w:val="none" w:sz="0" w:space="0" w:color="auto"/>
                <w:bottom w:val="none" w:sz="0" w:space="0" w:color="auto"/>
                <w:right w:val="none" w:sz="0" w:space="0" w:color="auto"/>
              </w:divBdr>
            </w:div>
            <w:div w:id="433601601">
              <w:marLeft w:val="0"/>
              <w:marRight w:val="0"/>
              <w:marTop w:val="0"/>
              <w:marBottom w:val="0"/>
              <w:divBdr>
                <w:top w:val="none" w:sz="0" w:space="0" w:color="auto"/>
                <w:left w:val="none" w:sz="0" w:space="0" w:color="auto"/>
                <w:bottom w:val="none" w:sz="0" w:space="0" w:color="auto"/>
                <w:right w:val="none" w:sz="0" w:space="0" w:color="auto"/>
              </w:divBdr>
            </w:div>
            <w:div w:id="466314760">
              <w:marLeft w:val="0"/>
              <w:marRight w:val="0"/>
              <w:marTop w:val="0"/>
              <w:marBottom w:val="0"/>
              <w:divBdr>
                <w:top w:val="none" w:sz="0" w:space="0" w:color="auto"/>
                <w:left w:val="none" w:sz="0" w:space="0" w:color="auto"/>
                <w:bottom w:val="none" w:sz="0" w:space="0" w:color="auto"/>
                <w:right w:val="none" w:sz="0" w:space="0" w:color="auto"/>
              </w:divBdr>
            </w:div>
            <w:div w:id="486365764">
              <w:marLeft w:val="0"/>
              <w:marRight w:val="0"/>
              <w:marTop w:val="0"/>
              <w:marBottom w:val="0"/>
              <w:divBdr>
                <w:top w:val="none" w:sz="0" w:space="0" w:color="auto"/>
                <w:left w:val="none" w:sz="0" w:space="0" w:color="auto"/>
                <w:bottom w:val="none" w:sz="0" w:space="0" w:color="auto"/>
                <w:right w:val="none" w:sz="0" w:space="0" w:color="auto"/>
              </w:divBdr>
            </w:div>
            <w:div w:id="540947782">
              <w:marLeft w:val="0"/>
              <w:marRight w:val="0"/>
              <w:marTop w:val="0"/>
              <w:marBottom w:val="0"/>
              <w:divBdr>
                <w:top w:val="none" w:sz="0" w:space="0" w:color="auto"/>
                <w:left w:val="none" w:sz="0" w:space="0" w:color="auto"/>
                <w:bottom w:val="none" w:sz="0" w:space="0" w:color="auto"/>
                <w:right w:val="none" w:sz="0" w:space="0" w:color="auto"/>
              </w:divBdr>
            </w:div>
            <w:div w:id="766727574">
              <w:marLeft w:val="0"/>
              <w:marRight w:val="0"/>
              <w:marTop w:val="0"/>
              <w:marBottom w:val="0"/>
              <w:divBdr>
                <w:top w:val="none" w:sz="0" w:space="0" w:color="auto"/>
                <w:left w:val="none" w:sz="0" w:space="0" w:color="auto"/>
                <w:bottom w:val="none" w:sz="0" w:space="0" w:color="auto"/>
                <w:right w:val="none" w:sz="0" w:space="0" w:color="auto"/>
              </w:divBdr>
            </w:div>
            <w:div w:id="911890441">
              <w:marLeft w:val="0"/>
              <w:marRight w:val="0"/>
              <w:marTop w:val="0"/>
              <w:marBottom w:val="0"/>
              <w:divBdr>
                <w:top w:val="none" w:sz="0" w:space="0" w:color="auto"/>
                <w:left w:val="none" w:sz="0" w:space="0" w:color="auto"/>
                <w:bottom w:val="none" w:sz="0" w:space="0" w:color="auto"/>
                <w:right w:val="none" w:sz="0" w:space="0" w:color="auto"/>
              </w:divBdr>
            </w:div>
            <w:div w:id="946618924">
              <w:marLeft w:val="0"/>
              <w:marRight w:val="0"/>
              <w:marTop w:val="0"/>
              <w:marBottom w:val="0"/>
              <w:divBdr>
                <w:top w:val="none" w:sz="0" w:space="0" w:color="auto"/>
                <w:left w:val="none" w:sz="0" w:space="0" w:color="auto"/>
                <w:bottom w:val="none" w:sz="0" w:space="0" w:color="auto"/>
                <w:right w:val="none" w:sz="0" w:space="0" w:color="auto"/>
              </w:divBdr>
            </w:div>
            <w:div w:id="1074278399">
              <w:marLeft w:val="0"/>
              <w:marRight w:val="0"/>
              <w:marTop w:val="0"/>
              <w:marBottom w:val="0"/>
              <w:divBdr>
                <w:top w:val="none" w:sz="0" w:space="0" w:color="auto"/>
                <w:left w:val="none" w:sz="0" w:space="0" w:color="auto"/>
                <w:bottom w:val="none" w:sz="0" w:space="0" w:color="auto"/>
                <w:right w:val="none" w:sz="0" w:space="0" w:color="auto"/>
              </w:divBdr>
            </w:div>
            <w:div w:id="1134644367">
              <w:marLeft w:val="0"/>
              <w:marRight w:val="0"/>
              <w:marTop w:val="0"/>
              <w:marBottom w:val="0"/>
              <w:divBdr>
                <w:top w:val="none" w:sz="0" w:space="0" w:color="auto"/>
                <w:left w:val="none" w:sz="0" w:space="0" w:color="auto"/>
                <w:bottom w:val="none" w:sz="0" w:space="0" w:color="auto"/>
                <w:right w:val="none" w:sz="0" w:space="0" w:color="auto"/>
              </w:divBdr>
            </w:div>
            <w:div w:id="1163014024">
              <w:marLeft w:val="0"/>
              <w:marRight w:val="0"/>
              <w:marTop w:val="0"/>
              <w:marBottom w:val="0"/>
              <w:divBdr>
                <w:top w:val="none" w:sz="0" w:space="0" w:color="auto"/>
                <w:left w:val="none" w:sz="0" w:space="0" w:color="auto"/>
                <w:bottom w:val="none" w:sz="0" w:space="0" w:color="auto"/>
                <w:right w:val="none" w:sz="0" w:space="0" w:color="auto"/>
              </w:divBdr>
            </w:div>
            <w:div w:id="1166047136">
              <w:marLeft w:val="0"/>
              <w:marRight w:val="0"/>
              <w:marTop w:val="0"/>
              <w:marBottom w:val="0"/>
              <w:divBdr>
                <w:top w:val="none" w:sz="0" w:space="0" w:color="auto"/>
                <w:left w:val="none" w:sz="0" w:space="0" w:color="auto"/>
                <w:bottom w:val="none" w:sz="0" w:space="0" w:color="auto"/>
                <w:right w:val="none" w:sz="0" w:space="0" w:color="auto"/>
              </w:divBdr>
            </w:div>
            <w:div w:id="1376851305">
              <w:marLeft w:val="0"/>
              <w:marRight w:val="0"/>
              <w:marTop w:val="0"/>
              <w:marBottom w:val="0"/>
              <w:divBdr>
                <w:top w:val="none" w:sz="0" w:space="0" w:color="auto"/>
                <w:left w:val="none" w:sz="0" w:space="0" w:color="auto"/>
                <w:bottom w:val="none" w:sz="0" w:space="0" w:color="auto"/>
                <w:right w:val="none" w:sz="0" w:space="0" w:color="auto"/>
              </w:divBdr>
            </w:div>
            <w:div w:id="1488979969">
              <w:marLeft w:val="0"/>
              <w:marRight w:val="0"/>
              <w:marTop w:val="0"/>
              <w:marBottom w:val="0"/>
              <w:divBdr>
                <w:top w:val="none" w:sz="0" w:space="0" w:color="auto"/>
                <w:left w:val="none" w:sz="0" w:space="0" w:color="auto"/>
                <w:bottom w:val="none" w:sz="0" w:space="0" w:color="auto"/>
                <w:right w:val="none" w:sz="0" w:space="0" w:color="auto"/>
              </w:divBdr>
            </w:div>
            <w:div w:id="1506169793">
              <w:marLeft w:val="0"/>
              <w:marRight w:val="0"/>
              <w:marTop w:val="0"/>
              <w:marBottom w:val="0"/>
              <w:divBdr>
                <w:top w:val="none" w:sz="0" w:space="0" w:color="auto"/>
                <w:left w:val="none" w:sz="0" w:space="0" w:color="auto"/>
                <w:bottom w:val="none" w:sz="0" w:space="0" w:color="auto"/>
                <w:right w:val="none" w:sz="0" w:space="0" w:color="auto"/>
              </w:divBdr>
            </w:div>
            <w:div w:id="1519352763">
              <w:marLeft w:val="0"/>
              <w:marRight w:val="0"/>
              <w:marTop w:val="0"/>
              <w:marBottom w:val="0"/>
              <w:divBdr>
                <w:top w:val="none" w:sz="0" w:space="0" w:color="auto"/>
                <w:left w:val="none" w:sz="0" w:space="0" w:color="auto"/>
                <w:bottom w:val="none" w:sz="0" w:space="0" w:color="auto"/>
                <w:right w:val="none" w:sz="0" w:space="0" w:color="auto"/>
              </w:divBdr>
            </w:div>
            <w:div w:id="1616520895">
              <w:marLeft w:val="0"/>
              <w:marRight w:val="0"/>
              <w:marTop w:val="0"/>
              <w:marBottom w:val="0"/>
              <w:divBdr>
                <w:top w:val="none" w:sz="0" w:space="0" w:color="auto"/>
                <w:left w:val="none" w:sz="0" w:space="0" w:color="auto"/>
                <w:bottom w:val="none" w:sz="0" w:space="0" w:color="auto"/>
                <w:right w:val="none" w:sz="0" w:space="0" w:color="auto"/>
              </w:divBdr>
            </w:div>
            <w:div w:id="1715498050">
              <w:marLeft w:val="0"/>
              <w:marRight w:val="0"/>
              <w:marTop w:val="0"/>
              <w:marBottom w:val="0"/>
              <w:divBdr>
                <w:top w:val="none" w:sz="0" w:space="0" w:color="auto"/>
                <w:left w:val="none" w:sz="0" w:space="0" w:color="auto"/>
                <w:bottom w:val="none" w:sz="0" w:space="0" w:color="auto"/>
                <w:right w:val="none" w:sz="0" w:space="0" w:color="auto"/>
              </w:divBdr>
            </w:div>
            <w:div w:id="1752116670">
              <w:marLeft w:val="0"/>
              <w:marRight w:val="0"/>
              <w:marTop w:val="0"/>
              <w:marBottom w:val="0"/>
              <w:divBdr>
                <w:top w:val="none" w:sz="0" w:space="0" w:color="auto"/>
                <w:left w:val="none" w:sz="0" w:space="0" w:color="auto"/>
                <w:bottom w:val="none" w:sz="0" w:space="0" w:color="auto"/>
                <w:right w:val="none" w:sz="0" w:space="0" w:color="auto"/>
              </w:divBdr>
            </w:div>
            <w:div w:id="1789859403">
              <w:marLeft w:val="0"/>
              <w:marRight w:val="0"/>
              <w:marTop w:val="0"/>
              <w:marBottom w:val="0"/>
              <w:divBdr>
                <w:top w:val="none" w:sz="0" w:space="0" w:color="auto"/>
                <w:left w:val="none" w:sz="0" w:space="0" w:color="auto"/>
                <w:bottom w:val="none" w:sz="0" w:space="0" w:color="auto"/>
                <w:right w:val="none" w:sz="0" w:space="0" w:color="auto"/>
              </w:divBdr>
            </w:div>
            <w:div w:id="1801460407">
              <w:marLeft w:val="0"/>
              <w:marRight w:val="0"/>
              <w:marTop w:val="0"/>
              <w:marBottom w:val="0"/>
              <w:divBdr>
                <w:top w:val="none" w:sz="0" w:space="0" w:color="auto"/>
                <w:left w:val="none" w:sz="0" w:space="0" w:color="auto"/>
                <w:bottom w:val="none" w:sz="0" w:space="0" w:color="auto"/>
                <w:right w:val="none" w:sz="0" w:space="0" w:color="auto"/>
              </w:divBdr>
            </w:div>
            <w:div w:id="1902671390">
              <w:marLeft w:val="0"/>
              <w:marRight w:val="0"/>
              <w:marTop w:val="0"/>
              <w:marBottom w:val="0"/>
              <w:divBdr>
                <w:top w:val="none" w:sz="0" w:space="0" w:color="auto"/>
                <w:left w:val="none" w:sz="0" w:space="0" w:color="auto"/>
                <w:bottom w:val="none" w:sz="0" w:space="0" w:color="auto"/>
                <w:right w:val="none" w:sz="0" w:space="0" w:color="auto"/>
              </w:divBdr>
            </w:div>
            <w:div w:id="1943606872">
              <w:marLeft w:val="0"/>
              <w:marRight w:val="0"/>
              <w:marTop w:val="0"/>
              <w:marBottom w:val="0"/>
              <w:divBdr>
                <w:top w:val="none" w:sz="0" w:space="0" w:color="auto"/>
                <w:left w:val="none" w:sz="0" w:space="0" w:color="auto"/>
                <w:bottom w:val="none" w:sz="0" w:space="0" w:color="auto"/>
                <w:right w:val="none" w:sz="0" w:space="0" w:color="auto"/>
              </w:divBdr>
            </w:div>
            <w:div w:id="1975942593">
              <w:marLeft w:val="0"/>
              <w:marRight w:val="0"/>
              <w:marTop w:val="0"/>
              <w:marBottom w:val="0"/>
              <w:divBdr>
                <w:top w:val="none" w:sz="0" w:space="0" w:color="auto"/>
                <w:left w:val="none" w:sz="0" w:space="0" w:color="auto"/>
                <w:bottom w:val="none" w:sz="0" w:space="0" w:color="auto"/>
                <w:right w:val="none" w:sz="0" w:space="0" w:color="auto"/>
              </w:divBdr>
            </w:div>
            <w:div w:id="1977830764">
              <w:marLeft w:val="0"/>
              <w:marRight w:val="0"/>
              <w:marTop w:val="0"/>
              <w:marBottom w:val="0"/>
              <w:divBdr>
                <w:top w:val="none" w:sz="0" w:space="0" w:color="auto"/>
                <w:left w:val="none" w:sz="0" w:space="0" w:color="auto"/>
                <w:bottom w:val="none" w:sz="0" w:space="0" w:color="auto"/>
                <w:right w:val="none" w:sz="0" w:space="0" w:color="auto"/>
              </w:divBdr>
            </w:div>
            <w:div w:id="1979140417">
              <w:marLeft w:val="0"/>
              <w:marRight w:val="0"/>
              <w:marTop w:val="0"/>
              <w:marBottom w:val="0"/>
              <w:divBdr>
                <w:top w:val="none" w:sz="0" w:space="0" w:color="auto"/>
                <w:left w:val="none" w:sz="0" w:space="0" w:color="auto"/>
                <w:bottom w:val="none" w:sz="0" w:space="0" w:color="auto"/>
                <w:right w:val="none" w:sz="0" w:space="0" w:color="auto"/>
              </w:divBdr>
            </w:div>
            <w:div w:id="2041851810">
              <w:marLeft w:val="0"/>
              <w:marRight w:val="0"/>
              <w:marTop w:val="0"/>
              <w:marBottom w:val="0"/>
              <w:divBdr>
                <w:top w:val="none" w:sz="0" w:space="0" w:color="auto"/>
                <w:left w:val="none" w:sz="0" w:space="0" w:color="auto"/>
                <w:bottom w:val="none" w:sz="0" w:space="0" w:color="auto"/>
                <w:right w:val="none" w:sz="0" w:space="0" w:color="auto"/>
              </w:divBdr>
            </w:div>
            <w:div w:id="2042120576">
              <w:marLeft w:val="0"/>
              <w:marRight w:val="0"/>
              <w:marTop w:val="0"/>
              <w:marBottom w:val="0"/>
              <w:divBdr>
                <w:top w:val="none" w:sz="0" w:space="0" w:color="auto"/>
                <w:left w:val="none" w:sz="0" w:space="0" w:color="auto"/>
                <w:bottom w:val="none" w:sz="0" w:space="0" w:color="auto"/>
                <w:right w:val="none" w:sz="0" w:space="0" w:color="auto"/>
              </w:divBdr>
            </w:div>
            <w:div w:id="2048288771">
              <w:marLeft w:val="0"/>
              <w:marRight w:val="0"/>
              <w:marTop w:val="0"/>
              <w:marBottom w:val="0"/>
              <w:divBdr>
                <w:top w:val="none" w:sz="0" w:space="0" w:color="auto"/>
                <w:left w:val="none" w:sz="0" w:space="0" w:color="auto"/>
                <w:bottom w:val="none" w:sz="0" w:space="0" w:color="auto"/>
                <w:right w:val="none" w:sz="0" w:space="0" w:color="auto"/>
              </w:divBdr>
            </w:div>
            <w:div w:id="206171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25836">
      <w:bodyDiv w:val="1"/>
      <w:marLeft w:val="0"/>
      <w:marRight w:val="0"/>
      <w:marTop w:val="0"/>
      <w:marBottom w:val="0"/>
      <w:divBdr>
        <w:top w:val="none" w:sz="0" w:space="0" w:color="auto"/>
        <w:left w:val="none" w:sz="0" w:space="0" w:color="auto"/>
        <w:bottom w:val="none" w:sz="0" w:space="0" w:color="auto"/>
        <w:right w:val="none" w:sz="0" w:space="0" w:color="auto"/>
      </w:divBdr>
    </w:div>
    <w:div w:id="2072927049">
      <w:bodyDiv w:val="1"/>
      <w:marLeft w:val="0"/>
      <w:marRight w:val="0"/>
      <w:marTop w:val="0"/>
      <w:marBottom w:val="0"/>
      <w:divBdr>
        <w:top w:val="none" w:sz="0" w:space="0" w:color="auto"/>
        <w:left w:val="none" w:sz="0" w:space="0" w:color="auto"/>
        <w:bottom w:val="none" w:sz="0" w:space="0" w:color="auto"/>
        <w:right w:val="none" w:sz="0" w:space="0" w:color="auto"/>
      </w:divBdr>
    </w:div>
    <w:div w:id="2084259586">
      <w:bodyDiv w:val="1"/>
      <w:marLeft w:val="0"/>
      <w:marRight w:val="0"/>
      <w:marTop w:val="0"/>
      <w:marBottom w:val="0"/>
      <w:divBdr>
        <w:top w:val="none" w:sz="0" w:space="0" w:color="auto"/>
        <w:left w:val="none" w:sz="0" w:space="0" w:color="auto"/>
        <w:bottom w:val="none" w:sz="0" w:space="0" w:color="auto"/>
        <w:right w:val="none" w:sz="0" w:space="0" w:color="auto"/>
      </w:divBdr>
    </w:div>
    <w:div w:id="2084910794">
      <w:bodyDiv w:val="1"/>
      <w:marLeft w:val="0"/>
      <w:marRight w:val="0"/>
      <w:marTop w:val="0"/>
      <w:marBottom w:val="0"/>
      <w:divBdr>
        <w:top w:val="none" w:sz="0" w:space="0" w:color="auto"/>
        <w:left w:val="none" w:sz="0" w:space="0" w:color="auto"/>
        <w:bottom w:val="none" w:sz="0" w:space="0" w:color="auto"/>
        <w:right w:val="none" w:sz="0" w:space="0" w:color="auto"/>
      </w:divBdr>
    </w:div>
    <w:div w:id="2095472711">
      <w:bodyDiv w:val="1"/>
      <w:marLeft w:val="0"/>
      <w:marRight w:val="0"/>
      <w:marTop w:val="0"/>
      <w:marBottom w:val="0"/>
      <w:divBdr>
        <w:top w:val="none" w:sz="0" w:space="0" w:color="auto"/>
        <w:left w:val="none" w:sz="0" w:space="0" w:color="auto"/>
        <w:bottom w:val="none" w:sz="0" w:space="0" w:color="auto"/>
        <w:right w:val="none" w:sz="0" w:space="0" w:color="auto"/>
      </w:divBdr>
      <w:divsChild>
        <w:div w:id="766774042">
          <w:marLeft w:val="0"/>
          <w:marRight w:val="0"/>
          <w:marTop w:val="0"/>
          <w:marBottom w:val="0"/>
          <w:divBdr>
            <w:top w:val="none" w:sz="0" w:space="0" w:color="auto"/>
            <w:left w:val="none" w:sz="0" w:space="0" w:color="auto"/>
            <w:bottom w:val="none" w:sz="0" w:space="0" w:color="auto"/>
            <w:right w:val="none" w:sz="0" w:space="0" w:color="auto"/>
          </w:divBdr>
          <w:divsChild>
            <w:div w:id="20776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21988">
      <w:bodyDiv w:val="1"/>
      <w:marLeft w:val="0"/>
      <w:marRight w:val="0"/>
      <w:marTop w:val="0"/>
      <w:marBottom w:val="0"/>
      <w:divBdr>
        <w:top w:val="none" w:sz="0" w:space="0" w:color="auto"/>
        <w:left w:val="none" w:sz="0" w:space="0" w:color="auto"/>
        <w:bottom w:val="none" w:sz="0" w:space="0" w:color="auto"/>
        <w:right w:val="none" w:sz="0" w:space="0" w:color="auto"/>
      </w:divBdr>
    </w:div>
    <w:div w:id="2125994868">
      <w:bodyDiv w:val="1"/>
      <w:marLeft w:val="0"/>
      <w:marRight w:val="0"/>
      <w:marTop w:val="0"/>
      <w:marBottom w:val="0"/>
      <w:divBdr>
        <w:top w:val="none" w:sz="0" w:space="0" w:color="auto"/>
        <w:left w:val="none" w:sz="0" w:space="0" w:color="auto"/>
        <w:bottom w:val="none" w:sz="0" w:space="0" w:color="auto"/>
        <w:right w:val="none" w:sz="0" w:space="0" w:color="auto"/>
      </w:divBdr>
    </w:div>
    <w:div w:id="2132698742">
      <w:bodyDiv w:val="1"/>
      <w:marLeft w:val="0"/>
      <w:marRight w:val="0"/>
      <w:marTop w:val="0"/>
      <w:marBottom w:val="0"/>
      <w:divBdr>
        <w:top w:val="none" w:sz="0" w:space="0" w:color="auto"/>
        <w:left w:val="none" w:sz="0" w:space="0" w:color="auto"/>
        <w:bottom w:val="none" w:sz="0" w:space="0" w:color="auto"/>
        <w:right w:val="none" w:sz="0" w:space="0" w:color="auto"/>
      </w:divBdr>
    </w:div>
    <w:div w:id="2133278400">
      <w:bodyDiv w:val="1"/>
      <w:marLeft w:val="0"/>
      <w:marRight w:val="0"/>
      <w:marTop w:val="0"/>
      <w:marBottom w:val="0"/>
      <w:divBdr>
        <w:top w:val="none" w:sz="0" w:space="0" w:color="auto"/>
        <w:left w:val="none" w:sz="0" w:space="0" w:color="auto"/>
        <w:bottom w:val="none" w:sz="0" w:space="0" w:color="auto"/>
        <w:right w:val="none" w:sz="0" w:space="0" w:color="auto"/>
      </w:divBdr>
      <w:divsChild>
        <w:div w:id="156115987">
          <w:marLeft w:val="0"/>
          <w:marRight w:val="0"/>
          <w:marTop w:val="0"/>
          <w:marBottom w:val="0"/>
          <w:divBdr>
            <w:top w:val="none" w:sz="0" w:space="0" w:color="auto"/>
            <w:left w:val="none" w:sz="0" w:space="0" w:color="auto"/>
            <w:bottom w:val="none" w:sz="0" w:space="0" w:color="auto"/>
            <w:right w:val="none" w:sz="0" w:space="0" w:color="auto"/>
          </w:divBdr>
        </w:div>
        <w:div w:id="878591274">
          <w:marLeft w:val="0"/>
          <w:marRight w:val="0"/>
          <w:marTop w:val="0"/>
          <w:marBottom w:val="0"/>
          <w:divBdr>
            <w:top w:val="none" w:sz="0" w:space="0" w:color="auto"/>
            <w:left w:val="none" w:sz="0" w:space="0" w:color="auto"/>
            <w:bottom w:val="none" w:sz="0" w:space="0" w:color="auto"/>
            <w:right w:val="none" w:sz="0" w:space="0" w:color="auto"/>
          </w:divBdr>
          <w:divsChild>
            <w:div w:id="22485647">
              <w:marLeft w:val="0"/>
              <w:marRight w:val="0"/>
              <w:marTop w:val="0"/>
              <w:marBottom w:val="0"/>
              <w:divBdr>
                <w:top w:val="none" w:sz="0" w:space="0" w:color="auto"/>
                <w:left w:val="none" w:sz="0" w:space="0" w:color="auto"/>
                <w:bottom w:val="none" w:sz="0" w:space="0" w:color="auto"/>
                <w:right w:val="none" w:sz="0" w:space="0" w:color="auto"/>
              </w:divBdr>
            </w:div>
            <w:div w:id="185021978">
              <w:marLeft w:val="0"/>
              <w:marRight w:val="0"/>
              <w:marTop w:val="0"/>
              <w:marBottom w:val="0"/>
              <w:divBdr>
                <w:top w:val="none" w:sz="0" w:space="0" w:color="auto"/>
                <w:left w:val="none" w:sz="0" w:space="0" w:color="auto"/>
                <w:bottom w:val="none" w:sz="0" w:space="0" w:color="auto"/>
                <w:right w:val="none" w:sz="0" w:space="0" w:color="auto"/>
              </w:divBdr>
            </w:div>
            <w:div w:id="460735731">
              <w:marLeft w:val="0"/>
              <w:marRight w:val="0"/>
              <w:marTop w:val="0"/>
              <w:marBottom w:val="0"/>
              <w:divBdr>
                <w:top w:val="none" w:sz="0" w:space="0" w:color="auto"/>
                <w:left w:val="none" w:sz="0" w:space="0" w:color="auto"/>
                <w:bottom w:val="none" w:sz="0" w:space="0" w:color="auto"/>
                <w:right w:val="none" w:sz="0" w:space="0" w:color="auto"/>
              </w:divBdr>
            </w:div>
            <w:div w:id="520897237">
              <w:marLeft w:val="0"/>
              <w:marRight w:val="0"/>
              <w:marTop w:val="0"/>
              <w:marBottom w:val="0"/>
              <w:divBdr>
                <w:top w:val="none" w:sz="0" w:space="0" w:color="auto"/>
                <w:left w:val="none" w:sz="0" w:space="0" w:color="auto"/>
                <w:bottom w:val="none" w:sz="0" w:space="0" w:color="auto"/>
                <w:right w:val="none" w:sz="0" w:space="0" w:color="auto"/>
              </w:divBdr>
            </w:div>
            <w:div w:id="653341358">
              <w:marLeft w:val="0"/>
              <w:marRight w:val="0"/>
              <w:marTop w:val="0"/>
              <w:marBottom w:val="0"/>
              <w:divBdr>
                <w:top w:val="none" w:sz="0" w:space="0" w:color="auto"/>
                <w:left w:val="none" w:sz="0" w:space="0" w:color="auto"/>
                <w:bottom w:val="none" w:sz="0" w:space="0" w:color="auto"/>
                <w:right w:val="none" w:sz="0" w:space="0" w:color="auto"/>
              </w:divBdr>
            </w:div>
            <w:div w:id="783235785">
              <w:marLeft w:val="0"/>
              <w:marRight w:val="0"/>
              <w:marTop w:val="0"/>
              <w:marBottom w:val="0"/>
              <w:divBdr>
                <w:top w:val="none" w:sz="0" w:space="0" w:color="auto"/>
                <w:left w:val="none" w:sz="0" w:space="0" w:color="auto"/>
                <w:bottom w:val="none" w:sz="0" w:space="0" w:color="auto"/>
                <w:right w:val="none" w:sz="0" w:space="0" w:color="auto"/>
              </w:divBdr>
            </w:div>
            <w:div w:id="978148119">
              <w:marLeft w:val="0"/>
              <w:marRight w:val="0"/>
              <w:marTop w:val="0"/>
              <w:marBottom w:val="0"/>
              <w:divBdr>
                <w:top w:val="none" w:sz="0" w:space="0" w:color="auto"/>
                <w:left w:val="none" w:sz="0" w:space="0" w:color="auto"/>
                <w:bottom w:val="none" w:sz="0" w:space="0" w:color="auto"/>
                <w:right w:val="none" w:sz="0" w:space="0" w:color="auto"/>
              </w:divBdr>
            </w:div>
            <w:div w:id="1198352721">
              <w:marLeft w:val="0"/>
              <w:marRight w:val="0"/>
              <w:marTop w:val="0"/>
              <w:marBottom w:val="0"/>
              <w:divBdr>
                <w:top w:val="none" w:sz="0" w:space="0" w:color="auto"/>
                <w:left w:val="none" w:sz="0" w:space="0" w:color="auto"/>
                <w:bottom w:val="none" w:sz="0" w:space="0" w:color="auto"/>
                <w:right w:val="none" w:sz="0" w:space="0" w:color="auto"/>
              </w:divBdr>
            </w:div>
            <w:div w:id="1289775911">
              <w:marLeft w:val="0"/>
              <w:marRight w:val="0"/>
              <w:marTop w:val="0"/>
              <w:marBottom w:val="0"/>
              <w:divBdr>
                <w:top w:val="none" w:sz="0" w:space="0" w:color="auto"/>
                <w:left w:val="none" w:sz="0" w:space="0" w:color="auto"/>
                <w:bottom w:val="none" w:sz="0" w:space="0" w:color="auto"/>
                <w:right w:val="none" w:sz="0" w:space="0" w:color="auto"/>
              </w:divBdr>
            </w:div>
            <w:div w:id="1397321522">
              <w:marLeft w:val="0"/>
              <w:marRight w:val="0"/>
              <w:marTop w:val="0"/>
              <w:marBottom w:val="0"/>
              <w:divBdr>
                <w:top w:val="none" w:sz="0" w:space="0" w:color="auto"/>
                <w:left w:val="none" w:sz="0" w:space="0" w:color="auto"/>
                <w:bottom w:val="none" w:sz="0" w:space="0" w:color="auto"/>
                <w:right w:val="none" w:sz="0" w:space="0" w:color="auto"/>
              </w:divBdr>
            </w:div>
            <w:div w:id="1826163227">
              <w:marLeft w:val="0"/>
              <w:marRight w:val="0"/>
              <w:marTop w:val="0"/>
              <w:marBottom w:val="0"/>
              <w:divBdr>
                <w:top w:val="none" w:sz="0" w:space="0" w:color="auto"/>
                <w:left w:val="none" w:sz="0" w:space="0" w:color="auto"/>
                <w:bottom w:val="none" w:sz="0" w:space="0" w:color="auto"/>
                <w:right w:val="none" w:sz="0" w:space="0" w:color="auto"/>
              </w:divBdr>
            </w:div>
            <w:div w:id="1859076241">
              <w:marLeft w:val="0"/>
              <w:marRight w:val="0"/>
              <w:marTop w:val="0"/>
              <w:marBottom w:val="0"/>
              <w:divBdr>
                <w:top w:val="none" w:sz="0" w:space="0" w:color="auto"/>
                <w:left w:val="none" w:sz="0" w:space="0" w:color="auto"/>
                <w:bottom w:val="none" w:sz="0" w:space="0" w:color="auto"/>
                <w:right w:val="none" w:sz="0" w:space="0" w:color="auto"/>
              </w:divBdr>
            </w:div>
            <w:div w:id="1986004877">
              <w:marLeft w:val="0"/>
              <w:marRight w:val="0"/>
              <w:marTop w:val="0"/>
              <w:marBottom w:val="0"/>
              <w:divBdr>
                <w:top w:val="none" w:sz="0" w:space="0" w:color="auto"/>
                <w:left w:val="none" w:sz="0" w:space="0" w:color="auto"/>
                <w:bottom w:val="none" w:sz="0" w:space="0" w:color="auto"/>
                <w:right w:val="none" w:sz="0" w:space="0" w:color="auto"/>
              </w:divBdr>
            </w:div>
            <w:div w:id="2038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6273">
      <w:bodyDiv w:val="1"/>
      <w:marLeft w:val="0"/>
      <w:marRight w:val="0"/>
      <w:marTop w:val="0"/>
      <w:marBottom w:val="0"/>
      <w:divBdr>
        <w:top w:val="none" w:sz="0" w:space="0" w:color="auto"/>
        <w:left w:val="none" w:sz="0" w:space="0" w:color="auto"/>
        <w:bottom w:val="none" w:sz="0" w:space="0" w:color="auto"/>
        <w:right w:val="none" w:sz="0" w:space="0" w:color="auto"/>
      </w:divBdr>
      <w:divsChild>
        <w:div w:id="236330136">
          <w:marLeft w:val="0"/>
          <w:marRight w:val="0"/>
          <w:marTop w:val="0"/>
          <w:marBottom w:val="0"/>
          <w:divBdr>
            <w:top w:val="none" w:sz="0" w:space="0" w:color="auto"/>
            <w:left w:val="none" w:sz="0" w:space="0" w:color="auto"/>
            <w:bottom w:val="none" w:sz="0" w:space="0" w:color="auto"/>
            <w:right w:val="none" w:sz="0" w:space="0" w:color="auto"/>
          </w:divBdr>
          <w:divsChild>
            <w:div w:id="174803679">
              <w:marLeft w:val="0"/>
              <w:marRight w:val="0"/>
              <w:marTop w:val="0"/>
              <w:marBottom w:val="0"/>
              <w:divBdr>
                <w:top w:val="none" w:sz="0" w:space="0" w:color="auto"/>
                <w:left w:val="none" w:sz="0" w:space="0" w:color="auto"/>
                <w:bottom w:val="none" w:sz="0" w:space="0" w:color="auto"/>
                <w:right w:val="none" w:sz="0" w:space="0" w:color="auto"/>
              </w:divBdr>
            </w:div>
            <w:div w:id="289171751">
              <w:marLeft w:val="0"/>
              <w:marRight w:val="0"/>
              <w:marTop w:val="0"/>
              <w:marBottom w:val="0"/>
              <w:divBdr>
                <w:top w:val="none" w:sz="0" w:space="0" w:color="auto"/>
                <w:left w:val="none" w:sz="0" w:space="0" w:color="auto"/>
                <w:bottom w:val="none" w:sz="0" w:space="0" w:color="auto"/>
                <w:right w:val="none" w:sz="0" w:space="0" w:color="auto"/>
              </w:divBdr>
            </w:div>
            <w:div w:id="325323995">
              <w:marLeft w:val="0"/>
              <w:marRight w:val="0"/>
              <w:marTop w:val="0"/>
              <w:marBottom w:val="0"/>
              <w:divBdr>
                <w:top w:val="none" w:sz="0" w:space="0" w:color="auto"/>
                <w:left w:val="none" w:sz="0" w:space="0" w:color="auto"/>
                <w:bottom w:val="none" w:sz="0" w:space="0" w:color="auto"/>
                <w:right w:val="none" w:sz="0" w:space="0" w:color="auto"/>
              </w:divBdr>
            </w:div>
            <w:div w:id="411318742">
              <w:marLeft w:val="0"/>
              <w:marRight w:val="0"/>
              <w:marTop w:val="0"/>
              <w:marBottom w:val="0"/>
              <w:divBdr>
                <w:top w:val="none" w:sz="0" w:space="0" w:color="auto"/>
                <w:left w:val="none" w:sz="0" w:space="0" w:color="auto"/>
                <w:bottom w:val="none" w:sz="0" w:space="0" w:color="auto"/>
                <w:right w:val="none" w:sz="0" w:space="0" w:color="auto"/>
              </w:divBdr>
            </w:div>
            <w:div w:id="796683394">
              <w:marLeft w:val="0"/>
              <w:marRight w:val="0"/>
              <w:marTop w:val="0"/>
              <w:marBottom w:val="0"/>
              <w:divBdr>
                <w:top w:val="none" w:sz="0" w:space="0" w:color="auto"/>
                <w:left w:val="none" w:sz="0" w:space="0" w:color="auto"/>
                <w:bottom w:val="none" w:sz="0" w:space="0" w:color="auto"/>
                <w:right w:val="none" w:sz="0" w:space="0" w:color="auto"/>
              </w:divBdr>
            </w:div>
            <w:div w:id="817452052">
              <w:marLeft w:val="0"/>
              <w:marRight w:val="0"/>
              <w:marTop w:val="0"/>
              <w:marBottom w:val="0"/>
              <w:divBdr>
                <w:top w:val="none" w:sz="0" w:space="0" w:color="auto"/>
                <w:left w:val="none" w:sz="0" w:space="0" w:color="auto"/>
                <w:bottom w:val="none" w:sz="0" w:space="0" w:color="auto"/>
                <w:right w:val="none" w:sz="0" w:space="0" w:color="auto"/>
              </w:divBdr>
            </w:div>
            <w:div w:id="1091927272">
              <w:marLeft w:val="0"/>
              <w:marRight w:val="0"/>
              <w:marTop w:val="0"/>
              <w:marBottom w:val="0"/>
              <w:divBdr>
                <w:top w:val="none" w:sz="0" w:space="0" w:color="auto"/>
                <w:left w:val="none" w:sz="0" w:space="0" w:color="auto"/>
                <w:bottom w:val="none" w:sz="0" w:space="0" w:color="auto"/>
                <w:right w:val="none" w:sz="0" w:space="0" w:color="auto"/>
              </w:divBdr>
            </w:div>
            <w:div w:id="1106583711">
              <w:marLeft w:val="0"/>
              <w:marRight w:val="0"/>
              <w:marTop w:val="0"/>
              <w:marBottom w:val="0"/>
              <w:divBdr>
                <w:top w:val="none" w:sz="0" w:space="0" w:color="auto"/>
                <w:left w:val="none" w:sz="0" w:space="0" w:color="auto"/>
                <w:bottom w:val="none" w:sz="0" w:space="0" w:color="auto"/>
                <w:right w:val="none" w:sz="0" w:space="0" w:color="auto"/>
              </w:divBdr>
            </w:div>
            <w:div w:id="1450976957">
              <w:marLeft w:val="0"/>
              <w:marRight w:val="0"/>
              <w:marTop w:val="0"/>
              <w:marBottom w:val="0"/>
              <w:divBdr>
                <w:top w:val="none" w:sz="0" w:space="0" w:color="auto"/>
                <w:left w:val="none" w:sz="0" w:space="0" w:color="auto"/>
                <w:bottom w:val="none" w:sz="0" w:space="0" w:color="auto"/>
                <w:right w:val="none" w:sz="0" w:space="0" w:color="auto"/>
              </w:divBdr>
            </w:div>
            <w:div w:id="1502505778">
              <w:marLeft w:val="0"/>
              <w:marRight w:val="0"/>
              <w:marTop w:val="0"/>
              <w:marBottom w:val="0"/>
              <w:divBdr>
                <w:top w:val="none" w:sz="0" w:space="0" w:color="auto"/>
                <w:left w:val="none" w:sz="0" w:space="0" w:color="auto"/>
                <w:bottom w:val="none" w:sz="0" w:space="0" w:color="auto"/>
                <w:right w:val="none" w:sz="0" w:space="0" w:color="auto"/>
              </w:divBdr>
            </w:div>
            <w:div w:id="1606617820">
              <w:marLeft w:val="0"/>
              <w:marRight w:val="0"/>
              <w:marTop w:val="0"/>
              <w:marBottom w:val="0"/>
              <w:divBdr>
                <w:top w:val="none" w:sz="0" w:space="0" w:color="auto"/>
                <w:left w:val="none" w:sz="0" w:space="0" w:color="auto"/>
                <w:bottom w:val="none" w:sz="0" w:space="0" w:color="auto"/>
                <w:right w:val="none" w:sz="0" w:space="0" w:color="auto"/>
              </w:divBdr>
            </w:div>
            <w:div w:id="1869951600">
              <w:marLeft w:val="0"/>
              <w:marRight w:val="0"/>
              <w:marTop w:val="0"/>
              <w:marBottom w:val="0"/>
              <w:divBdr>
                <w:top w:val="none" w:sz="0" w:space="0" w:color="auto"/>
                <w:left w:val="none" w:sz="0" w:space="0" w:color="auto"/>
                <w:bottom w:val="none" w:sz="0" w:space="0" w:color="auto"/>
                <w:right w:val="none" w:sz="0" w:space="0" w:color="auto"/>
              </w:divBdr>
            </w:div>
            <w:div w:id="1914193895">
              <w:marLeft w:val="0"/>
              <w:marRight w:val="0"/>
              <w:marTop w:val="0"/>
              <w:marBottom w:val="0"/>
              <w:divBdr>
                <w:top w:val="none" w:sz="0" w:space="0" w:color="auto"/>
                <w:left w:val="none" w:sz="0" w:space="0" w:color="auto"/>
                <w:bottom w:val="none" w:sz="0" w:space="0" w:color="auto"/>
                <w:right w:val="none" w:sz="0" w:space="0" w:color="auto"/>
              </w:divBdr>
            </w:div>
            <w:div w:id="2058700993">
              <w:marLeft w:val="0"/>
              <w:marRight w:val="0"/>
              <w:marTop w:val="0"/>
              <w:marBottom w:val="0"/>
              <w:divBdr>
                <w:top w:val="none" w:sz="0" w:space="0" w:color="auto"/>
                <w:left w:val="none" w:sz="0" w:space="0" w:color="auto"/>
                <w:bottom w:val="none" w:sz="0" w:space="0" w:color="auto"/>
                <w:right w:val="none" w:sz="0" w:space="0" w:color="auto"/>
              </w:divBdr>
            </w:div>
            <w:div w:id="2099518502">
              <w:marLeft w:val="0"/>
              <w:marRight w:val="0"/>
              <w:marTop w:val="0"/>
              <w:marBottom w:val="0"/>
              <w:divBdr>
                <w:top w:val="none" w:sz="0" w:space="0" w:color="auto"/>
                <w:left w:val="none" w:sz="0" w:space="0" w:color="auto"/>
                <w:bottom w:val="none" w:sz="0" w:space="0" w:color="auto"/>
                <w:right w:val="none" w:sz="0" w:space="0" w:color="auto"/>
              </w:divBdr>
            </w:div>
            <w:div w:id="21271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eveloper.colt.net/"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developer.colt.net/sites/default/files/2025-08/commonServices_v1.1.0_30May2025.yaml"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eur01.safelinks.protection.outlook.com/?url=https%3A%2F%2Faustrian-business-register.com%2F&amp;data=05%7C02%7CSathish.Podishetty%40colt.net%7Cbcaddea553d2480c2a2608ddb921ce6a%7Cb859cf7eff8a40bbbd0fda56e6dc0eb8%7C1%7C0%7C638870277028908944%7CUnknown%7CTWFpbGZsb3d8eyJFbXB0eU1hcGkiOnRydWUsIlYiOiIwLjAuMDAwMCIsIlAiOiJXaW4zMiIsIkFOIjoiTWFpbCIsIldUIjoyfQ%3D%3D%7C0%7C%7C%7C&amp;sdata=B%2F9yLRS8cm9zMVNZXbJFvzJ%2BxBGJVxum%2FSPCo9BmFu0%3D&amp;reserved=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umberHostingUATSupportTeam@COLT.NET" TargetMode="External"/><Relationship Id="rId24" Type="http://schemas.openxmlformats.org/officeDocument/2006/relationships/hyperlink" Target="https://developer.colt.net/sites/default/files/2025-08/numberManagement_v1.2.0_08Aug2025.yaml"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eveloper.colt.net/sites/default/files/2025-08/numberManagement_v2.0.15_24July2025.yaml"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colt.net/wp-content/uploads/2025/07/Wholesale-SIP-November-2025-XSD-files.zip"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Colt">
  <a:themeElements>
    <a:clrScheme name="colt">
      <a:dk1>
        <a:srgbClr val="000000"/>
      </a:dk1>
      <a:lt1>
        <a:srgbClr val="FFFFFF"/>
      </a:lt1>
      <a:dk2>
        <a:srgbClr val="484A47"/>
      </a:dk2>
      <a:lt2>
        <a:srgbClr val="F5F5F5"/>
      </a:lt2>
      <a:accent1>
        <a:srgbClr val="00D7BD"/>
      </a:accent1>
      <a:accent2>
        <a:srgbClr val="00A59B"/>
      </a:accent2>
      <a:accent3>
        <a:srgbClr val="0099FF"/>
      </a:accent3>
      <a:accent4>
        <a:srgbClr val="500091"/>
      </a:accent4>
      <a:accent5>
        <a:srgbClr val="FFC43D"/>
      </a:accent5>
      <a:accent6>
        <a:srgbClr val="EF476F"/>
      </a:accent6>
      <a:hlink>
        <a:srgbClr val="00A59B"/>
      </a:hlink>
      <a:folHlink>
        <a:srgbClr val="0099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0450c1d-4112-4dba-829a-f8402b16f0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CE8AF949F64343A449E14DE75678AE" ma:contentTypeVersion="17" ma:contentTypeDescription="Create a new document." ma:contentTypeScope="" ma:versionID="1aca3a4ebc896e285bc92ea1e58662b4">
  <xsd:schema xmlns:xsd="http://www.w3.org/2001/XMLSchema" xmlns:xs="http://www.w3.org/2001/XMLSchema" xmlns:p="http://schemas.microsoft.com/office/2006/metadata/properties" xmlns:ns3="90450c1d-4112-4dba-829a-f8402b16f0c8" xmlns:ns4="1cef03c0-f40b-4c07-8141-7c58e937b457" targetNamespace="http://schemas.microsoft.com/office/2006/metadata/properties" ma:root="true" ma:fieldsID="2e48ed5274cc474be2291f1aaee2e625" ns3:_="" ns4:_="">
    <xsd:import namespace="90450c1d-4112-4dba-829a-f8402b16f0c8"/>
    <xsd:import namespace="1cef03c0-f40b-4c07-8141-7c58e937b4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50c1d-4112-4dba-829a-f8402b16f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f03c0-f40b-4c07-8141-7c58e937b4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972FB-229D-41F4-8869-FDBFED5C68E6}">
  <ds:schemaRefs>
    <ds:schemaRef ds:uri="http://schemas.microsoft.com/sharepoint/v3/contenttype/forms"/>
  </ds:schemaRefs>
</ds:datastoreItem>
</file>

<file path=customXml/itemProps2.xml><?xml version="1.0" encoding="utf-8"?>
<ds:datastoreItem xmlns:ds="http://schemas.openxmlformats.org/officeDocument/2006/customXml" ds:itemID="{5C0B1102-7548-4D81-9207-51F4288F3C74}">
  <ds:schemaRefs>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90450c1d-4112-4dba-829a-f8402b16f0c8"/>
    <ds:schemaRef ds:uri="http://www.w3.org/XML/1998/namespace"/>
    <ds:schemaRef ds:uri="http://schemas.microsoft.com/office/infopath/2007/PartnerControls"/>
    <ds:schemaRef ds:uri="1cef03c0-f40b-4c07-8141-7c58e937b457"/>
    <ds:schemaRef ds:uri="http://purl.org/dc/dcmitype/"/>
  </ds:schemaRefs>
</ds:datastoreItem>
</file>

<file path=customXml/itemProps3.xml><?xml version="1.0" encoding="utf-8"?>
<ds:datastoreItem xmlns:ds="http://schemas.openxmlformats.org/officeDocument/2006/customXml" ds:itemID="{9F31934A-5644-46CD-96C8-F1ED6CAD7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50c1d-4112-4dba-829a-f8402b16f0c8"/>
    <ds:schemaRef ds:uri="1cef03c0-f40b-4c07-8141-7c58e937b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C7C9B3-8CB3-4F64-8F2A-8B2C7713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4205</Words>
  <Characters>23971</Characters>
  <Application>Microsoft Office Word</Application>
  <DocSecurity>0</DocSecurity>
  <Lines>199</Lines>
  <Paragraphs>56</Paragraphs>
  <ScaleCrop>false</ScaleCrop>
  <Company>Operandi Limited</Company>
  <LinksUpToDate>false</LinksUpToDate>
  <CharactersWithSpaces>28120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Colt word template with banner 2021</dc:title>
  <dc:subject/>
  <dc:creator>Hickling, Penelope;Yamini.Choudhary2@colt.net;Joseph.Garner@colt.net</dc:creator>
  <cp:keywords/>
  <dc:description/>
  <cp:lastModifiedBy>Garner, Joseph</cp:lastModifiedBy>
  <cp:revision>3</cp:revision>
  <dcterms:created xsi:type="dcterms:W3CDTF">2025-08-11T08:16:00Z</dcterms:created>
  <dcterms:modified xsi:type="dcterms:W3CDTF">2025-08-11T08:36:00Z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0x010100ECCE8AF949F64343A449E14DE75678AE</vt:lpwstr>
  </property>
</Properties>
</file>