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33F13" w14:textId="77777777" w:rsidR="00B9042F" w:rsidRPr="00C81F5A" w:rsidRDefault="00B9042F" w:rsidP="007520F9">
      <w:pPr>
        <w:spacing w:after="120" w:line="360" w:lineRule="auto"/>
        <w:jc w:val="both"/>
      </w:pPr>
      <w:bookmarkStart w:id="0" w:name="_Hlk172885533"/>
      <w:bookmarkEnd w:id="0"/>
    </w:p>
    <w:p w14:paraId="3B078B1A" w14:textId="77777777" w:rsidR="00B9042F" w:rsidRPr="00C81F5A" w:rsidRDefault="00B9042F" w:rsidP="007520F9">
      <w:pPr>
        <w:spacing w:after="120" w:line="360" w:lineRule="auto"/>
        <w:jc w:val="both"/>
      </w:pPr>
    </w:p>
    <w:p w14:paraId="2B703E10" w14:textId="77777777" w:rsidR="00B9042F" w:rsidRPr="00C81F5A" w:rsidRDefault="00B9042F" w:rsidP="007520F9">
      <w:pPr>
        <w:spacing w:after="120" w:line="360" w:lineRule="auto"/>
        <w:jc w:val="both"/>
      </w:pPr>
    </w:p>
    <w:p w14:paraId="5E920ADE" w14:textId="77777777" w:rsidR="00B9042F" w:rsidRPr="00C81F5A" w:rsidRDefault="00B9042F" w:rsidP="004E5A04">
      <w:pPr>
        <w:pStyle w:val="PageTitle"/>
        <w:rPr>
          <w:lang w:val="en-US"/>
        </w:rPr>
      </w:pPr>
    </w:p>
    <w:p w14:paraId="23B7C655" w14:textId="77777777" w:rsidR="00B9042F" w:rsidRPr="00C81F5A" w:rsidRDefault="00B9042F" w:rsidP="004E5A04">
      <w:pPr>
        <w:pStyle w:val="PageTitle"/>
        <w:rPr>
          <w:lang w:val="en-US"/>
        </w:rPr>
      </w:pPr>
    </w:p>
    <w:p w14:paraId="541B9429" w14:textId="21F1D9B6" w:rsidR="005966F8" w:rsidRPr="00C81F5A" w:rsidRDefault="005966F8" w:rsidP="004E5A04">
      <w:pPr>
        <w:pStyle w:val="PageTitle"/>
        <w:rPr>
          <w:lang w:val="en-US"/>
        </w:rPr>
      </w:pPr>
      <w:r w:rsidRPr="00C81F5A">
        <w:rPr>
          <w:lang w:val="en-US"/>
        </w:rPr>
        <w:t xml:space="preserve">Colt </w:t>
      </w:r>
      <w:r w:rsidR="00614DBD">
        <w:rPr>
          <w:lang w:val="en-US"/>
        </w:rPr>
        <w:t>Wholesale SIP</w:t>
      </w:r>
    </w:p>
    <w:p w14:paraId="3521F3D0" w14:textId="32352B31" w:rsidR="002E5947" w:rsidRPr="00C81F5A" w:rsidRDefault="005D7873" w:rsidP="007520F9">
      <w:pPr>
        <w:spacing w:line="360" w:lineRule="auto"/>
        <w:jc w:val="center"/>
        <w:rPr>
          <w:color w:val="00D7BD" w:themeColor="accent1"/>
          <w:sz w:val="44"/>
          <w:lang w:eastAsia="en-US"/>
        </w:rPr>
      </w:pPr>
      <w:r>
        <w:rPr>
          <w:b/>
          <w:color w:val="00D7BD" w:themeColor="accent1"/>
          <w:sz w:val="44"/>
        </w:rPr>
        <w:t>Numbers on Demand</w:t>
      </w:r>
      <w:r w:rsidR="004E5A04" w:rsidRPr="00C81F5A">
        <w:rPr>
          <w:b/>
          <w:color w:val="00D7BD" w:themeColor="accent1"/>
          <w:sz w:val="44"/>
        </w:rPr>
        <w:t xml:space="preserve"> </w:t>
      </w:r>
      <w:r w:rsidR="00B9042F" w:rsidRPr="00C81F5A">
        <w:rPr>
          <w:b/>
          <w:color w:val="00D7BD" w:themeColor="accent1"/>
          <w:sz w:val="44"/>
        </w:rPr>
        <w:t>User</w:t>
      </w:r>
      <w:r w:rsidR="00B9042F" w:rsidRPr="00C81F5A">
        <w:rPr>
          <w:color w:val="00D7BD" w:themeColor="accent1"/>
          <w:sz w:val="44"/>
        </w:rPr>
        <w:t xml:space="preserve"> </w:t>
      </w:r>
      <w:r w:rsidR="00B9042F" w:rsidRPr="00C81F5A">
        <w:rPr>
          <w:b/>
          <w:color w:val="00D7BD" w:themeColor="accent1"/>
          <w:sz w:val="44"/>
        </w:rPr>
        <w:t>Guide</w:t>
      </w:r>
    </w:p>
    <w:p w14:paraId="7E5C898B" w14:textId="77777777" w:rsidR="00550C6D" w:rsidRDefault="00550C6D" w:rsidP="004E5A04">
      <w:pPr>
        <w:pStyle w:val="PageTitle"/>
        <w:rPr>
          <w:lang w:val="en-US"/>
        </w:rPr>
      </w:pPr>
    </w:p>
    <w:p w14:paraId="413924CF" w14:textId="77777777" w:rsidR="00063C8A" w:rsidRPr="003460C7" w:rsidRDefault="00063C8A" w:rsidP="00063C8A">
      <w:pPr>
        <w:rPr>
          <w:b/>
          <w:color w:val="484A47" w:themeColor="text2"/>
          <w:sz w:val="24"/>
          <w:szCs w:val="24"/>
        </w:rPr>
      </w:pPr>
      <w:r w:rsidRPr="003460C7">
        <w:rPr>
          <w:b/>
          <w:color w:val="484A47" w:themeColor="text2"/>
          <w:sz w:val="24"/>
          <w:szCs w:val="24"/>
        </w:rPr>
        <w:t>Disclosure / Confidentiality</w:t>
      </w:r>
    </w:p>
    <w:p w14:paraId="4845FB6E" w14:textId="77777777" w:rsidR="00063C8A" w:rsidRPr="003460C7" w:rsidRDefault="00063C8A" w:rsidP="00063C8A">
      <w:pPr>
        <w:tabs>
          <w:tab w:val="left" w:pos="4320"/>
        </w:tabs>
        <w:rPr>
          <w:rFonts w:eastAsia="MS Mincho"/>
        </w:rPr>
      </w:pPr>
      <w:r w:rsidRPr="003460C7">
        <w:rPr>
          <w:rFonts w:eastAsia="MS Mincho"/>
        </w:rPr>
        <w:t>Highly Confidential, not for distribution</w:t>
      </w:r>
      <w:r w:rsidRPr="003460C7">
        <w:rPr>
          <w:rFonts w:eastAsia="MS Mincho"/>
        </w:rPr>
        <w:tab/>
      </w:r>
      <w:sdt>
        <w:sdtPr>
          <w:rPr>
            <w:rFonts w:eastAsia="MS Mincho"/>
          </w:rPr>
          <w:alias w:val="Highly Confidential"/>
          <w:tag w:val="Highly Confidential"/>
          <w:id w:val="446283051"/>
          <w14:checkbox>
            <w14:checked w14:val="0"/>
            <w14:checkedState w14:val="2612" w14:font="MS Gothic"/>
            <w14:uncheckedState w14:val="2610" w14:font="MS Gothic"/>
          </w14:checkbox>
        </w:sdtPr>
        <w:sdtEndPr/>
        <w:sdtContent>
          <w:r w:rsidRPr="003460C7">
            <w:rPr>
              <w:rFonts w:ascii="MS Gothic" w:eastAsia="MS Gothic" w:hAnsi="MS Gothic"/>
            </w:rPr>
            <w:t>☐</w:t>
          </w:r>
        </w:sdtContent>
      </w:sdt>
    </w:p>
    <w:p w14:paraId="3FCB89D2" w14:textId="77777777" w:rsidR="00063C8A" w:rsidRPr="003460C7" w:rsidRDefault="00063C8A" w:rsidP="00063C8A">
      <w:pPr>
        <w:tabs>
          <w:tab w:val="left" w:pos="4320"/>
        </w:tabs>
        <w:rPr>
          <w:rFonts w:eastAsia="MS Mincho"/>
        </w:rPr>
      </w:pPr>
      <w:r w:rsidRPr="003460C7">
        <w:rPr>
          <w:rFonts w:eastAsia="MS Mincho"/>
        </w:rPr>
        <w:t>Distribution within Architecture &amp; Design</w:t>
      </w:r>
      <w:r w:rsidRPr="003460C7">
        <w:rPr>
          <w:rFonts w:eastAsia="MS Mincho"/>
        </w:rPr>
        <w:tab/>
      </w:r>
      <w:sdt>
        <w:sdtPr>
          <w:rPr>
            <w:rFonts w:eastAsia="MS Mincho"/>
          </w:rPr>
          <w:alias w:val="Network Architecture &amp; Design"/>
          <w:tag w:val="Network Architecture &amp; Design"/>
          <w:id w:val="1882126587"/>
          <w14:checkbox>
            <w14:checked w14:val="0"/>
            <w14:checkedState w14:val="2612" w14:font="MS Gothic"/>
            <w14:uncheckedState w14:val="2610" w14:font="MS Gothic"/>
          </w14:checkbox>
        </w:sdtPr>
        <w:sdtEndPr/>
        <w:sdtContent>
          <w:r w:rsidRPr="003460C7">
            <w:rPr>
              <w:rFonts w:ascii="MS Gothic" w:eastAsia="MS Gothic" w:hAnsi="MS Gothic"/>
            </w:rPr>
            <w:t>☐</w:t>
          </w:r>
        </w:sdtContent>
      </w:sdt>
    </w:p>
    <w:p w14:paraId="7E73157A" w14:textId="77777777" w:rsidR="00063C8A" w:rsidRPr="003460C7" w:rsidRDefault="00063C8A" w:rsidP="00063C8A">
      <w:pPr>
        <w:tabs>
          <w:tab w:val="left" w:pos="4320"/>
        </w:tabs>
        <w:ind w:left="7797" w:hanging="7797"/>
        <w:rPr>
          <w:rFonts w:eastAsia="MS Mincho"/>
        </w:rPr>
      </w:pPr>
      <w:r w:rsidRPr="003460C7">
        <w:rPr>
          <w:rFonts w:eastAsia="MS Mincho"/>
        </w:rPr>
        <w:t>Distribution within Colt</w:t>
      </w:r>
      <w:r w:rsidRPr="003460C7">
        <w:rPr>
          <w:rFonts w:eastAsia="MS Mincho"/>
        </w:rPr>
        <w:tab/>
      </w:r>
      <w:sdt>
        <w:sdtPr>
          <w:rPr>
            <w:rFonts w:eastAsia="MS Mincho"/>
          </w:rPr>
          <w:alias w:val="Colt internal"/>
          <w:tag w:val="Colt internal"/>
          <w:id w:val="-2087829771"/>
          <w14:checkbox>
            <w14:checked w14:val="0"/>
            <w14:checkedState w14:val="2612" w14:font="MS Gothic"/>
            <w14:uncheckedState w14:val="2610" w14:font="MS Gothic"/>
          </w14:checkbox>
        </w:sdtPr>
        <w:sdtEndPr/>
        <w:sdtContent>
          <w:r w:rsidRPr="003460C7">
            <w:rPr>
              <w:rFonts w:ascii="MS Gothic" w:eastAsia="MS Gothic" w:hAnsi="MS Gothic"/>
            </w:rPr>
            <w:t>☐</w:t>
          </w:r>
        </w:sdtContent>
      </w:sdt>
    </w:p>
    <w:p w14:paraId="200BE182" w14:textId="77777777" w:rsidR="00063C8A" w:rsidRPr="003460C7" w:rsidRDefault="00063C8A" w:rsidP="00063C8A">
      <w:pPr>
        <w:tabs>
          <w:tab w:val="left" w:pos="4320"/>
        </w:tabs>
        <w:rPr>
          <w:rFonts w:eastAsia="MS Mincho"/>
        </w:rPr>
      </w:pPr>
      <w:r w:rsidRPr="003460C7">
        <w:rPr>
          <w:rFonts w:eastAsia="MS Mincho"/>
        </w:rPr>
        <w:t>Distribution permitted external to Colt</w:t>
      </w:r>
      <w:r w:rsidRPr="003460C7">
        <w:rPr>
          <w:rFonts w:eastAsia="MS Mincho"/>
        </w:rPr>
        <w:tab/>
      </w:r>
      <w:sdt>
        <w:sdtPr>
          <w:rPr>
            <w:rFonts w:eastAsia="MS Mincho"/>
          </w:rPr>
          <w:alias w:val="External"/>
          <w:tag w:val="External"/>
          <w:id w:val="-1482848510"/>
          <w14:checkbox>
            <w14:checked w14:val="1"/>
            <w14:checkedState w14:val="2612" w14:font="MS Gothic"/>
            <w14:uncheckedState w14:val="2610" w14:font="MS Gothic"/>
          </w14:checkbox>
        </w:sdtPr>
        <w:sdtEndPr/>
        <w:sdtContent>
          <w:r w:rsidRPr="003460C7">
            <w:rPr>
              <w:rFonts w:ascii="MS Gothic" w:eastAsia="MS Gothic" w:hAnsi="MS Gothic"/>
            </w:rPr>
            <w:t>☒</w:t>
          </w:r>
        </w:sdtContent>
      </w:sdt>
    </w:p>
    <w:p w14:paraId="02D6F932" w14:textId="77777777" w:rsidR="00063C8A" w:rsidRPr="003460C7" w:rsidRDefault="00063C8A" w:rsidP="00063C8A">
      <w:pPr>
        <w:rPr>
          <w:rFonts w:asciiTheme="majorHAnsi" w:eastAsiaTheme="majorEastAsia" w:hAnsiTheme="majorHAnsi" w:cstheme="majorBidi"/>
          <w:color w:val="484A47" w:themeColor="text2"/>
          <w:sz w:val="42"/>
          <w:szCs w:val="28"/>
        </w:rPr>
      </w:pPr>
    </w:p>
    <w:p w14:paraId="0C2292CA" w14:textId="77777777" w:rsidR="00063C8A" w:rsidRPr="003460C7" w:rsidRDefault="00063C8A" w:rsidP="00063C8A">
      <w:pPr>
        <w:rPr>
          <w:rFonts w:asciiTheme="majorHAnsi" w:eastAsiaTheme="majorEastAsia" w:hAnsiTheme="majorHAnsi" w:cstheme="majorBidi"/>
          <w:color w:val="484A47" w:themeColor="text2"/>
          <w:sz w:val="42"/>
          <w:szCs w:val="28"/>
        </w:rPr>
      </w:pPr>
    </w:p>
    <w:p w14:paraId="2565F587" w14:textId="77777777" w:rsidR="00063C8A" w:rsidRPr="003460C7" w:rsidRDefault="00063C8A" w:rsidP="00063C8A">
      <w:pPr>
        <w:rPr>
          <w:rFonts w:asciiTheme="majorHAnsi" w:eastAsiaTheme="majorEastAsia" w:hAnsiTheme="majorHAnsi" w:cstheme="majorBidi"/>
          <w:color w:val="484A47" w:themeColor="text2"/>
          <w:sz w:val="42"/>
          <w:szCs w:val="28"/>
        </w:rPr>
      </w:pPr>
    </w:p>
    <w:p w14:paraId="5388F19B" w14:textId="77777777" w:rsidR="00063C8A" w:rsidRPr="003460C7" w:rsidRDefault="00063C8A" w:rsidP="00063C8A">
      <w:pPr>
        <w:rPr>
          <w:rFonts w:asciiTheme="majorHAnsi" w:eastAsiaTheme="majorEastAsia" w:hAnsiTheme="majorHAnsi" w:cstheme="majorBidi"/>
          <w:color w:val="484A47" w:themeColor="text2"/>
          <w:sz w:val="42"/>
          <w:szCs w:val="28"/>
        </w:rPr>
      </w:pPr>
    </w:p>
    <w:p w14:paraId="47A9B364" w14:textId="77777777" w:rsidR="00063C8A" w:rsidRPr="003460C7" w:rsidRDefault="00063C8A" w:rsidP="00063C8A">
      <w:pPr>
        <w:spacing w:before="120" w:after="120"/>
        <w:rPr>
          <w:b/>
          <w:color w:val="484A47" w:themeColor="text2"/>
          <w:sz w:val="24"/>
          <w:szCs w:val="24"/>
        </w:rPr>
      </w:pPr>
      <w:r w:rsidRPr="003460C7">
        <w:rPr>
          <w:b/>
          <w:color w:val="484A47" w:themeColor="text2"/>
          <w:sz w:val="24"/>
          <w:szCs w:val="24"/>
        </w:rPr>
        <w:t>Copyright © Colt Group</w:t>
      </w:r>
    </w:p>
    <w:p w14:paraId="5453F106" w14:textId="77777777" w:rsidR="00063C8A" w:rsidRPr="003460C7" w:rsidRDefault="00063C8A" w:rsidP="00063C8A">
      <w:pPr>
        <w:spacing w:before="120" w:after="120"/>
        <w:rPr>
          <w:rFonts w:asciiTheme="minorHAnsi" w:hAnsiTheme="minorHAnsi" w:cstheme="minorHAnsi"/>
          <w:bCs/>
          <w:sz w:val="18"/>
          <w:szCs w:val="20"/>
        </w:rPr>
      </w:pPr>
      <w:r w:rsidRPr="003460C7">
        <w:rPr>
          <w:rFonts w:asciiTheme="minorHAnsi" w:hAnsiTheme="minorHAnsi" w:cstheme="minorHAnsi"/>
          <w:bCs/>
          <w:sz w:val="18"/>
          <w:szCs w:val="20"/>
        </w:rPr>
        <w:t xml:space="preserve">No part of this document may be reproduced or adapted in any form, including photocopying or storing it by electronic means, except as is necessary for the purpose of the recipient's dealings with Colt, without the written permission of Colt. </w:t>
      </w:r>
    </w:p>
    <w:p w14:paraId="33524A06" w14:textId="42630D8F" w:rsidR="00063C8A" w:rsidRPr="003460C7" w:rsidRDefault="00063C8A" w:rsidP="00063C8A">
      <w:pPr>
        <w:spacing w:before="120" w:after="120"/>
        <w:rPr>
          <w:rFonts w:asciiTheme="minorHAnsi" w:hAnsiTheme="minorHAnsi" w:cstheme="minorHAnsi"/>
          <w:bCs/>
          <w:sz w:val="18"/>
          <w:szCs w:val="20"/>
        </w:rPr>
      </w:pPr>
      <w:r w:rsidRPr="003460C7">
        <w:rPr>
          <w:rFonts w:asciiTheme="minorHAnsi" w:hAnsiTheme="minorHAnsi" w:cstheme="minorHAnsi"/>
          <w:bCs/>
          <w:sz w:val="18"/>
          <w:szCs w:val="20"/>
        </w:rPr>
        <w:t>Any copies made of any part of this document shall include the notice: © 20</w:t>
      </w:r>
      <w:r w:rsidR="005D7873">
        <w:rPr>
          <w:rFonts w:asciiTheme="minorHAnsi" w:hAnsiTheme="minorHAnsi" w:cstheme="minorHAnsi"/>
          <w:bCs/>
          <w:sz w:val="18"/>
          <w:szCs w:val="20"/>
        </w:rPr>
        <w:t>2</w:t>
      </w:r>
      <w:r w:rsidR="008212D5">
        <w:rPr>
          <w:rFonts w:asciiTheme="minorHAnsi" w:hAnsiTheme="minorHAnsi" w:cstheme="minorHAnsi"/>
          <w:bCs/>
          <w:sz w:val="18"/>
          <w:szCs w:val="20"/>
        </w:rPr>
        <w:t>5</w:t>
      </w:r>
      <w:r w:rsidRPr="003460C7">
        <w:rPr>
          <w:rFonts w:asciiTheme="minorHAnsi" w:hAnsiTheme="minorHAnsi" w:cstheme="minorHAnsi"/>
          <w:bCs/>
          <w:sz w:val="18"/>
          <w:szCs w:val="20"/>
        </w:rPr>
        <w:t xml:space="preserve"> Colt Technology Services. The Colt name and logos are trademarks. All rights reserved.</w:t>
      </w:r>
    </w:p>
    <w:p w14:paraId="76EE8FA9" w14:textId="77777777" w:rsidR="00063C8A" w:rsidRPr="003460C7" w:rsidRDefault="00063C8A" w:rsidP="00063C8A">
      <w:pPr>
        <w:spacing w:before="120" w:after="120"/>
        <w:rPr>
          <w:rFonts w:asciiTheme="minorHAnsi" w:hAnsiTheme="minorHAnsi" w:cstheme="minorHAnsi"/>
          <w:bCs/>
          <w:sz w:val="18"/>
          <w:szCs w:val="20"/>
        </w:rPr>
      </w:pPr>
      <w:r w:rsidRPr="003460C7">
        <w:rPr>
          <w:rFonts w:asciiTheme="minorHAnsi" w:hAnsiTheme="minorHAnsi" w:cstheme="minorHAnsi"/>
          <w:bCs/>
          <w:sz w:val="18"/>
          <w:szCs w:val="20"/>
        </w:rPr>
        <w:t>No information contained in this document shall be disclosed to any third party without the written permission of Colt.</w:t>
      </w:r>
    </w:p>
    <w:p w14:paraId="6C48D5A6" w14:textId="77777777" w:rsidR="00063C8A" w:rsidRPr="00063C8A" w:rsidRDefault="00063C8A" w:rsidP="00063C8A">
      <w:pPr>
        <w:rPr>
          <w:lang w:eastAsia="en-US"/>
        </w:rPr>
      </w:pPr>
    </w:p>
    <w:p w14:paraId="33132CFD" w14:textId="77777777" w:rsidR="00B9042F" w:rsidRPr="00C81F5A" w:rsidRDefault="00B9042F" w:rsidP="007520F9">
      <w:pPr>
        <w:spacing w:after="120" w:line="360" w:lineRule="auto"/>
        <w:ind w:left="2160"/>
        <w:rPr>
          <w:rFonts w:asciiTheme="minorHAnsi" w:hAnsiTheme="minorHAnsi" w:cstheme="minorHAnsi"/>
          <w:b/>
          <w:sz w:val="40"/>
          <w:szCs w:val="40"/>
        </w:rPr>
      </w:pPr>
      <w:r w:rsidRPr="00C81F5A">
        <w:rPr>
          <w:rFonts w:asciiTheme="minorHAnsi" w:hAnsiTheme="minorHAnsi" w:cstheme="minorHAnsi"/>
          <w:b/>
          <w:sz w:val="40"/>
          <w:szCs w:val="40"/>
        </w:rPr>
        <w:br w:type="page"/>
      </w:r>
      <w:bookmarkStart w:id="1" w:name="_Toc171921081"/>
      <w:bookmarkStart w:id="2" w:name="_Toc171920045"/>
      <w:bookmarkStart w:id="3" w:name="_Toc141704545"/>
      <w:bookmarkStart w:id="4" w:name="_Toc136934776"/>
      <w:bookmarkStart w:id="5" w:name="_Toc133399695"/>
      <w:bookmarkStart w:id="6" w:name="_Toc129073235"/>
      <w:bookmarkStart w:id="7" w:name="_Toc126640405"/>
      <w:bookmarkStart w:id="8" w:name="_Toc126406961"/>
      <w:bookmarkStart w:id="9" w:name="_Toc115141337"/>
      <w:bookmarkStart w:id="10" w:name="_Toc114656143"/>
      <w:bookmarkStart w:id="11" w:name="_Toc114452715"/>
      <w:bookmarkStart w:id="12" w:name="_Toc114400493"/>
      <w:bookmarkStart w:id="13" w:name="_Toc114398144"/>
      <w:r w:rsidRPr="00C81F5A">
        <w:rPr>
          <w:rFonts w:asciiTheme="minorHAnsi" w:hAnsiTheme="minorHAnsi" w:cstheme="minorHAnsi"/>
          <w:color w:val="484A47" w:themeColor="text2"/>
          <w:sz w:val="40"/>
          <w:szCs w:val="40"/>
        </w:rPr>
        <w:lastRenderedPageBreak/>
        <w:fldChar w:fldCharType="begin"/>
      </w:r>
      <w:r w:rsidRPr="00C81F5A">
        <w:rPr>
          <w:rFonts w:asciiTheme="minorHAnsi" w:hAnsiTheme="minorHAnsi" w:cstheme="minorHAnsi"/>
          <w:color w:val="484A47" w:themeColor="text2"/>
          <w:sz w:val="40"/>
          <w:szCs w:val="40"/>
        </w:rPr>
        <w:instrText xml:space="preserve"> HYPERLINK "file:///\\\\ULVMCTMFIL104\\DESKTOP104A\\YChoudhary\\Desktop\\guidesssssss\\Web_Manager_User_Guide_Number_Hosting_UK_v1.3.doc" \l "_Table_Of_Contens" </w:instrText>
      </w:r>
      <w:r w:rsidRPr="00C81F5A">
        <w:rPr>
          <w:rFonts w:asciiTheme="minorHAnsi" w:hAnsiTheme="minorHAnsi" w:cstheme="minorHAnsi"/>
          <w:color w:val="484A47" w:themeColor="text2"/>
          <w:sz w:val="40"/>
          <w:szCs w:val="40"/>
        </w:rPr>
      </w:r>
      <w:r w:rsidRPr="00C81F5A">
        <w:rPr>
          <w:rFonts w:asciiTheme="minorHAnsi" w:hAnsiTheme="minorHAnsi" w:cstheme="minorHAnsi"/>
          <w:color w:val="484A47" w:themeColor="text2"/>
          <w:sz w:val="40"/>
          <w:szCs w:val="40"/>
        </w:rPr>
        <w:fldChar w:fldCharType="separate"/>
      </w:r>
      <w:r w:rsidRPr="00C81F5A">
        <w:rPr>
          <w:rStyle w:val="Hyperlink"/>
          <w:rFonts w:asciiTheme="minorHAnsi" w:eastAsiaTheme="majorEastAsia" w:hAnsiTheme="minorHAnsi" w:cstheme="minorHAnsi"/>
          <w:b/>
          <w:color w:val="484A47" w:themeColor="text2"/>
          <w:sz w:val="40"/>
          <w:szCs w:val="40"/>
          <w:u w:val="none"/>
        </w:rPr>
        <w:t xml:space="preserve">Document </w:t>
      </w:r>
      <w:r w:rsidRPr="00C81F5A">
        <w:rPr>
          <w:rFonts w:asciiTheme="minorHAnsi" w:hAnsiTheme="minorHAnsi" w:cstheme="minorHAnsi"/>
          <w:color w:val="484A47" w:themeColor="text2"/>
          <w:sz w:val="40"/>
          <w:szCs w:val="40"/>
        </w:rPr>
        <w:fldChar w:fldCharType="end"/>
      </w:r>
      <w:r w:rsidRPr="00C81F5A">
        <w:rPr>
          <w:rFonts w:asciiTheme="minorHAnsi" w:hAnsiTheme="minorHAnsi" w:cstheme="minorHAnsi"/>
          <w:b/>
          <w:color w:val="484A47" w:themeColor="text2"/>
          <w:sz w:val="40"/>
          <w:szCs w:val="40"/>
        </w:rPr>
        <w:t>H</w:t>
      </w:r>
      <w:bookmarkEnd w:id="1"/>
      <w:bookmarkEnd w:id="2"/>
      <w:bookmarkEnd w:id="3"/>
      <w:bookmarkEnd w:id="4"/>
      <w:bookmarkEnd w:id="5"/>
      <w:bookmarkEnd w:id="6"/>
      <w:bookmarkEnd w:id="7"/>
      <w:bookmarkEnd w:id="8"/>
      <w:bookmarkEnd w:id="9"/>
      <w:bookmarkEnd w:id="10"/>
      <w:bookmarkEnd w:id="11"/>
      <w:bookmarkEnd w:id="12"/>
      <w:bookmarkEnd w:id="13"/>
      <w:r w:rsidRPr="00C81F5A">
        <w:rPr>
          <w:rFonts w:asciiTheme="minorHAnsi" w:hAnsiTheme="minorHAnsi" w:cstheme="minorHAnsi"/>
          <w:b/>
          <w:color w:val="484A47" w:themeColor="text2"/>
          <w:sz w:val="40"/>
          <w:szCs w:val="40"/>
        </w:rPr>
        <w:t>istory</w:t>
      </w:r>
    </w:p>
    <w:p w14:paraId="17C040D6" w14:textId="77777777" w:rsidR="00B9042F" w:rsidRPr="00C81F5A" w:rsidRDefault="00B9042F" w:rsidP="007520F9">
      <w:pPr>
        <w:spacing w:after="120" w:line="360" w:lineRule="auto"/>
        <w:ind w:right="405"/>
        <w:rPr>
          <w:rFonts w:asciiTheme="minorHAnsi" w:hAnsiTheme="minorHAnsi" w:cstheme="minorHAnsi"/>
          <w:sz w:val="20"/>
          <w:szCs w:val="20"/>
        </w:rPr>
      </w:pPr>
      <w:r w:rsidRPr="00C81F5A">
        <w:rPr>
          <w:rFonts w:asciiTheme="minorHAnsi" w:hAnsiTheme="minorHAnsi" w:cstheme="minorHAnsi"/>
          <w:sz w:val="20"/>
          <w:szCs w:val="20"/>
        </w:rPr>
        <w:t>Soft copies of this document are maintained under change control, but hard copies are not. This may not be a printout of the latest version.</w:t>
      </w:r>
    </w:p>
    <w:p w14:paraId="45840119" w14:textId="3AC31831" w:rsidR="00B9042F" w:rsidRPr="00C81F5A" w:rsidRDefault="009E03F8" w:rsidP="007520F9">
      <w:pPr>
        <w:spacing w:after="120" w:line="360" w:lineRule="auto"/>
        <w:rPr>
          <w:rFonts w:asciiTheme="minorHAnsi" w:hAnsiTheme="minorHAnsi" w:cstheme="minorHAnsi"/>
          <w:sz w:val="20"/>
          <w:szCs w:val="20"/>
        </w:rPr>
      </w:pPr>
      <w:r>
        <w:rPr>
          <w:rFonts w:asciiTheme="minorHAnsi" w:hAnsiTheme="minorHAnsi" w:cstheme="minorHAnsi"/>
          <w:sz w:val="20"/>
          <w:szCs w:val="20"/>
        </w:rPr>
        <w:t>Document</w:t>
      </w:r>
      <w:r w:rsidR="00B9042F" w:rsidRPr="00C81F5A">
        <w:rPr>
          <w:rFonts w:asciiTheme="minorHAnsi" w:hAnsiTheme="minorHAnsi" w:cstheme="minorHAnsi"/>
          <w:sz w:val="20"/>
          <w:szCs w:val="20"/>
        </w:rPr>
        <w:t xml:space="preserve"> history</w:t>
      </w:r>
    </w:p>
    <w:tbl>
      <w:tblPr>
        <w:tblStyle w:val="ListTable3-Accent1"/>
        <w:tblW w:w="5000" w:type="pct"/>
        <w:tblLook w:val="04A0" w:firstRow="1" w:lastRow="0" w:firstColumn="1" w:lastColumn="0" w:noHBand="0" w:noVBand="1"/>
      </w:tblPr>
      <w:tblGrid>
        <w:gridCol w:w="1133"/>
        <w:gridCol w:w="2124"/>
        <w:gridCol w:w="5759"/>
      </w:tblGrid>
      <w:tr w:rsidR="00B9042F" w:rsidRPr="00D166B4" w14:paraId="0A2EE23F" w14:textId="77777777" w:rsidTr="008924E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628" w:type="pct"/>
            <w:hideMark/>
          </w:tcPr>
          <w:p w14:paraId="742B0521" w14:textId="77777777" w:rsidR="00B9042F" w:rsidRPr="00D166B4" w:rsidRDefault="00B9042F" w:rsidP="004B76BB">
            <w:pPr>
              <w:spacing w:after="120" w:line="360" w:lineRule="auto"/>
              <w:jc w:val="center"/>
              <w:rPr>
                <w:rFonts w:asciiTheme="minorHAnsi" w:hAnsiTheme="minorHAnsi" w:cstheme="minorHAnsi"/>
                <w:color w:val="FFFFFF"/>
                <w:sz w:val="16"/>
                <w:szCs w:val="18"/>
              </w:rPr>
            </w:pPr>
            <w:r w:rsidRPr="00D166B4">
              <w:rPr>
                <w:rFonts w:asciiTheme="minorHAnsi" w:hAnsiTheme="minorHAnsi" w:cstheme="minorHAnsi"/>
                <w:color w:val="FFFFFF"/>
                <w:sz w:val="16"/>
                <w:szCs w:val="18"/>
              </w:rPr>
              <w:t>Revision</w:t>
            </w:r>
          </w:p>
        </w:tc>
        <w:tc>
          <w:tcPr>
            <w:tcW w:w="1178" w:type="pct"/>
            <w:hideMark/>
          </w:tcPr>
          <w:p w14:paraId="3170B627" w14:textId="77777777" w:rsidR="00B9042F" w:rsidRPr="00D166B4" w:rsidRDefault="00B9042F" w:rsidP="004B76BB">
            <w:pPr>
              <w:spacing w:after="12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sz w:val="16"/>
                <w:szCs w:val="18"/>
              </w:rPr>
            </w:pPr>
            <w:r w:rsidRPr="00D166B4">
              <w:rPr>
                <w:rFonts w:asciiTheme="minorHAnsi" w:hAnsiTheme="minorHAnsi" w:cstheme="minorHAnsi"/>
                <w:color w:val="FFFFFF"/>
                <w:sz w:val="16"/>
                <w:szCs w:val="18"/>
              </w:rPr>
              <w:t>Date</w:t>
            </w:r>
          </w:p>
        </w:tc>
        <w:tc>
          <w:tcPr>
            <w:tcW w:w="3194" w:type="pct"/>
            <w:hideMark/>
          </w:tcPr>
          <w:p w14:paraId="4C08D70D" w14:textId="77777777" w:rsidR="00B9042F" w:rsidRPr="00D166B4" w:rsidRDefault="00B9042F" w:rsidP="004B76BB">
            <w:pPr>
              <w:spacing w:after="120" w:line="360" w:lineRule="auto"/>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FFFFFF"/>
                <w:sz w:val="16"/>
                <w:szCs w:val="18"/>
              </w:rPr>
            </w:pPr>
            <w:r w:rsidRPr="00D166B4">
              <w:rPr>
                <w:rFonts w:asciiTheme="minorHAnsi" w:hAnsiTheme="minorHAnsi" w:cstheme="minorHAnsi"/>
                <w:color w:val="FFFFFF"/>
                <w:sz w:val="16"/>
                <w:szCs w:val="18"/>
              </w:rPr>
              <w:t>Description</w:t>
            </w:r>
          </w:p>
        </w:tc>
      </w:tr>
      <w:tr w:rsidR="00B9042F" w:rsidRPr="00D166B4" w14:paraId="332E9023"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hideMark/>
          </w:tcPr>
          <w:p w14:paraId="43AA3A2B" w14:textId="77777777" w:rsidR="00B9042F" w:rsidRPr="00D166B4" w:rsidRDefault="00B9042F" w:rsidP="007520F9">
            <w:pPr>
              <w:spacing w:after="120" w:line="360" w:lineRule="auto"/>
              <w:jc w:val="both"/>
              <w:rPr>
                <w:rFonts w:asciiTheme="minorHAnsi" w:hAnsiTheme="minorHAnsi" w:cstheme="minorHAnsi"/>
                <w:b w:val="0"/>
                <w:sz w:val="16"/>
                <w:szCs w:val="18"/>
              </w:rPr>
            </w:pPr>
            <w:r w:rsidRPr="00D166B4">
              <w:rPr>
                <w:rFonts w:asciiTheme="minorHAnsi" w:hAnsiTheme="minorHAnsi" w:cstheme="minorHAnsi"/>
                <w:b w:val="0"/>
                <w:sz w:val="16"/>
                <w:szCs w:val="18"/>
              </w:rPr>
              <w:t>1.0</w:t>
            </w:r>
          </w:p>
        </w:tc>
        <w:tc>
          <w:tcPr>
            <w:tcW w:w="1178" w:type="pct"/>
            <w:hideMark/>
          </w:tcPr>
          <w:p w14:paraId="74864EB2" w14:textId="3B1E0841" w:rsidR="00B9042F" w:rsidRPr="00D166B4" w:rsidRDefault="008C1860"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w:t>
            </w:r>
            <w:r w:rsidR="00074DD0">
              <w:rPr>
                <w:rFonts w:asciiTheme="minorHAnsi" w:hAnsiTheme="minorHAnsi" w:cstheme="minorHAnsi"/>
                <w:sz w:val="16"/>
                <w:szCs w:val="18"/>
              </w:rPr>
              <w:t>8</w:t>
            </w:r>
            <w:r w:rsidRPr="008C1860">
              <w:rPr>
                <w:rFonts w:asciiTheme="minorHAnsi" w:hAnsiTheme="minorHAnsi" w:cstheme="minorHAnsi"/>
                <w:sz w:val="16"/>
                <w:szCs w:val="18"/>
                <w:vertAlign w:val="superscript"/>
              </w:rPr>
              <w:t>th</w:t>
            </w:r>
            <w:r>
              <w:rPr>
                <w:rFonts w:asciiTheme="minorHAnsi" w:hAnsiTheme="minorHAnsi" w:cstheme="minorHAnsi"/>
                <w:sz w:val="16"/>
                <w:szCs w:val="18"/>
              </w:rPr>
              <w:t xml:space="preserve"> </w:t>
            </w:r>
            <w:r w:rsidR="00074DD0">
              <w:rPr>
                <w:rFonts w:asciiTheme="minorHAnsi" w:hAnsiTheme="minorHAnsi" w:cstheme="minorHAnsi"/>
                <w:sz w:val="16"/>
                <w:szCs w:val="18"/>
              </w:rPr>
              <w:t>January 2021</w:t>
            </w:r>
            <w:r w:rsidR="002B130B" w:rsidRPr="00D166B4">
              <w:rPr>
                <w:rFonts w:asciiTheme="minorHAnsi" w:hAnsiTheme="minorHAnsi" w:cstheme="minorHAnsi"/>
                <w:sz w:val="16"/>
                <w:szCs w:val="18"/>
              </w:rPr>
              <w:t xml:space="preserve"> </w:t>
            </w:r>
          </w:p>
        </w:tc>
        <w:tc>
          <w:tcPr>
            <w:tcW w:w="3194" w:type="pct"/>
            <w:hideMark/>
          </w:tcPr>
          <w:p w14:paraId="5F860304" w14:textId="1EAF1F78" w:rsidR="001A1A4D" w:rsidRPr="009E03F8" w:rsidRDefault="009E03F8"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New document created</w:t>
            </w:r>
          </w:p>
        </w:tc>
      </w:tr>
      <w:tr w:rsidR="002A131C" w:rsidRPr="00D166B4" w14:paraId="3793485E"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18719FF3" w14:textId="1209FD04" w:rsidR="002A131C" w:rsidRPr="00D166B4" w:rsidRDefault="002A131C"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1.1</w:t>
            </w:r>
          </w:p>
        </w:tc>
        <w:tc>
          <w:tcPr>
            <w:tcW w:w="1178" w:type="pct"/>
          </w:tcPr>
          <w:p w14:paraId="5A11E852" w14:textId="742DF7AC" w:rsidR="002A131C" w:rsidRDefault="00FD671B" w:rsidP="007520F9">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27</w:t>
            </w:r>
            <w:r w:rsidRPr="00FD671B">
              <w:rPr>
                <w:rFonts w:asciiTheme="minorHAnsi" w:hAnsiTheme="minorHAnsi" w:cstheme="minorHAnsi"/>
                <w:sz w:val="16"/>
                <w:szCs w:val="18"/>
                <w:vertAlign w:val="superscript"/>
              </w:rPr>
              <w:t>th</w:t>
            </w:r>
            <w:r>
              <w:rPr>
                <w:rFonts w:asciiTheme="minorHAnsi" w:hAnsiTheme="minorHAnsi" w:cstheme="minorHAnsi"/>
                <w:sz w:val="16"/>
                <w:szCs w:val="18"/>
              </w:rPr>
              <w:t xml:space="preserve"> February 2021</w:t>
            </w:r>
          </w:p>
        </w:tc>
        <w:tc>
          <w:tcPr>
            <w:tcW w:w="3194" w:type="pct"/>
          </w:tcPr>
          <w:p w14:paraId="7C0A70B8" w14:textId="5F9A8D75" w:rsidR="002A131C" w:rsidRDefault="00FD671B" w:rsidP="009E03F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readiness for launch</w:t>
            </w:r>
          </w:p>
        </w:tc>
      </w:tr>
      <w:tr w:rsidR="008E2821" w:rsidRPr="00D166B4" w14:paraId="69F8BAD7"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72370FBC" w14:textId="05B3EFD5" w:rsidR="008E2821" w:rsidRDefault="008E2821"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1.2</w:t>
            </w:r>
          </w:p>
        </w:tc>
        <w:tc>
          <w:tcPr>
            <w:tcW w:w="1178" w:type="pct"/>
          </w:tcPr>
          <w:p w14:paraId="4563A5F1" w14:textId="672A8EB3" w:rsidR="008E2821" w:rsidRDefault="000A552A"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22</w:t>
            </w:r>
            <w:r w:rsidRPr="00047F18">
              <w:rPr>
                <w:rFonts w:asciiTheme="minorHAnsi" w:hAnsiTheme="minorHAnsi" w:cstheme="minorHAnsi"/>
                <w:sz w:val="16"/>
                <w:szCs w:val="18"/>
                <w:vertAlign w:val="superscript"/>
              </w:rPr>
              <w:t>nd</w:t>
            </w:r>
            <w:r>
              <w:rPr>
                <w:rFonts w:asciiTheme="minorHAnsi" w:hAnsiTheme="minorHAnsi" w:cstheme="minorHAnsi"/>
                <w:sz w:val="16"/>
                <w:szCs w:val="18"/>
              </w:rPr>
              <w:t xml:space="preserve"> May 2021</w:t>
            </w:r>
          </w:p>
        </w:tc>
        <w:tc>
          <w:tcPr>
            <w:tcW w:w="3194" w:type="pct"/>
          </w:tcPr>
          <w:p w14:paraId="1AE1F821" w14:textId="00379E13" w:rsidR="008E2821" w:rsidRDefault="000A552A"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May upgrade release</w:t>
            </w:r>
          </w:p>
        </w:tc>
      </w:tr>
      <w:tr w:rsidR="00AA7771" w:rsidRPr="00D166B4" w14:paraId="1831706E"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181E4D0E" w14:textId="11001231" w:rsidR="00AA7771" w:rsidRDefault="00AA7771"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1.3</w:t>
            </w:r>
          </w:p>
        </w:tc>
        <w:tc>
          <w:tcPr>
            <w:tcW w:w="1178" w:type="pct"/>
          </w:tcPr>
          <w:p w14:paraId="5D7ED0E0" w14:textId="5AF234DC" w:rsidR="00AA7771" w:rsidRDefault="001F4361" w:rsidP="007520F9">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31</w:t>
            </w:r>
            <w:r w:rsidRPr="001F4361">
              <w:rPr>
                <w:rFonts w:asciiTheme="minorHAnsi" w:hAnsiTheme="minorHAnsi" w:cstheme="minorHAnsi"/>
                <w:sz w:val="16"/>
                <w:szCs w:val="18"/>
                <w:vertAlign w:val="superscript"/>
              </w:rPr>
              <w:t>st</w:t>
            </w:r>
            <w:r>
              <w:rPr>
                <w:rFonts w:asciiTheme="minorHAnsi" w:hAnsiTheme="minorHAnsi" w:cstheme="minorHAnsi"/>
                <w:sz w:val="16"/>
                <w:szCs w:val="18"/>
              </w:rPr>
              <w:t xml:space="preserve">  </w:t>
            </w:r>
            <w:r w:rsidR="00517A26">
              <w:rPr>
                <w:rFonts w:asciiTheme="minorHAnsi" w:hAnsiTheme="minorHAnsi" w:cstheme="minorHAnsi"/>
                <w:sz w:val="16"/>
                <w:szCs w:val="18"/>
              </w:rPr>
              <w:t>July 2021</w:t>
            </w:r>
          </w:p>
        </w:tc>
        <w:tc>
          <w:tcPr>
            <w:tcW w:w="3194" w:type="pct"/>
          </w:tcPr>
          <w:p w14:paraId="65200374" w14:textId="5224FBD4" w:rsidR="00AA7771" w:rsidRDefault="00517A26" w:rsidP="009E03F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July upgrade release</w:t>
            </w:r>
          </w:p>
        </w:tc>
      </w:tr>
      <w:tr w:rsidR="00F526D9" w:rsidRPr="00D166B4" w14:paraId="0C5D5141"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773C6A88" w14:textId="0A35E535" w:rsidR="00F526D9" w:rsidRDefault="00F526D9"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1.4</w:t>
            </w:r>
          </w:p>
        </w:tc>
        <w:tc>
          <w:tcPr>
            <w:tcW w:w="1178" w:type="pct"/>
          </w:tcPr>
          <w:p w14:paraId="63CFE87A" w14:textId="16CED71C" w:rsidR="00F526D9" w:rsidRDefault="00F526D9"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23</w:t>
            </w:r>
            <w:r w:rsidRPr="00F526D9">
              <w:rPr>
                <w:rFonts w:asciiTheme="minorHAnsi" w:hAnsiTheme="minorHAnsi" w:cstheme="minorHAnsi"/>
                <w:sz w:val="16"/>
                <w:szCs w:val="18"/>
                <w:vertAlign w:val="superscript"/>
              </w:rPr>
              <w:t>rd</w:t>
            </w:r>
            <w:r>
              <w:rPr>
                <w:rFonts w:asciiTheme="minorHAnsi" w:hAnsiTheme="minorHAnsi" w:cstheme="minorHAnsi"/>
                <w:sz w:val="16"/>
                <w:szCs w:val="18"/>
              </w:rPr>
              <w:t xml:space="preserve"> October 2021</w:t>
            </w:r>
          </w:p>
        </w:tc>
        <w:tc>
          <w:tcPr>
            <w:tcW w:w="3194" w:type="pct"/>
          </w:tcPr>
          <w:p w14:paraId="3A1680F0" w14:textId="1758DFD6" w:rsidR="00F526D9" w:rsidRDefault="00F526D9"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October upgrade release</w:t>
            </w:r>
          </w:p>
        </w:tc>
      </w:tr>
      <w:tr w:rsidR="008223C8" w:rsidRPr="00D166B4" w14:paraId="49BBCB34"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32CB2E43" w14:textId="33AC7FC1" w:rsidR="008223C8" w:rsidRDefault="008223C8"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1.5</w:t>
            </w:r>
          </w:p>
        </w:tc>
        <w:tc>
          <w:tcPr>
            <w:tcW w:w="1178" w:type="pct"/>
          </w:tcPr>
          <w:p w14:paraId="37BA9070" w14:textId="2495431E" w:rsidR="008223C8" w:rsidRDefault="008223C8" w:rsidP="007520F9">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17</w:t>
            </w:r>
            <w:r w:rsidRPr="008223C8">
              <w:rPr>
                <w:rFonts w:asciiTheme="minorHAnsi" w:hAnsiTheme="minorHAnsi" w:cstheme="minorHAnsi"/>
                <w:sz w:val="16"/>
                <w:szCs w:val="18"/>
                <w:vertAlign w:val="superscript"/>
              </w:rPr>
              <w:t>th</w:t>
            </w:r>
            <w:r>
              <w:rPr>
                <w:rFonts w:asciiTheme="minorHAnsi" w:hAnsiTheme="minorHAnsi" w:cstheme="minorHAnsi"/>
                <w:sz w:val="16"/>
                <w:szCs w:val="18"/>
              </w:rPr>
              <w:t xml:space="preserve"> December 2021</w:t>
            </w:r>
          </w:p>
        </w:tc>
        <w:tc>
          <w:tcPr>
            <w:tcW w:w="3194" w:type="pct"/>
          </w:tcPr>
          <w:p w14:paraId="0B43F933" w14:textId="0368CC92" w:rsidR="008223C8" w:rsidRDefault="008223C8" w:rsidP="009E03F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Added in new section to cover Colt migrations</w:t>
            </w:r>
          </w:p>
        </w:tc>
      </w:tr>
      <w:tr w:rsidR="00C5282E" w:rsidRPr="00D166B4" w14:paraId="63E401B5"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13F99943" w14:textId="7E214DD7" w:rsidR="00C5282E" w:rsidRDefault="00C5282E"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1.6</w:t>
            </w:r>
          </w:p>
        </w:tc>
        <w:tc>
          <w:tcPr>
            <w:tcW w:w="1178" w:type="pct"/>
          </w:tcPr>
          <w:p w14:paraId="697955BC" w14:textId="3FBAF050" w:rsidR="00C5282E" w:rsidRDefault="00C5282E"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4</w:t>
            </w:r>
            <w:r w:rsidRPr="00C5282E">
              <w:rPr>
                <w:rFonts w:asciiTheme="minorHAnsi" w:hAnsiTheme="minorHAnsi" w:cstheme="minorHAnsi"/>
                <w:sz w:val="16"/>
                <w:szCs w:val="18"/>
                <w:vertAlign w:val="superscript"/>
              </w:rPr>
              <w:t>th</w:t>
            </w:r>
            <w:r>
              <w:rPr>
                <w:rFonts w:asciiTheme="minorHAnsi" w:hAnsiTheme="minorHAnsi" w:cstheme="minorHAnsi"/>
                <w:sz w:val="16"/>
                <w:szCs w:val="18"/>
              </w:rPr>
              <w:t xml:space="preserve"> February 2022</w:t>
            </w:r>
          </w:p>
        </w:tc>
        <w:tc>
          <w:tcPr>
            <w:tcW w:w="3194" w:type="pct"/>
          </w:tcPr>
          <w:p w14:paraId="6EDB088D" w14:textId="2F619743" w:rsidR="00C5282E" w:rsidRDefault="00C5282E"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Feb 2022 upgrade release</w:t>
            </w:r>
          </w:p>
        </w:tc>
      </w:tr>
      <w:tr w:rsidR="00DF160B" w:rsidRPr="00D166B4" w14:paraId="6EB7DDF8"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5A0AE93D" w14:textId="0E816667" w:rsidR="00DF160B" w:rsidRDefault="00DF160B"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1.7</w:t>
            </w:r>
          </w:p>
        </w:tc>
        <w:tc>
          <w:tcPr>
            <w:tcW w:w="1178" w:type="pct"/>
          </w:tcPr>
          <w:p w14:paraId="6FA2A70B" w14:textId="12ECD451" w:rsidR="00DF160B" w:rsidRDefault="00DF160B" w:rsidP="007520F9">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11</w:t>
            </w:r>
            <w:r w:rsidRPr="00DF160B">
              <w:rPr>
                <w:rFonts w:asciiTheme="minorHAnsi" w:hAnsiTheme="minorHAnsi" w:cstheme="minorHAnsi"/>
                <w:sz w:val="16"/>
                <w:szCs w:val="18"/>
                <w:vertAlign w:val="superscript"/>
              </w:rPr>
              <w:t>th</w:t>
            </w:r>
            <w:r>
              <w:rPr>
                <w:rFonts w:asciiTheme="minorHAnsi" w:hAnsiTheme="minorHAnsi" w:cstheme="minorHAnsi"/>
                <w:sz w:val="16"/>
                <w:szCs w:val="18"/>
              </w:rPr>
              <w:t xml:space="preserve"> June 2022</w:t>
            </w:r>
          </w:p>
        </w:tc>
        <w:tc>
          <w:tcPr>
            <w:tcW w:w="3194" w:type="pct"/>
          </w:tcPr>
          <w:p w14:paraId="4DEF41B0" w14:textId="44B014D6" w:rsidR="00DF160B" w:rsidRDefault="00DF160B" w:rsidP="009E03F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June 2022 upgrade release</w:t>
            </w:r>
          </w:p>
        </w:tc>
      </w:tr>
      <w:tr w:rsidR="009B4424" w:rsidRPr="00D166B4" w14:paraId="41064555"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0B3ED0E2" w14:textId="1310A38A" w:rsidR="009B4424" w:rsidRDefault="009B4424"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1.8</w:t>
            </w:r>
          </w:p>
        </w:tc>
        <w:tc>
          <w:tcPr>
            <w:tcW w:w="1178" w:type="pct"/>
          </w:tcPr>
          <w:p w14:paraId="03E02793" w14:textId="3C869599" w:rsidR="009B4424" w:rsidRDefault="009B4424"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25</w:t>
            </w:r>
            <w:r w:rsidRPr="009B4424">
              <w:rPr>
                <w:rFonts w:asciiTheme="minorHAnsi" w:hAnsiTheme="minorHAnsi" w:cstheme="minorHAnsi"/>
                <w:sz w:val="16"/>
                <w:szCs w:val="18"/>
                <w:vertAlign w:val="superscript"/>
              </w:rPr>
              <w:t>th</w:t>
            </w:r>
            <w:r>
              <w:rPr>
                <w:rFonts w:asciiTheme="minorHAnsi" w:hAnsiTheme="minorHAnsi" w:cstheme="minorHAnsi"/>
                <w:sz w:val="16"/>
                <w:szCs w:val="18"/>
              </w:rPr>
              <w:t xml:space="preserve"> July 2022</w:t>
            </w:r>
          </w:p>
        </w:tc>
        <w:tc>
          <w:tcPr>
            <w:tcW w:w="3194" w:type="pct"/>
          </w:tcPr>
          <w:p w14:paraId="495AF217" w14:textId="2C9C8719" w:rsidR="009B4424" w:rsidRDefault="009B4424"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July 2022 upgrade release</w:t>
            </w:r>
          </w:p>
        </w:tc>
      </w:tr>
      <w:tr w:rsidR="009A423D" w:rsidRPr="00D166B4" w14:paraId="021D10ED"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12BA594B" w14:textId="0F227A42" w:rsidR="009A423D" w:rsidRDefault="009A423D"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1.9</w:t>
            </w:r>
          </w:p>
        </w:tc>
        <w:tc>
          <w:tcPr>
            <w:tcW w:w="1178" w:type="pct"/>
          </w:tcPr>
          <w:p w14:paraId="12005DDA" w14:textId="53FA4D69" w:rsidR="009A423D" w:rsidRDefault="009A423D" w:rsidP="007520F9">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26</w:t>
            </w:r>
            <w:r w:rsidRPr="009A423D">
              <w:rPr>
                <w:rFonts w:asciiTheme="minorHAnsi" w:hAnsiTheme="minorHAnsi" w:cstheme="minorHAnsi"/>
                <w:sz w:val="16"/>
                <w:szCs w:val="18"/>
                <w:vertAlign w:val="superscript"/>
              </w:rPr>
              <w:t>th</w:t>
            </w:r>
            <w:r>
              <w:rPr>
                <w:rFonts w:asciiTheme="minorHAnsi" w:hAnsiTheme="minorHAnsi" w:cstheme="minorHAnsi"/>
                <w:sz w:val="16"/>
                <w:szCs w:val="18"/>
              </w:rPr>
              <w:t xml:space="preserve"> September 2022</w:t>
            </w:r>
          </w:p>
        </w:tc>
        <w:tc>
          <w:tcPr>
            <w:tcW w:w="3194" w:type="pct"/>
          </w:tcPr>
          <w:p w14:paraId="331D323D" w14:textId="24F2B8A2" w:rsidR="009A423D" w:rsidRDefault="009A423D" w:rsidP="009E03F8">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September 2022 upgrade release</w:t>
            </w:r>
          </w:p>
        </w:tc>
      </w:tr>
      <w:tr w:rsidR="0070633E" w:rsidRPr="00D166B4" w14:paraId="702FE29A"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04A93478" w14:textId="56B78E70" w:rsidR="0070633E" w:rsidRDefault="0070633E" w:rsidP="007520F9">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2.0</w:t>
            </w:r>
          </w:p>
        </w:tc>
        <w:tc>
          <w:tcPr>
            <w:tcW w:w="1178" w:type="pct"/>
          </w:tcPr>
          <w:p w14:paraId="6A4E9983" w14:textId="5CE62600" w:rsidR="0070633E" w:rsidRDefault="0070633E" w:rsidP="007520F9">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26</w:t>
            </w:r>
            <w:r w:rsidRPr="0070633E">
              <w:rPr>
                <w:rFonts w:asciiTheme="minorHAnsi" w:hAnsiTheme="minorHAnsi" w:cstheme="minorHAnsi"/>
                <w:sz w:val="16"/>
                <w:szCs w:val="18"/>
                <w:vertAlign w:val="superscript"/>
              </w:rPr>
              <w:t>th</w:t>
            </w:r>
            <w:r>
              <w:rPr>
                <w:rFonts w:asciiTheme="minorHAnsi" w:hAnsiTheme="minorHAnsi" w:cstheme="minorHAnsi"/>
                <w:sz w:val="16"/>
                <w:szCs w:val="18"/>
              </w:rPr>
              <w:t xml:space="preserve"> November 2022</w:t>
            </w:r>
          </w:p>
        </w:tc>
        <w:tc>
          <w:tcPr>
            <w:tcW w:w="3194" w:type="pct"/>
          </w:tcPr>
          <w:p w14:paraId="64642016" w14:textId="3842DA04" w:rsidR="0070633E" w:rsidRDefault="0070633E" w:rsidP="009E03F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November 2022 upgrade release</w:t>
            </w:r>
          </w:p>
        </w:tc>
      </w:tr>
      <w:tr w:rsidR="00A36F4A" w:rsidRPr="00D166B4" w14:paraId="28C99602"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4E224211" w14:textId="16529C97" w:rsidR="00A36F4A" w:rsidRDefault="00A36F4A" w:rsidP="00A36F4A">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2.1</w:t>
            </w:r>
          </w:p>
        </w:tc>
        <w:tc>
          <w:tcPr>
            <w:tcW w:w="1178" w:type="pct"/>
          </w:tcPr>
          <w:p w14:paraId="134D6DBB" w14:textId="61A1A05E" w:rsidR="00A36F4A" w:rsidRDefault="00A36F4A" w:rsidP="00A36F4A">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25</w:t>
            </w:r>
            <w:r w:rsidRPr="00A36F4A">
              <w:rPr>
                <w:rFonts w:asciiTheme="minorHAnsi" w:hAnsiTheme="minorHAnsi" w:cstheme="minorHAnsi"/>
                <w:sz w:val="16"/>
                <w:szCs w:val="18"/>
                <w:vertAlign w:val="superscript"/>
              </w:rPr>
              <w:t>th</w:t>
            </w:r>
            <w:r>
              <w:rPr>
                <w:rFonts w:asciiTheme="minorHAnsi" w:hAnsiTheme="minorHAnsi" w:cstheme="minorHAnsi"/>
                <w:sz w:val="16"/>
                <w:szCs w:val="18"/>
              </w:rPr>
              <w:t xml:space="preserve"> March 2023</w:t>
            </w:r>
          </w:p>
        </w:tc>
        <w:tc>
          <w:tcPr>
            <w:tcW w:w="3194" w:type="pct"/>
          </w:tcPr>
          <w:p w14:paraId="1C775376" w14:textId="358ADE5C" w:rsidR="00A36F4A" w:rsidRDefault="00A36F4A" w:rsidP="00A36F4A">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March 2023 upgrade release</w:t>
            </w:r>
          </w:p>
        </w:tc>
      </w:tr>
      <w:tr w:rsidR="00C54198" w:rsidRPr="00D166B4" w14:paraId="0DB23138"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35311DD0" w14:textId="3A232278" w:rsidR="00C54198" w:rsidRDefault="00C54198" w:rsidP="00C54198">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 xml:space="preserve">2.2 </w:t>
            </w:r>
          </w:p>
        </w:tc>
        <w:tc>
          <w:tcPr>
            <w:tcW w:w="1178" w:type="pct"/>
          </w:tcPr>
          <w:p w14:paraId="38518F74" w14:textId="0EF84008" w:rsidR="00C54198" w:rsidRDefault="00C6183D" w:rsidP="00C54198">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21</w:t>
            </w:r>
            <w:r w:rsidR="001742AA">
              <w:rPr>
                <w:rFonts w:asciiTheme="minorHAnsi" w:hAnsiTheme="minorHAnsi" w:cstheme="minorHAnsi"/>
                <w:sz w:val="16"/>
                <w:szCs w:val="18"/>
                <w:vertAlign w:val="superscript"/>
              </w:rPr>
              <w:t>st</w:t>
            </w:r>
            <w:r w:rsidR="00A961DB">
              <w:rPr>
                <w:rFonts w:asciiTheme="minorHAnsi" w:hAnsiTheme="minorHAnsi" w:cstheme="minorHAnsi"/>
                <w:sz w:val="16"/>
                <w:szCs w:val="18"/>
                <w:vertAlign w:val="superscript"/>
              </w:rPr>
              <w:t xml:space="preserve"> </w:t>
            </w:r>
            <w:r w:rsidR="00C54198">
              <w:rPr>
                <w:rFonts w:asciiTheme="minorHAnsi" w:hAnsiTheme="minorHAnsi" w:cstheme="minorHAnsi"/>
                <w:sz w:val="16"/>
                <w:szCs w:val="18"/>
              </w:rPr>
              <w:t>Ju</w:t>
            </w:r>
            <w:r>
              <w:rPr>
                <w:rFonts w:asciiTheme="minorHAnsi" w:hAnsiTheme="minorHAnsi" w:cstheme="minorHAnsi"/>
                <w:sz w:val="16"/>
                <w:szCs w:val="18"/>
              </w:rPr>
              <w:t>ly</w:t>
            </w:r>
            <w:r w:rsidR="00C54198">
              <w:rPr>
                <w:rFonts w:asciiTheme="minorHAnsi" w:hAnsiTheme="minorHAnsi" w:cstheme="minorHAnsi"/>
                <w:sz w:val="16"/>
                <w:szCs w:val="18"/>
              </w:rPr>
              <w:t xml:space="preserve"> 2023</w:t>
            </w:r>
          </w:p>
        </w:tc>
        <w:tc>
          <w:tcPr>
            <w:tcW w:w="3194" w:type="pct"/>
          </w:tcPr>
          <w:p w14:paraId="2BF91548" w14:textId="51CF6888" w:rsidR="00C54198" w:rsidRDefault="00C54198" w:rsidP="00C54198">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 xml:space="preserve">Updated in alignment to Number Hosting </w:t>
            </w:r>
            <w:r w:rsidR="00C6183D">
              <w:rPr>
                <w:rFonts w:asciiTheme="minorHAnsi" w:hAnsiTheme="minorHAnsi" w:cstheme="minorHAnsi"/>
                <w:sz w:val="16"/>
                <w:szCs w:val="18"/>
              </w:rPr>
              <w:t>July</w:t>
            </w:r>
            <w:r>
              <w:rPr>
                <w:rFonts w:asciiTheme="minorHAnsi" w:hAnsiTheme="minorHAnsi" w:cstheme="minorHAnsi"/>
                <w:sz w:val="16"/>
                <w:szCs w:val="18"/>
              </w:rPr>
              <w:t xml:space="preserve"> 2023 upgrade release</w:t>
            </w:r>
          </w:p>
        </w:tc>
      </w:tr>
      <w:tr w:rsidR="001742AA" w:rsidRPr="00D166B4" w14:paraId="72DB4CD2"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274B42E5" w14:textId="6E6BC67E" w:rsidR="001742AA" w:rsidRDefault="001742AA" w:rsidP="001742AA">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 xml:space="preserve">2.3 </w:t>
            </w:r>
          </w:p>
        </w:tc>
        <w:tc>
          <w:tcPr>
            <w:tcW w:w="1178" w:type="pct"/>
          </w:tcPr>
          <w:p w14:paraId="0D522077" w14:textId="3FC58683" w:rsidR="001742AA" w:rsidRDefault="001742AA" w:rsidP="001742AA">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23</w:t>
            </w:r>
            <w:r w:rsidRPr="001742AA">
              <w:rPr>
                <w:rFonts w:asciiTheme="minorHAnsi" w:hAnsiTheme="minorHAnsi" w:cstheme="minorHAnsi"/>
                <w:sz w:val="16"/>
                <w:szCs w:val="18"/>
                <w:vertAlign w:val="superscript"/>
              </w:rPr>
              <w:t>rd</w:t>
            </w:r>
            <w:r>
              <w:rPr>
                <w:rFonts w:asciiTheme="minorHAnsi" w:hAnsiTheme="minorHAnsi" w:cstheme="minorHAnsi"/>
                <w:sz w:val="16"/>
                <w:szCs w:val="18"/>
              </w:rPr>
              <w:t xml:space="preserve"> September 2023</w:t>
            </w:r>
          </w:p>
        </w:tc>
        <w:tc>
          <w:tcPr>
            <w:tcW w:w="3194" w:type="pct"/>
          </w:tcPr>
          <w:p w14:paraId="22B41D78" w14:textId="79F524AD" w:rsidR="001742AA" w:rsidRDefault="001742AA" w:rsidP="001742AA">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September 2023 upgrade release</w:t>
            </w:r>
          </w:p>
        </w:tc>
      </w:tr>
      <w:tr w:rsidR="00EE1AEE" w:rsidRPr="00D166B4" w14:paraId="2A11B7E6"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5E7CA063" w14:textId="33C0C8F6" w:rsidR="00EE1AEE" w:rsidRDefault="00EE1AEE" w:rsidP="00EE1AEE">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2.4</w:t>
            </w:r>
          </w:p>
        </w:tc>
        <w:tc>
          <w:tcPr>
            <w:tcW w:w="1178" w:type="pct"/>
          </w:tcPr>
          <w:p w14:paraId="6E21D3C6" w14:textId="7E9F1B1B" w:rsidR="00EE1AEE" w:rsidRDefault="00EE1AEE" w:rsidP="00EE1AEE">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w:t>
            </w:r>
            <w:r w:rsidRPr="00EE1AEE">
              <w:rPr>
                <w:rFonts w:asciiTheme="minorHAnsi" w:hAnsiTheme="minorHAnsi" w:cstheme="minorHAnsi"/>
                <w:sz w:val="16"/>
                <w:szCs w:val="18"/>
                <w:vertAlign w:val="superscript"/>
              </w:rPr>
              <w:t>nd</w:t>
            </w:r>
            <w:r>
              <w:rPr>
                <w:rFonts w:asciiTheme="minorHAnsi" w:hAnsiTheme="minorHAnsi" w:cstheme="minorHAnsi"/>
                <w:sz w:val="16"/>
                <w:szCs w:val="18"/>
              </w:rPr>
              <w:t xml:space="preserve"> December 2023</w:t>
            </w:r>
          </w:p>
        </w:tc>
        <w:tc>
          <w:tcPr>
            <w:tcW w:w="3194" w:type="pct"/>
          </w:tcPr>
          <w:p w14:paraId="22C63CA8" w14:textId="67BD6EB5" w:rsidR="00EE1AEE" w:rsidRDefault="00EE1AEE" w:rsidP="00EE1AEE">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December 2023 upgrade release</w:t>
            </w:r>
          </w:p>
        </w:tc>
      </w:tr>
      <w:tr w:rsidR="00286F52" w:rsidRPr="00D166B4" w14:paraId="36F3A1CA"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0827684B" w14:textId="7720B6DB" w:rsidR="00286F52" w:rsidRDefault="00286F52" w:rsidP="00286F52">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2.5</w:t>
            </w:r>
          </w:p>
        </w:tc>
        <w:tc>
          <w:tcPr>
            <w:tcW w:w="1178" w:type="pct"/>
          </w:tcPr>
          <w:p w14:paraId="6AD8C1DC" w14:textId="56B484F7" w:rsidR="00286F52" w:rsidRDefault="00286F52" w:rsidP="00286F52">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16</w:t>
            </w:r>
            <w:r w:rsidRPr="00286F52">
              <w:rPr>
                <w:rFonts w:asciiTheme="minorHAnsi" w:hAnsiTheme="minorHAnsi" w:cstheme="minorHAnsi"/>
                <w:sz w:val="16"/>
                <w:szCs w:val="18"/>
                <w:vertAlign w:val="superscript"/>
              </w:rPr>
              <w:t>th</w:t>
            </w:r>
            <w:r>
              <w:rPr>
                <w:rFonts w:asciiTheme="minorHAnsi" w:hAnsiTheme="minorHAnsi" w:cstheme="minorHAnsi"/>
                <w:sz w:val="16"/>
                <w:szCs w:val="18"/>
              </w:rPr>
              <w:t xml:space="preserve"> March 2024</w:t>
            </w:r>
          </w:p>
        </w:tc>
        <w:tc>
          <w:tcPr>
            <w:tcW w:w="3194" w:type="pct"/>
          </w:tcPr>
          <w:p w14:paraId="1892131B" w14:textId="487B440A" w:rsidR="00286F52" w:rsidRDefault="00286F52" w:rsidP="00286F52">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March 2024 upgrade release</w:t>
            </w:r>
          </w:p>
        </w:tc>
      </w:tr>
      <w:tr w:rsidR="003058E4" w:rsidRPr="00D166B4" w14:paraId="3A2D2D5C"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49FA9D36" w14:textId="2A79BFA1" w:rsidR="003058E4" w:rsidRDefault="003058E4" w:rsidP="00286F52">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2.6</w:t>
            </w:r>
          </w:p>
        </w:tc>
        <w:tc>
          <w:tcPr>
            <w:tcW w:w="1178" w:type="pct"/>
          </w:tcPr>
          <w:p w14:paraId="2E6DF3DD" w14:textId="30F43A92" w:rsidR="003058E4" w:rsidRDefault="003058E4" w:rsidP="00286F52">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18</w:t>
            </w:r>
            <w:r w:rsidRPr="003058E4">
              <w:rPr>
                <w:rFonts w:asciiTheme="minorHAnsi" w:hAnsiTheme="minorHAnsi" w:cstheme="minorHAnsi"/>
                <w:sz w:val="16"/>
                <w:szCs w:val="18"/>
                <w:vertAlign w:val="superscript"/>
              </w:rPr>
              <w:t>th</w:t>
            </w:r>
            <w:r>
              <w:rPr>
                <w:rFonts w:asciiTheme="minorHAnsi" w:hAnsiTheme="minorHAnsi" w:cstheme="minorHAnsi"/>
                <w:sz w:val="16"/>
                <w:szCs w:val="18"/>
              </w:rPr>
              <w:t xml:space="preserve"> May 2024</w:t>
            </w:r>
          </w:p>
        </w:tc>
        <w:tc>
          <w:tcPr>
            <w:tcW w:w="3194" w:type="pct"/>
          </w:tcPr>
          <w:p w14:paraId="4B31378E" w14:textId="08873A3A" w:rsidR="003058E4" w:rsidRDefault="003058E4" w:rsidP="00286F52">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May 2024 upgrade release</w:t>
            </w:r>
          </w:p>
        </w:tc>
      </w:tr>
      <w:tr w:rsidR="00113FF0" w:rsidRPr="00D166B4" w14:paraId="4AD6E86B"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3DF77CFC" w14:textId="08FEB3CA" w:rsidR="00113FF0" w:rsidRDefault="00113FF0"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2.7</w:t>
            </w:r>
          </w:p>
        </w:tc>
        <w:tc>
          <w:tcPr>
            <w:tcW w:w="1178" w:type="pct"/>
          </w:tcPr>
          <w:p w14:paraId="5A82AAE2" w14:textId="182A2E96" w:rsidR="00113FF0" w:rsidRDefault="00113FF0" w:rsidP="00113FF0">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22</w:t>
            </w:r>
            <w:r w:rsidRPr="00113FF0">
              <w:rPr>
                <w:rFonts w:asciiTheme="minorHAnsi" w:hAnsiTheme="minorHAnsi" w:cstheme="minorHAnsi"/>
                <w:sz w:val="16"/>
                <w:szCs w:val="18"/>
                <w:vertAlign w:val="superscript"/>
              </w:rPr>
              <w:t>nd</w:t>
            </w:r>
            <w:r>
              <w:rPr>
                <w:rFonts w:asciiTheme="minorHAnsi" w:hAnsiTheme="minorHAnsi" w:cstheme="minorHAnsi"/>
                <w:sz w:val="16"/>
                <w:szCs w:val="18"/>
              </w:rPr>
              <w:t xml:space="preserve"> July 2024</w:t>
            </w:r>
          </w:p>
        </w:tc>
        <w:tc>
          <w:tcPr>
            <w:tcW w:w="3194" w:type="pct"/>
          </w:tcPr>
          <w:p w14:paraId="61E28A0C" w14:textId="2C63E70C" w:rsidR="00113FF0" w:rsidRDefault="00113FF0" w:rsidP="00113FF0">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July 2024 upgrade release</w:t>
            </w:r>
          </w:p>
        </w:tc>
      </w:tr>
      <w:tr w:rsidR="008D620A" w:rsidRPr="00D166B4" w14:paraId="51E6573F"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7500AC74" w14:textId="34BE3DEA" w:rsidR="008D620A" w:rsidRDefault="008D620A"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2.8</w:t>
            </w:r>
          </w:p>
        </w:tc>
        <w:tc>
          <w:tcPr>
            <w:tcW w:w="1178" w:type="pct"/>
          </w:tcPr>
          <w:p w14:paraId="35E4E17E" w14:textId="4A0E09B5" w:rsidR="008D620A" w:rsidRDefault="008D620A" w:rsidP="00113FF0">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19</w:t>
            </w:r>
            <w:r w:rsidRPr="008D620A">
              <w:rPr>
                <w:rFonts w:asciiTheme="minorHAnsi" w:hAnsiTheme="minorHAnsi" w:cstheme="minorHAnsi"/>
                <w:sz w:val="16"/>
                <w:szCs w:val="18"/>
                <w:vertAlign w:val="superscript"/>
              </w:rPr>
              <w:t>th</w:t>
            </w:r>
            <w:r>
              <w:rPr>
                <w:rFonts w:asciiTheme="minorHAnsi" w:hAnsiTheme="minorHAnsi" w:cstheme="minorHAnsi"/>
                <w:sz w:val="16"/>
                <w:szCs w:val="18"/>
              </w:rPr>
              <w:t xml:space="preserve"> October 2024</w:t>
            </w:r>
          </w:p>
        </w:tc>
        <w:tc>
          <w:tcPr>
            <w:tcW w:w="3194" w:type="pct"/>
          </w:tcPr>
          <w:p w14:paraId="28AB6249" w14:textId="349F28A8" w:rsidR="008D620A" w:rsidRDefault="008D620A" w:rsidP="00113FF0">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Number Hosting October 2024 upgrade release</w:t>
            </w:r>
          </w:p>
        </w:tc>
      </w:tr>
      <w:tr w:rsidR="00956C93" w:rsidRPr="00D166B4" w14:paraId="45705A80"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3FCB7452" w14:textId="34BA9FFC" w:rsidR="00956C93" w:rsidRDefault="00956C93"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2.9</w:t>
            </w:r>
          </w:p>
        </w:tc>
        <w:tc>
          <w:tcPr>
            <w:tcW w:w="1178" w:type="pct"/>
          </w:tcPr>
          <w:p w14:paraId="7B3A42AE" w14:textId="1F20831E" w:rsidR="00956C93" w:rsidRDefault="00956C93" w:rsidP="00113FF0">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13</w:t>
            </w:r>
            <w:r w:rsidRPr="00956C93">
              <w:rPr>
                <w:rFonts w:asciiTheme="minorHAnsi" w:hAnsiTheme="minorHAnsi" w:cstheme="minorHAnsi"/>
                <w:sz w:val="16"/>
                <w:szCs w:val="18"/>
                <w:vertAlign w:val="superscript"/>
              </w:rPr>
              <w:t>th</w:t>
            </w:r>
            <w:r>
              <w:rPr>
                <w:rFonts w:asciiTheme="minorHAnsi" w:hAnsiTheme="minorHAnsi" w:cstheme="minorHAnsi"/>
                <w:sz w:val="16"/>
                <w:szCs w:val="18"/>
              </w:rPr>
              <w:t xml:space="preserve"> December 2024</w:t>
            </w:r>
          </w:p>
        </w:tc>
        <w:tc>
          <w:tcPr>
            <w:tcW w:w="3194" w:type="pct"/>
          </w:tcPr>
          <w:p w14:paraId="051D05B3" w14:textId="435C8259" w:rsidR="00956C93" w:rsidRDefault="00956C93" w:rsidP="00113FF0">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Detail provided on how to schedule and activate ports for the Netherlands</w:t>
            </w:r>
          </w:p>
        </w:tc>
      </w:tr>
      <w:tr w:rsidR="007C4E7A" w:rsidRPr="00D166B4" w14:paraId="41428A7F"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263052BE" w14:textId="4CED88A9" w:rsidR="007C4E7A" w:rsidRDefault="007C4E7A"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3.0</w:t>
            </w:r>
          </w:p>
        </w:tc>
        <w:tc>
          <w:tcPr>
            <w:tcW w:w="1178" w:type="pct"/>
          </w:tcPr>
          <w:p w14:paraId="26E30E67" w14:textId="458C936E" w:rsidR="007C4E7A" w:rsidRDefault="007C4E7A" w:rsidP="00113FF0">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11</w:t>
            </w:r>
            <w:r w:rsidRPr="007C4E7A">
              <w:rPr>
                <w:rFonts w:asciiTheme="minorHAnsi" w:hAnsiTheme="minorHAnsi" w:cstheme="minorHAnsi"/>
                <w:sz w:val="16"/>
                <w:szCs w:val="18"/>
                <w:vertAlign w:val="superscript"/>
              </w:rPr>
              <w:t>th</w:t>
            </w:r>
            <w:r>
              <w:rPr>
                <w:rFonts w:asciiTheme="minorHAnsi" w:hAnsiTheme="minorHAnsi" w:cstheme="minorHAnsi"/>
                <w:sz w:val="16"/>
                <w:szCs w:val="18"/>
              </w:rPr>
              <w:t xml:space="preserve"> January 2025</w:t>
            </w:r>
          </w:p>
        </w:tc>
        <w:tc>
          <w:tcPr>
            <w:tcW w:w="3194" w:type="pct"/>
          </w:tcPr>
          <w:p w14:paraId="6FAC54EA" w14:textId="410C76B8" w:rsidR="007C4E7A" w:rsidRDefault="007C4E7A" w:rsidP="00113FF0">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Wholesale SIP January 2025 upgrade release</w:t>
            </w:r>
          </w:p>
        </w:tc>
      </w:tr>
      <w:tr w:rsidR="00075E23" w:rsidRPr="00D166B4" w14:paraId="60678A8A" w14:textId="77777777" w:rsidTr="008924E4">
        <w:tc>
          <w:tcPr>
            <w:cnfStyle w:val="001000000000" w:firstRow="0" w:lastRow="0" w:firstColumn="1" w:lastColumn="0" w:oddVBand="0" w:evenVBand="0" w:oddHBand="0" w:evenHBand="0" w:firstRowFirstColumn="0" w:firstRowLastColumn="0" w:lastRowFirstColumn="0" w:lastRowLastColumn="0"/>
            <w:tcW w:w="628" w:type="pct"/>
          </w:tcPr>
          <w:p w14:paraId="6B5BF0D2" w14:textId="4DCE51B9" w:rsidR="00075E23" w:rsidRDefault="00075E23"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3.1</w:t>
            </w:r>
          </w:p>
        </w:tc>
        <w:tc>
          <w:tcPr>
            <w:tcW w:w="1178" w:type="pct"/>
          </w:tcPr>
          <w:p w14:paraId="413294B6" w14:textId="6505C223" w:rsidR="00075E23" w:rsidRDefault="00075E23" w:rsidP="00113FF0">
            <w:pPr>
              <w:spacing w:after="120" w:line="360" w:lineRule="auto"/>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7</w:t>
            </w:r>
            <w:r w:rsidRPr="00075E23">
              <w:rPr>
                <w:rFonts w:asciiTheme="minorHAnsi" w:hAnsiTheme="minorHAnsi" w:cstheme="minorHAnsi"/>
                <w:sz w:val="16"/>
                <w:szCs w:val="18"/>
                <w:vertAlign w:val="superscript"/>
              </w:rPr>
              <w:t>th</w:t>
            </w:r>
            <w:r>
              <w:rPr>
                <w:rFonts w:asciiTheme="minorHAnsi" w:hAnsiTheme="minorHAnsi" w:cstheme="minorHAnsi"/>
                <w:sz w:val="16"/>
                <w:szCs w:val="18"/>
              </w:rPr>
              <w:t xml:space="preserve"> March 2025</w:t>
            </w:r>
          </w:p>
        </w:tc>
        <w:tc>
          <w:tcPr>
            <w:tcW w:w="3194" w:type="pct"/>
          </w:tcPr>
          <w:p w14:paraId="4C7FDDA9" w14:textId="31060F3A" w:rsidR="00075E23" w:rsidRDefault="00075E23" w:rsidP="00113FF0">
            <w:pPr>
              <w:spacing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Updated in alignment to Wholesale SIP March 2025 upgrade release</w:t>
            </w:r>
          </w:p>
        </w:tc>
      </w:tr>
      <w:tr w:rsidR="007D1F9A" w:rsidRPr="00D166B4" w14:paraId="78056D93" w14:textId="77777777" w:rsidTr="008924E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8" w:type="pct"/>
          </w:tcPr>
          <w:p w14:paraId="685F5F70" w14:textId="3A0FA339" w:rsidR="007D1F9A" w:rsidRDefault="007D1F9A" w:rsidP="00113FF0">
            <w:pPr>
              <w:spacing w:after="120" w:line="360" w:lineRule="auto"/>
              <w:jc w:val="both"/>
              <w:rPr>
                <w:rFonts w:asciiTheme="minorHAnsi" w:hAnsiTheme="minorHAnsi" w:cstheme="minorHAnsi"/>
                <w:sz w:val="16"/>
                <w:szCs w:val="18"/>
              </w:rPr>
            </w:pPr>
            <w:r>
              <w:rPr>
                <w:rFonts w:asciiTheme="minorHAnsi" w:hAnsiTheme="minorHAnsi" w:cstheme="minorHAnsi"/>
                <w:sz w:val="16"/>
                <w:szCs w:val="18"/>
              </w:rPr>
              <w:t>3.2</w:t>
            </w:r>
          </w:p>
        </w:tc>
        <w:tc>
          <w:tcPr>
            <w:tcW w:w="1178" w:type="pct"/>
          </w:tcPr>
          <w:p w14:paraId="2DDD4CCA" w14:textId="0486495D" w:rsidR="007D1F9A" w:rsidRDefault="007D1F9A" w:rsidP="00113FF0">
            <w:pPr>
              <w:spacing w:after="120" w:line="360" w:lineRule="auto"/>
              <w:jc w:val="both"/>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7</w:t>
            </w:r>
            <w:r w:rsidRPr="007D1F9A">
              <w:rPr>
                <w:rFonts w:asciiTheme="minorHAnsi" w:hAnsiTheme="minorHAnsi" w:cstheme="minorHAnsi"/>
                <w:sz w:val="16"/>
                <w:szCs w:val="18"/>
                <w:vertAlign w:val="superscript"/>
              </w:rPr>
              <w:t>th</w:t>
            </w:r>
            <w:r>
              <w:rPr>
                <w:rFonts w:asciiTheme="minorHAnsi" w:hAnsiTheme="minorHAnsi" w:cstheme="minorHAnsi"/>
                <w:sz w:val="16"/>
                <w:szCs w:val="18"/>
              </w:rPr>
              <w:t xml:space="preserve"> May 2025</w:t>
            </w:r>
          </w:p>
        </w:tc>
        <w:tc>
          <w:tcPr>
            <w:tcW w:w="3194" w:type="pct"/>
          </w:tcPr>
          <w:p w14:paraId="1DD7B9F3" w14:textId="4EC86776" w:rsidR="007D1F9A" w:rsidRDefault="007D1F9A" w:rsidP="00113FF0">
            <w:pPr>
              <w:spacing w:after="120"/>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6"/>
                <w:szCs w:val="18"/>
              </w:rPr>
            </w:pPr>
            <w:r>
              <w:rPr>
                <w:rFonts w:asciiTheme="minorHAnsi" w:hAnsiTheme="minorHAnsi" w:cstheme="minorHAnsi"/>
                <w:sz w:val="16"/>
                <w:szCs w:val="18"/>
              </w:rPr>
              <w:t xml:space="preserve">Added information regarding 088 numbers in the Netherlands </w:t>
            </w:r>
          </w:p>
        </w:tc>
      </w:tr>
    </w:tbl>
    <w:p w14:paraId="10E38A98" w14:textId="77777777" w:rsidR="00A60305" w:rsidRDefault="00A60305" w:rsidP="00116D8C">
      <w:pPr>
        <w:spacing w:after="120" w:line="360" w:lineRule="auto"/>
        <w:jc w:val="center"/>
        <w:rPr>
          <w:rFonts w:asciiTheme="minorHAnsi" w:hAnsiTheme="minorHAnsi" w:cstheme="minorHAnsi"/>
          <w:b/>
          <w:color w:val="484A47" w:themeColor="text2"/>
          <w:sz w:val="40"/>
          <w:szCs w:val="40"/>
        </w:rPr>
      </w:pPr>
      <w:bookmarkStart w:id="14" w:name="_Toc114393179"/>
      <w:bookmarkStart w:id="15" w:name="_Toc114398073"/>
      <w:bookmarkStart w:id="16" w:name="_Toc114398145"/>
      <w:bookmarkStart w:id="17" w:name="_Toc114400494"/>
      <w:bookmarkStart w:id="18" w:name="_Toc114452716"/>
      <w:bookmarkStart w:id="19" w:name="_Toc114656144"/>
      <w:bookmarkStart w:id="20" w:name="_Toc115141338"/>
      <w:bookmarkStart w:id="21" w:name="_Toc115141438"/>
      <w:bookmarkStart w:id="22" w:name="_Toc122773206"/>
      <w:bookmarkStart w:id="23" w:name="_Toc122776152"/>
      <w:bookmarkStart w:id="24" w:name="_Toc122863370"/>
      <w:bookmarkStart w:id="25" w:name="_Toc125280696"/>
      <w:bookmarkStart w:id="26" w:name="_Toc125443973"/>
      <w:bookmarkStart w:id="27" w:name="_Toc125542193"/>
      <w:bookmarkStart w:id="28" w:name="_Toc126406962"/>
      <w:bookmarkStart w:id="29" w:name="_Toc126407122"/>
      <w:bookmarkStart w:id="30" w:name="_Toc126640298"/>
      <w:bookmarkStart w:id="31" w:name="_Toc126640406"/>
      <w:bookmarkStart w:id="32" w:name="_Toc129073236"/>
      <w:bookmarkStart w:id="33" w:name="_Toc133399696"/>
      <w:bookmarkStart w:id="34" w:name="_Toc136934777"/>
      <w:bookmarkStart w:id="35" w:name="_Toc141704546"/>
      <w:bookmarkStart w:id="36" w:name="_Toc171920046"/>
      <w:bookmarkStart w:id="37" w:name="_Toc171921082"/>
    </w:p>
    <w:p w14:paraId="5878484D" w14:textId="032E656E" w:rsidR="00B9042F" w:rsidRPr="00C81F5A" w:rsidRDefault="00B9042F" w:rsidP="00116D8C">
      <w:pPr>
        <w:spacing w:after="120" w:line="360" w:lineRule="auto"/>
        <w:jc w:val="center"/>
        <w:rPr>
          <w:rFonts w:asciiTheme="minorHAnsi" w:hAnsiTheme="minorHAnsi" w:cstheme="minorHAnsi"/>
          <w:b/>
          <w:sz w:val="40"/>
          <w:szCs w:val="40"/>
        </w:rPr>
      </w:pPr>
      <w:r w:rsidRPr="00C81F5A">
        <w:rPr>
          <w:rFonts w:asciiTheme="minorHAnsi" w:hAnsiTheme="minorHAnsi" w:cstheme="minorHAnsi"/>
          <w:b/>
          <w:color w:val="484A47" w:themeColor="text2"/>
          <w:sz w:val="40"/>
          <w:szCs w:val="40"/>
        </w:rPr>
        <w:t>Table of Content</w:t>
      </w:r>
      <w:r w:rsidR="00B17565">
        <w:rPr>
          <w:rFonts w:asciiTheme="minorHAnsi" w:hAnsiTheme="minorHAnsi" w:cstheme="minorHAnsi"/>
          <w:b/>
          <w:color w:val="484A47" w:themeColor="text2"/>
          <w:sz w:val="40"/>
          <w:szCs w:val="40"/>
        </w:rPr>
        <w:t>s</w:t>
      </w:r>
    </w:p>
    <w:p w14:paraId="197A9195" w14:textId="77777777" w:rsidR="00B9042F" w:rsidRPr="00EC008A" w:rsidRDefault="00B9042F" w:rsidP="007520F9">
      <w:pPr>
        <w:spacing w:after="120" w:line="360" w:lineRule="auto"/>
        <w:jc w:val="both"/>
        <w:rPr>
          <w:rFonts w:asciiTheme="minorHAnsi" w:hAnsiTheme="minorHAnsi" w:cstheme="minorHAnsi"/>
          <w:sz w:val="20"/>
          <w:szCs w:val="20"/>
        </w:rPr>
      </w:pPr>
    </w:p>
    <w:bookmarkStart w:id="38" w:name="_Ref491279365"/>
    <w:p w14:paraId="76582AC2" w14:textId="2FCE8910" w:rsidR="00A9212E" w:rsidRDefault="00187AF9">
      <w:pPr>
        <w:pStyle w:val="TOC1"/>
        <w:rPr>
          <w:rFonts w:eastAsiaTheme="minorEastAsia" w:cstheme="minorBidi"/>
          <w:bCs w:val="0"/>
          <w:caps w:val="0"/>
          <w:kern w:val="2"/>
          <w:sz w:val="24"/>
          <w:szCs w:val="24"/>
          <w:lang w:val="en-GB" w:eastAsia="ja-JP"/>
          <w14:ligatures w14:val="standardContextual"/>
        </w:rPr>
      </w:pPr>
      <w:r w:rsidRPr="009436E1">
        <w:rPr>
          <w:rFonts w:cstheme="minorHAnsi"/>
          <w:caps w:val="0"/>
          <w:sz w:val="16"/>
          <w:szCs w:val="16"/>
        </w:rPr>
        <w:fldChar w:fldCharType="begin"/>
      </w:r>
      <w:r w:rsidRPr="009436E1">
        <w:rPr>
          <w:rFonts w:cstheme="minorHAnsi"/>
          <w:caps w:val="0"/>
          <w:sz w:val="16"/>
          <w:szCs w:val="16"/>
          <w:lang w:val="es-ES"/>
        </w:rPr>
        <w:instrText xml:space="preserve"> TOC \o "1-3" \h \z \u </w:instrText>
      </w:r>
      <w:r w:rsidRPr="009436E1">
        <w:rPr>
          <w:rFonts w:cstheme="minorHAnsi"/>
          <w:caps w:val="0"/>
          <w:sz w:val="16"/>
          <w:szCs w:val="16"/>
        </w:rPr>
        <w:fldChar w:fldCharType="separate"/>
      </w:r>
      <w:hyperlink w:anchor="_Toc197505654" w:history="1">
        <w:r w:rsidR="00A9212E" w:rsidRPr="00C314CD">
          <w:rPr>
            <w:rStyle w:val="Hyperlink"/>
            <w:rFonts w:cstheme="minorHAnsi"/>
            <w:b/>
          </w:rPr>
          <w:t>1</w:t>
        </w:r>
        <w:r w:rsidR="00A9212E">
          <w:rPr>
            <w:rFonts w:eastAsiaTheme="minorEastAsia" w:cstheme="minorBidi"/>
            <w:bCs w:val="0"/>
            <w:caps w:val="0"/>
            <w:kern w:val="2"/>
            <w:sz w:val="24"/>
            <w:szCs w:val="24"/>
            <w:lang w:val="en-GB" w:eastAsia="ja-JP"/>
            <w14:ligatures w14:val="standardContextual"/>
          </w:rPr>
          <w:tab/>
        </w:r>
        <w:r w:rsidR="00A9212E" w:rsidRPr="00C314CD">
          <w:rPr>
            <w:rStyle w:val="Hyperlink"/>
            <w:rFonts w:cstheme="minorHAnsi"/>
            <w:b/>
          </w:rPr>
          <w:t>Introduction</w:t>
        </w:r>
        <w:r w:rsidR="00A9212E">
          <w:rPr>
            <w:webHidden/>
          </w:rPr>
          <w:tab/>
        </w:r>
        <w:r w:rsidR="00A9212E">
          <w:rPr>
            <w:webHidden/>
          </w:rPr>
          <w:fldChar w:fldCharType="begin"/>
        </w:r>
        <w:r w:rsidR="00A9212E">
          <w:rPr>
            <w:webHidden/>
          </w:rPr>
          <w:instrText xml:space="preserve"> PAGEREF _Toc197505654 \h </w:instrText>
        </w:r>
        <w:r w:rsidR="00A9212E">
          <w:rPr>
            <w:webHidden/>
          </w:rPr>
        </w:r>
        <w:r w:rsidR="00A9212E">
          <w:rPr>
            <w:webHidden/>
          </w:rPr>
          <w:fldChar w:fldCharType="separate"/>
        </w:r>
        <w:r w:rsidR="00A9212E">
          <w:rPr>
            <w:webHidden/>
          </w:rPr>
          <w:t>5</w:t>
        </w:r>
        <w:r w:rsidR="00A9212E">
          <w:rPr>
            <w:webHidden/>
          </w:rPr>
          <w:fldChar w:fldCharType="end"/>
        </w:r>
      </w:hyperlink>
    </w:p>
    <w:p w14:paraId="2F6D3A28" w14:textId="72A95B06"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55" w:history="1">
        <w:r w:rsidRPr="00C314CD">
          <w:rPr>
            <w:rStyle w:val="Hyperlink"/>
            <w:rFonts w:cstheme="minorHAnsi"/>
            <w:b/>
            <w:noProof/>
          </w:rPr>
          <w:t>1.1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Numbers on Demand overview</w:t>
        </w:r>
        <w:r>
          <w:rPr>
            <w:noProof/>
            <w:webHidden/>
          </w:rPr>
          <w:tab/>
        </w:r>
        <w:r>
          <w:rPr>
            <w:noProof/>
            <w:webHidden/>
          </w:rPr>
          <w:fldChar w:fldCharType="begin"/>
        </w:r>
        <w:r>
          <w:rPr>
            <w:noProof/>
            <w:webHidden/>
          </w:rPr>
          <w:instrText xml:space="preserve"> PAGEREF _Toc197505655 \h </w:instrText>
        </w:r>
        <w:r>
          <w:rPr>
            <w:noProof/>
            <w:webHidden/>
          </w:rPr>
        </w:r>
        <w:r>
          <w:rPr>
            <w:noProof/>
            <w:webHidden/>
          </w:rPr>
          <w:fldChar w:fldCharType="separate"/>
        </w:r>
        <w:r>
          <w:rPr>
            <w:noProof/>
            <w:webHidden/>
          </w:rPr>
          <w:t>5</w:t>
        </w:r>
        <w:r>
          <w:rPr>
            <w:noProof/>
            <w:webHidden/>
          </w:rPr>
          <w:fldChar w:fldCharType="end"/>
        </w:r>
      </w:hyperlink>
    </w:p>
    <w:p w14:paraId="0C5CD6BE" w14:textId="5F0CBFDE"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56" w:history="1">
        <w:r w:rsidRPr="00C314CD">
          <w:rPr>
            <w:rStyle w:val="Hyperlink"/>
            <w:rFonts w:cstheme="minorHAnsi"/>
            <w:b/>
            <w:noProof/>
          </w:rPr>
          <w:t>1.2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Premium Offer</w:t>
        </w:r>
        <w:r>
          <w:rPr>
            <w:noProof/>
            <w:webHidden/>
          </w:rPr>
          <w:tab/>
        </w:r>
        <w:r>
          <w:rPr>
            <w:noProof/>
            <w:webHidden/>
          </w:rPr>
          <w:fldChar w:fldCharType="begin"/>
        </w:r>
        <w:r>
          <w:rPr>
            <w:noProof/>
            <w:webHidden/>
          </w:rPr>
          <w:instrText xml:space="preserve"> PAGEREF _Toc197505656 \h </w:instrText>
        </w:r>
        <w:r>
          <w:rPr>
            <w:noProof/>
            <w:webHidden/>
          </w:rPr>
        </w:r>
        <w:r>
          <w:rPr>
            <w:noProof/>
            <w:webHidden/>
          </w:rPr>
          <w:fldChar w:fldCharType="separate"/>
        </w:r>
        <w:r>
          <w:rPr>
            <w:noProof/>
            <w:webHidden/>
          </w:rPr>
          <w:t>7</w:t>
        </w:r>
        <w:r>
          <w:rPr>
            <w:noProof/>
            <w:webHidden/>
          </w:rPr>
          <w:fldChar w:fldCharType="end"/>
        </w:r>
      </w:hyperlink>
    </w:p>
    <w:p w14:paraId="60A6F211" w14:textId="18FE5BB8"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57" w:history="1">
        <w:r w:rsidRPr="00C314CD">
          <w:rPr>
            <w:rStyle w:val="Hyperlink"/>
            <w:rFonts w:cstheme="minorHAnsi"/>
            <w:b/>
            <w:noProof/>
          </w:rPr>
          <w:t>1.3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Sub Reselling [subResellerID]</w:t>
        </w:r>
        <w:r>
          <w:rPr>
            <w:noProof/>
            <w:webHidden/>
          </w:rPr>
          <w:tab/>
        </w:r>
        <w:r>
          <w:rPr>
            <w:noProof/>
            <w:webHidden/>
          </w:rPr>
          <w:fldChar w:fldCharType="begin"/>
        </w:r>
        <w:r>
          <w:rPr>
            <w:noProof/>
            <w:webHidden/>
          </w:rPr>
          <w:instrText xml:space="preserve"> PAGEREF _Toc197505657 \h </w:instrText>
        </w:r>
        <w:r>
          <w:rPr>
            <w:noProof/>
            <w:webHidden/>
          </w:rPr>
        </w:r>
        <w:r>
          <w:rPr>
            <w:noProof/>
            <w:webHidden/>
          </w:rPr>
          <w:fldChar w:fldCharType="separate"/>
        </w:r>
        <w:r>
          <w:rPr>
            <w:noProof/>
            <w:webHidden/>
          </w:rPr>
          <w:t>8</w:t>
        </w:r>
        <w:r>
          <w:rPr>
            <w:noProof/>
            <w:webHidden/>
          </w:rPr>
          <w:fldChar w:fldCharType="end"/>
        </w:r>
      </w:hyperlink>
    </w:p>
    <w:p w14:paraId="7FA1551B" w14:textId="04E4ACB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58" w:history="1">
        <w:r w:rsidRPr="00C314CD">
          <w:rPr>
            <w:rStyle w:val="Hyperlink"/>
            <w:rFonts w:cstheme="minorHAnsi"/>
            <w:b/>
            <w:noProof/>
          </w:rPr>
          <w:t>1.4</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Format</w:t>
        </w:r>
        <w:r>
          <w:rPr>
            <w:noProof/>
            <w:webHidden/>
          </w:rPr>
          <w:tab/>
        </w:r>
        <w:r>
          <w:rPr>
            <w:noProof/>
            <w:webHidden/>
          </w:rPr>
          <w:fldChar w:fldCharType="begin"/>
        </w:r>
        <w:r>
          <w:rPr>
            <w:noProof/>
            <w:webHidden/>
          </w:rPr>
          <w:instrText xml:space="preserve"> PAGEREF _Toc197505658 \h </w:instrText>
        </w:r>
        <w:r>
          <w:rPr>
            <w:noProof/>
            <w:webHidden/>
          </w:rPr>
        </w:r>
        <w:r>
          <w:rPr>
            <w:noProof/>
            <w:webHidden/>
          </w:rPr>
          <w:fldChar w:fldCharType="separate"/>
        </w:r>
        <w:r>
          <w:rPr>
            <w:noProof/>
            <w:webHidden/>
          </w:rPr>
          <w:t>8</w:t>
        </w:r>
        <w:r>
          <w:rPr>
            <w:noProof/>
            <w:webHidden/>
          </w:rPr>
          <w:fldChar w:fldCharType="end"/>
        </w:r>
      </w:hyperlink>
    </w:p>
    <w:p w14:paraId="6B4AF254" w14:textId="20688E10"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59" w:history="1">
        <w:r w:rsidRPr="00C314CD">
          <w:rPr>
            <w:rStyle w:val="Hyperlink"/>
            <w:rFonts w:cstheme="minorHAnsi"/>
            <w:b/>
            <w:noProof/>
          </w:rPr>
          <w:t>1.5</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Allocation Rules</w:t>
        </w:r>
        <w:r>
          <w:rPr>
            <w:noProof/>
            <w:webHidden/>
          </w:rPr>
          <w:tab/>
        </w:r>
        <w:r>
          <w:rPr>
            <w:noProof/>
            <w:webHidden/>
          </w:rPr>
          <w:fldChar w:fldCharType="begin"/>
        </w:r>
        <w:r>
          <w:rPr>
            <w:noProof/>
            <w:webHidden/>
          </w:rPr>
          <w:instrText xml:space="preserve"> PAGEREF _Toc197505659 \h </w:instrText>
        </w:r>
        <w:r>
          <w:rPr>
            <w:noProof/>
            <w:webHidden/>
          </w:rPr>
        </w:r>
        <w:r>
          <w:rPr>
            <w:noProof/>
            <w:webHidden/>
          </w:rPr>
          <w:fldChar w:fldCharType="separate"/>
        </w:r>
        <w:r>
          <w:rPr>
            <w:noProof/>
            <w:webHidden/>
          </w:rPr>
          <w:t>9</w:t>
        </w:r>
        <w:r>
          <w:rPr>
            <w:noProof/>
            <w:webHidden/>
          </w:rPr>
          <w:fldChar w:fldCharType="end"/>
        </w:r>
      </w:hyperlink>
    </w:p>
    <w:p w14:paraId="353F74BB" w14:textId="0EF1E29A"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0" w:history="1">
        <w:r w:rsidRPr="00C314CD">
          <w:rPr>
            <w:rStyle w:val="Hyperlink"/>
            <w:rFonts w:cstheme="minorHAnsi"/>
            <w:b/>
            <w:noProof/>
          </w:rPr>
          <w:t>1.5.1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Germany: 100+ Range Allocation</w:t>
        </w:r>
        <w:r>
          <w:rPr>
            <w:noProof/>
            <w:webHidden/>
          </w:rPr>
          <w:tab/>
        </w:r>
        <w:r>
          <w:rPr>
            <w:noProof/>
            <w:webHidden/>
          </w:rPr>
          <w:fldChar w:fldCharType="begin"/>
        </w:r>
        <w:r>
          <w:rPr>
            <w:noProof/>
            <w:webHidden/>
          </w:rPr>
          <w:instrText xml:space="preserve"> PAGEREF _Toc197505660 \h </w:instrText>
        </w:r>
        <w:r>
          <w:rPr>
            <w:noProof/>
            <w:webHidden/>
          </w:rPr>
        </w:r>
        <w:r>
          <w:rPr>
            <w:noProof/>
            <w:webHidden/>
          </w:rPr>
          <w:fldChar w:fldCharType="separate"/>
        </w:r>
        <w:r>
          <w:rPr>
            <w:noProof/>
            <w:webHidden/>
          </w:rPr>
          <w:t>9</w:t>
        </w:r>
        <w:r>
          <w:rPr>
            <w:noProof/>
            <w:webHidden/>
          </w:rPr>
          <w:fldChar w:fldCharType="end"/>
        </w:r>
      </w:hyperlink>
    </w:p>
    <w:p w14:paraId="5E6DF948" w14:textId="15344ED6"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1" w:history="1">
        <w:r w:rsidRPr="00C314CD">
          <w:rPr>
            <w:rStyle w:val="Hyperlink"/>
            <w:rFonts w:cstheme="minorHAnsi"/>
            <w:b/>
            <w:noProof/>
          </w:rPr>
          <w:t>1.5.2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Portugal: Tri-Party Agreement</w:t>
        </w:r>
        <w:r>
          <w:rPr>
            <w:noProof/>
            <w:webHidden/>
          </w:rPr>
          <w:tab/>
        </w:r>
        <w:r>
          <w:rPr>
            <w:noProof/>
            <w:webHidden/>
          </w:rPr>
          <w:fldChar w:fldCharType="begin"/>
        </w:r>
        <w:r>
          <w:rPr>
            <w:noProof/>
            <w:webHidden/>
          </w:rPr>
          <w:instrText xml:space="preserve"> PAGEREF _Toc197505661 \h </w:instrText>
        </w:r>
        <w:r>
          <w:rPr>
            <w:noProof/>
            <w:webHidden/>
          </w:rPr>
        </w:r>
        <w:r>
          <w:rPr>
            <w:noProof/>
            <w:webHidden/>
          </w:rPr>
          <w:fldChar w:fldCharType="separate"/>
        </w:r>
        <w:r>
          <w:rPr>
            <w:noProof/>
            <w:webHidden/>
          </w:rPr>
          <w:t>10</w:t>
        </w:r>
        <w:r>
          <w:rPr>
            <w:noProof/>
            <w:webHidden/>
          </w:rPr>
          <w:fldChar w:fldCharType="end"/>
        </w:r>
      </w:hyperlink>
    </w:p>
    <w:p w14:paraId="3C0126B5" w14:textId="2C8E370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2" w:history="1">
        <w:r w:rsidRPr="00C314CD">
          <w:rPr>
            <w:rStyle w:val="Hyperlink"/>
            <w:rFonts w:cstheme="minorHAnsi"/>
            <w:b/>
            <w:noProof/>
          </w:rPr>
          <w:t>1.5.3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Hosted Customer Numbers in France</w:t>
        </w:r>
        <w:r>
          <w:rPr>
            <w:noProof/>
            <w:webHidden/>
          </w:rPr>
          <w:tab/>
        </w:r>
        <w:r>
          <w:rPr>
            <w:noProof/>
            <w:webHidden/>
          </w:rPr>
          <w:fldChar w:fldCharType="begin"/>
        </w:r>
        <w:r>
          <w:rPr>
            <w:noProof/>
            <w:webHidden/>
          </w:rPr>
          <w:instrText xml:space="preserve"> PAGEREF _Toc197505662 \h </w:instrText>
        </w:r>
        <w:r>
          <w:rPr>
            <w:noProof/>
            <w:webHidden/>
          </w:rPr>
        </w:r>
        <w:r>
          <w:rPr>
            <w:noProof/>
            <w:webHidden/>
          </w:rPr>
          <w:fldChar w:fldCharType="separate"/>
        </w:r>
        <w:r>
          <w:rPr>
            <w:noProof/>
            <w:webHidden/>
          </w:rPr>
          <w:t>10</w:t>
        </w:r>
        <w:r>
          <w:rPr>
            <w:noProof/>
            <w:webHidden/>
          </w:rPr>
          <w:fldChar w:fldCharType="end"/>
        </w:r>
      </w:hyperlink>
    </w:p>
    <w:p w14:paraId="1336C8A5" w14:textId="41BB2796"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3" w:history="1">
        <w:r w:rsidRPr="00C314CD">
          <w:rPr>
            <w:rStyle w:val="Hyperlink"/>
            <w:rFonts w:cstheme="minorHAnsi"/>
            <w:b/>
            <w:noProof/>
          </w:rPr>
          <w:t>1.5.4</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Spain: Sub-assignment Agreement</w:t>
        </w:r>
        <w:r>
          <w:rPr>
            <w:noProof/>
            <w:webHidden/>
          </w:rPr>
          <w:tab/>
        </w:r>
        <w:r>
          <w:rPr>
            <w:noProof/>
            <w:webHidden/>
          </w:rPr>
          <w:fldChar w:fldCharType="begin"/>
        </w:r>
        <w:r>
          <w:rPr>
            <w:noProof/>
            <w:webHidden/>
          </w:rPr>
          <w:instrText xml:space="preserve"> PAGEREF _Toc197505663 \h </w:instrText>
        </w:r>
        <w:r>
          <w:rPr>
            <w:noProof/>
            <w:webHidden/>
          </w:rPr>
        </w:r>
        <w:r>
          <w:rPr>
            <w:noProof/>
            <w:webHidden/>
          </w:rPr>
          <w:fldChar w:fldCharType="separate"/>
        </w:r>
        <w:r>
          <w:rPr>
            <w:noProof/>
            <w:webHidden/>
          </w:rPr>
          <w:t>11</w:t>
        </w:r>
        <w:r>
          <w:rPr>
            <w:noProof/>
            <w:webHidden/>
          </w:rPr>
          <w:fldChar w:fldCharType="end"/>
        </w:r>
      </w:hyperlink>
    </w:p>
    <w:p w14:paraId="37BC2215" w14:textId="411F6A8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4" w:history="1">
        <w:r w:rsidRPr="00C314CD">
          <w:rPr>
            <w:rStyle w:val="Hyperlink"/>
            <w:rFonts w:cstheme="minorHAnsi"/>
            <w:b/>
            <w:noProof/>
          </w:rPr>
          <w:t>1.5.4.1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Type offerings</w:t>
        </w:r>
        <w:r>
          <w:rPr>
            <w:noProof/>
            <w:webHidden/>
          </w:rPr>
          <w:tab/>
        </w:r>
        <w:r>
          <w:rPr>
            <w:noProof/>
            <w:webHidden/>
          </w:rPr>
          <w:fldChar w:fldCharType="begin"/>
        </w:r>
        <w:r>
          <w:rPr>
            <w:noProof/>
            <w:webHidden/>
          </w:rPr>
          <w:instrText xml:space="preserve"> PAGEREF _Toc197505664 \h </w:instrText>
        </w:r>
        <w:r>
          <w:rPr>
            <w:noProof/>
            <w:webHidden/>
          </w:rPr>
        </w:r>
        <w:r>
          <w:rPr>
            <w:noProof/>
            <w:webHidden/>
          </w:rPr>
          <w:fldChar w:fldCharType="separate"/>
        </w:r>
        <w:r>
          <w:rPr>
            <w:noProof/>
            <w:webHidden/>
          </w:rPr>
          <w:t>12</w:t>
        </w:r>
        <w:r>
          <w:rPr>
            <w:noProof/>
            <w:webHidden/>
          </w:rPr>
          <w:fldChar w:fldCharType="end"/>
        </w:r>
      </w:hyperlink>
    </w:p>
    <w:p w14:paraId="477445B0" w14:textId="67BADFD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5" w:history="1">
        <w:r w:rsidRPr="00C314CD">
          <w:rPr>
            <w:rStyle w:val="Hyperlink"/>
            <w:rFonts w:cstheme="minorHAnsi"/>
            <w:b/>
            <w:noProof/>
          </w:rPr>
          <w:t>1.6</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End-customer Details</w:t>
        </w:r>
        <w:r>
          <w:rPr>
            <w:noProof/>
            <w:webHidden/>
          </w:rPr>
          <w:tab/>
        </w:r>
        <w:r>
          <w:rPr>
            <w:noProof/>
            <w:webHidden/>
          </w:rPr>
          <w:fldChar w:fldCharType="begin"/>
        </w:r>
        <w:r>
          <w:rPr>
            <w:noProof/>
            <w:webHidden/>
          </w:rPr>
          <w:instrText xml:space="preserve"> PAGEREF _Toc197505665 \h </w:instrText>
        </w:r>
        <w:r>
          <w:rPr>
            <w:noProof/>
            <w:webHidden/>
          </w:rPr>
        </w:r>
        <w:r>
          <w:rPr>
            <w:noProof/>
            <w:webHidden/>
          </w:rPr>
          <w:fldChar w:fldCharType="separate"/>
        </w:r>
        <w:r>
          <w:rPr>
            <w:noProof/>
            <w:webHidden/>
          </w:rPr>
          <w:t>13</w:t>
        </w:r>
        <w:r>
          <w:rPr>
            <w:noProof/>
            <w:webHidden/>
          </w:rPr>
          <w:fldChar w:fldCharType="end"/>
        </w:r>
      </w:hyperlink>
    </w:p>
    <w:p w14:paraId="52A24468" w14:textId="066EDB11"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6" w:history="1">
        <w:r w:rsidRPr="00C314CD">
          <w:rPr>
            <w:rStyle w:val="Hyperlink"/>
            <w:rFonts w:cstheme="minorHAnsi"/>
            <w:b/>
            <w:noProof/>
          </w:rPr>
          <w:t>1.7</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Access to Numbers on Demand</w:t>
        </w:r>
        <w:r>
          <w:rPr>
            <w:noProof/>
            <w:webHidden/>
          </w:rPr>
          <w:tab/>
        </w:r>
        <w:r>
          <w:rPr>
            <w:noProof/>
            <w:webHidden/>
          </w:rPr>
          <w:fldChar w:fldCharType="begin"/>
        </w:r>
        <w:r>
          <w:rPr>
            <w:noProof/>
            <w:webHidden/>
          </w:rPr>
          <w:instrText xml:space="preserve"> PAGEREF _Toc197505666 \h </w:instrText>
        </w:r>
        <w:r>
          <w:rPr>
            <w:noProof/>
            <w:webHidden/>
          </w:rPr>
        </w:r>
        <w:r>
          <w:rPr>
            <w:noProof/>
            <w:webHidden/>
          </w:rPr>
          <w:fldChar w:fldCharType="separate"/>
        </w:r>
        <w:r>
          <w:rPr>
            <w:noProof/>
            <w:webHidden/>
          </w:rPr>
          <w:t>13</w:t>
        </w:r>
        <w:r>
          <w:rPr>
            <w:noProof/>
            <w:webHidden/>
          </w:rPr>
          <w:fldChar w:fldCharType="end"/>
        </w:r>
      </w:hyperlink>
    </w:p>
    <w:p w14:paraId="362730F5" w14:textId="6F407ABE"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7" w:history="1">
        <w:r w:rsidRPr="00C314CD">
          <w:rPr>
            <w:rStyle w:val="Hyperlink"/>
            <w:rFonts w:cstheme="minorHAnsi"/>
            <w:b/>
            <w:noProof/>
          </w:rPr>
          <w:t>1.8</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Login to Numbers on Demand</w:t>
        </w:r>
        <w:r>
          <w:rPr>
            <w:noProof/>
            <w:webHidden/>
          </w:rPr>
          <w:tab/>
        </w:r>
        <w:r>
          <w:rPr>
            <w:noProof/>
            <w:webHidden/>
          </w:rPr>
          <w:fldChar w:fldCharType="begin"/>
        </w:r>
        <w:r>
          <w:rPr>
            <w:noProof/>
            <w:webHidden/>
          </w:rPr>
          <w:instrText xml:space="preserve"> PAGEREF _Toc197505667 \h </w:instrText>
        </w:r>
        <w:r>
          <w:rPr>
            <w:noProof/>
            <w:webHidden/>
          </w:rPr>
        </w:r>
        <w:r>
          <w:rPr>
            <w:noProof/>
            <w:webHidden/>
          </w:rPr>
          <w:fldChar w:fldCharType="separate"/>
        </w:r>
        <w:r>
          <w:rPr>
            <w:noProof/>
            <w:webHidden/>
          </w:rPr>
          <w:t>14</w:t>
        </w:r>
        <w:r>
          <w:rPr>
            <w:noProof/>
            <w:webHidden/>
          </w:rPr>
          <w:fldChar w:fldCharType="end"/>
        </w:r>
      </w:hyperlink>
    </w:p>
    <w:p w14:paraId="188E056B" w14:textId="296304DF"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68" w:history="1">
        <w:r w:rsidRPr="00C314CD">
          <w:rPr>
            <w:rStyle w:val="Hyperlink"/>
            <w:rFonts w:cstheme="minorHAnsi"/>
            <w:b/>
          </w:rPr>
          <w:t>2</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My Orders</w:t>
        </w:r>
        <w:r>
          <w:rPr>
            <w:webHidden/>
          </w:rPr>
          <w:tab/>
        </w:r>
        <w:r>
          <w:rPr>
            <w:webHidden/>
          </w:rPr>
          <w:fldChar w:fldCharType="begin"/>
        </w:r>
        <w:r>
          <w:rPr>
            <w:webHidden/>
          </w:rPr>
          <w:instrText xml:space="preserve"> PAGEREF _Toc197505668 \h </w:instrText>
        </w:r>
        <w:r>
          <w:rPr>
            <w:webHidden/>
          </w:rPr>
        </w:r>
        <w:r>
          <w:rPr>
            <w:webHidden/>
          </w:rPr>
          <w:fldChar w:fldCharType="separate"/>
        </w:r>
        <w:r>
          <w:rPr>
            <w:webHidden/>
          </w:rPr>
          <w:t>16</w:t>
        </w:r>
        <w:r>
          <w:rPr>
            <w:webHidden/>
          </w:rPr>
          <w:fldChar w:fldCharType="end"/>
        </w:r>
      </w:hyperlink>
    </w:p>
    <w:p w14:paraId="1B728841" w14:textId="12C760F7"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69" w:history="1">
        <w:r w:rsidRPr="00C314CD">
          <w:rPr>
            <w:rStyle w:val="Hyperlink"/>
            <w:rFonts w:cstheme="minorHAnsi"/>
            <w:b/>
            <w:noProof/>
          </w:rPr>
          <w:t>2.1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History</w:t>
        </w:r>
        <w:r>
          <w:rPr>
            <w:noProof/>
            <w:webHidden/>
          </w:rPr>
          <w:tab/>
        </w:r>
        <w:r>
          <w:rPr>
            <w:noProof/>
            <w:webHidden/>
          </w:rPr>
          <w:fldChar w:fldCharType="begin"/>
        </w:r>
        <w:r>
          <w:rPr>
            <w:noProof/>
            <w:webHidden/>
          </w:rPr>
          <w:instrText xml:space="preserve"> PAGEREF _Toc197505669 \h </w:instrText>
        </w:r>
        <w:r>
          <w:rPr>
            <w:noProof/>
            <w:webHidden/>
          </w:rPr>
        </w:r>
        <w:r>
          <w:rPr>
            <w:noProof/>
            <w:webHidden/>
          </w:rPr>
          <w:fldChar w:fldCharType="separate"/>
        </w:r>
        <w:r>
          <w:rPr>
            <w:noProof/>
            <w:webHidden/>
          </w:rPr>
          <w:t>19</w:t>
        </w:r>
        <w:r>
          <w:rPr>
            <w:noProof/>
            <w:webHidden/>
          </w:rPr>
          <w:fldChar w:fldCharType="end"/>
        </w:r>
      </w:hyperlink>
    </w:p>
    <w:p w14:paraId="13E1E9CD" w14:textId="0BA42423"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0" w:history="1">
        <w:r w:rsidRPr="00C314CD">
          <w:rPr>
            <w:rStyle w:val="Hyperlink"/>
            <w:rFonts w:cstheme="minorHAnsi"/>
            <w:b/>
            <w:noProof/>
          </w:rPr>
          <w:t>2.2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Order / Transaction status</w:t>
        </w:r>
        <w:r>
          <w:rPr>
            <w:noProof/>
            <w:webHidden/>
          </w:rPr>
          <w:tab/>
        </w:r>
        <w:r>
          <w:rPr>
            <w:noProof/>
            <w:webHidden/>
          </w:rPr>
          <w:fldChar w:fldCharType="begin"/>
        </w:r>
        <w:r>
          <w:rPr>
            <w:noProof/>
            <w:webHidden/>
          </w:rPr>
          <w:instrText xml:space="preserve"> PAGEREF _Toc197505670 \h </w:instrText>
        </w:r>
        <w:r>
          <w:rPr>
            <w:noProof/>
            <w:webHidden/>
          </w:rPr>
        </w:r>
        <w:r>
          <w:rPr>
            <w:noProof/>
            <w:webHidden/>
          </w:rPr>
          <w:fldChar w:fldCharType="separate"/>
        </w:r>
        <w:r>
          <w:rPr>
            <w:noProof/>
            <w:webHidden/>
          </w:rPr>
          <w:t>20</w:t>
        </w:r>
        <w:r>
          <w:rPr>
            <w:noProof/>
            <w:webHidden/>
          </w:rPr>
          <w:fldChar w:fldCharType="end"/>
        </w:r>
      </w:hyperlink>
    </w:p>
    <w:p w14:paraId="5CD31C30" w14:textId="0D1C3949"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71" w:history="1">
        <w:r w:rsidRPr="00C314CD">
          <w:rPr>
            <w:rStyle w:val="Hyperlink"/>
            <w:rFonts w:cstheme="minorHAnsi"/>
            <w:b/>
          </w:rPr>
          <w:t>My Telephone Numbers</w:t>
        </w:r>
        <w:r>
          <w:rPr>
            <w:webHidden/>
          </w:rPr>
          <w:tab/>
        </w:r>
        <w:r>
          <w:rPr>
            <w:webHidden/>
          </w:rPr>
          <w:fldChar w:fldCharType="begin"/>
        </w:r>
        <w:r>
          <w:rPr>
            <w:webHidden/>
          </w:rPr>
          <w:instrText xml:space="preserve"> PAGEREF _Toc197505671 \h </w:instrText>
        </w:r>
        <w:r>
          <w:rPr>
            <w:webHidden/>
          </w:rPr>
        </w:r>
        <w:r>
          <w:rPr>
            <w:webHidden/>
          </w:rPr>
          <w:fldChar w:fldCharType="separate"/>
        </w:r>
        <w:r>
          <w:rPr>
            <w:webHidden/>
          </w:rPr>
          <w:t>22</w:t>
        </w:r>
        <w:r>
          <w:rPr>
            <w:webHidden/>
          </w:rPr>
          <w:fldChar w:fldCharType="end"/>
        </w:r>
      </w:hyperlink>
    </w:p>
    <w:p w14:paraId="29ED388D" w14:textId="157889BA"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2" w:history="1">
        <w:r w:rsidRPr="00C314CD">
          <w:rPr>
            <w:rStyle w:val="Hyperlink"/>
            <w:rFonts w:cstheme="minorHAnsi"/>
            <w:b/>
            <w:noProof/>
          </w:rPr>
          <w:t>2.3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Status</w:t>
        </w:r>
        <w:r>
          <w:rPr>
            <w:noProof/>
            <w:webHidden/>
          </w:rPr>
          <w:tab/>
        </w:r>
        <w:r>
          <w:rPr>
            <w:noProof/>
            <w:webHidden/>
          </w:rPr>
          <w:fldChar w:fldCharType="begin"/>
        </w:r>
        <w:r>
          <w:rPr>
            <w:noProof/>
            <w:webHidden/>
          </w:rPr>
          <w:instrText xml:space="preserve"> PAGEREF _Toc197505672 \h </w:instrText>
        </w:r>
        <w:r>
          <w:rPr>
            <w:noProof/>
            <w:webHidden/>
          </w:rPr>
        </w:r>
        <w:r>
          <w:rPr>
            <w:noProof/>
            <w:webHidden/>
          </w:rPr>
          <w:fldChar w:fldCharType="separate"/>
        </w:r>
        <w:r>
          <w:rPr>
            <w:noProof/>
            <w:webHidden/>
          </w:rPr>
          <w:t>23</w:t>
        </w:r>
        <w:r>
          <w:rPr>
            <w:noProof/>
            <w:webHidden/>
          </w:rPr>
          <w:fldChar w:fldCharType="end"/>
        </w:r>
      </w:hyperlink>
    </w:p>
    <w:p w14:paraId="0C9F4E45" w14:textId="66F23D75"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73" w:history="1">
        <w:r w:rsidRPr="00C314CD">
          <w:rPr>
            <w:rStyle w:val="Hyperlink"/>
            <w:rFonts w:cstheme="minorHAnsi"/>
            <w:b/>
          </w:rPr>
          <w:t>3</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Number Details and History</w:t>
        </w:r>
        <w:r>
          <w:rPr>
            <w:webHidden/>
          </w:rPr>
          <w:tab/>
        </w:r>
        <w:r>
          <w:rPr>
            <w:webHidden/>
          </w:rPr>
          <w:fldChar w:fldCharType="begin"/>
        </w:r>
        <w:r>
          <w:rPr>
            <w:webHidden/>
          </w:rPr>
          <w:instrText xml:space="preserve"> PAGEREF _Toc197505673 \h </w:instrText>
        </w:r>
        <w:r>
          <w:rPr>
            <w:webHidden/>
          </w:rPr>
        </w:r>
        <w:r>
          <w:rPr>
            <w:webHidden/>
          </w:rPr>
          <w:fldChar w:fldCharType="separate"/>
        </w:r>
        <w:r>
          <w:rPr>
            <w:webHidden/>
          </w:rPr>
          <w:t>26</w:t>
        </w:r>
        <w:r>
          <w:rPr>
            <w:webHidden/>
          </w:rPr>
          <w:fldChar w:fldCharType="end"/>
        </w:r>
      </w:hyperlink>
    </w:p>
    <w:p w14:paraId="568A66C3" w14:textId="0EAA87C9"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74" w:history="1">
        <w:r w:rsidRPr="00C314CD">
          <w:rPr>
            <w:rStyle w:val="Hyperlink"/>
            <w:rFonts w:cstheme="minorHAnsi"/>
            <w:b/>
          </w:rPr>
          <w:t>4</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Reserving Colt Numbers</w:t>
        </w:r>
        <w:r>
          <w:rPr>
            <w:webHidden/>
          </w:rPr>
          <w:tab/>
        </w:r>
        <w:r>
          <w:rPr>
            <w:webHidden/>
          </w:rPr>
          <w:fldChar w:fldCharType="begin"/>
        </w:r>
        <w:r>
          <w:rPr>
            <w:webHidden/>
          </w:rPr>
          <w:instrText xml:space="preserve"> PAGEREF _Toc197505674 \h </w:instrText>
        </w:r>
        <w:r>
          <w:rPr>
            <w:webHidden/>
          </w:rPr>
        </w:r>
        <w:r>
          <w:rPr>
            <w:webHidden/>
          </w:rPr>
          <w:fldChar w:fldCharType="separate"/>
        </w:r>
        <w:r>
          <w:rPr>
            <w:webHidden/>
          </w:rPr>
          <w:t>27</w:t>
        </w:r>
        <w:r>
          <w:rPr>
            <w:webHidden/>
          </w:rPr>
          <w:fldChar w:fldCharType="end"/>
        </w:r>
      </w:hyperlink>
    </w:p>
    <w:p w14:paraId="16951B70" w14:textId="2D2ED10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5" w:history="1">
        <w:r w:rsidRPr="00C314CD">
          <w:rPr>
            <w:rStyle w:val="Hyperlink"/>
            <w:rFonts w:cstheme="minorHAnsi"/>
            <w:b/>
            <w:noProof/>
          </w:rPr>
          <w:t>4.1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reserve numbers</w:t>
        </w:r>
        <w:r>
          <w:rPr>
            <w:noProof/>
            <w:webHidden/>
          </w:rPr>
          <w:tab/>
        </w:r>
        <w:r>
          <w:rPr>
            <w:noProof/>
            <w:webHidden/>
          </w:rPr>
          <w:fldChar w:fldCharType="begin"/>
        </w:r>
        <w:r>
          <w:rPr>
            <w:noProof/>
            <w:webHidden/>
          </w:rPr>
          <w:instrText xml:space="preserve"> PAGEREF _Toc197505675 \h </w:instrText>
        </w:r>
        <w:r>
          <w:rPr>
            <w:noProof/>
            <w:webHidden/>
          </w:rPr>
        </w:r>
        <w:r>
          <w:rPr>
            <w:noProof/>
            <w:webHidden/>
          </w:rPr>
          <w:fldChar w:fldCharType="separate"/>
        </w:r>
        <w:r>
          <w:rPr>
            <w:noProof/>
            <w:webHidden/>
          </w:rPr>
          <w:t>27</w:t>
        </w:r>
        <w:r>
          <w:rPr>
            <w:noProof/>
            <w:webHidden/>
          </w:rPr>
          <w:fldChar w:fldCharType="end"/>
        </w:r>
      </w:hyperlink>
    </w:p>
    <w:p w14:paraId="714A4DEF" w14:textId="143AB008"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6" w:history="1">
        <w:r w:rsidRPr="00C314CD">
          <w:rPr>
            <w:rStyle w:val="Hyperlink"/>
            <w:rFonts w:cstheme="minorHAnsi"/>
            <w:b/>
            <w:noProof/>
          </w:rPr>
          <w:t>4.2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cancel a number reservation</w:t>
        </w:r>
        <w:r>
          <w:rPr>
            <w:noProof/>
            <w:webHidden/>
          </w:rPr>
          <w:tab/>
        </w:r>
        <w:r>
          <w:rPr>
            <w:noProof/>
            <w:webHidden/>
          </w:rPr>
          <w:fldChar w:fldCharType="begin"/>
        </w:r>
        <w:r>
          <w:rPr>
            <w:noProof/>
            <w:webHidden/>
          </w:rPr>
          <w:instrText xml:space="preserve"> PAGEREF _Toc197505676 \h </w:instrText>
        </w:r>
        <w:r>
          <w:rPr>
            <w:noProof/>
            <w:webHidden/>
          </w:rPr>
        </w:r>
        <w:r>
          <w:rPr>
            <w:noProof/>
            <w:webHidden/>
          </w:rPr>
          <w:fldChar w:fldCharType="separate"/>
        </w:r>
        <w:r>
          <w:rPr>
            <w:noProof/>
            <w:webHidden/>
          </w:rPr>
          <w:t>30</w:t>
        </w:r>
        <w:r>
          <w:rPr>
            <w:noProof/>
            <w:webHidden/>
          </w:rPr>
          <w:fldChar w:fldCharType="end"/>
        </w:r>
      </w:hyperlink>
    </w:p>
    <w:p w14:paraId="4A9CB725" w14:textId="25236972"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77" w:history="1">
        <w:r w:rsidRPr="00C314CD">
          <w:rPr>
            <w:rStyle w:val="Hyperlink"/>
            <w:rFonts w:cstheme="minorHAnsi"/>
            <w:b/>
          </w:rPr>
          <w:t>5</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Activating, deactivating &amp; re-activating Colt Numbers</w:t>
        </w:r>
        <w:r>
          <w:rPr>
            <w:webHidden/>
          </w:rPr>
          <w:tab/>
        </w:r>
        <w:r>
          <w:rPr>
            <w:webHidden/>
          </w:rPr>
          <w:fldChar w:fldCharType="begin"/>
        </w:r>
        <w:r>
          <w:rPr>
            <w:webHidden/>
          </w:rPr>
          <w:instrText xml:space="preserve"> PAGEREF _Toc197505677 \h </w:instrText>
        </w:r>
        <w:r>
          <w:rPr>
            <w:webHidden/>
          </w:rPr>
        </w:r>
        <w:r>
          <w:rPr>
            <w:webHidden/>
          </w:rPr>
          <w:fldChar w:fldCharType="separate"/>
        </w:r>
        <w:r>
          <w:rPr>
            <w:webHidden/>
          </w:rPr>
          <w:t>32</w:t>
        </w:r>
        <w:r>
          <w:rPr>
            <w:webHidden/>
          </w:rPr>
          <w:fldChar w:fldCharType="end"/>
        </w:r>
      </w:hyperlink>
    </w:p>
    <w:p w14:paraId="792AE0E0" w14:textId="73F721E4"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8" w:history="1">
        <w:r w:rsidRPr="00C314CD">
          <w:rPr>
            <w:rStyle w:val="Hyperlink"/>
            <w:rFonts w:cstheme="minorHAnsi"/>
            <w:b/>
            <w:noProof/>
          </w:rPr>
          <w:t>5.1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activate reserved numbers</w:t>
        </w:r>
        <w:r>
          <w:rPr>
            <w:noProof/>
            <w:webHidden/>
          </w:rPr>
          <w:tab/>
        </w:r>
        <w:r>
          <w:rPr>
            <w:noProof/>
            <w:webHidden/>
          </w:rPr>
          <w:fldChar w:fldCharType="begin"/>
        </w:r>
        <w:r>
          <w:rPr>
            <w:noProof/>
            <w:webHidden/>
          </w:rPr>
          <w:instrText xml:space="preserve"> PAGEREF _Toc197505678 \h </w:instrText>
        </w:r>
        <w:r>
          <w:rPr>
            <w:noProof/>
            <w:webHidden/>
          </w:rPr>
        </w:r>
        <w:r>
          <w:rPr>
            <w:noProof/>
            <w:webHidden/>
          </w:rPr>
          <w:fldChar w:fldCharType="separate"/>
        </w:r>
        <w:r>
          <w:rPr>
            <w:noProof/>
            <w:webHidden/>
          </w:rPr>
          <w:t>32</w:t>
        </w:r>
        <w:r>
          <w:rPr>
            <w:noProof/>
            <w:webHidden/>
          </w:rPr>
          <w:fldChar w:fldCharType="end"/>
        </w:r>
      </w:hyperlink>
    </w:p>
    <w:p w14:paraId="7D01FACA" w14:textId="52C45B2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79" w:history="1">
        <w:r w:rsidRPr="00C314CD">
          <w:rPr>
            <w:rStyle w:val="Hyperlink"/>
            <w:rFonts w:cstheme="minorHAnsi"/>
            <w:b/>
            <w:noProof/>
          </w:rPr>
          <w:t>5.2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deactivate numbers</w:t>
        </w:r>
        <w:r>
          <w:rPr>
            <w:noProof/>
            <w:webHidden/>
          </w:rPr>
          <w:tab/>
        </w:r>
        <w:r>
          <w:rPr>
            <w:noProof/>
            <w:webHidden/>
          </w:rPr>
          <w:fldChar w:fldCharType="begin"/>
        </w:r>
        <w:r>
          <w:rPr>
            <w:noProof/>
            <w:webHidden/>
          </w:rPr>
          <w:instrText xml:space="preserve"> PAGEREF _Toc197505679 \h </w:instrText>
        </w:r>
        <w:r>
          <w:rPr>
            <w:noProof/>
            <w:webHidden/>
          </w:rPr>
        </w:r>
        <w:r>
          <w:rPr>
            <w:noProof/>
            <w:webHidden/>
          </w:rPr>
          <w:fldChar w:fldCharType="separate"/>
        </w:r>
        <w:r>
          <w:rPr>
            <w:noProof/>
            <w:webHidden/>
          </w:rPr>
          <w:t>37</w:t>
        </w:r>
        <w:r>
          <w:rPr>
            <w:noProof/>
            <w:webHidden/>
          </w:rPr>
          <w:fldChar w:fldCharType="end"/>
        </w:r>
      </w:hyperlink>
    </w:p>
    <w:p w14:paraId="4FFF1CAE" w14:textId="16B2841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0" w:history="1">
        <w:r w:rsidRPr="00C314CD">
          <w:rPr>
            <w:rStyle w:val="Hyperlink"/>
            <w:rFonts w:cstheme="minorHAnsi"/>
            <w:b/>
            <w:noProof/>
          </w:rPr>
          <w:t>6.3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reactivate numbers</w:t>
        </w:r>
        <w:r>
          <w:rPr>
            <w:noProof/>
            <w:webHidden/>
          </w:rPr>
          <w:tab/>
        </w:r>
        <w:r>
          <w:rPr>
            <w:noProof/>
            <w:webHidden/>
          </w:rPr>
          <w:fldChar w:fldCharType="begin"/>
        </w:r>
        <w:r>
          <w:rPr>
            <w:noProof/>
            <w:webHidden/>
          </w:rPr>
          <w:instrText xml:space="preserve"> PAGEREF _Toc197505680 \h </w:instrText>
        </w:r>
        <w:r>
          <w:rPr>
            <w:noProof/>
            <w:webHidden/>
          </w:rPr>
        </w:r>
        <w:r>
          <w:rPr>
            <w:noProof/>
            <w:webHidden/>
          </w:rPr>
          <w:fldChar w:fldCharType="separate"/>
        </w:r>
        <w:r>
          <w:rPr>
            <w:noProof/>
            <w:webHidden/>
          </w:rPr>
          <w:t>39</w:t>
        </w:r>
        <w:r>
          <w:rPr>
            <w:noProof/>
            <w:webHidden/>
          </w:rPr>
          <w:fldChar w:fldCharType="end"/>
        </w:r>
      </w:hyperlink>
    </w:p>
    <w:p w14:paraId="08FC1E73" w14:textId="3C37F5C4"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81" w:history="1">
        <w:r w:rsidRPr="00C314CD">
          <w:rPr>
            <w:rStyle w:val="Hyperlink"/>
            <w:rFonts w:cstheme="minorHAnsi"/>
            <w:b/>
          </w:rPr>
          <w:t>7</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Port In</w:t>
        </w:r>
        <w:r>
          <w:rPr>
            <w:webHidden/>
          </w:rPr>
          <w:tab/>
        </w:r>
        <w:r>
          <w:rPr>
            <w:webHidden/>
          </w:rPr>
          <w:fldChar w:fldCharType="begin"/>
        </w:r>
        <w:r>
          <w:rPr>
            <w:webHidden/>
          </w:rPr>
          <w:instrText xml:space="preserve"> PAGEREF _Toc197505681 \h </w:instrText>
        </w:r>
        <w:r>
          <w:rPr>
            <w:webHidden/>
          </w:rPr>
        </w:r>
        <w:r>
          <w:rPr>
            <w:webHidden/>
          </w:rPr>
          <w:fldChar w:fldCharType="separate"/>
        </w:r>
        <w:r>
          <w:rPr>
            <w:webHidden/>
          </w:rPr>
          <w:t>41</w:t>
        </w:r>
        <w:r>
          <w:rPr>
            <w:webHidden/>
          </w:rPr>
          <w:fldChar w:fldCharType="end"/>
        </w:r>
      </w:hyperlink>
    </w:p>
    <w:p w14:paraId="4B28D015" w14:textId="4EDC87E4"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2" w:history="1">
        <w:r w:rsidRPr="00C314CD">
          <w:rPr>
            <w:rStyle w:val="Hyperlink"/>
            <w:rFonts w:cstheme="minorHAnsi"/>
            <w:b/>
            <w:noProof/>
          </w:rPr>
          <w:t>7.1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Port-In Lifecycle</w:t>
        </w:r>
        <w:r>
          <w:rPr>
            <w:noProof/>
            <w:webHidden/>
          </w:rPr>
          <w:tab/>
        </w:r>
        <w:r>
          <w:rPr>
            <w:noProof/>
            <w:webHidden/>
          </w:rPr>
          <w:fldChar w:fldCharType="begin"/>
        </w:r>
        <w:r>
          <w:rPr>
            <w:noProof/>
            <w:webHidden/>
          </w:rPr>
          <w:instrText xml:space="preserve"> PAGEREF _Toc197505682 \h </w:instrText>
        </w:r>
        <w:r>
          <w:rPr>
            <w:noProof/>
            <w:webHidden/>
          </w:rPr>
        </w:r>
        <w:r>
          <w:rPr>
            <w:noProof/>
            <w:webHidden/>
          </w:rPr>
          <w:fldChar w:fldCharType="separate"/>
        </w:r>
        <w:r>
          <w:rPr>
            <w:noProof/>
            <w:webHidden/>
          </w:rPr>
          <w:t>41</w:t>
        </w:r>
        <w:r>
          <w:rPr>
            <w:noProof/>
            <w:webHidden/>
          </w:rPr>
          <w:fldChar w:fldCharType="end"/>
        </w:r>
      </w:hyperlink>
    </w:p>
    <w:p w14:paraId="77C39935" w14:textId="0CB2C30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3" w:history="1">
        <w:r w:rsidRPr="00C314CD">
          <w:rPr>
            <w:rStyle w:val="Hyperlink"/>
            <w:rFonts w:cstheme="minorHAnsi"/>
            <w:b/>
            <w:noProof/>
          </w:rPr>
          <w:t>7.2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Port-In in the Netherlands</w:t>
        </w:r>
        <w:r>
          <w:rPr>
            <w:noProof/>
            <w:webHidden/>
          </w:rPr>
          <w:tab/>
        </w:r>
        <w:r>
          <w:rPr>
            <w:noProof/>
            <w:webHidden/>
          </w:rPr>
          <w:fldChar w:fldCharType="begin"/>
        </w:r>
        <w:r>
          <w:rPr>
            <w:noProof/>
            <w:webHidden/>
          </w:rPr>
          <w:instrText xml:space="preserve"> PAGEREF _Toc197505683 \h </w:instrText>
        </w:r>
        <w:r>
          <w:rPr>
            <w:noProof/>
            <w:webHidden/>
          </w:rPr>
        </w:r>
        <w:r>
          <w:rPr>
            <w:noProof/>
            <w:webHidden/>
          </w:rPr>
          <w:fldChar w:fldCharType="separate"/>
        </w:r>
        <w:r>
          <w:rPr>
            <w:noProof/>
            <w:webHidden/>
          </w:rPr>
          <w:t>41</w:t>
        </w:r>
        <w:r>
          <w:rPr>
            <w:noProof/>
            <w:webHidden/>
          </w:rPr>
          <w:fldChar w:fldCharType="end"/>
        </w:r>
      </w:hyperlink>
    </w:p>
    <w:p w14:paraId="25D96F75" w14:textId="6531ED5D"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4" w:history="1">
        <w:r w:rsidRPr="00C314CD">
          <w:rPr>
            <w:rStyle w:val="Hyperlink"/>
            <w:rFonts w:cstheme="minorHAnsi"/>
            <w:b/>
            <w:noProof/>
          </w:rPr>
          <w:t>7.2.1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schedule a port</w:t>
        </w:r>
        <w:r>
          <w:rPr>
            <w:noProof/>
            <w:webHidden/>
          </w:rPr>
          <w:tab/>
        </w:r>
        <w:r>
          <w:rPr>
            <w:noProof/>
            <w:webHidden/>
          </w:rPr>
          <w:fldChar w:fldCharType="begin"/>
        </w:r>
        <w:r>
          <w:rPr>
            <w:noProof/>
            <w:webHidden/>
          </w:rPr>
          <w:instrText xml:space="preserve"> PAGEREF _Toc197505684 \h </w:instrText>
        </w:r>
        <w:r>
          <w:rPr>
            <w:noProof/>
            <w:webHidden/>
          </w:rPr>
        </w:r>
        <w:r>
          <w:rPr>
            <w:noProof/>
            <w:webHidden/>
          </w:rPr>
          <w:fldChar w:fldCharType="separate"/>
        </w:r>
        <w:r>
          <w:rPr>
            <w:noProof/>
            <w:webHidden/>
          </w:rPr>
          <w:t>41</w:t>
        </w:r>
        <w:r>
          <w:rPr>
            <w:noProof/>
            <w:webHidden/>
          </w:rPr>
          <w:fldChar w:fldCharType="end"/>
        </w:r>
      </w:hyperlink>
    </w:p>
    <w:p w14:paraId="21958FE2" w14:textId="63F53A19"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5" w:history="1">
        <w:r w:rsidRPr="00C314CD">
          <w:rPr>
            <w:rStyle w:val="Hyperlink"/>
            <w:rFonts w:cstheme="minorHAnsi"/>
            <w:b/>
            <w:noProof/>
          </w:rPr>
          <w:t>7.2.2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activate a port</w:t>
        </w:r>
        <w:r>
          <w:rPr>
            <w:noProof/>
            <w:webHidden/>
          </w:rPr>
          <w:tab/>
        </w:r>
        <w:r>
          <w:rPr>
            <w:noProof/>
            <w:webHidden/>
          </w:rPr>
          <w:fldChar w:fldCharType="begin"/>
        </w:r>
        <w:r>
          <w:rPr>
            <w:noProof/>
            <w:webHidden/>
          </w:rPr>
          <w:instrText xml:space="preserve"> PAGEREF _Toc197505685 \h </w:instrText>
        </w:r>
        <w:r>
          <w:rPr>
            <w:noProof/>
            <w:webHidden/>
          </w:rPr>
        </w:r>
        <w:r>
          <w:rPr>
            <w:noProof/>
            <w:webHidden/>
          </w:rPr>
          <w:fldChar w:fldCharType="separate"/>
        </w:r>
        <w:r>
          <w:rPr>
            <w:noProof/>
            <w:webHidden/>
          </w:rPr>
          <w:t>43</w:t>
        </w:r>
        <w:r>
          <w:rPr>
            <w:noProof/>
            <w:webHidden/>
          </w:rPr>
          <w:fldChar w:fldCharType="end"/>
        </w:r>
      </w:hyperlink>
    </w:p>
    <w:p w14:paraId="01BD834F" w14:textId="0564286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6" w:history="1">
        <w:r w:rsidRPr="00C314CD">
          <w:rPr>
            <w:rStyle w:val="Hyperlink"/>
            <w:rFonts w:cstheme="minorHAnsi"/>
            <w:b/>
            <w:noProof/>
          </w:rPr>
          <w:t>7.2.3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NL 088 Numbers</w:t>
        </w:r>
        <w:r>
          <w:rPr>
            <w:noProof/>
            <w:webHidden/>
          </w:rPr>
          <w:tab/>
        </w:r>
        <w:r>
          <w:rPr>
            <w:noProof/>
            <w:webHidden/>
          </w:rPr>
          <w:fldChar w:fldCharType="begin"/>
        </w:r>
        <w:r>
          <w:rPr>
            <w:noProof/>
            <w:webHidden/>
          </w:rPr>
          <w:instrText xml:space="preserve"> PAGEREF _Toc197505686 \h </w:instrText>
        </w:r>
        <w:r>
          <w:rPr>
            <w:noProof/>
            <w:webHidden/>
          </w:rPr>
        </w:r>
        <w:r>
          <w:rPr>
            <w:noProof/>
            <w:webHidden/>
          </w:rPr>
          <w:fldChar w:fldCharType="separate"/>
        </w:r>
        <w:r>
          <w:rPr>
            <w:noProof/>
            <w:webHidden/>
          </w:rPr>
          <w:t>44</w:t>
        </w:r>
        <w:r>
          <w:rPr>
            <w:noProof/>
            <w:webHidden/>
          </w:rPr>
          <w:fldChar w:fldCharType="end"/>
        </w:r>
      </w:hyperlink>
    </w:p>
    <w:p w14:paraId="5E6315A2" w14:textId="0BB4FBC1"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7" w:history="1">
        <w:r w:rsidRPr="00C314CD">
          <w:rPr>
            <w:rStyle w:val="Hyperlink"/>
            <w:rFonts w:cstheme="minorHAnsi"/>
            <w:b/>
            <w:noProof/>
          </w:rPr>
          <w:t>7.3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Port-In in the Other Countries</w:t>
        </w:r>
        <w:r>
          <w:rPr>
            <w:noProof/>
            <w:webHidden/>
          </w:rPr>
          <w:tab/>
        </w:r>
        <w:r>
          <w:rPr>
            <w:noProof/>
            <w:webHidden/>
          </w:rPr>
          <w:fldChar w:fldCharType="begin"/>
        </w:r>
        <w:r>
          <w:rPr>
            <w:noProof/>
            <w:webHidden/>
          </w:rPr>
          <w:instrText xml:space="preserve"> PAGEREF _Toc197505687 \h </w:instrText>
        </w:r>
        <w:r>
          <w:rPr>
            <w:noProof/>
            <w:webHidden/>
          </w:rPr>
        </w:r>
        <w:r>
          <w:rPr>
            <w:noProof/>
            <w:webHidden/>
          </w:rPr>
          <w:fldChar w:fldCharType="separate"/>
        </w:r>
        <w:r>
          <w:rPr>
            <w:noProof/>
            <w:webHidden/>
          </w:rPr>
          <w:t>46</w:t>
        </w:r>
        <w:r>
          <w:rPr>
            <w:noProof/>
            <w:webHidden/>
          </w:rPr>
          <w:fldChar w:fldCharType="end"/>
        </w:r>
      </w:hyperlink>
    </w:p>
    <w:p w14:paraId="1A41E0F1" w14:textId="6C4DE773"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8" w:history="1">
        <w:r w:rsidRPr="00C314CD">
          <w:rPr>
            <w:rStyle w:val="Hyperlink"/>
            <w:rFonts w:cstheme="minorHAnsi"/>
            <w:b/>
            <w:noProof/>
          </w:rPr>
          <w:t>7.4</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port-in numbers</w:t>
        </w:r>
        <w:r>
          <w:rPr>
            <w:noProof/>
            <w:webHidden/>
          </w:rPr>
          <w:tab/>
        </w:r>
        <w:r>
          <w:rPr>
            <w:noProof/>
            <w:webHidden/>
          </w:rPr>
          <w:fldChar w:fldCharType="begin"/>
        </w:r>
        <w:r>
          <w:rPr>
            <w:noProof/>
            <w:webHidden/>
          </w:rPr>
          <w:instrText xml:space="preserve"> PAGEREF _Toc197505688 \h </w:instrText>
        </w:r>
        <w:r>
          <w:rPr>
            <w:noProof/>
            <w:webHidden/>
          </w:rPr>
        </w:r>
        <w:r>
          <w:rPr>
            <w:noProof/>
            <w:webHidden/>
          </w:rPr>
          <w:fldChar w:fldCharType="separate"/>
        </w:r>
        <w:r>
          <w:rPr>
            <w:noProof/>
            <w:webHidden/>
          </w:rPr>
          <w:t>47</w:t>
        </w:r>
        <w:r>
          <w:rPr>
            <w:noProof/>
            <w:webHidden/>
          </w:rPr>
          <w:fldChar w:fldCharType="end"/>
        </w:r>
      </w:hyperlink>
    </w:p>
    <w:p w14:paraId="6C5F360B" w14:textId="3A12C8DA"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89" w:history="1">
        <w:r w:rsidRPr="00C314CD">
          <w:rPr>
            <w:rStyle w:val="Hyperlink"/>
            <w:rFonts w:cstheme="minorHAnsi"/>
            <w:b/>
            <w:noProof/>
          </w:rPr>
          <w:t>7.5</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Porting order status</w:t>
        </w:r>
        <w:r>
          <w:rPr>
            <w:noProof/>
            <w:webHidden/>
          </w:rPr>
          <w:tab/>
        </w:r>
        <w:r>
          <w:rPr>
            <w:noProof/>
            <w:webHidden/>
          </w:rPr>
          <w:fldChar w:fldCharType="begin"/>
        </w:r>
        <w:r>
          <w:rPr>
            <w:noProof/>
            <w:webHidden/>
          </w:rPr>
          <w:instrText xml:space="preserve"> PAGEREF _Toc197505689 \h </w:instrText>
        </w:r>
        <w:r>
          <w:rPr>
            <w:noProof/>
            <w:webHidden/>
          </w:rPr>
        </w:r>
        <w:r>
          <w:rPr>
            <w:noProof/>
            <w:webHidden/>
          </w:rPr>
          <w:fldChar w:fldCharType="separate"/>
        </w:r>
        <w:r>
          <w:rPr>
            <w:noProof/>
            <w:webHidden/>
          </w:rPr>
          <w:t>53</w:t>
        </w:r>
        <w:r>
          <w:rPr>
            <w:noProof/>
            <w:webHidden/>
          </w:rPr>
          <w:fldChar w:fldCharType="end"/>
        </w:r>
      </w:hyperlink>
    </w:p>
    <w:p w14:paraId="1BA9428D" w14:textId="2C1CEB36"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0" w:history="1">
        <w:r w:rsidRPr="00C314CD">
          <w:rPr>
            <w:rStyle w:val="Hyperlink"/>
            <w:rFonts w:cstheme="minorHAnsi"/>
            <w:b/>
            <w:noProof/>
          </w:rPr>
          <w:t>7.6</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Modify Port</w:t>
        </w:r>
        <w:r>
          <w:rPr>
            <w:noProof/>
            <w:webHidden/>
          </w:rPr>
          <w:tab/>
        </w:r>
        <w:r>
          <w:rPr>
            <w:noProof/>
            <w:webHidden/>
          </w:rPr>
          <w:fldChar w:fldCharType="begin"/>
        </w:r>
        <w:r>
          <w:rPr>
            <w:noProof/>
            <w:webHidden/>
          </w:rPr>
          <w:instrText xml:space="preserve"> PAGEREF _Toc197505690 \h </w:instrText>
        </w:r>
        <w:r>
          <w:rPr>
            <w:noProof/>
            <w:webHidden/>
          </w:rPr>
        </w:r>
        <w:r>
          <w:rPr>
            <w:noProof/>
            <w:webHidden/>
          </w:rPr>
          <w:fldChar w:fldCharType="separate"/>
        </w:r>
        <w:r>
          <w:rPr>
            <w:noProof/>
            <w:webHidden/>
          </w:rPr>
          <w:t>55</w:t>
        </w:r>
        <w:r>
          <w:rPr>
            <w:noProof/>
            <w:webHidden/>
          </w:rPr>
          <w:fldChar w:fldCharType="end"/>
        </w:r>
      </w:hyperlink>
    </w:p>
    <w:p w14:paraId="476AED1F" w14:textId="164F860C"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1" w:history="1">
        <w:r w:rsidRPr="00C314CD">
          <w:rPr>
            <w:rStyle w:val="Hyperlink"/>
            <w:rFonts w:cstheme="minorHAnsi"/>
            <w:b/>
            <w:noProof/>
          </w:rPr>
          <w:t>7.7</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cancel a Port-In Request</w:t>
        </w:r>
        <w:r>
          <w:rPr>
            <w:noProof/>
            <w:webHidden/>
          </w:rPr>
          <w:tab/>
        </w:r>
        <w:r>
          <w:rPr>
            <w:noProof/>
            <w:webHidden/>
          </w:rPr>
          <w:fldChar w:fldCharType="begin"/>
        </w:r>
        <w:r>
          <w:rPr>
            <w:noProof/>
            <w:webHidden/>
          </w:rPr>
          <w:instrText xml:space="preserve"> PAGEREF _Toc197505691 \h </w:instrText>
        </w:r>
        <w:r>
          <w:rPr>
            <w:noProof/>
            <w:webHidden/>
          </w:rPr>
        </w:r>
        <w:r>
          <w:rPr>
            <w:noProof/>
            <w:webHidden/>
          </w:rPr>
          <w:fldChar w:fldCharType="separate"/>
        </w:r>
        <w:r>
          <w:rPr>
            <w:noProof/>
            <w:webHidden/>
          </w:rPr>
          <w:t>56</w:t>
        </w:r>
        <w:r>
          <w:rPr>
            <w:noProof/>
            <w:webHidden/>
          </w:rPr>
          <w:fldChar w:fldCharType="end"/>
        </w:r>
      </w:hyperlink>
    </w:p>
    <w:p w14:paraId="6C178631" w14:textId="6CE1C7D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2" w:history="1">
        <w:r w:rsidRPr="00C314CD">
          <w:rPr>
            <w:rStyle w:val="Hyperlink"/>
            <w:rFonts w:cstheme="minorHAnsi"/>
            <w:b/>
            <w:noProof/>
          </w:rPr>
          <w:t>7.8</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change a Port-In Date</w:t>
        </w:r>
        <w:r>
          <w:rPr>
            <w:noProof/>
            <w:webHidden/>
          </w:rPr>
          <w:tab/>
        </w:r>
        <w:r>
          <w:rPr>
            <w:noProof/>
            <w:webHidden/>
          </w:rPr>
          <w:fldChar w:fldCharType="begin"/>
        </w:r>
        <w:r>
          <w:rPr>
            <w:noProof/>
            <w:webHidden/>
          </w:rPr>
          <w:instrText xml:space="preserve"> PAGEREF _Toc197505692 \h </w:instrText>
        </w:r>
        <w:r>
          <w:rPr>
            <w:noProof/>
            <w:webHidden/>
          </w:rPr>
        </w:r>
        <w:r>
          <w:rPr>
            <w:noProof/>
            <w:webHidden/>
          </w:rPr>
          <w:fldChar w:fldCharType="separate"/>
        </w:r>
        <w:r>
          <w:rPr>
            <w:noProof/>
            <w:webHidden/>
          </w:rPr>
          <w:t>57</w:t>
        </w:r>
        <w:r>
          <w:rPr>
            <w:noProof/>
            <w:webHidden/>
          </w:rPr>
          <w:fldChar w:fldCharType="end"/>
        </w:r>
      </w:hyperlink>
    </w:p>
    <w:p w14:paraId="5D83EE06" w14:textId="5BAD8B8E"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3" w:history="1">
        <w:r w:rsidRPr="00C314CD">
          <w:rPr>
            <w:rStyle w:val="Hyperlink"/>
            <w:rFonts w:cstheme="minorHAnsi"/>
            <w:b/>
            <w:noProof/>
          </w:rPr>
          <w:t>7.9</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On the Porting Date</w:t>
        </w:r>
        <w:r>
          <w:rPr>
            <w:noProof/>
            <w:webHidden/>
          </w:rPr>
          <w:tab/>
        </w:r>
        <w:r>
          <w:rPr>
            <w:noProof/>
            <w:webHidden/>
          </w:rPr>
          <w:fldChar w:fldCharType="begin"/>
        </w:r>
        <w:r>
          <w:rPr>
            <w:noProof/>
            <w:webHidden/>
          </w:rPr>
          <w:instrText xml:space="preserve"> PAGEREF _Toc197505693 \h </w:instrText>
        </w:r>
        <w:r>
          <w:rPr>
            <w:noProof/>
            <w:webHidden/>
          </w:rPr>
        </w:r>
        <w:r>
          <w:rPr>
            <w:noProof/>
            <w:webHidden/>
          </w:rPr>
          <w:fldChar w:fldCharType="separate"/>
        </w:r>
        <w:r>
          <w:rPr>
            <w:noProof/>
            <w:webHidden/>
          </w:rPr>
          <w:t>58</w:t>
        </w:r>
        <w:r>
          <w:rPr>
            <w:noProof/>
            <w:webHidden/>
          </w:rPr>
          <w:fldChar w:fldCharType="end"/>
        </w:r>
      </w:hyperlink>
    </w:p>
    <w:p w14:paraId="294F4F7F" w14:textId="22511C06"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4" w:history="1">
        <w:r w:rsidRPr="00C314CD">
          <w:rPr>
            <w:rStyle w:val="Hyperlink"/>
            <w:rFonts w:cstheme="minorHAnsi"/>
            <w:b/>
            <w:noProof/>
          </w:rPr>
          <w:t>7.10</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deactivate ported-in numbers</w:t>
        </w:r>
        <w:r>
          <w:rPr>
            <w:noProof/>
            <w:webHidden/>
          </w:rPr>
          <w:tab/>
        </w:r>
        <w:r>
          <w:rPr>
            <w:noProof/>
            <w:webHidden/>
          </w:rPr>
          <w:fldChar w:fldCharType="begin"/>
        </w:r>
        <w:r>
          <w:rPr>
            <w:noProof/>
            <w:webHidden/>
          </w:rPr>
          <w:instrText xml:space="preserve"> PAGEREF _Toc197505694 \h </w:instrText>
        </w:r>
        <w:r>
          <w:rPr>
            <w:noProof/>
            <w:webHidden/>
          </w:rPr>
        </w:r>
        <w:r>
          <w:rPr>
            <w:noProof/>
            <w:webHidden/>
          </w:rPr>
          <w:fldChar w:fldCharType="separate"/>
        </w:r>
        <w:r>
          <w:rPr>
            <w:noProof/>
            <w:webHidden/>
          </w:rPr>
          <w:t>60</w:t>
        </w:r>
        <w:r>
          <w:rPr>
            <w:noProof/>
            <w:webHidden/>
          </w:rPr>
          <w:fldChar w:fldCharType="end"/>
        </w:r>
      </w:hyperlink>
    </w:p>
    <w:p w14:paraId="62A98384" w14:textId="58A34B8D"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5" w:history="1">
        <w:r w:rsidRPr="00C314CD">
          <w:rPr>
            <w:rStyle w:val="Hyperlink"/>
            <w:rFonts w:cstheme="minorHAnsi"/>
            <w:b/>
            <w:noProof/>
          </w:rPr>
          <w:t>7.11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How to reactivate ported-in numbers</w:t>
        </w:r>
        <w:r>
          <w:rPr>
            <w:noProof/>
            <w:webHidden/>
          </w:rPr>
          <w:tab/>
        </w:r>
        <w:r>
          <w:rPr>
            <w:noProof/>
            <w:webHidden/>
          </w:rPr>
          <w:fldChar w:fldCharType="begin"/>
        </w:r>
        <w:r>
          <w:rPr>
            <w:noProof/>
            <w:webHidden/>
          </w:rPr>
          <w:instrText xml:space="preserve"> PAGEREF _Toc197505695 \h </w:instrText>
        </w:r>
        <w:r>
          <w:rPr>
            <w:noProof/>
            <w:webHidden/>
          </w:rPr>
        </w:r>
        <w:r>
          <w:rPr>
            <w:noProof/>
            <w:webHidden/>
          </w:rPr>
          <w:fldChar w:fldCharType="separate"/>
        </w:r>
        <w:r>
          <w:rPr>
            <w:noProof/>
            <w:webHidden/>
          </w:rPr>
          <w:t>62</w:t>
        </w:r>
        <w:r>
          <w:rPr>
            <w:noProof/>
            <w:webHidden/>
          </w:rPr>
          <w:fldChar w:fldCharType="end"/>
        </w:r>
      </w:hyperlink>
    </w:p>
    <w:p w14:paraId="1C274AA1" w14:textId="1C8CAB3B"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6" w:history="1">
        <w:r w:rsidRPr="00C314CD">
          <w:rPr>
            <w:rStyle w:val="Hyperlink"/>
            <w:rFonts w:cstheme="minorHAnsi"/>
            <w:b/>
            <w:noProof/>
          </w:rPr>
          <w:t>7.12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Pre-Order Validation (UK Only)</w:t>
        </w:r>
        <w:r>
          <w:rPr>
            <w:noProof/>
            <w:webHidden/>
          </w:rPr>
          <w:tab/>
        </w:r>
        <w:r>
          <w:rPr>
            <w:noProof/>
            <w:webHidden/>
          </w:rPr>
          <w:fldChar w:fldCharType="begin"/>
        </w:r>
        <w:r>
          <w:rPr>
            <w:noProof/>
            <w:webHidden/>
          </w:rPr>
          <w:instrText xml:space="preserve"> PAGEREF _Toc197505696 \h </w:instrText>
        </w:r>
        <w:r>
          <w:rPr>
            <w:noProof/>
            <w:webHidden/>
          </w:rPr>
        </w:r>
        <w:r>
          <w:rPr>
            <w:noProof/>
            <w:webHidden/>
          </w:rPr>
          <w:fldChar w:fldCharType="separate"/>
        </w:r>
        <w:r>
          <w:rPr>
            <w:noProof/>
            <w:webHidden/>
          </w:rPr>
          <w:t>63</w:t>
        </w:r>
        <w:r>
          <w:rPr>
            <w:noProof/>
            <w:webHidden/>
          </w:rPr>
          <w:fldChar w:fldCharType="end"/>
        </w:r>
      </w:hyperlink>
    </w:p>
    <w:p w14:paraId="2A66B6A4" w14:textId="6802E3AD"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97" w:history="1">
        <w:r w:rsidRPr="00C314CD">
          <w:rPr>
            <w:rStyle w:val="Hyperlink"/>
            <w:rFonts w:cstheme="minorHAnsi"/>
            <w:b/>
          </w:rPr>
          <w:t>8</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Address Update</w:t>
        </w:r>
        <w:r>
          <w:rPr>
            <w:webHidden/>
          </w:rPr>
          <w:tab/>
        </w:r>
        <w:r>
          <w:rPr>
            <w:webHidden/>
          </w:rPr>
          <w:fldChar w:fldCharType="begin"/>
        </w:r>
        <w:r>
          <w:rPr>
            <w:webHidden/>
          </w:rPr>
          <w:instrText xml:space="preserve"> PAGEREF _Toc197505697 \h </w:instrText>
        </w:r>
        <w:r>
          <w:rPr>
            <w:webHidden/>
          </w:rPr>
        </w:r>
        <w:r>
          <w:rPr>
            <w:webHidden/>
          </w:rPr>
          <w:fldChar w:fldCharType="separate"/>
        </w:r>
        <w:r>
          <w:rPr>
            <w:webHidden/>
          </w:rPr>
          <w:t>67</w:t>
        </w:r>
        <w:r>
          <w:rPr>
            <w:webHidden/>
          </w:rPr>
          <w:fldChar w:fldCharType="end"/>
        </w:r>
      </w:hyperlink>
    </w:p>
    <w:p w14:paraId="4179753D" w14:textId="25B26054"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698" w:history="1">
        <w:r w:rsidRPr="00C314CD">
          <w:rPr>
            <w:rStyle w:val="Hyperlink"/>
            <w:rFonts w:cstheme="minorHAnsi"/>
            <w:b/>
          </w:rPr>
          <w:t>9</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Bulk Operations</w:t>
        </w:r>
        <w:r>
          <w:rPr>
            <w:webHidden/>
          </w:rPr>
          <w:tab/>
        </w:r>
        <w:r>
          <w:rPr>
            <w:webHidden/>
          </w:rPr>
          <w:fldChar w:fldCharType="begin"/>
        </w:r>
        <w:r>
          <w:rPr>
            <w:webHidden/>
          </w:rPr>
          <w:instrText xml:space="preserve"> PAGEREF _Toc197505698 \h </w:instrText>
        </w:r>
        <w:r>
          <w:rPr>
            <w:webHidden/>
          </w:rPr>
        </w:r>
        <w:r>
          <w:rPr>
            <w:webHidden/>
          </w:rPr>
          <w:fldChar w:fldCharType="separate"/>
        </w:r>
        <w:r>
          <w:rPr>
            <w:webHidden/>
          </w:rPr>
          <w:t>69</w:t>
        </w:r>
        <w:r>
          <w:rPr>
            <w:webHidden/>
          </w:rPr>
          <w:fldChar w:fldCharType="end"/>
        </w:r>
      </w:hyperlink>
    </w:p>
    <w:p w14:paraId="6B937FD2" w14:textId="454BDB8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699" w:history="1">
        <w:r w:rsidRPr="00C314CD">
          <w:rPr>
            <w:rStyle w:val="Hyperlink"/>
            <w:rFonts w:cstheme="minorHAnsi"/>
            <w:b/>
            <w:noProof/>
          </w:rPr>
          <w:t>9.1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Activation</w:t>
        </w:r>
        <w:r>
          <w:rPr>
            <w:noProof/>
            <w:webHidden/>
          </w:rPr>
          <w:tab/>
        </w:r>
        <w:r>
          <w:rPr>
            <w:noProof/>
            <w:webHidden/>
          </w:rPr>
          <w:fldChar w:fldCharType="begin"/>
        </w:r>
        <w:r>
          <w:rPr>
            <w:noProof/>
            <w:webHidden/>
          </w:rPr>
          <w:instrText xml:space="preserve"> PAGEREF _Toc197505699 \h </w:instrText>
        </w:r>
        <w:r>
          <w:rPr>
            <w:noProof/>
            <w:webHidden/>
          </w:rPr>
        </w:r>
        <w:r>
          <w:rPr>
            <w:noProof/>
            <w:webHidden/>
          </w:rPr>
          <w:fldChar w:fldCharType="separate"/>
        </w:r>
        <w:r>
          <w:rPr>
            <w:noProof/>
            <w:webHidden/>
          </w:rPr>
          <w:t>69</w:t>
        </w:r>
        <w:r>
          <w:rPr>
            <w:noProof/>
            <w:webHidden/>
          </w:rPr>
          <w:fldChar w:fldCharType="end"/>
        </w:r>
      </w:hyperlink>
    </w:p>
    <w:p w14:paraId="149B9341" w14:textId="2E9A1F3F"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0" w:history="1">
        <w:r w:rsidRPr="00C314CD">
          <w:rPr>
            <w:rStyle w:val="Hyperlink"/>
            <w:rFonts w:cstheme="minorHAnsi"/>
            <w:b/>
            <w:noProof/>
          </w:rPr>
          <w:t>9.2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Port-in</w:t>
        </w:r>
        <w:r>
          <w:rPr>
            <w:noProof/>
            <w:webHidden/>
          </w:rPr>
          <w:tab/>
        </w:r>
        <w:r>
          <w:rPr>
            <w:noProof/>
            <w:webHidden/>
          </w:rPr>
          <w:fldChar w:fldCharType="begin"/>
        </w:r>
        <w:r>
          <w:rPr>
            <w:noProof/>
            <w:webHidden/>
          </w:rPr>
          <w:instrText xml:space="preserve"> PAGEREF _Toc197505700 \h </w:instrText>
        </w:r>
        <w:r>
          <w:rPr>
            <w:noProof/>
            <w:webHidden/>
          </w:rPr>
        </w:r>
        <w:r>
          <w:rPr>
            <w:noProof/>
            <w:webHidden/>
          </w:rPr>
          <w:fldChar w:fldCharType="separate"/>
        </w:r>
        <w:r>
          <w:rPr>
            <w:noProof/>
            <w:webHidden/>
          </w:rPr>
          <w:t>76</w:t>
        </w:r>
        <w:r>
          <w:rPr>
            <w:noProof/>
            <w:webHidden/>
          </w:rPr>
          <w:fldChar w:fldCharType="end"/>
        </w:r>
      </w:hyperlink>
    </w:p>
    <w:p w14:paraId="2F6CD0BF" w14:textId="23E8DCB3"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1" w:history="1">
        <w:r w:rsidRPr="00C314CD">
          <w:rPr>
            <w:rStyle w:val="Hyperlink"/>
            <w:rFonts w:cstheme="minorHAnsi"/>
            <w:b/>
            <w:noProof/>
          </w:rPr>
          <w:t>9.3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Address Update</w:t>
        </w:r>
        <w:r>
          <w:rPr>
            <w:noProof/>
            <w:webHidden/>
          </w:rPr>
          <w:tab/>
        </w:r>
        <w:r>
          <w:rPr>
            <w:noProof/>
            <w:webHidden/>
          </w:rPr>
          <w:fldChar w:fldCharType="begin"/>
        </w:r>
        <w:r>
          <w:rPr>
            <w:noProof/>
            <w:webHidden/>
          </w:rPr>
          <w:instrText xml:space="preserve"> PAGEREF _Toc197505701 \h </w:instrText>
        </w:r>
        <w:r>
          <w:rPr>
            <w:noProof/>
            <w:webHidden/>
          </w:rPr>
        </w:r>
        <w:r>
          <w:rPr>
            <w:noProof/>
            <w:webHidden/>
          </w:rPr>
          <w:fldChar w:fldCharType="separate"/>
        </w:r>
        <w:r>
          <w:rPr>
            <w:noProof/>
            <w:webHidden/>
          </w:rPr>
          <w:t>81</w:t>
        </w:r>
        <w:r>
          <w:rPr>
            <w:noProof/>
            <w:webHidden/>
          </w:rPr>
          <w:fldChar w:fldCharType="end"/>
        </w:r>
      </w:hyperlink>
    </w:p>
    <w:p w14:paraId="7C9108B3" w14:textId="38894619"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2" w:history="1">
        <w:r w:rsidRPr="00C314CD">
          <w:rPr>
            <w:rStyle w:val="Hyperlink"/>
            <w:rFonts w:cstheme="minorHAnsi"/>
            <w:b/>
            <w:noProof/>
          </w:rPr>
          <w:t>9.4</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Reservation</w:t>
        </w:r>
        <w:r>
          <w:rPr>
            <w:noProof/>
            <w:webHidden/>
          </w:rPr>
          <w:tab/>
        </w:r>
        <w:r>
          <w:rPr>
            <w:noProof/>
            <w:webHidden/>
          </w:rPr>
          <w:fldChar w:fldCharType="begin"/>
        </w:r>
        <w:r>
          <w:rPr>
            <w:noProof/>
            <w:webHidden/>
          </w:rPr>
          <w:instrText xml:space="preserve"> PAGEREF _Toc197505702 \h </w:instrText>
        </w:r>
        <w:r>
          <w:rPr>
            <w:noProof/>
            <w:webHidden/>
          </w:rPr>
        </w:r>
        <w:r>
          <w:rPr>
            <w:noProof/>
            <w:webHidden/>
          </w:rPr>
          <w:fldChar w:fldCharType="separate"/>
        </w:r>
        <w:r>
          <w:rPr>
            <w:noProof/>
            <w:webHidden/>
          </w:rPr>
          <w:t>83</w:t>
        </w:r>
        <w:r>
          <w:rPr>
            <w:noProof/>
            <w:webHidden/>
          </w:rPr>
          <w:fldChar w:fldCharType="end"/>
        </w:r>
      </w:hyperlink>
    </w:p>
    <w:p w14:paraId="6307A8A5" w14:textId="201503D0"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3" w:history="1">
        <w:r w:rsidRPr="00C314CD">
          <w:rPr>
            <w:rStyle w:val="Hyperlink"/>
            <w:rFonts w:cstheme="minorHAnsi"/>
            <w:b/>
            <w:noProof/>
          </w:rPr>
          <w:t>9.5</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Cancel Reservation</w:t>
        </w:r>
        <w:r>
          <w:rPr>
            <w:noProof/>
            <w:webHidden/>
          </w:rPr>
          <w:tab/>
        </w:r>
        <w:r>
          <w:rPr>
            <w:noProof/>
            <w:webHidden/>
          </w:rPr>
          <w:fldChar w:fldCharType="begin"/>
        </w:r>
        <w:r>
          <w:rPr>
            <w:noProof/>
            <w:webHidden/>
          </w:rPr>
          <w:instrText xml:space="preserve"> PAGEREF _Toc197505703 \h </w:instrText>
        </w:r>
        <w:r>
          <w:rPr>
            <w:noProof/>
            <w:webHidden/>
          </w:rPr>
        </w:r>
        <w:r>
          <w:rPr>
            <w:noProof/>
            <w:webHidden/>
          </w:rPr>
          <w:fldChar w:fldCharType="separate"/>
        </w:r>
        <w:r>
          <w:rPr>
            <w:noProof/>
            <w:webHidden/>
          </w:rPr>
          <w:t>84</w:t>
        </w:r>
        <w:r>
          <w:rPr>
            <w:noProof/>
            <w:webHidden/>
          </w:rPr>
          <w:fldChar w:fldCharType="end"/>
        </w:r>
      </w:hyperlink>
    </w:p>
    <w:p w14:paraId="37DDB841" w14:textId="26B8C1E5"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4" w:history="1">
        <w:r w:rsidRPr="00C314CD">
          <w:rPr>
            <w:rStyle w:val="Hyperlink"/>
            <w:rFonts w:cstheme="minorHAnsi"/>
            <w:b/>
            <w:noProof/>
          </w:rPr>
          <w:t>9.6</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Bulk Deactivation</w:t>
        </w:r>
        <w:r>
          <w:rPr>
            <w:noProof/>
            <w:webHidden/>
          </w:rPr>
          <w:tab/>
        </w:r>
        <w:r>
          <w:rPr>
            <w:noProof/>
            <w:webHidden/>
          </w:rPr>
          <w:fldChar w:fldCharType="begin"/>
        </w:r>
        <w:r>
          <w:rPr>
            <w:noProof/>
            <w:webHidden/>
          </w:rPr>
          <w:instrText xml:space="preserve"> PAGEREF _Toc197505704 \h </w:instrText>
        </w:r>
        <w:r>
          <w:rPr>
            <w:noProof/>
            <w:webHidden/>
          </w:rPr>
        </w:r>
        <w:r>
          <w:rPr>
            <w:noProof/>
            <w:webHidden/>
          </w:rPr>
          <w:fldChar w:fldCharType="separate"/>
        </w:r>
        <w:r>
          <w:rPr>
            <w:noProof/>
            <w:webHidden/>
          </w:rPr>
          <w:t>85</w:t>
        </w:r>
        <w:r>
          <w:rPr>
            <w:noProof/>
            <w:webHidden/>
          </w:rPr>
          <w:fldChar w:fldCharType="end"/>
        </w:r>
      </w:hyperlink>
    </w:p>
    <w:p w14:paraId="4FF2682F" w14:textId="51FA31C5"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05" w:history="1">
        <w:r w:rsidRPr="00C314CD">
          <w:rPr>
            <w:rStyle w:val="Hyperlink"/>
            <w:rFonts w:cstheme="minorHAnsi"/>
            <w:b/>
          </w:rPr>
          <w:t>10</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Reports</w:t>
        </w:r>
        <w:r>
          <w:rPr>
            <w:webHidden/>
          </w:rPr>
          <w:tab/>
        </w:r>
        <w:r>
          <w:rPr>
            <w:webHidden/>
          </w:rPr>
          <w:fldChar w:fldCharType="begin"/>
        </w:r>
        <w:r>
          <w:rPr>
            <w:webHidden/>
          </w:rPr>
          <w:instrText xml:space="preserve"> PAGEREF _Toc197505705 \h </w:instrText>
        </w:r>
        <w:r>
          <w:rPr>
            <w:webHidden/>
          </w:rPr>
        </w:r>
        <w:r>
          <w:rPr>
            <w:webHidden/>
          </w:rPr>
          <w:fldChar w:fldCharType="separate"/>
        </w:r>
        <w:r>
          <w:rPr>
            <w:webHidden/>
          </w:rPr>
          <w:t>87</w:t>
        </w:r>
        <w:r>
          <w:rPr>
            <w:webHidden/>
          </w:rPr>
          <w:fldChar w:fldCharType="end"/>
        </w:r>
      </w:hyperlink>
    </w:p>
    <w:p w14:paraId="2193B35C" w14:textId="6D12569B"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06" w:history="1">
        <w:r w:rsidRPr="00C314CD">
          <w:rPr>
            <w:rStyle w:val="Hyperlink"/>
            <w:rFonts w:cstheme="minorHAnsi"/>
            <w:b/>
          </w:rPr>
          <w:t>11.</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Directory Service Update</w:t>
        </w:r>
        <w:r>
          <w:rPr>
            <w:webHidden/>
          </w:rPr>
          <w:tab/>
        </w:r>
        <w:r>
          <w:rPr>
            <w:webHidden/>
          </w:rPr>
          <w:fldChar w:fldCharType="begin"/>
        </w:r>
        <w:r>
          <w:rPr>
            <w:webHidden/>
          </w:rPr>
          <w:instrText xml:space="preserve"> PAGEREF _Toc197505706 \h </w:instrText>
        </w:r>
        <w:r>
          <w:rPr>
            <w:webHidden/>
          </w:rPr>
        </w:r>
        <w:r>
          <w:rPr>
            <w:webHidden/>
          </w:rPr>
          <w:fldChar w:fldCharType="separate"/>
        </w:r>
        <w:r>
          <w:rPr>
            <w:webHidden/>
          </w:rPr>
          <w:t>90</w:t>
        </w:r>
        <w:r>
          <w:rPr>
            <w:webHidden/>
          </w:rPr>
          <w:fldChar w:fldCharType="end"/>
        </w:r>
      </w:hyperlink>
    </w:p>
    <w:p w14:paraId="3A54938F" w14:textId="41015A02"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07" w:history="1">
        <w:r w:rsidRPr="00C314CD">
          <w:rPr>
            <w:rStyle w:val="Hyperlink"/>
            <w:rFonts w:cstheme="minorHAnsi"/>
            <w:b/>
          </w:rPr>
          <w:t>12.</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Colt Migrations</w:t>
        </w:r>
        <w:r>
          <w:rPr>
            <w:webHidden/>
          </w:rPr>
          <w:tab/>
        </w:r>
        <w:r>
          <w:rPr>
            <w:webHidden/>
          </w:rPr>
          <w:fldChar w:fldCharType="begin"/>
        </w:r>
        <w:r>
          <w:rPr>
            <w:webHidden/>
          </w:rPr>
          <w:instrText xml:space="preserve"> PAGEREF _Toc197505707 \h </w:instrText>
        </w:r>
        <w:r>
          <w:rPr>
            <w:webHidden/>
          </w:rPr>
        </w:r>
        <w:r>
          <w:rPr>
            <w:webHidden/>
          </w:rPr>
          <w:fldChar w:fldCharType="separate"/>
        </w:r>
        <w:r>
          <w:rPr>
            <w:webHidden/>
          </w:rPr>
          <w:t>92</w:t>
        </w:r>
        <w:r>
          <w:rPr>
            <w:webHidden/>
          </w:rPr>
          <w:fldChar w:fldCharType="end"/>
        </w:r>
      </w:hyperlink>
    </w:p>
    <w:p w14:paraId="59ADA532" w14:textId="31A28B52"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8" w:history="1">
        <w:r w:rsidRPr="00C314CD">
          <w:rPr>
            <w:rStyle w:val="Hyperlink"/>
            <w:rFonts w:cstheme="minorHAnsi"/>
            <w:b/>
            <w:noProof/>
          </w:rPr>
          <w:t>12.1</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Migrations using Migrate-In/Out flow</w:t>
        </w:r>
        <w:r>
          <w:rPr>
            <w:noProof/>
            <w:webHidden/>
          </w:rPr>
          <w:tab/>
        </w:r>
        <w:r>
          <w:rPr>
            <w:noProof/>
            <w:webHidden/>
          </w:rPr>
          <w:fldChar w:fldCharType="begin"/>
        </w:r>
        <w:r>
          <w:rPr>
            <w:noProof/>
            <w:webHidden/>
          </w:rPr>
          <w:instrText xml:space="preserve"> PAGEREF _Toc197505708 \h </w:instrText>
        </w:r>
        <w:r>
          <w:rPr>
            <w:noProof/>
            <w:webHidden/>
          </w:rPr>
        </w:r>
        <w:r>
          <w:rPr>
            <w:noProof/>
            <w:webHidden/>
          </w:rPr>
          <w:fldChar w:fldCharType="separate"/>
        </w:r>
        <w:r>
          <w:rPr>
            <w:noProof/>
            <w:webHidden/>
          </w:rPr>
          <w:t>92</w:t>
        </w:r>
        <w:r>
          <w:rPr>
            <w:noProof/>
            <w:webHidden/>
          </w:rPr>
          <w:fldChar w:fldCharType="end"/>
        </w:r>
      </w:hyperlink>
    </w:p>
    <w:p w14:paraId="75A75D9B" w14:textId="1B796AA3"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09" w:history="1">
        <w:r w:rsidRPr="00C314CD">
          <w:rPr>
            <w:rStyle w:val="Hyperlink"/>
            <w:rFonts w:cstheme="minorHAnsi"/>
            <w:b/>
            <w:noProof/>
          </w:rPr>
          <w:t>12.2</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Inter Domain migration request and approval process</w:t>
        </w:r>
        <w:r>
          <w:rPr>
            <w:noProof/>
            <w:webHidden/>
          </w:rPr>
          <w:tab/>
        </w:r>
        <w:r>
          <w:rPr>
            <w:noProof/>
            <w:webHidden/>
          </w:rPr>
          <w:fldChar w:fldCharType="begin"/>
        </w:r>
        <w:r>
          <w:rPr>
            <w:noProof/>
            <w:webHidden/>
          </w:rPr>
          <w:instrText xml:space="preserve"> PAGEREF _Toc197505709 \h </w:instrText>
        </w:r>
        <w:r>
          <w:rPr>
            <w:noProof/>
            <w:webHidden/>
          </w:rPr>
        </w:r>
        <w:r>
          <w:rPr>
            <w:noProof/>
            <w:webHidden/>
          </w:rPr>
          <w:fldChar w:fldCharType="separate"/>
        </w:r>
        <w:r>
          <w:rPr>
            <w:noProof/>
            <w:webHidden/>
          </w:rPr>
          <w:t>93</w:t>
        </w:r>
        <w:r>
          <w:rPr>
            <w:noProof/>
            <w:webHidden/>
          </w:rPr>
          <w:fldChar w:fldCharType="end"/>
        </w:r>
      </w:hyperlink>
    </w:p>
    <w:p w14:paraId="30BEF979" w14:textId="7AC4C39A"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10" w:history="1">
        <w:r w:rsidRPr="00C314CD">
          <w:rPr>
            <w:rStyle w:val="Hyperlink"/>
            <w:rFonts w:cstheme="minorHAnsi"/>
            <w:b/>
            <w:noProof/>
          </w:rPr>
          <w:t>12.3</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Number migrate In</w:t>
        </w:r>
        <w:r>
          <w:rPr>
            <w:noProof/>
            <w:webHidden/>
          </w:rPr>
          <w:tab/>
        </w:r>
        <w:r>
          <w:rPr>
            <w:noProof/>
            <w:webHidden/>
          </w:rPr>
          <w:fldChar w:fldCharType="begin"/>
        </w:r>
        <w:r>
          <w:rPr>
            <w:noProof/>
            <w:webHidden/>
          </w:rPr>
          <w:instrText xml:space="preserve"> PAGEREF _Toc197505710 \h </w:instrText>
        </w:r>
        <w:r>
          <w:rPr>
            <w:noProof/>
            <w:webHidden/>
          </w:rPr>
        </w:r>
        <w:r>
          <w:rPr>
            <w:noProof/>
            <w:webHidden/>
          </w:rPr>
          <w:fldChar w:fldCharType="separate"/>
        </w:r>
        <w:r>
          <w:rPr>
            <w:noProof/>
            <w:webHidden/>
          </w:rPr>
          <w:t>96</w:t>
        </w:r>
        <w:r>
          <w:rPr>
            <w:noProof/>
            <w:webHidden/>
          </w:rPr>
          <w:fldChar w:fldCharType="end"/>
        </w:r>
      </w:hyperlink>
    </w:p>
    <w:p w14:paraId="29755BAB" w14:textId="19548E67"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11" w:history="1">
        <w:r w:rsidRPr="00C314CD">
          <w:rPr>
            <w:rStyle w:val="Hyperlink"/>
            <w:rFonts w:cstheme="minorHAnsi"/>
            <w:b/>
            <w:noProof/>
          </w:rPr>
          <w:t>12.4</w:t>
        </w:r>
        <w:r>
          <w:rPr>
            <w:rFonts w:eastAsiaTheme="minorEastAsia" w:cstheme="minorBidi"/>
            <w:smallCaps w:val="0"/>
            <w:noProof/>
            <w:kern w:val="2"/>
            <w:sz w:val="24"/>
            <w:szCs w:val="24"/>
            <w:lang w:val="en-GB" w:eastAsia="ja-JP"/>
            <w14:ligatures w14:val="standardContextual"/>
          </w:rPr>
          <w:tab/>
        </w:r>
        <w:r w:rsidRPr="00C314CD">
          <w:rPr>
            <w:rStyle w:val="Hyperlink"/>
            <w:rFonts w:cstheme="minorHAnsi"/>
            <w:b/>
            <w:noProof/>
          </w:rPr>
          <w:t>Migrations using port-in/out flow</w:t>
        </w:r>
        <w:r>
          <w:rPr>
            <w:noProof/>
            <w:webHidden/>
          </w:rPr>
          <w:tab/>
        </w:r>
        <w:r>
          <w:rPr>
            <w:noProof/>
            <w:webHidden/>
          </w:rPr>
          <w:fldChar w:fldCharType="begin"/>
        </w:r>
        <w:r>
          <w:rPr>
            <w:noProof/>
            <w:webHidden/>
          </w:rPr>
          <w:instrText xml:space="preserve"> PAGEREF _Toc197505711 \h </w:instrText>
        </w:r>
        <w:r>
          <w:rPr>
            <w:noProof/>
            <w:webHidden/>
          </w:rPr>
        </w:r>
        <w:r>
          <w:rPr>
            <w:noProof/>
            <w:webHidden/>
          </w:rPr>
          <w:fldChar w:fldCharType="separate"/>
        </w:r>
        <w:r>
          <w:rPr>
            <w:noProof/>
            <w:webHidden/>
          </w:rPr>
          <w:t>100</w:t>
        </w:r>
        <w:r>
          <w:rPr>
            <w:noProof/>
            <w:webHidden/>
          </w:rPr>
          <w:fldChar w:fldCharType="end"/>
        </w:r>
      </w:hyperlink>
    </w:p>
    <w:p w14:paraId="164A7841" w14:textId="4C263DF0"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12" w:history="1">
        <w:r w:rsidRPr="00C314CD">
          <w:rPr>
            <w:rStyle w:val="Hyperlink"/>
            <w:rFonts w:cstheme="minorHAnsi"/>
            <w:b/>
          </w:rPr>
          <w:t>13.</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Documentation</w:t>
        </w:r>
        <w:r>
          <w:rPr>
            <w:webHidden/>
          </w:rPr>
          <w:tab/>
        </w:r>
        <w:r>
          <w:rPr>
            <w:webHidden/>
          </w:rPr>
          <w:fldChar w:fldCharType="begin"/>
        </w:r>
        <w:r>
          <w:rPr>
            <w:webHidden/>
          </w:rPr>
          <w:instrText xml:space="preserve"> PAGEREF _Toc197505712 \h </w:instrText>
        </w:r>
        <w:r>
          <w:rPr>
            <w:webHidden/>
          </w:rPr>
        </w:r>
        <w:r>
          <w:rPr>
            <w:webHidden/>
          </w:rPr>
          <w:fldChar w:fldCharType="separate"/>
        </w:r>
        <w:r>
          <w:rPr>
            <w:webHidden/>
          </w:rPr>
          <w:t>102</w:t>
        </w:r>
        <w:r>
          <w:rPr>
            <w:webHidden/>
          </w:rPr>
          <w:fldChar w:fldCharType="end"/>
        </w:r>
      </w:hyperlink>
    </w:p>
    <w:p w14:paraId="41F413E1" w14:textId="0F18D7AA"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13" w:history="1">
        <w:r w:rsidRPr="00C314CD">
          <w:rPr>
            <w:rStyle w:val="Hyperlink"/>
            <w:rFonts w:cstheme="minorHAnsi"/>
            <w:b/>
          </w:rPr>
          <w:t>14.</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GLOSSARY</w:t>
        </w:r>
        <w:r>
          <w:rPr>
            <w:webHidden/>
          </w:rPr>
          <w:tab/>
        </w:r>
        <w:r>
          <w:rPr>
            <w:webHidden/>
          </w:rPr>
          <w:fldChar w:fldCharType="begin"/>
        </w:r>
        <w:r>
          <w:rPr>
            <w:webHidden/>
          </w:rPr>
          <w:instrText xml:space="preserve"> PAGEREF _Toc197505713 \h </w:instrText>
        </w:r>
        <w:r>
          <w:rPr>
            <w:webHidden/>
          </w:rPr>
        </w:r>
        <w:r>
          <w:rPr>
            <w:webHidden/>
          </w:rPr>
          <w:fldChar w:fldCharType="separate"/>
        </w:r>
        <w:r>
          <w:rPr>
            <w:webHidden/>
          </w:rPr>
          <w:t>103</w:t>
        </w:r>
        <w:r>
          <w:rPr>
            <w:webHidden/>
          </w:rPr>
          <w:fldChar w:fldCharType="end"/>
        </w:r>
      </w:hyperlink>
    </w:p>
    <w:p w14:paraId="4BAB7667" w14:textId="55D7A3C7" w:rsidR="00A9212E" w:rsidRDefault="00A9212E">
      <w:pPr>
        <w:pStyle w:val="TOC1"/>
        <w:rPr>
          <w:rFonts w:eastAsiaTheme="minorEastAsia" w:cstheme="minorBidi"/>
          <w:bCs w:val="0"/>
          <w:caps w:val="0"/>
          <w:kern w:val="2"/>
          <w:sz w:val="24"/>
          <w:szCs w:val="24"/>
          <w:lang w:val="en-GB" w:eastAsia="ja-JP"/>
          <w14:ligatures w14:val="standardContextual"/>
        </w:rPr>
      </w:pPr>
      <w:hyperlink w:anchor="_Toc197505714" w:history="1">
        <w:r w:rsidRPr="00C314CD">
          <w:rPr>
            <w:rStyle w:val="Hyperlink"/>
            <w:rFonts w:cstheme="minorHAnsi"/>
            <w:b/>
          </w:rPr>
          <w:t>15.</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b/>
          </w:rPr>
          <w:t>Help</w:t>
        </w:r>
        <w:r>
          <w:rPr>
            <w:webHidden/>
          </w:rPr>
          <w:tab/>
        </w:r>
        <w:r>
          <w:rPr>
            <w:webHidden/>
          </w:rPr>
          <w:fldChar w:fldCharType="begin"/>
        </w:r>
        <w:r>
          <w:rPr>
            <w:webHidden/>
          </w:rPr>
          <w:instrText xml:space="preserve"> PAGEREF _Toc197505714 \h </w:instrText>
        </w:r>
        <w:r>
          <w:rPr>
            <w:webHidden/>
          </w:rPr>
        </w:r>
        <w:r>
          <w:rPr>
            <w:webHidden/>
          </w:rPr>
          <w:fldChar w:fldCharType="separate"/>
        </w:r>
        <w:r>
          <w:rPr>
            <w:webHidden/>
          </w:rPr>
          <w:t>104</w:t>
        </w:r>
        <w:r>
          <w:rPr>
            <w:webHidden/>
          </w:rPr>
          <w:fldChar w:fldCharType="end"/>
        </w:r>
      </w:hyperlink>
    </w:p>
    <w:p w14:paraId="0BEA3B31" w14:textId="61A50A82" w:rsidR="00A9212E" w:rsidRDefault="00A9212E">
      <w:pPr>
        <w:pStyle w:val="TOC1"/>
        <w:tabs>
          <w:tab w:val="left" w:pos="1440"/>
        </w:tabs>
        <w:rPr>
          <w:rFonts w:eastAsiaTheme="minorEastAsia" w:cstheme="minorBidi"/>
          <w:bCs w:val="0"/>
          <w:caps w:val="0"/>
          <w:kern w:val="2"/>
          <w:sz w:val="24"/>
          <w:szCs w:val="24"/>
          <w:lang w:val="en-GB" w:eastAsia="ja-JP"/>
          <w14:ligatures w14:val="standardContextual"/>
        </w:rPr>
      </w:pPr>
      <w:hyperlink w:anchor="_Toc197505715" w:history="1">
        <w:r w:rsidRPr="00C314CD">
          <w:rPr>
            <w:rStyle w:val="Hyperlink"/>
            <w:rFonts w:cstheme="minorHAnsi"/>
            <w:lang w:val="fr-FR"/>
          </w:rPr>
          <w:t>APPENDIX A</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lang w:val="fr-FR"/>
          </w:rPr>
          <w:t>Colt Voice APIs Service Matrix</w:t>
        </w:r>
        <w:r>
          <w:rPr>
            <w:webHidden/>
          </w:rPr>
          <w:tab/>
        </w:r>
        <w:r>
          <w:rPr>
            <w:webHidden/>
          </w:rPr>
          <w:fldChar w:fldCharType="begin"/>
        </w:r>
        <w:r>
          <w:rPr>
            <w:webHidden/>
          </w:rPr>
          <w:instrText xml:space="preserve"> PAGEREF _Toc197505715 \h </w:instrText>
        </w:r>
        <w:r>
          <w:rPr>
            <w:webHidden/>
          </w:rPr>
        </w:r>
        <w:r>
          <w:rPr>
            <w:webHidden/>
          </w:rPr>
          <w:fldChar w:fldCharType="separate"/>
        </w:r>
        <w:r>
          <w:rPr>
            <w:webHidden/>
          </w:rPr>
          <w:t>105</w:t>
        </w:r>
        <w:r>
          <w:rPr>
            <w:webHidden/>
          </w:rPr>
          <w:fldChar w:fldCharType="end"/>
        </w:r>
      </w:hyperlink>
    </w:p>
    <w:p w14:paraId="33ED7E40" w14:textId="45A13EE0" w:rsidR="00A9212E" w:rsidRDefault="00A9212E">
      <w:pPr>
        <w:pStyle w:val="TOC1"/>
        <w:tabs>
          <w:tab w:val="left" w:pos="1440"/>
        </w:tabs>
        <w:rPr>
          <w:rFonts w:eastAsiaTheme="minorEastAsia" w:cstheme="minorBidi"/>
          <w:bCs w:val="0"/>
          <w:caps w:val="0"/>
          <w:kern w:val="2"/>
          <w:sz w:val="24"/>
          <w:szCs w:val="24"/>
          <w:lang w:val="en-GB" w:eastAsia="ja-JP"/>
          <w14:ligatures w14:val="standardContextual"/>
        </w:rPr>
      </w:pPr>
      <w:hyperlink w:anchor="_Toc197505716" w:history="1">
        <w:r w:rsidRPr="00C314CD">
          <w:rPr>
            <w:rStyle w:val="Hyperlink"/>
            <w:rFonts w:cstheme="minorHAnsi"/>
          </w:rPr>
          <w:t>APPENDIX B</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rPr>
          <w:t>Country Code</w:t>
        </w:r>
        <w:r>
          <w:rPr>
            <w:webHidden/>
          </w:rPr>
          <w:tab/>
        </w:r>
        <w:r>
          <w:rPr>
            <w:webHidden/>
          </w:rPr>
          <w:fldChar w:fldCharType="begin"/>
        </w:r>
        <w:r>
          <w:rPr>
            <w:webHidden/>
          </w:rPr>
          <w:instrText xml:space="preserve"> PAGEREF _Toc197505716 \h </w:instrText>
        </w:r>
        <w:r>
          <w:rPr>
            <w:webHidden/>
          </w:rPr>
        </w:r>
        <w:r>
          <w:rPr>
            <w:webHidden/>
          </w:rPr>
          <w:fldChar w:fldCharType="separate"/>
        </w:r>
        <w:r>
          <w:rPr>
            <w:webHidden/>
          </w:rPr>
          <w:t>105</w:t>
        </w:r>
        <w:r>
          <w:rPr>
            <w:webHidden/>
          </w:rPr>
          <w:fldChar w:fldCharType="end"/>
        </w:r>
      </w:hyperlink>
    </w:p>
    <w:p w14:paraId="3911209C" w14:textId="7064E234" w:rsidR="00A9212E" w:rsidRDefault="00A9212E">
      <w:pPr>
        <w:pStyle w:val="TOC1"/>
        <w:tabs>
          <w:tab w:val="left" w:pos="1680"/>
        </w:tabs>
        <w:rPr>
          <w:rFonts w:eastAsiaTheme="minorEastAsia" w:cstheme="minorBidi"/>
          <w:bCs w:val="0"/>
          <w:caps w:val="0"/>
          <w:kern w:val="2"/>
          <w:sz w:val="24"/>
          <w:szCs w:val="24"/>
          <w:lang w:val="en-GB" w:eastAsia="ja-JP"/>
          <w14:ligatures w14:val="standardContextual"/>
        </w:rPr>
      </w:pPr>
      <w:hyperlink w:anchor="_Toc197505717" w:history="1">
        <w:r w:rsidRPr="00C314CD">
          <w:rPr>
            <w:rStyle w:val="Hyperlink"/>
            <w:rFonts w:cstheme="minorHAnsi"/>
          </w:rPr>
          <w:t>APPENDIX C</w:t>
        </w:r>
        <w:r>
          <w:rPr>
            <w:rFonts w:eastAsiaTheme="minorEastAsia" w:cstheme="minorBidi"/>
            <w:bCs w:val="0"/>
            <w:caps w:val="0"/>
            <w:kern w:val="2"/>
            <w:sz w:val="24"/>
            <w:szCs w:val="24"/>
            <w:lang w:val="en-GB" w:eastAsia="ja-JP"/>
            <w14:ligatures w14:val="standardContextual"/>
          </w:rPr>
          <w:tab/>
        </w:r>
        <w:r w:rsidRPr="00C314CD">
          <w:rPr>
            <w:rStyle w:val="Hyperlink"/>
            <w:rFonts w:cstheme="minorHAnsi"/>
          </w:rPr>
          <w:t>Spanish Numbering Plan for LACs starting with ‘8’</w:t>
        </w:r>
        <w:r>
          <w:rPr>
            <w:webHidden/>
          </w:rPr>
          <w:tab/>
        </w:r>
        <w:r>
          <w:rPr>
            <w:webHidden/>
          </w:rPr>
          <w:fldChar w:fldCharType="begin"/>
        </w:r>
        <w:r>
          <w:rPr>
            <w:webHidden/>
          </w:rPr>
          <w:instrText xml:space="preserve"> PAGEREF _Toc197505717 \h </w:instrText>
        </w:r>
        <w:r>
          <w:rPr>
            <w:webHidden/>
          </w:rPr>
        </w:r>
        <w:r>
          <w:rPr>
            <w:webHidden/>
          </w:rPr>
          <w:fldChar w:fldCharType="separate"/>
        </w:r>
        <w:r>
          <w:rPr>
            <w:webHidden/>
          </w:rPr>
          <w:t>107</w:t>
        </w:r>
        <w:r>
          <w:rPr>
            <w:webHidden/>
          </w:rPr>
          <w:fldChar w:fldCharType="end"/>
        </w:r>
      </w:hyperlink>
    </w:p>
    <w:p w14:paraId="611CE5D3" w14:textId="07490633" w:rsidR="00A9212E" w:rsidRDefault="00A9212E">
      <w:pPr>
        <w:pStyle w:val="TOC2"/>
        <w:rPr>
          <w:rFonts w:eastAsiaTheme="minorEastAsia" w:cstheme="minorBidi"/>
          <w:smallCaps w:val="0"/>
          <w:noProof/>
          <w:kern w:val="2"/>
          <w:sz w:val="24"/>
          <w:szCs w:val="24"/>
          <w:lang w:val="en-GB" w:eastAsia="ja-JP"/>
          <w14:ligatures w14:val="standardContextual"/>
        </w:rPr>
      </w:pPr>
      <w:hyperlink w:anchor="_Toc197505718" w:history="1">
        <w:r w:rsidRPr="00C314CD">
          <w:rPr>
            <w:rStyle w:val="Hyperlink"/>
            <w:noProof/>
          </w:rPr>
          <w:t>Appendix B(ii): List of Spanish Provinces with LAC</w:t>
        </w:r>
        <w:r>
          <w:rPr>
            <w:noProof/>
            <w:webHidden/>
          </w:rPr>
          <w:tab/>
        </w:r>
        <w:r>
          <w:rPr>
            <w:noProof/>
            <w:webHidden/>
          </w:rPr>
          <w:fldChar w:fldCharType="begin"/>
        </w:r>
        <w:r>
          <w:rPr>
            <w:noProof/>
            <w:webHidden/>
          </w:rPr>
          <w:instrText xml:space="preserve"> PAGEREF _Toc197505718 \h </w:instrText>
        </w:r>
        <w:r>
          <w:rPr>
            <w:noProof/>
            <w:webHidden/>
          </w:rPr>
        </w:r>
        <w:r>
          <w:rPr>
            <w:noProof/>
            <w:webHidden/>
          </w:rPr>
          <w:fldChar w:fldCharType="separate"/>
        </w:r>
        <w:r>
          <w:rPr>
            <w:noProof/>
            <w:webHidden/>
          </w:rPr>
          <w:t>108</w:t>
        </w:r>
        <w:r>
          <w:rPr>
            <w:noProof/>
            <w:webHidden/>
          </w:rPr>
          <w:fldChar w:fldCharType="end"/>
        </w:r>
      </w:hyperlink>
    </w:p>
    <w:p w14:paraId="4F5BE058" w14:textId="2CA9B1BC" w:rsidR="00B9042F" w:rsidRPr="00C81F5A" w:rsidRDefault="00187AF9" w:rsidP="007520F9">
      <w:pPr>
        <w:pStyle w:val="Heading1"/>
        <w:keepNext w:val="0"/>
        <w:keepLines w:val="0"/>
        <w:pageBreakBefore/>
        <w:numPr>
          <w:ilvl w:val="0"/>
          <w:numId w:val="25"/>
        </w:numPr>
        <w:tabs>
          <w:tab w:val="num" w:pos="851"/>
        </w:tabs>
        <w:spacing w:after="120" w:line="360" w:lineRule="auto"/>
        <w:ind w:left="360" w:hanging="360"/>
        <w:jc w:val="both"/>
        <w:rPr>
          <w:rFonts w:asciiTheme="minorHAnsi" w:hAnsiTheme="minorHAnsi" w:cstheme="minorHAnsi"/>
          <w:b/>
          <w:sz w:val="36"/>
          <w:szCs w:val="32"/>
        </w:rPr>
      </w:pPr>
      <w:r w:rsidRPr="009436E1">
        <w:rPr>
          <w:rFonts w:asciiTheme="minorHAnsi" w:eastAsia="Times New Roman" w:hAnsiTheme="minorHAnsi" w:cstheme="minorHAnsi"/>
          <w:caps/>
          <w:color w:val="auto"/>
          <w:sz w:val="16"/>
          <w:szCs w:val="16"/>
        </w:rPr>
        <w:fldChar w:fldCharType="end"/>
      </w:r>
      <w:bookmarkStart w:id="39" w:name="_Toc197505654"/>
      <w:r w:rsidR="0086293B" w:rsidRPr="00C81F5A">
        <w:rPr>
          <w:rFonts w:asciiTheme="minorHAnsi" w:hAnsiTheme="minorHAnsi" w:cstheme="minorHAnsi"/>
          <w:b/>
          <w:sz w:val="36"/>
          <w:szCs w:val="32"/>
        </w:rPr>
        <w:t>In</w:t>
      </w:r>
      <w:r w:rsidR="00B9042F" w:rsidRPr="00C81F5A">
        <w:rPr>
          <w:rFonts w:asciiTheme="minorHAnsi" w:hAnsiTheme="minorHAnsi" w:cstheme="minorHAnsi"/>
          <w:b/>
          <w:sz w:val="36"/>
          <w:szCs w:val="32"/>
        </w:rPr>
        <w:t>troduction</w:t>
      </w:r>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14:paraId="12BA829D" w14:textId="30454EAE" w:rsidR="00B9042F" w:rsidRPr="00C81F5A" w:rsidRDefault="008C1860" w:rsidP="007520F9">
      <w:pPr>
        <w:pStyle w:val="Heading2"/>
        <w:keepNext w:val="0"/>
        <w:keepLines w:val="0"/>
        <w:numPr>
          <w:ilvl w:val="1"/>
          <w:numId w:val="25"/>
        </w:numPr>
        <w:tabs>
          <w:tab w:val="num" w:pos="851"/>
        </w:tabs>
        <w:spacing w:before="120" w:after="240" w:line="360" w:lineRule="auto"/>
        <w:ind w:left="0" w:firstLine="284"/>
        <w:jc w:val="both"/>
        <w:rPr>
          <w:rFonts w:asciiTheme="minorHAnsi" w:hAnsiTheme="minorHAnsi" w:cstheme="minorHAnsi"/>
          <w:b/>
        </w:rPr>
      </w:pPr>
      <w:bookmarkStart w:id="40" w:name="_Toc110297559"/>
      <w:bookmarkStart w:id="41" w:name="_Toc197505655"/>
      <w:r>
        <w:rPr>
          <w:rFonts w:asciiTheme="minorHAnsi" w:hAnsiTheme="minorHAnsi" w:cstheme="minorHAnsi"/>
          <w:b/>
        </w:rPr>
        <w:t>Numbers on Demand</w:t>
      </w:r>
      <w:r w:rsidR="00B9042F" w:rsidRPr="00C81F5A">
        <w:rPr>
          <w:rFonts w:asciiTheme="minorHAnsi" w:hAnsiTheme="minorHAnsi" w:cstheme="minorHAnsi"/>
          <w:b/>
        </w:rPr>
        <w:t xml:space="preserve"> </w:t>
      </w:r>
      <w:r w:rsidR="00B4711C" w:rsidRPr="00C81F5A">
        <w:rPr>
          <w:rFonts w:asciiTheme="minorHAnsi" w:hAnsiTheme="minorHAnsi" w:cstheme="minorHAnsi"/>
          <w:b/>
        </w:rPr>
        <w:t>o</w:t>
      </w:r>
      <w:r w:rsidR="00B9042F" w:rsidRPr="00C81F5A">
        <w:rPr>
          <w:rFonts w:asciiTheme="minorHAnsi" w:hAnsiTheme="minorHAnsi" w:cstheme="minorHAnsi"/>
          <w:b/>
        </w:rPr>
        <w:t>verview</w:t>
      </w:r>
      <w:bookmarkEnd w:id="41"/>
    </w:p>
    <w:p w14:paraId="329CBF7F" w14:textId="347CA77F" w:rsidR="002E6BCB" w:rsidRDefault="002E6BCB" w:rsidP="00DC13F7">
      <w:pPr>
        <w:spacing w:after="120" w:line="360" w:lineRule="auto"/>
        <w:jc w:val="both"/>
        <w:rPr>
          <w:rFonts w:asciiTheme="minorHAnsi" w:hAnsiTheme="minorHAnsi" w:cstheme="minorHAnsi"/>
          <w:sz w:val="20"/>
          <w:szCs w:val="20"/>
        </w:rPr>
      </w:pPr>
      <w:bookmarkStart w:id="42" w:name="_Ref456355350"/>
      <w:bookmarkEnd w:id="40"/>
      <w:r w:rsidRPr="00C81F5A">
        <w:rPr>
          <w:rFonts w:asciiTheme="minorHAnsi" w:hAnsiTheme="minorHAnsi" w:cstheme="minorHAnsi"/>
          <w:sz w:val="20"/>
          <w:szCs w:val="20"/>
        </w:rPr>
        <w:t>Colt Technology Services provides you with an electronic B2B</w:t>
      </w:r>
      <w:r w:rsidR="009E03F8">
        <w:rPr>
          <w:rFonts w:asciiTheme="minorHAnsi" w:hAnsiTheme="minorHAnsi" w:cstheme="minorHAnsi"/>
          <w:sz w:val="20"/>
          <w:szCs w:val="20"/>
        </w:rPr>
        <w:t xml:space="preserve"> web</w:t>
      </w:r>
      <w:r w:rsidRPr="00C81F5A">
        <w:rPr>
          <w:rFonts w:asciiTheme="minorHAnsi" w:hAnsiTheme="minorHAnsi" w:cstheme="minorHAnsi"/>
          <w:sz w:val="20"/>
          <w:szCs w:val="20"/>
        </w:rPr>
        <w:t xml:space="preserve"> interface, </w:t>
      </w:r>
      <w:r w:rsidR="008C1860">
        <w:rPr>
          <w:rFonts w:asciiTheme="minorHAnsi" w:hAnsiTheme="minorHAnsi" w:cstheme="minorHAnsi"/>
          <w:sz w:val="20"/>
          <w:szCs w:val="20"/>
        </w:rPr>
        <w:t>Numbers on Demand</w:t>
      </w:r>
      <w:r w:rsidRPr="00C81F5A">
        <w:rPr>
          <w:rFonts w:asciiTheme="minorHAnsi" w:hAnsiTheme="minorHAnsi" w:cstheme="minorHAnsi"/>
          <w:sz w:val="20"/>
          <w:szCs w:val="20"/>
        </w:rPr>
        <w:t xml:space="preserve">, to support your Number Hosting </w:t>
      </w:r>
      <w:r w:rsidR="00F376BC">
        <w:rPr>
          <w:rFonts w:asciiTheme="minorHAnsi" w:hAnsiTheme="minorHAnsi" w:cstheme="minorHAnsi"/>
          <w:sz w:val="20"/>
          <w:szCs w:val="20"/>
        </w:rPr>
        <w:t>orders</w:t>
      </w:r>
      <w:r w:rsidRPr="00C81F5A">
        <w:rPr>
          <w:rFonts w:asciiTheme="minorHAnsi" w:hAnsiTheme="minorHAnsi" w:cstheme="minorHAnsi"/>
          <w:sz w:val="20"/>
          <w:szCs w:val="20"/>
        </w:rPr>
        <w:t xml:space="preserve">. </w:t>
      </w:r>
      <w:r w:rsidR="008C1860">
        <w:rPr>
          <w:rFonts w:asciiTheme="minorHAnsi" w:hAnsiTheme="minorHAnsi" w:cstheme="minorHAnsi"/>
          <w:sz w:val="20"/>
          <w:szCs w:val="20"/>
        </w:rPr>
        <w:t>Numbers on Demand</w:t>
      </w:r>
      <w:r w:rsidRPr="00C81F5A">
        <w:rPr>
          <w:rFonts w:asciiTheme="minorHAnsi" w:hAnsiTheme="minorHAnsi" w:cstheme="minorHAnsi"/>
          <w:sz w:val="20"/>
          <w:szCs w:val="20"/>
        </w:rPr>
        <w:t xml:space="preserve"> is a standardized </w:t>
      </w:r>
      <w:r w:rsidR="000866D1">
        <w:rPr>
          <w:rFonts w:asciiTheme="minorHAnsi" w:hAnsiTheme="minorHAnsi" w:cstheme="minorHAnsi"/>
          <w:sz w:val="20"/>
          <w:szCs w:val="20"/>
        </w:rPr>
        <w:t>p</w:t>
      </w:r>
      <w:r w:rsidRPr="00C81F5A">
        <w:rPr>
          <w:rFonts w:asciiTheme="minorHAnsi" w:hAnsiTheme="minorHAnsi" w:cstheme="minorHAnsi"/>
          <w:sz w:val="20"/>
          <w:szCs w:val="20"/>
        </w:rPr>
        <w:t xml:space="preserve">an-European tool which enables you to manage your </w:t>
      </w:r>
      <w:r w:rsidR="00F376BC">
        <w:rPr>
          <w:rFonts w:asciiTheme="minorHAnsi" w:hAnsiTheme="minorHAnsi" w:cstheme="minorHAnsi"/>
          <w:sz w:val="20"/>
          <w:szCs w:val="20"/>
        </w:rPr>
        <w:t>ord</w:t>
      </w:r>
      <w:r w:rsidR="000866D1">
        <w:rPr>
          <w:rFonts w:asciiTheme="minorHAnsi" w:hAnsiTheme="minorHAnsi" w:cstheme="minorHAnsi"/>
          <w:sz w:val="20"/>
          <w:szCs w:val="20"/>
        </w:rPr>
        <w:t>er</w:t>
      </w:r>
      <w:r w:rsidR="00F376BC">
        <w:rPr>
          <w:rFonts w:asciiTheme="minorHAnsi" w:hAnsiTheme="minorHAnsi" w:cstheme="minorHAnsi"/>
          <w:sz w:val="20"/>
          <w:szCs w:val="20"/>
        </w:rPr>
        <w:t>s</w:t>
      </w:r>
      <w:r w:rsidRPr="00C81F5A">
        <w:rPr>
          <w:rFonts w:asciiTheme="minorHAnsi" w:hAnsiTheme="minorHAnsi" w:cstheme="minorHAnsi"/>
          <w:sz w:val="20"/>
          <w:szCs w:val="20"/>
        </w:rPr>
        <w:t xml:space="preserve"> </w:t>
      </w:r>
      <w:r w:rsidR="00E2633F">
        <w:rPr>
          <w:rFonts w:asciiTheme="minorHAnsi" w:hAnsiTheme="minorHAnsi" w:cstheme="minorHAnsi"/>
          <w:sz w:val="20"/>
          <w:szCs w:val="20"/>
        </w:rPr>
        <w:t>across the Colt country footprint</w:t>
      </w:r>
      <w:r w:rsidRPr="00C81F5A">
        <w:rPr>
          <w:rFonts w:asciiTheme="minorHAnsi" w:hAnsiTheme="minorHAnsi" w:cstheme="minorHAnsi"/>
          <w:sz w:val="20"/>
          <w:szCs w:val="20"/>
        </w:rPr>
        <w:t>.</w:t>
      </w:r>
    </w:p>
    <w:p w14:paraId="3DCFC6B9" w14:textId="538072AF" w:rsidR="00FC59A4" w:rsidRDefault="00FC59A4" w:rsidP="00FC59A4">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Numbers on Demand </w:t>
      </w:r>
      <w:r w:rsidR="00505D69">
        <w:rPr>
          <w:rFonts w:asciiTheme="minorHAnsi" w:hAnsiTheme="minorHAnsi" w:cstheme="minorHAnsi"/>
          <w:sz w:val="20"/>
          <w:szCs w:val="20"/>
        </w:rPr>
        <w:t>was released in</w:t>
      </w:r>
      <w:r>
        <w:rPr>
          <w:rFonts w:asciiTheme="minorHAnsi" w:hAnsiTheme="minorHAnsi" w:cstheme="minorHAnsi"/>
          <w:sz w:val="20"/>
          <w:szCs w:val="20"/>
        </w:rPr>
        <w:t xml:space="preserve"> Feb 2021 and </w:t>
      </w:r>
      <w:r w:rsidR="00C16FEA">
        <w:rPr>
          <w:rFonts w:asciiTheme="minorHAnsi" w:hAnsiTheme="minorHAnsi" w:cstheme="minorHAnsi"/>
          <w:sz w:val="20"/>
          <w:szCs w:val="20"/>
        </w:rPr>
        <w:t>is</w:t>
      </w:r>
      <w:r>
        <w:rPr>
          <w:rFonts w:asciiTheme="minorHAnsi" w:hAnsiTheme="minorHAnsi" w:cstheme="minorHAnsi"/>
          <w:sz w:val="20"/>
          <w:szCs w:val="20"/>
        </w:rPr>
        <w:t xml:space="preserve"> run</w:t>
      </w:r>
      <w:r w:rsidR="00433DF2">
        <w:rPr>
          <w:rFonts w:asciiTheme="minorHAnsi" w:hAnsiTheme="minorHAnsi" w:cstheme="minorHAnsi"/>
          <w:sz w:val="20"/>
          <w:szCs w:val="20"/>
        </w:rPr>
        <w:t>n</w:t>
      </w:r>
      <w:r w:rsidR="00C16FEA">
        <w:rPr>
          <w:rFonts w:asciiTheme="minorHAnsi" w:hAnsiTheme="minorHAnsi" w:cstheme="minorHAnsi"/>
          <w:sz w:val="20"/>
          <w:szCs w:val="20"/>
        </w:rPr>
        <w:t>ing</w:t>
      </w:r>
      <w:r>
        <w:rPr>
          <w:rFonts w:asciiTheme="minorHAnsi" w:hAnsiTheme="minorHAnsi" w:cstheme="minorHAnsi"/>
          <w:sz w:val="20"/>
          <w:szCs w:val="20"/>
        </w:rPr>
        <w:t xml:space="preserve"> in parallel </w:t>
      </w:r>
      <w:r w:rsidR="00C16FEA">
        <w:rPr>
          <w:rFonts w:asciiTheme="minorHAnsi" w:hAnsiTheme="minorHAnsi" w:cstheme="minorHAnsi"/>
          <w:sz w:val="20"/>
          <w:szCs w:val="20"/>
        </w:rPr>
        <w:t>with</w:t>
      </w:r>
      <w:r>
        <w:rPr>
          <w:rFonts w:asciiTheme="minorHAnsi" w:hAnsiTheme="minorHAnsi" w:cstheme="minorHAnsi"/>
          <w:sz w:val="20"/>
          <w:szCs w:val="20"/>
        </w:rPr>
        <w:t xml:space="preserve"> our existing electronic B2B interface, Cocom Web Manager. We are rolling out functionality in Numbers on Demand in a phased manner so in the table below you can see the current features available in each portal and which features will be delivered in a later phase in Numbers on Demand.  Cocom Web Manager will be decommissioned at a later date and customers will be informed in advance.</w:t>
      </w:r>
    </w:p>
    <w:tbl>
      <w:tblPr>
        <w:tblStyle w:val="Colttop2"/>
        <w:tblW w:w="5007" w:type="pct"/>
        <w:tblLayout w:type="fixed"/>
        <w:tblLook w:val="04A0" w:firstRow="1" w:lastRow="0" w:firstColumn="1" w:lastColumn="0" w:noHBand="0" w:noVBand="1"/>
      </w:tblPr>
      <w:tblGrid>
        <w:gridCol w:w="1697"/>
        <w:gridCol w:w="1985"/>
        <w:gridCol w:w="3400"/>
        <w:gridCol w:w="1947"/>
      </w:tblGrid>
      <w:tr w:rsidR="004E0829" w:rsidRPr="002E16DC" w14:paraId="7107CE0B" w14:textId="77777777" w:rsidTr="007233AC">
        <w:trPr>
          <w:cnfStyle w:val="100000000000" w:firstRow="1" w:lastRow="0" w:firstColumn="0" w:lastColumn="0" w:oddVBand="0" w:evenVBand="0" w:oddHBand="0" w:evenHBand="0" w:firstRowFirstColumn="0" w:firstRowLastColumn="0" w:lastRowFirstColumn="0" w:lastRowLastColumn="0"/>
          <w:trHeight w:val="270"/>
        </w:trPr>
        <w:tc>
          <w:tcPr>
            <w:tcW w:w="940" w:type="pct"/>
            <w:noWrap/>
            <w:hideMark/>
          </w:tcPr>
          <w:p w14:paraId="67F03313" w14:textId="20E3592C"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C</w:t>
            </w:r>
            <w:r w:rsidR="00673AB1" w:rsidRPr="007233AC">
              <w:rPr>
                <w:rFonts w:asciiTheme="minorHAnsi" w:hAnsiTheme="minorHAnsi" w:cstheme="minorHAnsi"/>
                <w:color w:val="000000"/>
                <w:sz w:val="20"/>
                <w:szCs w:val="20"/>
                <w:lang w:val="es-ES"/>
              </w:rPr>
              <w:t>ocom</w:t>
            </w:r>
            <w:r w:rsidR="004A3A0C">
              <w:rPr>
                <w:rFonts w:asciiTheme="minorHAnsi" w:hAnsiTheme="minorHAnsi" w:cstheme="minorHAnsi"/>
                <w:color w:val="000000"/>
                <w:sz w:val="20"/>
                <w:szCs w:val="20"/>
                <w:lang w:val="es-ES"/>
              </w:rPr>
              <w:t xml:space="preserve"> </w:t>
            </w:r>
            <w:r w:rsidRPr="007233AC">
              <w:rPr>
                <w:rFonts w:asciiTheme="minorHAnsi" w:hAnsiTheme="minorHAnsi" w:cstheme="minorHAnsi"/>
                <w:color w:val="000000"/>
                <w:sz w:val="20"/>
                <w:szCs w:val="20"/>
                <w:lang w:val="es-ES"/>
              </w:rPr>
              <w:t>Web Manager Page</w:t>
            </w:r>
          </w:p>
        </w:tc>
        <w:tc>
          <w:tcPr>
            <w:tcW w:w="0" w:type="pct"/>
          </w:tcPr>
          <w:p w14:paraId="04E45DDC" w14:textId="449BA39F" w:rsidR="00863851" w:rsidRPr="00047F18" w:rsidRDefault="0097090D" w:rsidP="007144DE">
            <w:pPr>
              <w:rPr>
                <w:rFonts w:asciiTheme="minorHAnsi" w:hAnsiTheme="minorHAnsi" w:cstheme="minorHAnsi"/>
                <w:color w:val="000000"/>
                <w:sz w:val="20"/>
                <w:szCs w:val="20"/>
                <w:lang w:val="en-GB"/>
              </w:rPr>
            </w:pPr>
            <w:r w:rsidRPr="00047F18">
              <w:rPr>
                <w:rFonts w:asciiTheme="minorHAnsi" w:hAnsiTheme="minorHAnsi" w:cstheme="minorHAnsi"/>
                <w:color w:val="000000"/>
                <w:sz w:val="20"/>
                <w:szCs w:val="20"/>
                <w:lang w:val="en-GB"/>
              </w:rPr>
              <w:t>Still acces</w:t>
            </w:r>
            <w:r w:rsidR="00FC59A4" w:rsidRPr="00047F18">
              <w:rPr>
                <w:rFonts w:asciiTheme="minorHAnsi" w:hAnsiTheme="minorHAnsi" w:cstheme="minorHAnsi"/>
                <w:color w:val="000000"/>
                <w:sz w:val="20"/>
                <w:szCs w:val="20"/>
                <w:lang w:val="en-GB"/>
              </w:rPr>
              <w:t>s</w:t>
            </w:r>
            <w:r w:rsidRPr="00047F18">
              <w:rPr>
                <w:rFonts w:asciiTheme="minorHAnsi" w:hAnsiTheme="minorHAnsi" w:cstheme="minorHAnsi"/>
                <w:color w:val="000000"/>
                <w:sz w:val="20"/>
                <w:szCs w:val="20"/>
                <w:lang w:val="en-GB"/>
              </w:rPr>
              <w:t>ible on Cocom?</w:t>
            </w:r>
          </w:p>
        </w:tc>
        <w:tc>
          <w:tcPr>
            <w:tcW w:w="0" w:type="pct"/>
            <w:noWrap/>
            <w:hideMark/>
          </w:tcPr>
          <w:p w14:paraId="47F1815C"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Numbers</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On</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Demand</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Mapping</w:t>
            </w:r>
            <w:proofErr w:type="spellEnd"/>
          </w:p>
        </w:tc>
        <w:tc>
          <w:tcPr>
            <w:tcW w:w="0" w:type="pct"/>
            <w:noWrap/>
            <w:hideMark/>
          </w:tcPr>
          <w:p w14:paraId="16FC885B" w14:textId="77777777" w:rsidR="0097090D" w:rsidRPr="007233AC" w:rsidRDefault="0097090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Accessible on Numbers on Demand?</w:t>
            </w:r>
          </w:p>
        </w:tc>
      </w:tr>
      <w:tr w:rsidR="0097090D" w:rsidRPr="002E16DC" w14:paraId="32F22BA2" w14:textId="77777777" w:rsidTr="007233AC">
        <w:trPr>
          <w:trHeight w:val="270"/>
        </w:trPr>
        <w:tc>
          <w:tcPr>
            <w:tcW w:w="940" w:type="pct"/>
            <w:noWrap/>
            <w:hideMark/>
          </w:tcPr>
          <w:p w14:paraId="537864AC"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Number</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Enquiry</w:t>
            </w:r>
            <w:proofErr w:type="spellEnd"/>
          </w:p>
        </w:tc>
        <w:tc>
          <w:tcPr>
            <w:tcW w:w="1099" w:type="pct"/>
          </w:tcPr>
          <w:p w14:paraId="4CBAEAE2" w14:textId="0CDA7926" w:rsidR="00015D11" w:rsidRPr="007233AC" w:rsidRDefault="007144DE" w:rsidP="00AA395F">
            <w:pPr>
              <w:rPr>
                <w:rFonts w:asciiTheme="minorHAnsi" w:hAnsiTheme="minorHAnsi" w:cstheme="minorHAnsi"/>
                <w:color w:val="000000"/>
                <w:sz w:val="20"/>
                <w:szCs w:val="20"/>
              </w:rPr>
            </w:pPr>
            <w:r>
              <w:rPr>
                <w:rFonts w:asciiTheme="minorHAnsi" w:hAnsiTheme="minorHAnsi" w:cstheme="minorHAnsi"/>
                <w:color w:val="000000"/>
                <w:sz w:val="20"/>
                <w:szCs w:val="20"/>
              </w:rPr>
              <w:t>No</w:t>
            </w:r>
          </w:p>
        </w:tc>
        <w:tc>
          <w:tcPr>
            <w:tcW w:w="1883" w:type="pct"/>
            <w:noWrap/>
            <w:hideMark/>
          </w:tcPr>
          <w:p w14:paraId="588F4998" w14:textId="7E4A2AA6" w:rsidR="005664DE" w:rsidRPr="007233AC" w:rsidRDefault="005664DE" w:rsidP="00BF018E">
            <w:pPr>
              <w:rPr>
                <w:rFonts w:asciiTheme="minorHAnsi" w:hAnsiTheme="minorHAnsi" w:cstheme="minorHAnsi"/>
                <w:b/>
                <w:color w:val="000000"/>
                <w:sz w:val="20"/>
                <w:szCs w:val="20"/>
              </w:rPr>
            </w:pPr>
            <w:r w:rsidRPr="007233AC">
              <w:rPr>
                <w:rFonts w:asciiTheme="minorHAnsi" w:hAnsiTheme="minorHAnsi" w:cstheme="minorHAnsi"/>
                <w:b/>
                <w:color w:val="000000"/>
                <w:sz w:val="20"/>
                <w:szCs w:val="20"/>
              </w:rPr>
              <w:t>Quick links</w:t>
            </w:r>
            <w:r w:rsidR="005C71C1">
              <w:rPr>
                <w:rFonts w:asciiTheme="minorHAnsi" w:hAnsiTheme="minorHAnsi" w:cstheme="minorHAnsi"/>
                <w:b/>
                <w:color w:val="000000"/>
                <w:sz w:val="20"/>
                <w:szCs w:val="20"/>
              </w:rPr>
              <w:t>:</w:t>
            </w:r>
          </w:p>
          <w:p w14:paraId="5E4A22AA" w14:textId="5E01A401" w:rsidR="005664DE" w:rsidRPr="007233AC" w:rsidRDefault="005664DE"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Reservation</w:t>
            </w:r>
          </w:p>
          <w:p w14:paraId="7FFDB2EB" w14:textId="57DF2E6C" w:rsidR="005664DE" w:rsidRPr="007233AC" w:rsidRDefault="005664DE"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Activation</w:t>
            </w:r>
          </w:p>
          <w:p w14:paraId="60064EA8" w14:textId="44514ED5" w:rsidR="00310B87" w:rsidRPr="007233AC" w:rsidRDefault="00310B87" w:rsidP="00BF018E">
            <w:pPr>
              <w:rPr>
                <w:rFonts w:asciiTheme="minorHAnsi" w:hAnsiTheme="minorHAnsi" w:cstheme="minorHAnsi"/>
                <w:b/>
                <w:color w:val="000000"/>
                <w:sz w:val="20"/>
                <w:szCs w:val="20"/>
              </w:rPr>
            </w:pPr>
            <w:r w:rsidRPr="007233AC">
              <w:rPr>
                <w:rFonts w:asciiTheme="minorHAnsi" w:hAnsiTheme="minorHAnsi" w:cstheme="minorHAnsi"/>
                <w:b/>
                <w:color w:val="000000"/>
                <w:sz w:val="20"/>
                <w:szCs w:val="20"/>
              </w:rPr>
              <w:t>My Telephone Numbers</w:t>
            </w:r>
            <w:r w:rsidR="005C71C1">
              <w:rPr>
                <w:rFonts w:asciiTheme="minorHAnsi" w:hAnsiTheme="minorHAnsi" w:cstheme="minorHAnsi"/>
                <w:b/>
                <w:color w:val="000000"/>
                <w:sz w:val="20"/>
                <w:szCs w:val="20"/>
              </w:rPr>
              <w:t>:</w:t>
            </w:r>
          </w:p>
          <w:p w14:paraId="3DE23FA3" w14:textId="7866429C" w:rsidR="00854E59" w:rsidRPr="007233AC" w:rsidRDefault="00310B87"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854E59" w:rsidRPr="007233AC">
              <w:rPr>
                <w:rFonts w:asciiTheme="minorHAnsi" w:hAnsiTheme="minorHAnsi" w:cstheme="minorHAnsi"/>
                <w:color w:val="000000"/>
                <w:sz w:val="20"/>
                <w:szCs w:val="20"/>
              </w:rPr>
              <w:t>Activate</w:t>
            </w:r>
          </w:p>
          <w:p w14:paraId="39D1B61F" w14:textId="1F8F552B" w:rsidR="0097090D" w:rsidRPr="007233AC" w:rsidRDefault="00854E59"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5664DE" w:rsidRPr="007233AC">
              <w:rPr>
                <w:rFonts w:asciiTheme="minorHAnsi" w:hAnsiTheme="minorHAnsi" w:cstheme="minorHAnsi"/>
                <w:color w:val="000000"/>
                <w:sz w:val="20"/>
                <w:szCs w:val="20"/>
              </w:rPr>
              <w:t>Cancel reservation</w:t>
            </w:r>
          </w:p>
          <w:p w14:paraId="2CA6F09B" w14:textId="7729E8A9" w:rsidR="00CA48ED" w:rsidRPr="007233AC" w:rsidRDefault="00CA48E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Deactivat</w:t>
            </w:r>
            <w:r w:rsidR="003972D1" w:rsidRPr="007233AC">
              <w:rPr>
                <w:rFonts w:asciiTheme="minorHAnsi" w:hAnsiTheme="minorHAnsi" w:cstheme="minorHAnsi"/>
                <w:color w:val="000000"/>
                <w:sz w:val="20"/>
                <w:szCs w:val="20"/>
              </w:rPr>
              <w:t>e</w:t>
            </w:r>
          </w:p>
          <w:p w14:paraId="677C9864" w14:textId="6D86C4D0" w:rsidR="00CA48ED" w:rsidRPr="007233AC" w:rsidRDefault="00CA48E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w:t>
            </w:r>
            <w:r w:rsidR="001464E6" w:rsidRPr="007233AC">
              <w:rPr>
                <w:rFonts w:asciiTheme="minorHAnsi" w:hAnsiTheme="minorHAnsi" w:cstheme="minorHAnsi"/>
                <w:color w:val="000000"/>
                <w:sz w:val="20"/>
                <w:szCs w:val="20"/>
              </w:rPr>
              <w:t xml:space="preserve"> </w:t>
            </w:r>
            <w:r w:rsidRPr="007233AC">
              <w:rPr>
                <w:rFonts w:asciiTheme="minorHAnsi" w:hAnsiTheme="minorHAnsi" w:cstheme="minorHAnsi"/>
                <w:color w:val="000000"/>
                <w:sz w:val="20"/>
                <w:szCs w:val="20"/>
              </w:rPr>
              <w:t>Reactivat</w:t>
            </w:r>
            <w:r w:rsidR="003972D1" w:rsidRPr="007233AC">
              <w:rPr>
                <w:rFonts w:asciiTheme="minorHAnsi" w:hAnsiTheme="minorHAnsi" w:cstheme="minorHAnsi"/>
                <w:color w:val="000000"/>
                <w:sz w:val="20"/>
                <w:szCs w:val="20"/>
              </w:rPr>
              <w:t>e</w:t>
            </w:r>
          </w:p>
          <w:p w14:paraId="66396156" w14:textId="1467FEBF" w:rsidR="00B91D8D" w:rsidRPr="007233AC" w:rsidRDefault="00B91D8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Address Update</w:t>
            </w:r>
          </w:p>
          <w:p w14:paraId="098E5FAD" w14:textId="72B3A38E" w:rsidR="0097090D" w:rsidRPr="007233AC" w:rsidRDefault="0097090D" w:rsidP="00BF018E">
            <w:pPr>
              <w:rPr>
                <w:rFonts w:asciiTheme="minorHAnsi" w:hAnsiTheme="minorHAnsi" w:cstheme="minorHAnsi"/>
                <w:color w:val="000000"/>
                <w:sz w:val="20"/>
                <w:szCs w:val="20"/>
              </w:rPr>
            </w:pPr>
          </w:p>
        </w:tc>
        <w:tc>
          <w:tcPr>
            <w:tcW w:w="1078" w:type="pct"/>
            <w:noWrap/>
            <w:hideMark/>
          </w:tcPr>
          <w:p w14:paraId="35F92AF8"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82287D" w:rsidRPr="002E16DC" w14:paraId="59E4CDB5"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0" w:type="pct"/>
            <w:noWrap/>
            <w:hideMark/>
          </w:tcPr>
          <w:p w14:paraId="06059660"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Telephone</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Number</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History</w:t>
            </w:r>
            <w:proofErr w:type="spellEnd"/>
          </w:p>
        </w:tc>
        <w:tc>
          <w:tcPr>
            <w:tcW w:w="0" w:type="pct"/>
          </w:tcPr>
          <w:p w14:paraId="1F669301"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516A219A" w14:textId="598889B9" w:rsidR="00C16FEA" w:rsidRDefault="00C16FEA" w:rsidP="00BF018E">
            <w:pPr>
              <w:rPr>
                <w:rFonts w:asciiTheme="minorHAnsi" w:hAnsiTheme="minorHAnsi" w:cstheme="minorHAnsi"/>
                <w:b/>
                <w:color w:val="000000"/>
                <w:sz w:val="20"/>
                <w:szCs w:val="20"/>
              </w:rPr>
            </w:pPr>
            <w:r>
              <w:rPr>
                <w:rFonts w:asciiTheme="minorHAnsi" w:hAnsiTheme="minorHAnsi" w:cstheme="minorHAnsi"/>
                <w:b/>
                <w:color w:val="000000"/>
                <w:sz w:val="20"/>
                <w:szCs w:val="20"/>
              </w:rPr>
              <w:t>Quick Links:</w:t>
            </w:r>
          </w:p>
          <w:p w14:paraId="6618659B" w14:textId="2840AB61" w:rsidR="00C16FEA" w:rsidRPr="001F4361" w:rsidRDefault="00C16FEA" w:rsidP="00AA395F">
            <w:pPr>
              <w:rPr>
                <w:rFonts w:asciiTheme="minorHAnsi" w:hAnsiTheme="minorHAnsi" w:cstheme="minorHAnsi"/>
                <w:color w:val="000000"/>
                <w:sz w:val="20"/>
                <w:szCs w:val="20"/>
              </w:rPr>
            </w:pPr>
            <w:r w:rsidRPr="00AA395F">
              <w:rPr>
                <w:rFonts w:asciiTheme="minorHAnsi" w:hAnsiTheme="minorHAnsi" w:cstheme="minorHAnsi"/>
                <w:color w:val="000000"/>
                <w:sz w:val="20"/>
                <w:szCs w:val="20"/>
              </w:rPr>
              <w:t>-</w:t>
            </w:r>
            <w:r>
              <w:rPr>
                <w:rFonts w:asciiTheme="minorHAnsi" w:hAnsiTheme="minorHAnsi" w:cstheme="minorHAnsi"/>
                <w:color w:val="000000"/>
                <w:sz w:val="20"/>
                <w:szCs w:val="20"/>
              </w:rPr>
              <w:t xml:space="preserve"> </w:t>
            </w:r>
            <w:r w:rsidRPr="001F4361">
              <w:rPr>
                <w:rFonts w:asciiTheme="minorHAnsi" w:hAnsiTheme="minorHAnsi" w:cstheme="minorHAnsi"/>
                <w:color w:val="000000"/>
                <w:sz w:val="20"/>
                <w:szCs w:val="20"/>
              </w:rPr>
              <w:t>Number Details &amp; History</w:t>
            </w:r>
          </w:p>
          <w:p w14:paraId="6D6BE666" w14:textId="7130AB45" w:rsidR="007B50CA" w:rsidRPr="007233AC" w:rsidRDefault="007B50CA" w:rsidP="00BF018E">
            <w:pPr>
              <w:rPr>
                <w:rFonts w:asciiTheme="minorHAnsi" w:hAnsiTheme="minorHAnsi" w:cstheme="minorHAnsi"/>
                <w:b/>
                <w:color w:val="000000"/>
                <w:sz w:val="20"/>
                <w:szCs w:val="20"/>
              </w:rPr>
            </w:pPr>
            <w:r w:rsidRPr="007233AC">
              <w:rPr>
                <w:rFonts w:asciiTheme="minorHAnsi" w:hAnsiTheme="minorHAnsi" w:cstheme="minorHAnsi"/>
                <w:b/>
                <w:color w:val="000000"/>
                <w:sz w:val="20"/>
                <w:szCs w:val="20"/>
              </w:rPr>
              <w:t>My Telephone Numbers</w:t>
            </w:r>
            <w:r w:rsidR="005C71C1">
              <w:rPr>
                <w:rFonts w:asciiTheme="minorHAnsi" w:hAnsiTheme="minorHAnsi" w:cstheme="minorHAnsi"/>
                <w:b/>
                <w:color w:val="000000"/>
                <w:sz w:val="20"/>
                <w:szCs w:val="20"/>
              </w:rPr>
              <w:t>:</w:t>
            </w:r>
          </w:p>
          <w:p w14:paraId="4D95E10F" w14:textId="77777777" w:rsidR="0097090D" w:rsidRPr="007233AC" w:rsidRDefault="007B50CA"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97090D" w:rsidRPr="007233AC">
              <w:rPr>
                <w:rFonts w:asciiTheme="minorHAnsi" w:hAnsiTheme="minorHAnsi" w:cstheme="minorHAnsi"/>
                <w:color w:val="000000"/>
                <w:sz w:val="20"/>
                <w:szCs w:val="20"/>
              </w:rPr>
              <w:t>Number Details</w:t>
            </w:r>
          </w:p>
          <w:p w14:paraId="3D2254B2" w14:textId="64A9400A" w:rsidR="004E0829" w:rsidRPr="007233AC" w:rsidRDefault="004E0829"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Number History</w:t>
            </w:r>
          </w:p>
        </w:tc>
        <w:tc>
          <w:tcPr>
            <w:tcW w:w="0" w:type="pct"/>
            <w:noWrap/>
            <w:hideMark/>
          </w:tcPr>
          <w:p w14:paraId="69180781"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4E0829" w:rsidRPr="002E16DC" w14:paraId="1333D411" w14:textId="77777777" w:rsidTr="007233AC">
        <w:trPr>
          <w:trHeight w:val="230"/>
        </w:trPr>
        <w:tc>
          <w:tcPr>
            <w:tcW w:w="940" w:type="pct"/>
            <w:noWrap/>
            <w:hideMark/>
          </w:tcPr>
          <w:p w14:paraId="39B47D88"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Number</w:t>
            </w:r>
            <w:proofErr w:type="spellEnd"/>
            <w:r w:rsidRPr="007233AC">
              <w:rPr>
                <w:rFonts w:asciiTheme="minorHAnsi" w:hAnsiTheme="minorHAnsi" w:cstheme="minorHAnsi"/>
                <w:color w:val="000000"/>
                <w:sz w:val="20"/>
                <w:szCs w:val="20"/>
                <w:lang w:val="es-ES"/>
              </w:rPr>
              <w:t xml:space="preserve"> Hosting </w:t>
            </w:r>
            <w:proofErr w:type="spellStart"/>
            <w:r w:rsidRPr="007233AC">
              <w:rPr>
                <w:rFonts w:asciiTheme="minorHAnsi" w:hAnsiTheme="minorHAnsi" w:cstheme="minorHAnsi"/>
                <w:color w:val="000000"/>
                <w:sz w:val="20"/>
                <w:szCs w:val="20"/>
                <w:lang w:val="es-ES"/>
              </w:rPr>
              <w:t>Transaction</w:t>
            </w:r>
            <w:proofErr w:type="spellEnd"/>
          </w:p>
        </w:tc>
        <w:tc>
          <w:tcPr>
            <w:tcW w:w="0" w:type="pct"/>
          </w:tcPr>
          <w:p w14:paraId="5C40B002"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6A94B86A" w14:textId="77777777" w:rsidR="00433DF2" w:rsidRDefault="00433DF2" w:rsidP="00433DF2">
            <w:pPr>
              <w:rPr>
                <w:rFonts w:asciiTheme="minorHAnsi" w:hAnsiTheme="minorHAnsi" w:cstheme="minorHAnsi"/>
                <w:b/>
                <w:color w:val="000000"/>
                <w:sz w:val="20"/>
                <w:szCs w:val="20"/>
              </w:rPr>
            </w:pPr>
            <w:r>
              <w:rPr>
                <w:rFonts w:asciiTheme="minorHAnsi" w:hAnsiTheme="minorHAnsi" w:cstheme="minorHAnsi"/>
                <w:b/>
                <w:color w:val="000000"/>
                <w:sz w:val="20"/>
                <w:szCs w:val="20"/>
              </w:rPr>
              <w:t>Quick Links:</w:t>
            </w:r>
          </w:p>
          <w:p w14:paraId="02CF6CFC" w14:textId="000869B8" w:rsidR="00433DF2" w:rsidRPr="001F4361" w:rsidRDefault="00433DF2" w:rsidP="00AA395F">
            <w:pPr>
              <w:rPr>
                <w:rFonts w:asciiTheme="minorHAnsi" w:hAnsiTheme="minorHAnsi" w:cstheme="minorHAnsi"/>
                <w:color w:val="000000"/>
                <w:sz w:val="20"/>
                <w:szCs w:val="20"/>
              </w:rPr>
            </w:pPr>
            <w:r w:rsidRPr="00587990">
              <w:rPr>
                <w:rFonts w:asciiTheme="minorHAnsi" w:hAnsiTheme="minorHAnsi" w:cstheme="minorHAnsi"/>
                <w:color w:val="000000"/>
                <w:sz w:val="20"/>
                <w:szCs w:val="20"/>
              </w:rPr>
              <w:t>-</w:t>
            </w:r>
            <w:r>
              <w:rPr>
                <w:rFonts w:asciiTheme="minorHAnsi" w:hAnsiTheme="minorHAnsi" w:cstheme="minorHAnsi"/>
                <w:color w:val="000000"/>
                <w:sz w:val="20"/>
                <w:szCs w:val="20"/>
              </w:rPr>
              <w:t xml:space="preserve"> </w:t>
            </w:r>
            <w:r w:rsidRPr="00587990">
              <w:rPr>
                <w:rFonts w:asciiTheme="minorHAnsi" w:hAnsiTheme="minorHAnsi" w:cstheme="minorHAnsi"/>
                <w:color w:val="000000"/>
                <w:sz w:val="20"/>
                <w:szCs w:val="20"/>
              </w:rPr>
              <w:t>Number Details &amp; History</w:t>
            </w:r>
          </w:p>
          <w:p w14:paraId="38AD2241" w14:textId="21883E6C" w:rsidR="0097090D" w:rsidRPr="007233AC" w:rsidRDefault="0097090D" w:rsidP="00BF018E">
            <w:pPr>
              <w:rPr>
                <w:rFonts w:asciiTheme="minorHAnsi" w:hAnsiTheme="minorHAnsi" w:cstheme="minorHAnsi"/>
                <w:b/>
                <w:color w:val="000000"/>
                <w:sz w:val="20"/>
                <w:szCs w:val="20"/>
              </w:rPr>
            </w:pPr>
            <w:r w:rsidRPr="007233AC">
              <w:rPr>
                <w:rFonts w:asciiTheme="minorHAnsi" w:hAnsiTheme="minorHAnsi" w:cstheme="minorHAnsi"/>
                <w:b/>
                <w:color w:val="000000"/>
                <w:sz w:val="20"/>
                <w:szCs w:val="20"/>
              </w:rPr>
              <w:t>My Orders</w:t>
            </w:r>
            <w:r w:rsidR="003039E6" w:rsidRPr="007233AC">
              <w:rPr>
                <w:rFonts w:asciiTheme="minorHAnsi" w:hAnsiTheme="minorHAnsi" w:cstheme="minorHAnsi"/>
                <w:b/>
                <w:color w:val="000000"/>
                <w:sz w:val="20"/>
                <w:szCs w:val="20"/>
              </w:rPr>
              <w:t xml:space="preserve"> / My Telephone Numbers</w:t>
            </w:r>
            <w:r w:rsidR="005C71C1">
              <w:rPr>
                <w:rFonts w:asciiTheme="minorHAnsi" w:hAnsiTheme="minorHAnsi" w:cstheme="minorHAnsi"/>
                <w:b/>
                <w:color w:val="000000"/>
                <w:sz w:val="20"/>
                <w:szCs w:val="20"/>
              </w:rPr>
              <w:t>:</w:t>
            </w:r>
          </w:p>
          <w:p w14:paraId="71743CB2" w14:textId="25E83CD3" w:rsidR="0097090D" w:rsidRPr="007233AC" w:rsidRDefault="00DB2AB7"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97090D" w:rsidRPr="007233AC">
              <w:rPr>
                <w:rFonts w:asciiTheme="minorHAnsi" w:hAnsiTheme="minorHAnsi" w:cstheme="minorHAnsi"/>
                <w:color w:val="000000"/>
                <w:sz w:val="20"/>
                <w:szCs w:val="20"/>
              </w:rPr>
              <w:t>Order Details</w:t>
            </w:r>
          </w:p>
          <w:p w14:paraId="2F29A02B" w14:textId="6D084597" w:rsidR="00DB2AB7" w:rsidRPr="007233AC" w:rsidRDefault="00DB2AB7"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Number Details</w:t>
            </w:r>
          </w:p>
          <w:p w14:paraId="7162AF0F" w14:textId="3709ED7E" w:rsidR="00F52B11" w:rsidRPr="007233AC" w:rsidRDefault="00F52B11"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History/Conversation</w:t>
            </w:r>
          </w:p>
          <w:p w14:paraId="6507F62C" w14:textId="5387F171" w:rsidR="00DB2AB7" w:rsidRPr="007233AC" w:rsidRDefault="00DB2AB7"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F52B11" w:rsidRPr="007233AC">
              <w:rPr>
                <w:rFonts w:asciiTheme="minorHAnsi" w:hAnsiTheme="minorHAnsi" w:cstheme="minorHAnsi"/>
                <w:color w:val="000000"/>
                <w:sz w:val="20"/>
                <w:szCs w:val="20"/>
              </w:rPr>
              <w:t>Number</w:t>
            </w:r>
            <w:r w:rsidRPr="007233AC">
              <w:rPr>
                <w:rFonts w:asciiTheme="minorHAnsi" w:hAnsiTheme="minorHAnsi" w:cstheme="minorHAnsi"/>
                <w:color w:val="000000"/>
                <w:sz w:val="20"/>
                <w:szCs w:val="20"/>
              </w:rPr>
              <w:t xml:space="preserve"> History</w:t>
            </w:r>
          </w:p>
        </w:tc>
        <w:tc>
          <w:tcPr>
            <w:tcW w:w="0" w:type="pct"/>
            <w:noWrap/>
            <w:hideMark/>
          </w:tcPr>
          <w:p w14:paraId="7D7BD8A9"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82287D" w:rsidRPr="002E16DC" w14:paraId="5DF55613"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0" w:type="pct"/>
            <w:noWrap/>
            <w:hideMark/>
          </w:tcPr>
          <w:p w14:paraId="465B4FA4"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Request Port-in</w:t>
            </w:r>
          </w:p>
        </w:tc>
        <w:tc>
          <w:tcPr>
            <w:tcW w:w="0" w:type="pct"/>
          </w:tcPr>
          <w:p w14:paraId="380B1AA6" w14:textId="4EF19A87" w:rsidR="00B105C8" w:rsidRPr="007233AC" w:rsidRDefault="0063271C" w:rsidP="00BF018E">
            <w:pPr>
              <w:rPr>
                <w:rFonts w:asciiTheme="minorHAnsi" w:hAnsiTheme="minorHAnsi" w:cstheme="minorHAnsi"/>
                <w:sz w:val="20"/>
                <w:szCs w:val="20"/>
              </w:rPr>
            </w:pPr>
            <w:r>
              <w:rPr>
                <w:rFonts w:asciiTheme="minorHAnsi" w:hAnsiTheme="minorHAnsi" w:cstheme="minorHAnsi"/>
                <w:color w:val="000000"/>
                <w:sz w:val="20"/>
                <w:szCs w:val="20"/>
              </w:rPr>
              <w:t>No</w:t>
            </w:r>
          </w:p>
        </w:tc>
        <w:tc>
          <w:tcPr>
            <w:tcW w:w="0" w:type="pct"/>
            <w:noWrap/>
            <w:hideMark/>
          </w:tcPr>
          <w:p w14:paraId="7B623D31" w14:textId="7E532A5F" w:rsidR="00D04E57" w:rsidRPr="007233AC" w:rsidRDefault="000B7595" w:rsidP="00BF018E">
            <w:pPr>
              <w:rPr>
                <w:rFonts w:asciiTheme="minorHAnsi" w:hAnsiTheme="minorHAnsi" w:cstheme="minorHAnsi"/>
                <w:b/>
                <w:color w:val="000000"/>
                <w:sz w:val="20"/>
                <w:szCs w:val="20"/>
                <w:lang w:val="en-GB"/>
              </w:rPr>
            </w:pPr>
            <w:r w:rsidRPr="007233AC">
              <w:rPr>
                <w:rFonts w:asciiTheme="minorHAnsi" w:hAnsiTheme="minorHAnsi" w:cstheme="minorHAnsi"/>
                <w:b/>
                <w:color w:val="000000"/>
                <w:sz w:val="20"/>
                <w:szCs w:val="20"/>
                <w:lang w:val="es-ES"/>
              </w:rPr>
              <w:t>Quick links</w:t>
            </w:r>
            <w:r w:rsidR="005C71C1">
              <w:rPr>
                <w:rFonts w:asciiTheme="minorHAnsi" w:hAnsiTheme="minorHAnsi" w:cstheme="minorHAnsi"/>
                <w:b/>
                <w:color w:val="000000"/>
                <w:sz w:val="20"/>
                <w:szCs w:val="20"/>
                <w:lang w:val="es-ES"/>
              </w:rPr>
              <w:t>:</w:t>
            </w:r>
          </w:p>
          <w:p w14:paraId="1D0A2481" w14:textId="53FA42D4" w:rsidR="007B50CA" w:rsidRPr="007233AC" w:rsidRDefault="00C36BC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97090D" w:rsidRPr="007233AC">
              <w:rPr>
                <w:rFonts w:asciiTheme="minorHAnsi" w:hAnsiTheme="minorHAnsi" w:cstheme="minorHAnsi"/>
                <w:color w:val="000000"/>
                <w:sz w:val="20"/>
                <w:szCs w:val="20"/>
              </w:rPr>
              <w:t>Port-</w:t>
            </w:r>
            <w:r w:rsidR="007E7688" w:rsidRPr="007233AC">
              <w:rPr>
                <w:rFonts w:asciiTheme="minorHAnsi" w:hAnsiTheme="minorHAnsi" w:cstheme="minorHAnsi"/>
                <w:color w:val="000000"/>
                <w:sz w:val="20"/>
                <w:szCs w:val="20"/>
              </w:rPr>
              <w:t>i</w:t>
            </w:r>
            <w:r w:rsidR="0097090D" w:rsidRPr="007233AC">
              <w:rPr>
                <w:rFonts w:asciiTheme="minorHAnsi" w:hAnsiTheme="minorHAnsi" w:cstheme="minorHAnsi"/>
                <w:color w:val="000000"/>
                <w:sz w:val="20"/>
                <w:szCs w:val="20"/>
              </w:rPr>
              <w:t>n</w:t>
            </w:r>
          </w:p>
        </w:tc>
        <w:tc>
          <w:tcPr>
            <w:tcW w:w="0" w:type="pct"/>
            <w:noWrap/>
            <w:hideMark/>
          </w:tcPr>
          <w:p w14:paraId="2927264E"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4E0829" w:rsidRPr="002E16DC" w14:paraId="65893050" w14:textId="77777777" w:rsidTr="007233AC">
        <w:trPr>
          <w:trHeight w:val="270"/>
        </w:trPr>
        <w:tc>
          <w:tcPr>
            <w:tcW w:w="940" w:type="pct"/>
            <w:noWrap/>
            <w:hideMark/>
          </w:tcPr>
          <w:p w14:paraId="27F40BA4"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Change Port-in Date</w:t>
            </w:r>
          </w:p>
        </w:tc>
        <w:tc>
          <w:tcPr>
            <w:tcW w:w="0" w:type="pct"/>
          </w:tcPr>
          <w:p w14:paraId="586F6C44" w14:textId="25C20336" w:rsidR="0097090D" w:rsidRPr="007233AC" w:rsidRDefault="007144DE" w:rsidP="00BF018E">
            <w:pPr>
              <w:rPr>
                <w:rFonts w:asciiTheme="minorHAnsi" w:hAnsiTheme="minorHAnsi" w:cstheme="minorHAnsi"/>
                <w:sz w:val="20"/>
                <w:szCs w:val="20"/>
              </w:rPr>
            </w:pPr>
            <w:r>
              <w:rPr>
                <w:rFonts w:asciiTheme="minorHAnsi" w:hAnsiTheme="minorHAnsi" w:cstheme="minorHAnsi"/>
                <w:color w:val="000000"/>
                <w:sz w:val="20"/>
                <w:szCs w:val="20"/>
              </w:rPr>
              <w:t>No</w:t>
            </w:r>
          </w:p>
        </w:tc>
        <w:tc>
          <w:tcPr>
            <w:tcW w:w="0" w:type="pct"/>
            <w:noWrap/>
            <w:hideMark/>
          </w:tcPr>
          <w:p w14:paraId="459956CD" w14:textId="578D7951" w:rsidR="0097090D" w:rsidRPr="007233AC" w:rsidRDefault="0097090D" w:rsidP="00BF018E">
            <w:pPr>
              <w:rPr>
                <w:rFonts w:asciiTheme="minorHAnsi" w:hAnsiTheme="minorHAnsi" w:cstheme="minorHAnsi"/>
                <w:b/>
                <w:color w:val="000000"/>
                <w:sz w:val="20"/>
                <w:szCs w:val="20"/>
              </w:rPr>
            </w:pPr>
            <w:r w:rsidRPr="007233AC">
              <w:rPr>
                <w:rFonts w:asciiTheme="minorHAnsi" w:hAnsiTheme="minorHAnsi" w:cstheme="minorHAnsi"/>
                <w:b/>
                <w:color w:val="000000"/>
                <w:sz w:val="20"/>
                <w:szCs w:val="20"/>
              </w:rPr>
              <w:t>My Orders</w:t>
            </w:r>
            <w:r w:rsidR="005C71C1">
              <w:rPr>
                <w:rFonts w:asciiTheme="minorHAnsi" w:hAnsiTheme="minorHAnsi" w:cstheme="minorHAnsi"/>
                <w:b/>
                <w:color w:val="000000"/>
                <w:sz w:val="20"/>
                <w:szCs w:val="20"/>
              </w:rPr>
              <w:t>:</w:t>
            </w:r>
          </w:p>
          <w:p w14:paraId="5A814A19" w14:textId="1E3ADF5B" w:rsidR="007A4671" w:rsidRPr="007233AC" w:rsidRDefault="0096400E" w:rsidP="0096400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 </w:t>
            </w:r>
            <w:r w:rsidR="007A4671" w:rsidRPr="007233AC">
              <w:rPr>
                <w:rFonts w:asciiTheme="minorHAnsi" w:hAnsiTheme="minorHAnsi" w:cstheme="minorHAnsi"/>
                <w:color w:val="000000"/>
                <w:sz w:val="20"/>
                <w:szCs w:val="20"/>
              </w:rPr>
              <w:t>Change date</w:t>
            </w:r>
          </w:p>
          <w:p w14:paraId="26A3D81B" w14:textId="42E29B41" w:rsidR="0097090D" w:rsidRPr="007233AC" w:rsidRDefault="0097090D" w:rsidP="00BF018E">
            <w:pPr>
              <w:rPr>
                <w:rFonts w:asciiTheme="minorHAnsi" w:hAnsiTheme="minorHAnsi" w:cstheme="minorHAnsi"/>
                <w:color w:val="000000"/>
                <w:sz w:val="20"/>
                <w:szCs w:val="20"/>
              </w:rPr>
            </w:pPr>
          </w:p>
        </w:tc>
        <w:tc>
          <w:tcPr>
            <w:tcW w:w="0" w:type="pct"/>
            <w:noWrap/>
            <w:hideMark/>
          </w:tcPr>
          <w:p w14:paraId="76A65148"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82287D" w:rsidRPr="002E16DC" w14:paraId="2B0E4E82"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0" w:type="pct"/>
            <w:noWrap/>
            <w:hideMark/>
          </w:tcPr>
          <w:p w14:paraId="5B0F6253"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Cancel Port-in Request</w:t>
            </w:r>
          </w:p>
        </w:tc>
        <w:tc>
          <w:tcPr>
            <w:tcW w:w="0" w:type="pct"/>
          </w:tcPr>
          <w:p w14:paraId="783BEE41" w14:textId="1F02041D" w:rsidR="0097090D" w:rsidRPr="007233AC" w:rsidRDefault="007144DE" w:rsidP="00BF018E">
            <w:pPr>
              <w:rPr>
                <w:rFonts w:asciiTheme="minorHAnsi" w:hAnsiTheme="minorHAnsi" w:cstheme="minorHAnsi"/>
                <w:sz w:val="20"/>
                <w:szCs w:val="20"/>
              </w:rPr>
            </w:pPr>
            <w:r>
              <w:rPr>
                <w:rFonts w:asciiTheme="minorHAnsi" w:hAnsiTheme="minorHAnsi" w:cstheme="minorHAnsi"/>
                <w:color w:val="000000"/>
                <w:sz w:val="20"/>
                <w:szCs w:val="20"/>
              </w:rPr>
              <w:t>No</w:t>
            </w:r>
          </w:p>
        </w:tc>
        <w:tc>
          <w:tcPr>
            <w:tcW w:w="0" w:type="pct"/>
            <w:noWrap/>
            <w:hideMark/>
          </w:tcPr>
          <w:p w14:paraId="3B8F5C53" w14:textId="4BCE224C" w:rsidR="0096400E" w:rsidRPr="007233AC" w:rsidRDefault="0097090D" w:rsidP="00BF018E">
            <w:pPr>
              <w:rPr>
                <w:rFonts w:asciiTheme="minorHAnsi" w:hAnsiTheme="minorHAnsi" w:cstheme="minorHAnsi"/>
                <w:color w:val="000000"/>
                <w:sz w:val="20"/>
                <w:szCs w:val="20"/>
              </w:rPr>
            </w:pPr>
            <w:r w:rsidRPr="007233AC">
              <w:rPr>
                <w:rFonts w:asciiTheme="minorHAnsi" w:hAnsiTheme="minorHAnsi" w:cstheme="minorHAnsi"/>
                <w:b/>
                <w:color w:val="000000"/>
                <w:sz w:val="20"/>
                <w:szCs w:val="20"/>
              </w:rPr>
              <w:t>My Orders</w:t>
            </w:r>
            <w:r w:rsidR="005C71C1">
              <w:rPr>
                <w:rFonts w:asciiTheme="minorHAnsi" w:hAnsiTheme="minorHAnsi" w:cstheme="minorHAnsi"/>
                <w:b/>
                <w:color w:val="000000"/>
                <w:sz w:val="20"/>
                <w:szCs w:val="20"/>
              </w:rPr>
              <w:t>:</w:t>
            </w:r>
          </w:p>
          <w:p w14:paraId="085DC067" w14:textId="53977B2D" w:rsidR="0097090D" w:rsidRPr="007233AC" w:rsidRDefault="007A4671"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Cancel</w:t>
            </w:r>
          </w:p>
        </w:tc>
        <w:tc>
          <w:tcPr>
            <w:tcW w:w="0" w:type="pct"/>
            <w:noWrap/>
            <w:hideMark/>
          </w:tcPr>
          <w:p w14:paraId="0FAAEB37"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r>
      <w:tr w:rsidR="004E0829" w:rsidRPr="002E16DC" w14:paraId="0A456FA9" w14:textId="77777777" w:rsidTr="007233AC">
        <w:trPr>
          <w:trHeight w:val="270"/>
        </w:trPr>
        <w:tc>
          <w:tcPr>
            <w:tcW w:w="940" w:type="pct"/>
            <w:noWrap/>
            <w:hideMark/>
          </w:tcPr>
          <w:p w14:paraId="5EE6AD89" w14:textId="77777777" w:rsidR="0097090D" w:rsidRPr="007233AC" w:rsidRDefault="0097090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Update Porting Request (External - Port in &amp; out)</w:t>
            </w:r>
          </w:p>
        </w:tc>
        <w:tc>
          <w:tcPr>
            <w:tcW w:w="0" w:type="pct"/>
          </w:tcPr>
          <w:p w14:paraId="529C5894" w14:textId="2B6489AE" w:rsidR="0097090D" w:rsidRPr="007233AC" w:rsidRDefault="00D86098" w:rsidP="00BF018E">
            <w:pPr>
              <w:rPr>
                <w:rFonts w:asciiTheme="minorHAnsi" w:hAnsiTheme="minorHAnsi" w:cstheme="minorHAnsi"/>
                <w:sz w:val="20"/>
                <w:szCs w:val="20"/>
              </w:rPr>
            </w:pPr>
            <w:r>
              <w:rPr>
                <w:rFonts w:asciiTheme="minorHAnsi" w:hAnsiTheme="minorHAnsi" w:cstheme="minorHAnsi"/>
                <w:color w:val="000000"/>
                <w:sz w:val="20"/>
                <w:szCs w:val="20"/>
              </w:rPr>
              <w:t>Yes</w:t>
            </w:r>
          </w:p>
        </w:tc>
        <w:tc>
          <w:tcPr>
            <w:tcW w:w="0" w:type="pct"/>
            <w:noWrap/>
            <w:hideMark/>
          </w:tcPr>
          <w:p w14:paraId="2BC412C1" w14:textId="31AA02F8" w:rsidR="00AC11A6" w:rsidRPr="007233AC" w:rsidRDefault="0097090D" w:rsidP="00C65362">
            <w:pPr>
              <w:rPr>
                <w:rFonts w:asciiTheme="minorHAnsi" w:hAnsiTheme="minorHAnsi" w:cstheme="minorHAnsi"/>
                <w:color w:val="000000"/>
                <w:sz w:val="20"/>
                <w:szCs w:val="20"/>
                <w:lang w:val="en-GB"/>
              </w:rPr>
            </w:pPr>
            <w:r w:rsidRPr="007233AC">
              <w:rPr>
                <w:rFonts w:asciiTheme="minorHAnsi" w:hAnsiTheme="minorHAnsi" w:cstheme="minorHAnsi"/>
                <w:b/>
                <w:color w:val="000000"/>
                <w:sz w:val="20"/>
                <w:szCs w:val="20"/>
                <w:lang w:val="en-GB"/>
              </w:rPr>
              <w:t>My Orders</w:t>
            </w:r>
            <w:r w:rsidR="005C71C1" w:rsidRPr="007233AC">
              <w:rPr>
                <w:rFonts w:asciiTheme="minorHAnsi" w:hAnsiTheme="minorHAnsi" w:cstheme="minorHAnsi"/>
                <w:b/>
                <w:color w:val="000000"/>
                <w:sz w:val="20"/>
                <w:szCs w:val="20"/>
                <w:lang w:val="en-GB"/>
              </w:rPr>
              <w:t>:</w:t>
            </w:r>
          </w:p>
          <w:p w14:paraId="588E3725" w14:textId="57D78580" w:rsidR="00DF392B" w:rsidRPr="007233AC" w:rsidRDefault="00DF392B" w:rsidP="00AC11A6">
            <w:pPr>
              <w:rPr>
                <w:rFonts w:asciiTheme="minorHAnsi" w:hAnsiTheme="minorHAnsi" w:cstheme="minorHAnsi"/>
                <w:color w:val="000000"/>
                <w:sz w:val="20"/>
                <w:szCs w:val="20"/>
                <w:lang w:val="en-GB"/>
              </w:rPr>
            </w:pPr>
            <w:r w:rsidRPr="007233AC">
              <w:rPr>
                <w:rFonts w:asciiTheme="minorHAnsi" w:hAnsiTheme="minorHAnsi" w:cstheme="minorHAnsi"/>
                <w:color w:val="000000"/>
                <w:sz w:val="20"/>
                <w:szCs w:val="20"/>
                <w:lang w:val="en-GB"/>
              </w:rPr>
              <w:t>- Add quick note</w:t>
            </w:r>
          </w:p>
          <w:p w14:paraId="1E2D31A0" w14:textId="644567AF" w:rsidR="0097090D" w:rsidRPr="007233AC" w:rsidRDefault="0097090D" w:rsidP="00BF018E">
            <w:pPr>
              <w:rPr>
                <w:rFonts w:asciiTheme="minorHAnsi" w:hAnsiTheme="minorHAnsi" w:cstheme="minorHAnsi"/>
                <w:color w:val="000000"/>
                <w:sz w:val="20"/>
                <w:szCs w:val="20"/>
                <w:lang w:val="en-GB"/>
              </w:rPr>
            </w:pPr>
          </w:p>
        </w:tc>
        <w:tc>
          <w:tcPr>
            <w:tcW w:w="0" w:type="pct"/>
            <w:noWrap/>
            <w:hideMark/>
          </w:tcPr>
          <w:p w14:paraId="46D591C1" w14:textId="7FDC0342" w:rsidR="0097090D" w:rsidRPr="007233AC" w:rsidRDefault="005A63AE" w:rsidP="00BF018E">
            <w:pPr>
              <w:rPr>
                <w:rFonts w:asciiTheme="minorHAnsi" w:hAnsiTheme="minorHAnsi" w:cstheme="minorHAnsi"/>
                <w:sz w:val="20"/>
                <w:szCs w:val="20"/>
              </w:rPr>
            </w:pPr>
            <w:r w:rsidRPr="007233AC">
              <w:rPr>
                <w:rFonts w:asciiTheme="minorHAnsi" w:hAnsiTheme="minorHAnsi" w:cstheme="minorHAnsi"/>
                <w:color w:val="000000"/>
                <w:sz w:val="20"/>
                <w:szCs w:val="20"/>
              </w:rPr>
              <w:t xml:space="preserve">Partially – use Cocom Web </w:t>
            </w:r>
            <w:proofErr w:type="spellStart"/>
            <w:r w:rsidRPr="007233AC">
              <w:rPr>
                <w:rFonts w:asciiTheme="minorHAnsi" w:hAnsiTheme="minorHAnsi" w:cstheme="minorHAnsi"/>
                <w:color w:val="000000"/>
                <w:sz w:val="20"/>
                <w:szCs w:val="20"/>
              </w:rPr>
              <w:t>Mgr</w:t>
            </w:r>
            <w:proofErr w:type="spellEnd"/>
            <w:r w:rsidRPr="007233AC">
              <w:rPr>
                <w:rFonts w:asciiTheme="minorHAnsi" w:hAnsiTheme="minorHAnsi" w:cstheme="minorHAnsi"/>
                <w:color w:val="000000"/>
                <w:sz w:val="20"/>
                <w:szCs w:val="20"/>
              </w:rPr>
              <w:t xml:space="preserve"> for </w:t>
            </w:r>
            <w:r w:rsidR="00C65362">
              <w:rPr>
                <w:rFonts w:asciiTheme="minorHAnsi" w:hAnsiTheme="minorHAnsi" w:cstheme="minorHAnsi"/>
                <w:color w:val="000000"/>
                <w:sz w:val="20"/>
                <w:szCs w:val="20"/>
              </w:rPr>
              <w:t xml:space="preserve">placing Germany </w:t>
            </w:r>
            <w:r w:rsidRPr="007233AC">
              <w:rPr>
                <w:rFonts w:asciiTheme="minorHAnsi" w:hAnsiTheme="minorHAnsi" w:cstheme="minorHAnsi"/>
                <w:color w:val="000000"/>
                <w:sz w:val="20"/>
                <w:szCs w:val="20"/>
              </w:rPr>
              <w:t>port-out</w:t>
            </w:r>
            <w:r w:rsidR="00C65362">
              <w:rPr>
                <w:rFonts w:asciiTheme="minorHAnsi" w:hAnsiTheme="minorHAnsi" w:cstheme="minorHAnsi"/>
                <w:color w:val="000000"/>
                <w:sz w:val="20"/>
                <w:szCs w:val="20"/>
              </w:rPr>
              <w:t xml:space="preserve"> request (WBCI Registered Customers onl</w:t>
            </w:r>
            <w:r w:rsidR="001426B3">
              <w:rPr>
                <w:rFonts w:asciiTheme="minorHAnsi" w:hAnsiTheme="minorHAnsi" w:cstheme="minorHAnsi"/>
                <w:color w:val="000000"/>
                <w:sz w:val="20"/>
                <w:szCs w:val="20"/>
              </w:rPr>
              <w:t>y)</w:t>
            </w:r>
          </w:p>
        </w:tc>
      </w:tr>
      <w:tr w:rsidR="0082287D" w:rsidRPr="002E16DC" w14:paraId="4097F856"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0" w:type="pct"/>
            <w:noWrap/>
            <w:hideMark/>
          </w:tcPr>
          <w:p w14:paraId="7B7052A7"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Bulk</w:t>
            </w:r>
            <w:proofErr w:type="spellEnd"/>
            <w:r w:rsidRPr="007233AC">
              <w:rPr>
                <w:rFonts w:asciiTheme="minorHAnsi" w:hAnsiTheme="minorHAnsi" w:cstheme="minorHAnsi"/>
                <w:color w:val="000000"/>
                <w:sz w:val="20"/>
                <w:szCs w:val="20"/>
                <w:lang w:val="es-ES"/>
              </w:rPr>
              <w:t xml:space="preserve"> Port-in Request</w:t>
            </w:r>
          </w:p>
        </w:tc>
        <w:tc>
          <w:tcPr>
            <w:tcW w:w="0" w:type="pct"/>
          </w:tcPr>
          <w:p w14:paraId="1F1FD345" w14:textId="03137DD2" w:rsidR="00E5209D" w:rsidRPr="007233AC" w:rsidRDefault="0063271C" w:rsidP="00BF018E">
            <w:pPr>
              <w:rPr>
                <w:rFonts w:asciiTheme="minorHAnsi" w:hAnsiTheme="minorHAnsi" w:cstheme="minorHAnsi"/>
                <w:sz w:val="20"/>
                <w:szCs w:val="20"/>
              </w:rPr>
            </w:pPr>
            <w:r>
              <w:rPr>
                <w:rFonts w:asciiTheme="minorHAnsi" w:hAnsiTheme="minorHAnsi" w:cstheme="minorHAnsi"/>
                <w:color w:val="000000"/>
                <w:sz w:val="20"/>
                <w:szCs w:val="20"/>
              </w:rPr>
              <w:t>No</w:t>
            </w:r>
          </w:p>
        </w:tc>
        <w:tc>
          <w:tcPr>
            <w:tcW w:w="0" w:type="pct"/>
            <w:noWrap/>
            <w:hideMark/>
          </w:tcPr>
          <w:p w14:paraId="328B32C8" w14:textId="7BECB3E1" w:rsidR="00BD5701" w:rsidRDefault="007175CE" w:rsidP="00BD5701">
            <w:pPr>
              <w:rPr>
                <w:rFonts w:asciiTheme="minorHAnsi" w:hAnsiTheme="minorHAnsi" w:cstheme="minorHAnsi"/>
                <w:b/>
                <w:bCs/>
                <w:color w:val="000000"/>
                <w:sz w:val="20"/>
                <w:szCs w:val="20"/>
                <w:lang w:val="en-GB"/>
              </w:rPr>
            </w:pPr>
            <w:r>
              <w:rPr>
                <w:rFonts w:asciiTheme="minorHAnsi" w:hAnsiTheme="minorHAnsi" w:cstheme="minorHAnsi"/>
                <w:b/>
                <w:bCs/>
                <w:color w:val="000000"/>
                <w:sz w:val="20"/>
                <w:szCs w:val="20"/>
                <w:lang w:val="en-GB"/>
              </w:rPr>
              <w:t>Bulk Request:</w:t>
            </w:r>
          </w:p>
          <w:p w14:paraId="22F8C89F" w14:textId="269F0817" w:rsidR="007175CE" w:rsidRPr="00BC52FF" w:rsidRDefault="007175CE" w:rsidP="00BC52FF">
            <w:pPr>
              <w:rPr>
                <w:rFonts w:asciiTheme="minorHAnsi" w:hAnsiTheme="minorHAnsi" w:cstheme="minorHAnsi"/>
                <w:color w:val="000000"/>
                <w:sz w:val="20"/>
                <w:szCs w:val="20"/>
                <w:lang w:val="en-GB"/>
              </w:rPr>
            </w:pPr>
            <w:r w:rsidRPr="00473222">
              <w:rPr>
                <w:rFonts w:asciiTheme="minorHAnsi" w:hAnsiTheme="minorHAnsi" w:cstheme="minorHAnsi"/>
                <w:color w:val="000000"/>
                <w:sz w:val="20"/>
                <w:szCs w:val="20"/>
                <w:lang w:val="en-GB"/>
              </w:rPr>
              <w:t>- Bulk Port-in</w:t>
            </w:r>
          </w:p>
        </w:tc>
        <w:tc>
          <w:tcPr>
            <w:tcW w:w="0" w:type="pct"/>
            <w:noWrap/>
          </w:tcPr>
          <w:p w14:paraId="3D354B56" w14:textId="44868CA9" w:rsidR="0097090D" w:rsidRPr="007233AC" w:rsidRDefault="007175CE" w:rsidP="00BF018E">
            <w:pPr>
              <w:rPr>
                <w:rFonts w:asciiTheme="minorHAnsi" w:hAnsiTheme="minorHAnsi" w:cstheme="minorHAnsi"/>
                <w:sz w:val="20"/>
                <w:szCs w:val="20"/>
              </w:rPr>
            </w:pPr>
            <w:r>
              <w:rPr>
                <w:rFonts w:asciiTheme="minorHAnsi" w:hAnsiTheme="minorHAnsi" w:cstheme="minorHAnsi"/>
                <w:color w:val="000000"/>
                <w:sz w:val="20"/>
                <w:szCs w:val="20"/>
              </w:rPr>
              <w:t>Yes</w:t>
            </w:r>
          </w:p>
        </w:tc>
      </w:tr>
      <w:tr w:rsidR="004E0829" w:rsidRPr="002E16DC" w14:paraId="4E7CAF33" w14:textId="77777777" w:rsidTr="007233AC">
        <w:trPr>
          <w:trHeight w:val="270"/>
        </w:trPr>
        <w:tc>
          <w:tcPr>
            <w:tcW w:w="940" w:type="pct"/>
            <w:noWrap/>
            <w:hideMark/>
          </w:tcPr>
          <w:p w14:paraId="211EC9C5"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Bulk</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Number</w:t>
            </w:r>
            <w:proofErr w:type="spellEnd"/>
            <w:r w:rsidRPr="007233AC">
              <w:rPr>
                <w:rFonts w:asciiTheme="minorHAnsi" w:hAnsiTheme="minorHAnsi" w:cstheme="minorHAnsi"/>
                <w:color w:val="000000"/>
                <w:sz w:val="20"/>
                <w:szCs w:val="20"/>
                <w:lang w:val="es-ES"/>
              </w:rPr>
              <w:t xml:space="preserve"> </w:t>
            </w:r>
            <w:proofErr w:type="spellStart"/>
            <w:r w:rsidRPr="007233AC">
              <w:rPr>
                <w:rFonts w:asciiTheme="minorHAnsi" w:hAnsiTheme="minorHAnsi" w:cstheme="minorHAnsi"/>
                <w:color w:val="000000"/>
                <w:sz w:val="20"/>
                <w:szCs w:val="20"/>
                <w:lang w:val="es-ES"/>
              </w:rPr>
              <w:t>Activation</w:t>
            </w:r>
            <w:proofErr w:type="spellEnd"/>
          </w:p>
        </w:tc>
        <w:tc>
          <w:tcPr>
            <w:tcW w:w="0" w:type="pct"/>
          </w:tcPr>
          <w:p w14:paraId="352F4BD4" w14:textId="7BA9E377" w:rsidR="00E5209D" w:rsidRPr="007233AC" w:rsidRDefault="007144DE" w:rsidP="00BF018E">
            <w:pPr>
              <w:rPr>
                <w:rFonts w:asciiTheme="minorHAnsi" w:hAnsiTheme="minorHAnsi" w:cstheme="minorHAnsi"/>
                <w:sz w:val="20"/>
                <w:szCs w:val="20"/>
              </w:rPr>
            </w:pPr>
            <w:r>
              <w:rPr>
                <w:rFonts w:asciiTheme="minorHAnsi" w:hAnsiTheme="minorHAnsi" w:cstheme="minorHAnsi"/>
                <w:color w:val="000000"/>
                <w:sz w:val="20"/>
                <w:szCs w:val="20"/>
              </w:rPr>
              <w:t>No</w:t>
            </w:r>
          </w:p>
        </w:tc>
        <w:tc>
          <w:tcPr>
            <w:tcW w:w="0" w:type="pct"/>
            <w:noWrap/>
            <w:hideMark/>
          </w:tcPr>
          <w:p w14:paraId="2833A058" w14:textId="77777777" w:rsidR="007175CE" w:rsidRDefault="007175CE" w:rsidP="007175CE">
            <w:pPr>
              <w:rPr>
                <w:rFonts w:asciiTheme="minorHAnsi" w:hAnsiTheme="minorHAnsi" w:cstheme="minorHAnsi"/>
                <w:b/>
                <w:bCs/>
                <w:color w:val="000000"/>
                <w:sz w:val="20"/>
                <w:szCs w:val="20"/>
                <w:lang w:val="en-GB"/>
              </w:rPr>
            </w:pPr>
            <w:r>
              <w:rPr>
                <w:rFonts w:asciiTheme="minorHAnsi" w:hAnsiTheme="minorHAnsi" w:cstheme="minorHAnsi"/>
                <w:b/>
                <w:bCs/>
                <w:color w:val="000000"/>
                <w:sz w:val="20"/>
                <w:szCs w:val="20"/>
                <w:lang w:val="en-GB"/>
              </w:rPr>
              <w:t>Bulk Request:</w:t>
            </w:r>
          </w:p>
          <w:p w14:paraId="727CE5DF" w14:textId="377A2D4D" w:rsidR="006B4903" w:rsidRPr="00473222" w:rsidRDefault="007175CE" w:rsidP="00AA395F">
            <w:pPr>
              <w:rPr>
                <w:rFonts w:asciiTheme="minorHAnsi" w:hAnsiTheme="minorHAnsi" w:cstheme="minorHAnsi"/>
                <w:b/>
                <w:color w:val="000000"/>
                <w:sz w:val="20"/>
                <w:szCs w:val="20"/>
                <w:lang w:val="en-GB"/>
              </w:rPr>
            </w:pPr>
            <w:r w:rsidRPr="00C01263">
              <w:rPr>
                <w:rFonts w:asciiTheme="minorHAnsi" w:hAnsiTheme="minorHAnsi" w:cstheme="minorHAnsi"/>
                <w:color w:val="000000"/>
                <w:sz w:val="20"/>
                <w:szCs w:val="20"/>
                <w:lang w:val="en-GB"/>
              </w:rPr>
              <w:t xml:space="preserve">- Bulk </w:t>
            </w:r>
            <w:r>
              <w:rPr>
                <w:rFonts w:asciiTheme="minorHAnsi" w:hAnsiTheme="minorHAnsi" w:cstheme="minorHAnsi"/>
                <w:color w:val="000000"/>
                <w:sz w:val="20"/>
                <w:szCs w:val="20"/>
                <w:lang w:val="en-GB"/>
              </w:rPr>
              <w:t>Activation</w:t>
            </w:r>
            <w:r w:rsidRPr="00473222" w:rsidDel="007175CE">
              <w:rPr>
                <w:rFonts w:asciiTheme="minorHAnsi" w:hAnsiTheme="minorHAnsi" w:cstheme="minorHAnsi"/>
                <w:color w:val="000000"/>
                <w:sz w:val="20"/>
                <w:szCs w:val="20"/>
                <w:lang w:val="en-GB"/>
              </w:rPr>
              <w:t xml:space="preserve"> </w:t>
            </w:r>
          </w:p>
        </w:tc>
        <w:tc>
          <w:tcPr>
            <w:tcW w:w="0" w:type="pct"/>
            <w:noWrap/>
          </w:tcPr>
          <w:p w14:paraId="3C8B7E65" w14:textId="6528AE20" w:rsidR="0097090D" w:rsidRPr="007233AC" w:rsidRDefault="007175CE" w:rsidP="00BF018E">
            <w:pPr>
              <w:rPr>
                <w:rFonts w:asciiTheme="minorHAnsi" w:hAnsiTheme="minorHAnsi" w:cstheme="minorHAnsi"/>
                <w:sz w:val="20"/>
                <w:szCs w:val="20"/>
              </w:rPr>
            </w:pPr>
            <w:r>
              <w:rPr>
                <w:rFonts w:asciiTheme="minorHAnsi" w:hAnsiTheme="minorHAnsi" w:cstheme="minorHAnsi"/>
                <w:color w:val="000000"/>
                <w:sz w:val="20"/>
                <w:szCs w:val="20"/>
              </w:rPr>
              <w:t>Yes</w:t>
            </w:r>
          </w:p>
        </w:tc>
      </w:tr>
      <w:tr w:rsidR="007175CE" w:rsidRPr="002E16DC" w14:paraId="0FF05ADC"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940" w:type="pct"/>
            <w:noWrap/>
          </w:tcPr>
          <w:p w14:paraId="25AC96FC" w14:textId="647D5C97" w:rsidR="007175CE" w:rsidRPr="007233AC" w:rsidRDefault="007175CE" w:rsidP="00BF018E">
            <w:pPr>
              <w:rPr>
                <w:rFonts w:asciiTheme="minorHAnsi" w:hAnsiTheme="minorHAnsi" w:cstheme="minorHAnsi"/>
                <w:color w:val="000000"/>
                <w:sz w:val="20"/>
                <w:szCs w:val="20"/>
                <w:lang w:val="es-ES"/>
              </w:rPr>
            </w:pPr>
            <w:proofErr w:type="spellStart"/>
            <w:r>
              <w:rPr>
                <w:rFonts w:asciiTheme="minorHAnsi" w:hAnsiTheme="minorHAnsi" w:cstheme="minorHAnsi"/>
                <w:color w:val="000000"/>
                <w:sz w:val="20"/>
                <w:szCs w:val="20"/>
                <w:lang w:val="es-ES"/>
              </w:rPr>
              <w:t>Bulk</w:t>
            </w:r>
            <w:proofErr w:type="spellEnd"/>
            <w:r>
              <w:rPr>
                <w:rFonts w:asciiTheme="minorHAnsi" w:hAnsiTheme="minorHAnsi" w:cstheme="minorHAnsi"/>
                <w:color w:val="000000"/>
                <w:sz w:val="20"/>
                <w:szCs w:val="20"/>
                <w:lang w:val="es-ES"/>
              </w:rPr>
              <w:t xml:space="preserve"> </w:t>
            </w:r>
            <w:proofErr w:type="spellStart"/>
            <w:r>
              <w:rPr>
                <w:rFonts w:asciiTheme="minorHAnsi" w:hAnsiTheme="minorHAnsi" w:cstheme="minorHAnsi"/>
                <w:color w:val="000000"/>
                <w:sz w:val="20"/>
                <w:szCs w:val="20"/>
                <w:lang w:val="es-ES"/>
              </w:rPr>
              <w:t>Address</w:t>
            </w:r>
            <w:proofErr w:type="spellEnd"/>
            <w:r>
              <w:rPr>
                <w:rFonts w:asciiTheme="minorHAnsi" w:hAnsiTheme="minorHAnsi" w:cstheme="minorHAnsi"/>
                <w:color w:val="000000"/>
                <w:sz w:val="20"/>
                <w:szCs w:val="20"/>
                <w:lang w:val="es-ES"/>
              </w:rPr>
              <w:t xml:space="preserve"> </w:t>
            </w:r>
            <w:proofErr w:type="spellStart"/>
            <w:r>
              <w:rPr>
                <w:rFonts w:asciiTheme="minorHAnsi" w:hAnsiTheme="minorHAnsi" w:cstheme="minorHAnsi"/>
                <w:color w:val="000000"/>
                <w:sz w:val="20"/>
                <w:szCs w:val="20"/>
                <w:lang w:val="es-ES"/>
              </w:rPr>
              <w:t>Update</w:t>
            </w:r>
            <w:proofErr w:type="spellEnd"/>
          </w:p>
        </w:tc>
        <w:tc>
          <w:tcPr>
            <w:tcW w:w="0" w:type="pct"/>
          </w:tcPr>
          <w:p w14:paraId="69290907" w14:textId="568DBDA6" w:rsidR="007175CE" w:rsidRDefault="007175CE" w:rsidP="00BF018E">
            <w:pPr>
              <w:rPr>
                <w:rFonts w:asciiTheme="minorHAnsi" w:hAnsiTheme="minorHAnsi" w:cstheme="minorHAnsi"/>
                <w:color w:val="000000"/>
                <w:sz w:val="20"/>
                <w:szCs w:val="20"/>
              </w:rPr>
            </w:pPr>
            <w:r>
              <w:rPr>
                <w:rFonts w:asciiTheme="minorHAnsi" w:hAnsiTheme="minorHAnsi" w:cstheme="minorHAnsi"/>
                <w:color w:val="000000"/>
                <w:sz w:val="20"/>
                <w:szCs w:val="20"/>
              </w:rPr>
              <w:t>No</w:t>
            </w:r>
          </w:p>
        </w:tc>
        <w:tc>
          <w:tcPr>
            <w:tcW w:w="0" w:type="pct"/>
            <w:noWrap/>
          </w:tcPr>
          <w:p w14:paraId="16B16B2A" w14:textId="77777777" w:rsidR="007175CE" w:rsidRDefault="007175CE" w:rsidP="007175CE">
            <w:pPr>
              <w:rPr>
                <w:rFonts w:asciiTheme="minorHAnsi" w:hAnsiTheme="minorHAnsi" w:cstheme="minorHAnsi"/>
                <w:b/>
                <w:bCs/>
                <w:color w:val="000000"/>
                <w:sz w:val="20"/>
                <w:szCs w:val="20"/>
                <w:lang w:val="en-GB"/>
              </w:rPr>
            </w:pPr>
            <w:r>
              <w:rPr>
                <w:rFonts w:asciiTheme="minorHAnsi" w:hAnsiTheme="minorHAnsi" w:cstheme="minorHAnsi"/>
                <w:b/>
                <w:bCs/>
                <w:color w:val="000000"/>
                <w:sz w:val="20"/>
                <w:szCs w:val="20"/>
                <w:lang w:val="en-GB"/>
              </w:rPr>
              <w:t>Bulk Request:</w:t>
            </w:r>
          </w:p>
          <w:p w14:paraId="664C3652" w14:textId="046016B6" w:rsidR="007175CE" w:rsidRDefault="007175CE" w:rsidP="007175CE">
            <w:pPr>
              <w:rPr>
                <w:rFonts w:asciiTheme="minorHAnsi" w:hAnsiTheme="minorHAnsi" w:cstheme="minorHAnsi"/>
                <w:b/>
                <w:bCs/>
                <w:color w:val="000000"/>
                <w:sz w:val="20"/>
                <w:szCs w:val="20"/>
                <w:lang w:val="en-GB"/>
              </w:rPr>
            </w:pPr>
            <w:r w:rsidRPr="00C01263">
              <w:rPr>
                <w:rFonts w:asciiTheme="minorHAnsi" w:hAnsiTheme="minorHAnsi" w:cstheme="minorHAnsi"/>
                <w:color w:val="000000"/>
                <w:sz w:val="20"/>
                <w:szCs w:val="20"/>
                <w:lang w:val="en-GB"/>
              </w:rPr>
              <w:t xml:space="preserve">- Bulk </w:t>
            </w:r>
            <w:r>
              <w:rPr>
                <w:rFonts w:asciiTheme="minorHAnsi" w:hAnsiTheme="minorHAnsi" w:cstheme="minorHAnsi"/>
                <w:color w:val="000000"/>
                <w:sz w:val="20"/>
                <w:szCs w:val="20"/>
                <w:lang w:val="en-GB"/>
              </w:rPr>
              <w:t>Address Update</w:t>
            </w:r>
          </w:p>
        </w:tc>
        <w:tc>
          <w:tcPr>
            <w:tcW w:w="0" w:type="pct"/>
            <w:noWrap/>
          </w:tcPr>
          <w:p w14:paraId="14CCCD65" w14:textId="03E5577F" w:rsidR="007175CE" w:rsidRDefault="007175CE" w:rsidP="00BF018E">
            <w:pPr>
              <w:rPr>
                <w:rFonts w:asciiTheme="minorHAnsi" w:hAnsiTheme="minorHAnsi" w:cstheme="minorHAnsi"/>
                <w:color w:val="000000"/>
                <w:sz w:val="20"/>
                <w:szCs w:val="20"/>
              </w:rPr>
            </w:pPr>
            <w:r>
              <w:rPr>
                <w:rFonts w:asciiTheme="minorHAnsi" w:hAnsiTheme="minorHAnsi" w:cstheme="minorHAnsi"/>
                <w:color w:val="000000"/>
                <w:sz w:val="20"/>
                <w:szCs w:val="20"/>
              </w:rPr>
              <w:t>Yes</w:t>
            </w:r>
          </w:p>
        </w:tc>
      </w:tr>
      <w:tr w:rsidR="0082287D" w:rsidRPr="002E16DC" w14:paraId="6F187F0C" w14:textId="77777777" w:rsidTr="007233AC">
        <w:trPr>
          <w:trHeight w:val="270"/>
        </w:trPr>
        <w:tc>
          <w:tcPr>
            <w:tcW w:w="0" w:type="pct"/>
            <w:noWrap/>
            <w:hideMark/>
          </w:tcPr>
          <w:p w14:paraId="205A0E72"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 xml:space="preserve">CDR </w:t>
            </w:r>
            <w:proofErr w:type="spellStart"/>
            <w:r w:rsidRPr="007233AC">
              <w:rPr>
                <w:rFonts w:asciiTheme="minorHAnsi" w:hAnsiTheme="minorHAnsi" w:cstheme="minorHAnsi"/>
                <w:color w:val="000000"/>
                <w:sz w:val="20"/>
                <w:szCs w:val="20"/>
                <w:lang w:val="es-ES"/>
              </w:rPr>
              <w:t>Download</w:t>
            </w:r>
            <w:proofErr w:type="spellEnd"/>
          </w:p>
        </w:tc>
        <w:tc>
          <w:tcPr>
            <w:tcW w:w="0" w:type="pct"/>
          </w:tcPr>
          <w:p w14:paraId="39E8F9DD"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39C673F1"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X</w:t>
            </w:r>
          </w:p>
        </w:tc>
        <w:tc>
          <w:tcPr>
            <w:tcW w:w="0" w:type="pct"/>
            <w:noWrap/>
          </w:tcPr>
          <w:p w14:paraId="0D5ACA88" w14:textId="3967A5CA"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No</w:t>
            </w:r>
            <w:r w:rsidR="00346ECA" w:rsidRPr="007233AC">
              <w:rPr>
                <w:rFonts w:asciiTheme="minorHAnsi" w:hAnsiTheme="minorHAnsi" w:cstheme="minorHAnsi"/>
                <w:color w:val="000000"/>
                <w:sz w:val="20"/>
                <w:szCs w:val="20"/>
              </w:rPr>
              <w:t xml:space="preserve"> – Will be in later phase</w:t>
            </w:r>
          </w:p>
        </w:tc>
      </w:tr>
      <w:tr w:rsidR="004E0829" w:rsidRPr="002E16DC" w14:paraId="34C2C93D"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940" w:type="pct"/>
            <w:noWrap/>
            <w:hideMark/>
          </w:tcPr>
          <w:p w14:paraId="19CEDFAE"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Consolidated</w:t>
            </w:r>
            <w:proofErr w:type="spellEnd"/>
            <w:r w:rsidRPr="007233AC">
              <w:rPr>
                <w:rFonts w:asciiTheme="minorHAnsi" w:hAnsiTheme="minorHAnsi" w:cstheme="minorHAnsi"/>
                <w:color w:val="000000"/>
                <w:sz w:val="20"/>
                <w:szCs w:val="20"/>
                <w:lang w:val="es-ES"/>
              </w:rPr>
              <w:t xml:space="preserve"> CDR</w:t>
            </w:r>
          </w:p>
        </w:tc>
        <w:tc>
          <w:tcPr>
            <w:tcW w:w="0" w:type="pct"/>
          </w:tcPr>
          <w:p w14:paraId="3067D47A"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1A4F23FD"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X</w:t>
            </w:r>
          </w:p>
        </w:tc>
        <w:tc>
          <w:tcPr>
            <w:tcW w:w="0" w:type="pct"/>
            <w:noWrap/>
          </w:tcPr>
          <w:p w14:paraId="69246851" w14:textId="375A2E6C"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No</w:t>
            </w:r>
            <w:r w:rsidR="00346ECA" w:rsidRPr="007233AC">
              <w:rPr>
                <w:rFonts w:asciiTheme="minorHAnsi" w:hAnsiTheme="minorHAnsi" w:cstheme="minorHAnsi"/>
                <w:color w:val="000000"/>
                <w:sz w:val="20"/>
                <w:szCs w:val="20"/>
              </w:rPr>
              <w:t xml:space="preserve"> – Will be in later phase</w:t>
            </w:r>
          </w:p>
        </w:tc>
      </w:tr>
      <w:tr w:rsidR="004E0829" w:rsidRPr="002E16DC" w14:paraId="3BC72D0E" w14:textId="77777777" w:rsidTr="007233AC">
        <w:trPr>
          <w:trHeight w:val="270"/>
        </w:trPr>
        <w:tc>
          <w:tcPr>
            <w:tcW w:w="940" w:type="pct"/>
            <w:noWrap/>
            <w:hideMark/>
          </w:tcPr>
          <w:p w14:paraId="3ABF5413"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 xml:space="preserve">View </w:t>
            </w:r>
            <w:proofErr w:type="spellStart"/>
            <w:r w:rsidRPr="007233AC">
              <w:rPr>
                <w:rFonts w:asciiTheme="minorHAnsi" w:hAnsiTheme="minorHAnsi" w:cstheme="minorHAnsi"/>
                <w:color w:val="000000"/>
                <w:sz w:val="20"/>
                <w:szCs w:val="20"/>
                <w:lang w:val="es-ES"/>
              </w:rPr>
              <w:t>Reseller</w:t>
            </w:r>
            <w:proofErr w:type="spellEnd"/>
            <w:r w:rsidRPr="007233AC">
              <w:rPr>
                <w:rFonts w:asciiTheme="minorHAnsi" w:hAnsiTheme="minorHAnsi" w:cstheme="minorHAnsi"/>
                <w:color w:val="000000"/>
                <w:sz w:val="20"/>
                <w:szCs w:val="20"/>
                <w:lang w:val="es-ES"/>
              </w:rPr>
              <w:t xml:space="preserve"> Data</w:t>
            </w:r>
          </w:p>
        </w:tc>
        <w:tc>
          <w:tcPr>
            <w:tcW w:w="0" w:type="pct"/>
          </w:tcPr>
          <w:p w14:paraId="590924E8"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4ED9C779" w14:textId="77777777" w:rsidR="0097090D" w:rsidRPr="007233AC" w:rsidRDefault="0097090D" w:rsidP="00BF018E">
            <w:pPr>
              <w:rPr>
                <w:rFonts w:asciiTheme="minorHAnsi" w:hAnsiTheme="minorHAnsi" w:cstheme="minorHAnsi"/>
                <w:color w:val="000000"/>
                <w:sz w:val="20"/>
                <w:szCs w:val="20"/>
                <w:lang w:val="es-ES"/>
              </w:rPr>
            </w:pPr>
            <w:r w:rsidRPr="007233AC">
              <w:rPr>
                <w:rFonts w:asciiTheme="minorHAnsi" w:hAnsiTheme="minorHAnsi" w:cstheme="minorHAnsi"/>
                <w:color w:val="000000"/>
                <w:sz w:val="20"/>
                <w:szCs w:val="20"/>
                <w:lang w:val="es-ES"/>
              </w:rPr>
              <w:t>X</w:t>
            </w:r>
          </w:p>
        </w:tc>
        <w:tc>
          <w:tcPr>
            <w:tcW w:w="0" w:type="pct"/>
            <w:noWrap/>
          </w:tcPr>
          <w:p w14:paraId="13C65C14" w14:textId="52DB07C7" w:rsidR="0097090D" w:rsidRPr="007233AC" w:rsidRDefault="009A423D" w:rsidP="00BF018E">
            <w:pPr>
              <w:rPr>
                <w:rFonts w:asciiTheme="minorHAnsi" w:hAnsiTheme="minorHAnsi" w:cstheme="minorHAnsi"/>
                <w:sz w:val="20"/>
                <w:szCs w:val="20"/>
              </w:rPr>
            </w:pPr>
            <w:r>
              <w:rPr>
                <w:rFonts w:asciiTheme="minorHAnsi" w:hAnsiTheme="minorHAnsi" w:cstheme="minorHAnsi"/>
                <w:color w:val="000000"/>
                <w:sz w:val="20"/>
                <w:szCs w:val="20"/>
              </w:rPr>
              <w:t>Yes – Available via Colt Online</w:t>
            </w:r>
          </w:p>
        </w:tc>
      </w:tr>
      <w:tr w:rsidR="007E7688" w:rsidRPr="002E16DC" w14:paraId="3755CE20" w14:textId="77777777" w:rsidTr="007233AC">
        <w:trPr>
          <w:cnfStyle w:val="000000010000" w:firstRow="0" w:lastRow="0" w:firstColumn="0" w:lastColumn="0" w:oddVBand="0" w:evenVBand="0" w:oddHBand="0" w:evenHBand="1" w:firstRowFirstColumn="0" w:firstRowLastColumn="0" w:lastRowFirstColumn="0" w:lastRowLastColumn="0"/>
          <w:trHeight w:val="270"/>
        </w:trPr>
        <w:tc>
          <w:tcPr>
            <w:tcW w:w="940" w:type="pct"/>
            <w:noWrap/>
            <w:hideMark/>
          </w:tcPr>
          <w:p w14:paraId="0070C64E" w14:textId="77777777" w:rsidR="0097090D" w:rsidRPr="007233AC" w:rsidRDefault="0097090D" w:rsidP="00BF018E">
            <w:pPr>
              <w:rPr>
                <w:rFonts w:asciiTheme="minorHAnsi" w:hAnsiTheme="minorHAnsi" w:cstheme="minorHAnsi"/>
                <w:color w:val="000000"/>
                <w:sz w:val="20"/>
                <w:szCs w:val="20"/>
                <w:lang w:val="es-ES"/>
              </w:rPr>
            </w:pPr>
            <w:proofErr w:type="spellStart"/>
            <w:r w:rsidRPr="007233AC">
              <w:rPr>
                <w:rFonts w:asciiTheme="minorHAnsi" w:hAnsiTheme="minorHAnsi" w:cstheme="minorHAnsi"/>
                <w:color w:val="000000"/>
                <w:sz w:val="20"/>
                <w:szCs w:val="20"/>
                <w:lang w:val="es-ES"/>
              </w:rPr>
              <w:t>User</w:t>
            </w:r>
            <w:proofErr w:type="spellEnd"/>
            <w:r w:rsidRPr="007233AC">
              <w:rPr>
                <w:rFonts w:asciiTheme="minorHAnsi" w:hAnsiTheme="minorHAnsi" w:cstheme="minorHAnsi"/>
                <w:color w:val="000000"/>
                <w:sz w:val="20"/>
                <w:szCs w:val="20"/>
                <w:lang w:val="es-ES"/>
              </w:rPr>
              <w:t xml:space="preserve"> Guides</w:t>
            </w:r>
          </w:p>
        </w:tc>
        <w:tc>
          <w:tcPr>
            <w:tcW w:w="0" w:type="pct"/>
          </w:tcPr>
          <w:p w14:paraId="0174594F" w14:textId="77777777" w:rsidR="0097090D" w:rsidRPr="007233AC" w:rsidRDefault="0097090D" w:rsidP="00BF018E">
            <w:pPr>
              <w:rPr>
                <w:rFonts w:asciiTheme="minorHAnsi" w:hAnsiTheme="minorHAnsi" w:cstheme="minorHAnsi"/>
                <w:sz w:val="20"/>
                <w:szCs w:val="20"/>
              </w:rPr>
            </w:pPr>
            <w:r w:rsidRPr="007233AC">
              <w:rPr>
                <w:rFonts w:asciiTheme="minorHAnsi" w:hAnsiTheme="minorHAnsi" w:cstheme="minorHAnsi"/>
                <w:color w:val="000000"/>
                <w:sz w:val="20"/>
                <w:szCs w:val="20"/>
              </w:rPr>
              <w:t>Yes</w:t>
            </w:r>
          </w:p>
        </w:tc>
        <w:tc>
          <w:tcPr>
            <w:tcW w:w="0" w:type="pct"/>
            <w:noWrap/>
            <w:hideMark/>
          </w:tcPr>
          <w:p w14:paraId="6792DD4D" w14:textId="1BD76340" w:rsidR="0097090D" w:rsidRPr="007233AC" w:rsidRDefault="005A4D49"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 xml:space="preserve">Online Help &amp; </w:t>
            </w:r>
            <w:r w:rsidR="0097090D" w:rsidRPr="007233AC">
              <w:rPr>
                <w:rFonts w:asciiTheme="minorHAnsi" w:hAnsiTheme="minorHAnsi" w:cstheme="minorHAnsi"/>
                <w:color w:val="000000"/>
                <w:sz w:val="20"/>
                <w:szCs w:val="20"/>
              </w:rPr>
              <w:t>Numbers on Demand User Guide</w:t>
            </w:r>
          </w:p>
        </w:tc>
        <w:tc>
          <w:tcPr>
            <w:tcW w:w="1078" w:type="pct"/>
            <w:noWrap/>
          </w:tcPr>
          <w:p w14:paraId="0840C1C1" w14:textId="77777777" w:rsidR="0097090D" w:rsidRPr="007233AC" w:rsidRDefault="0097090D" w:rsidP="00BF018E">
            <w:pPr>
              <w:rPr>
                <w:rFonts w:asciiTheme="minorHAnsi" w:hAnsiTheme="minorHAnsi" w:cstheme="minorHAnsi"/>
                <w:color w:val="000000"/>
                <w:sz w:val="20"/>
                <w:szCs w:val="20"/>
              </w:rPr>
            </w:pPr>
            <w:r w:rsidRPr="007233AC">
              <w:rPr>
                <w:rFonts w:asciiTheme="minorHAnsi" w:hAnsiTheme="minorHAnsi" w:cstheme="minorHAnsi"/>
                <w:color w:val="000000"/>
                <w:sz w:val="20"/>
                <w:szCs w:val="20"/>
              </w:rPr>
              <w:t>Yes</w:t>
            </w:r>
          </w:p>
        </w:tc>
      </w:tr>
    </w:tbl>
    <w:p w14:paraId="5C443CA3" w14:textId="22BF69D4" w:rsidR="008F1549" w:rsidRDefault="008F1549" w:rsidP="00DC13F7">
      <w:pPr>
        <w:spacing w:line="360" w:lineRule="auto"/>
        <w:jc w:val="both"/>
        <w:rPr>
          <w:rFonts w:asciiTheme="minorHAnsi" w:hAnsiTheme="minorHAnsi" w:cstheme="minorHAnsi"/>
          <w:sz w:val="20"/>
          <w:szCs w:val="20"/>
        </w:rPr>
      </w:pPr>
    </w:p>
    <w:p w14:paraId="15D1F3F6" w14:textId="77777777" w:rsidR="008F1549" w:rsidRDefault="008F1549" w:rsidP="00DC13F7">
      <w:pPr>
        <w:spacing w:line="360" w:lineRule="auto"/>
        <w:jc w:val="both"/>
        <w:rPr>
          <w:rFonts w:asciiTheme="minorHAnsi" w:hAnsiTheme="minorHAnsi" w:cstheme="minorHAnsi"/>
          <w:sz w:val="20"/>
          <w:szCs w:val="20"/>
        </w:rPr>
      </w:pPr>
    </w:p>
    <w:p w14:paraId="28E5D51F" w14:textId="287646B1" w:rsidR="002E6BCB" w:rsidRPr="00C81F5A" w:rsidRDefault="008C1860" w:rsidP="00DC13F7">
      <w:pPr>
        <w:spacing w:line="360" w:lineRule="auto"/>
        <w:jc w:val="both"/>
        <w:rPr>
          <w:rFonts w:asciiTheme="minorHAnsi" w:hAnsiTheme="minorHAnsi" w:cstheme="minorHAnsi"/>
          <w:sz w:val="20"/>
          <w:szCs w:val="20"/>
        </w:rPr>
      </w:pPr>
      <w:r>
        <w:rPr>
          <w:rFonts w:asciiTheme="minorHAnsi" w:hAnsiTheme="minorHAnsi" w:cstheme="minorHAnsi"/>
          <w:sz w:val="20"/>
          <w:szCs w:val="20"/>
        </w:rPr>
        <w:t xml:space="preserve">Numbers on Demand </w:t>
      </w:r>
      <w:r w:rsidR="002E6BCB" w:rsidRPr="00C81F5A">
        <w:rPr>
          <w:rFonts w:asciiTheme="minorHAnsi" w:hAnsiTheme="minorHAnsi" w:cstheme="minorHAnsi"/>
          <w:sz w:val="20"/>
          <w:szCs w:val="20"/>
        </w:rPr>
        <w:t>is accessible</w:t>
      </w:r>
      <w:r w:rsidR="00724B2F">
        <w:rPr>
          <w:rFonts w:asciiTheme="minorHAnsi" w:hAnsiTheme="minorHAnsi" w:cstheme="minorHAnsi"/>
          <w:sz w:val="20"/>
          <w:szCs w:val="20"/>
        </w:rPr>
        <w:t xml:space="preserve"> with a single sign-on</w:t>
      </w:r>
      <w:r w:rsidR="002E6BCB" w:rsidRPr="00C81F5A">
        <w:rPr>
          <w:rFonts w:asciiTheme="minorHAnsi" w:hAnsiTheme="minorHAnsi" w:cstheme="minorHAnsi"/>
          <w:sz w:val="20"/>
          <w:szCs w:val="20"/>
        </w:rPr>
        <w:t xml:space="preserve"> </w:t>
      </w:r>
      <w:r>
        <w:rPr>
          <w:rFonts w:asciiTheme="minorHAnsi" w:hAnsiTheme="minorHAnsi" w:cstheme="minorHAnsi"/>
          <w:sz w:val="20"/>
          <w:szCs w:val="20"/>
        </w:rPr>
        <w:t>through Colt Online</w:t>
      </w:r>
      <w:r w:rsidR="00B87D3B">
        <w:rPr>
          <w:rFonts w:asciiTheme="minorHAnsi" w:hAnsiTheme="minorHAnsi" w:cstheme="minorHAnsi"/>
          <w:sz w:val="20"/>
          <w:szCs w:val="20"/>
        </w:rPr>
        <w:t>, our customer portal</w:t>
      </w:r>
      <w:r w:rsidR="002E6BCB" w:rsidRPr="00C81F5A">
        <w:rPr>
          <w:rFonts w:asciiTheme="minorHAnsi" w:hAnsiTheme="minorHAnsi" w:cstheme="minorHAnsi"/>
          <w:sz w:val="20"/>
          <w:szCs w:val="20"/>
        </w:rPr>
        <w:t xml:space="preserve">: </w:t>
      </w:r>
    </w:p>
    <w:p w14:paraId="1C034E1F" w14:textId="48F39AB8" w:rsidR="002E6BCB" w:rsidRPr="00524F87" w:rsidRDefault="008C1860" w:rsidP="00A21E23">
      <w:pPr>
        <w:numPr>
          <w:ilvl w:val="0"/>
          <w:numId w:val="34"/>
        </w:numPr>
        <w:autoSpaceDE/>
        <w:autoSpaceDN/>
        <w:adjustRightInd/>
        <w:spacing w:line="360" w:lineRule="auto"/>
        <w:jc w:val="both"/>
        <w:rPr>
          <w:rFonts w:asciiTheme="minorHAnsi" w:hAnsiTheme="minorHAnsi" w:cstheme="minorHAnsi"/>
          <w:sz w:val="20"/>
          <w:szCs w:val="20"/>
        </w:rPr>
      </w:pPr>
      <w:r>
        <w:rPr>
          <w:rFonts w:asciiTheme="minorHAnsi" w:hAnsiTheme="minorHAnsi" w:cstheme="minorHAnsi"/>
          <w:b/>
          <w:sz w:val="20"/>
          <w:szCs w:val="20"/>
        </w:rPr>
        <w:t>Numbers on Demand</w:t>
      </w:r>
      <w:r w:rsidR="002E6BCB" w:rsidRPr="00C81F5A">
        <w:rPr>
          <w:rFonts w:asciiTheme="minorHAnsi" w:hAnsiTheme="minorHAnsi" w:cstheme="minorHAnsi"/>
          <w:b/>
          <w:sz w:val="20"/>
          <w:szCs w:val="20"/>
        </w:rPr>
        <w:t>:</w:t>
      </w:r>
      <w:r w:rsidR="002E6BCB" w:rsidRPr="00C81F5A">
        <w:rPr>
          <w:rFonts w:asciiTheme="minorHAnsi" w:hAnsiTheme="minorHAnsi" w:cstheme="minorHAnsi"/>
          <w:sz w:val="20"/>
          <w:szCs w:val="20"/>
        </w:rPr>
        <w:t xml:space="preserve"> </w:t>
      </w:r>
      <w:r w:rsidR="00B87D3B">
        <w:rPr>
          <w:rFonts w:asciiTheme="minorHAnsi" w:hAnsiTheme="minorHAnsi" w:cstheme="minorHAnsi"/>
          <w:sz w:val="20"/>
          <w:szCs w:val="20"/>
        </w:rPr>
        <w:t xml:space="preserve">a </w:t>
      </w:r>
      <w:r w:rsidR="002E6BCB" w:rsidRPr="00C81F5A">
        <w:rPr>
          <w:rFonts w:asciiTheme="minorHAnsi" w:hAnsiTheme="minorHAnsi" w:cstheme="minorHAnsi"/>
          <w:sz w:val="20"/>
          <w:szCs w:val="20"/>
        </w:rPr>
        <w:t>web based interface which allow</w:t>
      </w:r>
      <w:r w:rsidR="00B87D3B">
        <w:rPr>
          <w:rFonts w:asciiTheme="minorHAnsi" w:hAnsiTheme="minorHAnsi" w:cstheme="minorHAnsi"/>
          <w:sz w:val="20"/>
          <w:szCs w:val="20"/>
        </w:rPr>
        <w:t>s</w:t>
      </w:r>
      <w:r w:rsidR="002E6BCB" w:rsidRPr="00C81F5A">
        <w:rPr>
          <w:rFonts w:asciiTheme="minorHAnsi" w:hAnsiTheme="minorHAnsi" w:cstheme="minorHAnsi"/>
          <w:sz w:val="20"/>
          <w:szCs w:val="20"/>
        </w:rPr>
        <w:t xml:space="preserve"> you to </w:t>
      </w:r>
      <w:r w:rsidR="00B65941">
        <w:rPr>
          <w:rFonts w:asciiTheme="minorHAnsi" w:hAnsiTheme="minorHAnsi" w:cstheme="minorHAnsi"/>
          <w:sz w:val="20"/>
          <w:szCs w:val="20"/>
        </w:rPr>
        <w:t>reserve, order &amp; port-in phone numbers</w:t>
      </w:r>
      <w:r w:rsidR="002E6BCB" w:rsidRPr="00C81F5A">
        <w:rPr>
          <w:rFonts w:asciiTheme="minorHAnsi" w:hAnsiTheme="minorHAnsi" w:cstheme="minorHAnsi"/>
          <w:sz w:val="20"/>
          <w:szCs w:val="20"/>
        </w:rPr>
        <w:t xml:space="preserve"> with ease and on demand, without</w:t>
      </w:r>
      <w:r w:rsidR="00524F87">
        <w:rPr>
          <w:rFonts w:asciiTheme="minorHAnsi" w:hAnsiTheme="minorHAnsi" w:cstheme="minorHAnsi"/>
          <w:sz w:val="20"/>
          <w:szCs w:val="20"/>
        </w:rPr>
        <w:t xml:space="preserve"> needing to integrate</w:t>
      </w:r>
      <w:r w:rsidR="002E6BCB" w:rsidRPr="00C81F5A">
        <w:rPr>
          <w:rFonts w:asciiTheme="minorHAnsi" w:hAnsiTheme="minorHAnsi" w:cstheme="minorHAnsi"/>
          <w:sz w:val="20"/>
          <w:szCs w:val="20"/>
        </w:rPr>
        <w:t xml:space="preserve"> your internal systems. </w:t>
      </w:r>
      <w:r w:rsidR="00FB054A">
        <w:rPr>
          <w:rFonts w:asciiTheme="minorHAnsi" w:hAnsiTheme="minorHAnsi" w:cstheme="minorHAnsi"/>
          <w:sz w:val="20"/>
          <w:szCs w:val="20"/>
        </w:rPr>
        <w:t>You can easily view your ord</w:t>
      </w:r>
      <w:r w:rsidR="001D352D">
        <w:rPr>
          <w:rFonts w:asciiTheme="minorHAnsi" w:hAnsiTheme="minorHAnsi" w:cstheme="minorHAnsi"/>
          <w:sz w:val="20"/>
          <w:szCs w:val="20"/>
        </w:rPr>
        <w:t>e</w:t>
      </w:r>
      <w:r w:rsidR="00742A3C">
        <w:rPr>
          <w:rFonts w:asciiTheme="minorHAnsi" w:hAnsiTheme="minorHAnsi" w:cstheme="minorHAnsi"/>
          <w:sz w:val="20"/>
          <w:szCs w:val="20"/>
        </w:rPr>
        <w:t>r &amp; number status</w:t>
      </w:r>
      <w:r w:rsidR="001E025D">
        <w:rPr>
          <w:rFonts w:asciiTheme="minorHAnsi" w:hAnsiTheme="minorHAnsi" w:cstheme="minorHAnsi"/>
          <w:sz w:val="20"/>
          <w:szCs w:val="20"/>
        </w:rPr>
        <w:t>/inventory</w:t>
      </w:r>
      <w:r w:rsidR="00742A3C">
        <w:rPr>
          <w:rFonts w:asciiTheme="minorHAnsi" w:hAnsiTheme="minorHAnsi" w:cstheme="minorHAnsi"/>
          <w:sz w:val="20"/>
          <w:szCs w:val="20"/>
        </w:rPr>
        <w:t xml:space="preserve"> across multiple countries</w:t>
      </w:r>
      <w:r w:rsidR="005012D0">
        <w:rPr>
          <w:rFonts w:asciiTheme="minorHAnsi" w:hAnsiTheme="minorHAnsi" w:cstheme="minorHAnsi"/>
          <w:sz w:val="20"/>
          <w:szCs w:val="20"/>
        </w:rPr>
        <w:t xml:space="preserve"> and </w:t>
      </w:r>
      <w:r w:rsidR="001E025D">
        <w:rPr>
          <w:rFonts w:asciiTheme="minorHAnsi" w:hAnsiTheme="minorHAnsi" w:cstheme="minorHAnsi"/>
          <w:sz w:val="20"/>
          <w:szCs w:val="20"/>
        </w:rPr>
        <w:t>download</w:t>
      </w:r>
      <w:r w:rsidR="005012D0">
        <w:rPr>
          <w:rFonts w:asciiTheme="minorHAnsi" w:hAnsiTheme="minorHAnsi" w:cstheme="minorHAnsi"/>
          <w:sz w:val="20"/>
          <w:szCs w:val="20"/>
        </w:rPr>
        <w:t xml:space="preserve"> reports.  </w:t>
      </w:r>
      <w:r w:rsidR="001E025D">
        <w:rPr>
          <w:rFonts w:asciiTheme="minorHAnsi" w:hAnsiTheme="minorHAnsi" w:cstheme="minorHAnsi"/>
          <w:sz w:val="20"/>
          <w:szCs w:val="20"/>
        </w:rPr>
        <w:t>There is an online help function</w:t>
      </w:r>
      <w:r w:rsidR="003F2585">
        <w:rPr>
          <w:rFonts w:asciiTheme="minorHAnsi" w:hAnsiTheme="minorHAnsi" w:cstheme="minorHAnsi"/>
          <w:sz w:val="20"/>
          <w:szCs w:val="20"/>
        </w:rPr>
        <w:t xml:space="preserve"> to help you get started!</w:t>
      </w:r>
    </w:p>
    <w:p w14:paraId="1EC4411E" w14:textId="6EC2E0A0" w:rsidR="00CA7730" w:rsidRPr="00C81F5A" w:rsidRDefault="002E6BCB" w:rsidP="00DC13F7">
      <w:pPr>
        <w:tabs>
          <w:tab w:val="num" w:pos="500"/>
        </w:tabs>
        <w:spacing w:before="120"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Colt Number Hosting is </w:t>
      </w:r>
      <w:r w:rsidR="003F2585">
        <w:rPr>
          <w:rFonts w:asciiTheme="minorHAnsi" w:hAnsiTheme="minorHAnsi" w:cstheme="minorHAnsi"/>
          <w:sz w:val="20"/>
          <w:szCs w:val="20"/>
        </w:rPr>
        <w:t>order</w:t>
      </w:r>
      <w:r w:rsidRPr="00C81F5A">
        <w:rPr>
          <w:rFonts w:asciiTheme="minorHAnsi" w:hAnsiTheme="minorHAnsi" w:cstheme="minorHAnsi"/>
          <w:sz w:val="20"/>
          <w:szCs w:val="20"/>
        </w:rPr>
        <w:t xml:space="preserve"> based: each </w:t>
      </w:r>
      <w:r w:rsidR="00E20D11">
        <w:rPr>
          <w:rFonts w:asciiTheme="minorHAnsi" w:hAnsiTheme="minorHAnsi" w:cstheme="minorHAnsi"/>
          <w:sz w:val="20"/>
          <w:szCs w:val="20"/>
        </w:rPr>
        <w:t>order</w:t>
      </w:r>
      <w:r w:rsidRPr="00C81F5A">
        <w:rPr>
          <w:rFonts w:asciiTheme="minorHAnsi" w:hAnsiTheme="minorHAnsi" w:cstheme="minorHAnsi"/>
          <w:sz w:val="20"/>
          <w:szCs w:val="20"/>
        </w:rPr>
        <w:t xml:space="preserve"> made via </w:t>
      </w:r>
      <w:r w:rsidR="008C1860">
        <w:rPr>
          <w:rFonts w:asciiTheme="minorHAnsi" w:hAnsiTheme="minorHAnsi" w:cstheme="minorHAnsi"/>
          <w:sz w:val="20"/>
          <w:szCs w:val="20"/>
        </w:rPr>
        <w:t xml:space="preserve">Numbers on Demand, </w:t>
      </w:r>
      <w:r w:rsidRPr="00C81F5A">
        <w:rPr>
          <w:rFonts w:asciiTheme="minorHAnsi" w:hAnsiTheme="minorHAnsi" w:cstheme="minorHAnsi"/>
          <w:sz w:val="20"/>
          <w:szCs w:val="20"/>
        </w:rPr>
        <w:t>such as reservation, activation, port</w:t>
      </w:r>
      <w:r w:rsidR="00E20D11">
        <w:rPr>
          <w:rFonts w:asciiTheme="minorHAnsi" w:hAnsiTheme="minorHAnsi" w:cstheme="minorHAnsi"/>
          <w:sz w:val="20"/>
          <w:szCs w:val="20"/>
        </w:rPr>
        <w:t>-in</w:t>
      </w:r>
      <w:r w:rsidRPr="00C81F5A">
        <w:rPr>
          <w:rFonts w:asciiTheme="minorHAnsi" w:hAnsiTheme="minorHAnsi" w:cstheme="minorHAnsi"/>
          <w:sz w:val="20"/>
          <w:szCs w:val="20"/>
        </w:rPr>
        <w:t>, … generate</w:t>
      </w:r>
      <w:r w:rsidR="00E20D11">
        <w:rPr>
          <w:rFonts w:asciiTheme="minorHAnsi" w:hAnsiTheme="minorHAnsi" w:cstheme="minorHAnsi"/>
          <w:sz w:val="20"/>
          <w:szCs w:val="20"/>
        </w:rPr>
        <w:t>s</w:t>
      </w:r>
      <w:r w:rsidRPr="00C81F5A">
        <w:rPr>
          <w:rFonts w:asciiTheme="minorHAnsi" w:hAnsiTheme="minorHAnsi" w:cstheme="minorHAnsi"/>
          <w:sz w:val="20"/>
          <w:szCs w:val="20"/>
        </w:rPr>
        <w:t xml:space="preserve"> a unique </w:t>
      </w:r>
      <w:r w:rsidR="00524F87">
        <w:rPr>
          <w:rFonts w:asciiTheme="minorHAnsi" w:hAnsiTheme="minorHAnsi" w:cstheme="minorHAnsi"/>
          <w:b/>
          <w:sz w:val="20"/>
          <w:szCs w:val="20"/>
        </w:rPr>
        <w:t>order</w:t>
      </w:r>
      <w:r w:rsidRPr="00C81F5A">
        <w:rPr>
          <w:rFonts w:asciiTheme="minorHAnsi" w:hAnsiTheme="minorHAnsi" w:cstheme="minorHAnsi"/>
          <w:b/>
          <w:sz w:val="20"/>
          <w:szCs w:val="20"/>
        </w:rPr>
        <w:t xml:space="preserve"> ID</w:t>
      </w:r>
      <w:r w:rsidRPr="00C81F5A">
        <w:rPr>
          <w:rFonts w:asciiTheme="minorHAnsi" w:hAnsiTheme="minorHAnsi" w:cstheme="minorHAnsi"/>
          <w:sz w:val="20"/>
          <w:szCs w:val="20"/>
        </w:rPr>
        <w:t xml:space="preserve">. </w:t>
      </w:r>
    </w:p>
    <w:p w14:paraId="5FE0CB95" w14:textId="6AD81C54" w:rsidR="001E7FF1" w:rsidRPr="00C81F5A" w:rsidRDefault="002E6BCB" w:rsidP="00DC13F7">
      <w:pPr>
        <w:tabs>
          <w:tab w:val="num" w:pos="500"/>
        </w:tabs>
        <w:spacing w:before="120"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You can track in real time your </w:t>
      </w:r>
      <w:r w:rsidR="00E20D11">
        <w:rPr>
          <w:rFonts w:asciiTheme="minorHAnsi" w:hAnsiTheme="minorHAnsi" w:cstheme="minorHAnsi"/>
          <w:sz w:val="20"/>
          <w:szCs w:val="20"/>
        </w:rPr>
        <w:t>order</w:t>
      </w:r>
      <w:r w:rsidRPr="00C81F5A">
        <w:rPr>
          <w:rFonts w:asciiTheme="minorHAnsi" w:hAnsiTheme="minorHAnsi" w:cstheme="minorHAnsi"/>
          <w:sz w:val="20"/>
          <w:szCs w:val="20"/>
        </w:rPr>
        <w:t xml:space="preserve"> status via </w:t>
      </w:r>
      <w:r w:rsidR="008F1549">
        <w:rPr>
          <w:rFonts w:asciiTheme="minorHAnsi" w:hAnsiTheme="minorHAnsi" w:cstheme="minorHAnsi"/>
          <w:sz w:val="20"/>
          <w:szCs w:val="20"/>
        </w:rPr>
        <w:t xml:space="preserve">the My Orders and My </w:t>
      </w:r>
      <w:r w:rsidR="00982A3D">
        <w:rPr>
          <w:rFonts w:asciiTheme="minorHAnsi" w:hAnsiTheme="minorHAnsi" w:cstheme="minorHAnsi"/>
          <w:sz w:val="20"/>
          <w:szCs w:val="20"/>
        </w:rPr>
        <w:t xml:space="preserve">Telephone </w:t>
      </w:r>
      <w:r w:rsidR="008F1549">
        <w:rPr>
          <w:rFonts w:asciiTheme="minorHAnsi" w:hAnsiTheme="minorHAnsi" w:cstheme="minorHAnsi"/>
          <w:sz w:val="20"/>
          <w:szCs w:val="20"/>
        </w:rPr>
        <w:t xml:space="preserve">Numbers pages using the </w:t>
      </w:r>
      <w:r w:rsidR="00B03E6B">
        <w:rPr>
          <w:rFonts w:asciiTheme="minorHAnsi" w:hAnsiTheme="minorHAnsi" w:cstheme="minorHAnsi"/>
          <w:sz w:val="20"/>
          <w:szCs w:val="20"/>
        </w:rPr>
        <w:t>order</w:t>
      </w:r>
      <w:r w:rsidRPr="00C81F5A">
        <w:rPr>
          <w:rFonts w:asciiTheme="minorHAnsi" w:hAnsiTheme="minorHAnsi" w:cstheme="minorHAnsi"/>
          <w:sz w:val="20"/>
          <w:szCs w:val="20"/>
        </w:rPr>
        <w:t xml:space="preserve"> ID status.</w:t>
      </w:r>
    </w:p>
    <w:tbl>
      <w:tblPr>
        <w:tblStyle w:val="TableGrid"/>
        <w:tblW w:w="0" w:type="auto"/>
        <w:tblBorders>
          <w:top w:val="single" w:sz="4" w:space="0" w:color="00D7BD" w:themeColor="accent1"/>
          <w:left w:val="single" w:sz="4" w:space="0" w:color="00D7BD" w:themeColor="accent1"/>
          <w:bottom w:val="single" w:sz="4" w:space="0" w:color="00D7BD" w:themeColor="accent1"/>
          <w:right w:val="single" w:sz="4" w:space="0" w:color="00D7BD" w:themeColor="accent1"/>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D0D27" w:rsidRPr="00C81F5A" w14:paraId="25F0206D" w14:textId="77777777" w:rsidTr="46D43BCA">
        <w:tc>
          <w:tcPr>
            <w:tcW w:w="846" w:type="dxa"/>
            <w:vAlign w:val="center"/>
          </w:tcPr>
          <w:p w14:paraId="728AF5A1" w14:textId="77777777" w:rsidR="005D0D27" w:rsidRPr="00C81F5A" w:rsidRDefault="005D0D27" w:rsidP="009841F8">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0818AE2C" wp14:editId="4ED125F4">
                  <wp:extent cx="360000" cy="360000"/>
                  <wp:effectExtent l="0" t="0" r="2540" b="2540"/>
                  <wp:docPr id="293"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4765C2D4" w14:textId="3DD9D5B8" w:rsidR="005D0D27" w:rsidRPr="00C81F5A" w:rsidRDefault="005D0D27" w:rsidP="005D0D27">
            <w:pPr>
              <w:spacing w:after="120"/>
              <w:jc w:val="both"/>
              <w:rPr>
                <w:rFonts w:asciiTheme="minorHAnsi" w:hAnsiTheme="minorHAnsi" w:cstheme="minorHAnsi"/>
                <w:i/>
                <w:sz w:val="20"/>
                <w:szCs w:val="20"/>
              </w:rPr>
            </w:pPr>
            <w:r w:rsidRPr="00C81F5A">
              <w:rPr>
                <w:rFonts w:asciiTheme="minorHAnsi" w:hAnsiTheme="minorHAnsi" w:cstheme="minorHAnsi"/>
                <w:i/>
                <w:sz w:val="20"/>
                <w:szCs w:val="20"/>
              </w:rPr>
              <w:t xml:space="preserve"> </w:t>
            </w:r>
            <w:r w:rsidR="00520DA2">
              <w:rPr>
                <w:rFonts w:asciiTheme="minorHAnsi" w:hAnsiTheme="minorHAnsi" w:cstheme="minorHAnsi"/>
                <w:i/>
                <w:sz w:val="20"/>
                <w:szCs w:val="20"/>
              </w:rPr>
              <w:t>We have more</w:t>
            </w:r>
            <w:r w:rsidR="000643B6">
              <w:rPr>
                <w:rFonts w:asciiTheme="minorHAnsi" w:hAnsiTheme="minorHAnsi" w:cstheme="minorHAnsi"/>
                <w:i/>
                <w:sz w:val="20"/>
                <w:szCs w:val="20"/>
              </w:rPr>
              <w:t xml:space="preserve"> </w:t>
            </w:r>
            <w:r w:rsidRPr="00C81F5A">
              <w:rPr>
                <w:rFonts w:asciiTheme="minorHAnsi" w:hAnsiTheme="minorHAnsi" w:cstheme="minorHAnsi"/>
                <w:i/>
                <w:sz w:val="20"/>
                <w:szCs w:val="20"/>
              </w:rPr>
              <w:t>Colt Number Hosting</w:t>
            </w:r>
            <w:r w:rsidR="000643B6">
              <w:rPr>
                <w:rFonts w:asciiTheme="minorHAnsi" w:hAnsiTheme="minorHAnsi" w:cstheme="minorHAnsi"/>
                <w:i/>
                <w:sz w:val="20"/>
                <w:szCs w:val="20"/>
              </w:rPr>
              <w:t xml:space="preserve"> documentation on </w:t>
            </w:r>
            <w:hyperlink r:id="rId12" w:history="1">
              <w:r w:rsidR="008D0ECD" w:rsidRPr="00D62824">
                <w:rPr>
                  <w:rStyle w:val="Hyperlink"/>
                  <w:rFonts w:asciiTheme="minorHAnsi" w:hAnsiTheme="minorHAnsi" w:cstheme="minorHAnsi"/>
                  <w:i/>
                  <w:sz w:val="20"/>
                  <w:szCs w:val="20"/>
                </w:rPr>
                <w:t>www.colt.net/cocom</w:t>
              </w:r>
            </w:hyperlink>
            <w:r w:rsidR="008D0ECD">
              <w:rPr>
                <w:rFonts w:asciiTheme="minorHAnsi" w:hAnsiTheme="minorHAnsi" w:cstheme="minorHAnsi"/>
                <w:i/>
                <w:sz w:val="20"/>
                <w:szCs w:val="20"/>
              </w:rPr>
              <w:t xml:space="preserve"> such as the Service Matrix which covers the business rules &amp; fields details required </w:t>
            </w:r>
            <w:r w:rsidR="00600039">
              <w:rPr>
                <w:rFonts w:asciiTheme="minorHAnsi" w:hAnsiTheme="minorHAnsi" w:cstheme="minorHAnsi"/>
                <w:i/>
                <w:sz w:val="20"/>
                <w:szCs w:val="20"/>
              </w:rPr>
              <w:t>for using Numbers on Demand &amp; our B2B APIs</w:t>
            </w:r>
            <w:r w:rsidR="001F2792">
              <w:rPr>
                <w:rFonts w:asciiTheme="minorHAnsi" w:hAnsiTheme="minorHAnsi" w:cstheme="minorHAnsi"/>
                <w:i/>
                <w:sz w:val="20"/>
                <w:szCs w:val="20"/>
              </w:rPr>
              <w:t>.</w:t>
            </w:r>
            <w:r w:rsidR="007144DE">
              <w:rPr>
                <w:rFonts w:asciiTheme="minorHAnsi" w:hAnsiTheme="minorHAnsi" w:cstheme="minorHAnsi"/>
                <w:i/>
                <w:sz w:val="20"/>
                <w:szCs w:val="20"/>
              </w:rPr>
              <w:t xml:space="preserve"> </w:t>
            </w:r>
            <w:r w:rsidR="001F2792">
              <w:rPr>
                <w:rFonts w:asciiTheme="minorHAnsi" w:hAnsiTheme="minorHAnsi" w:cstheme="minorHAnsi"/>
                <w:i/>
                <w:sz w:val="20"/>
                <w:szCs w:val="20"/>
              </w:rPr>
              <w:t>If you prefer to integrate your software</w:t>
            </w:r>
            <w:r w:rsidR="00FE46BC">
              <w:rPr>
                <w:rFonts w:asciiTheme="minorHAnsi" w:hAnsiTheme="minorHAnsi" w:cstheme="minorHAnsi"/>
                <w:i/>
                <w:sz w:val="20"/>
                <w:szCs w:val="20"/>
              </w:rPr>
              <w:t xml:space="preserve"> with Numbers on Demand we also have an API Guide</w:t>
            </w:r>
            <w:r w:rsidR="001F2792">
              <w:rPr>
                <w:rFonts w:asciiTheme="minorHAnsi" w:hAnsiTheme="minorHAnsi" w:cstheme="minorHAnsi"/>
                <w:i/>
                <w:sz w:val="20"/>
                <w:szCs w:val="20"/>
              </w:rPr>
              <w:t>.</w:t>
            </w:r>
            <w:r w:rsidRPr="00C81F5A">
              <w:rPr>
                <w:rFonts w:asciiTheme="minorHAnsi" w:hAnsiTheme="minorHAnsi" w:cstheme="minorHAnsi"/>
                <w:i/>
                <w:sz w:val="20"/>
                <w:szCs w:val="20"/>
              </w:rPr>
              <w:t xml:space="preserve"> </w:t>
            </w:r>
          </w:p>
        </w:tc>
      </w:tr>
    </w:tbl>
    <w:bookmarkEnd w:id="42"/>
    <w:p w14:paraId="05A651F0" w14:textId="128F5E13" w:rsidR="00B9042F" w:rsidRPr="00C81F5A" w:rsidRDefault="004B6A48" w:rsidP="001F4361">
      <w:pPr>
        <w:autoSpaceDE/>
        <w:autoSpaceDN/>
        <w:adjustRightInd/>
        <w:spacing w:after="200" w:line="276" w:lineRule="auto"/>
        <w:rPr>
          <w:rFonts w:asciiTheme="minorHAnsi" w:hAnsiTheme="minorHAnsi" w:cstheme="minorHAnsi"/>
          <w:b/>
        </w:rPr>
      </w:pPr>
      <w:r w:rsidRPr="00C81F5A">
        <w:rPr>
          <w:rFonts w:asciiTheme="minorHAnsi" w:hAnsiTheme="minorHAnsi" w:cstheme="minorHAnsi"/>
          <w:b/>
        </w:rPr>
        <w:t xml:space="preserve">Document </w:t>
      </w:r>
      <w:r w:rsidR="00837381" w:rsidRPr="00C81F5A">
        <w:rPr>
          <w:rFonts w:asciiTheme="minorHAnsi" w:hAnsiTheme="minorHAnsi" w:cstheme="minorHAnsi"/>
          <w:b/>
        </w:rPr>
        <w:t>scope</w:t>
      </w:r>
    </w:p>
    <w:p w14:paraId="65BD3FD2" w14:textId="54442C5A" w:rsidR="00606EFA" w:rsidRPr="00C81F5A" w:rsidRDefault="00606EFA" w:rsidP="007520F9">
      <w:pPr>
        <w:spacing w:after="120" w:line="360" w:lineRule="auto"/>
        <w:ind w:right="689"/>
        <w:jc w:val="both"/>
        <w:rPr>
          <w:rFonts w:asciiTheme="minorHAnsi" w:hAnsiTheme="minorHAnsi" w:cstheme="minorHAnsi"/>
          <w:sz w:val="20"/>
          <w:szCs w:val="20"/>
        </w:rPr>
      </w:pPr>
      <w:r w:rsidRPr="00C81F5A">
        <w:rPr>
          <w:rFonts w:asciiTheme="minorHAnsi" w:hAnsiTheme="minorHAnsi" w:cstheme="minorHAnsi"/>
          <w:sz w:val="20"/>
          <w:szCs w:val="20"/>
        </w:rPr>
        <w:t xml:space="preserve">This user guide describes how to use </w:t>
      </w:r>
      <w:r w:rsidR="008C1860">
        <w:rPr>
          <w:rFonts w:asciiTheme="minorHAnsi" w:hAnsiTheme="minorHAnsi" w:cstheme="minorHAnsi"/>
          <w:b/>
          <w:sz w:val="20"/>
          <w:szCs w:val="20"/>
        </w:rPr>
        <w:t xml:space="preserve">Numbers on Demand </w:t>
      </w:r>
      <w:r w:rsidRPr="00C81F5A">
        <w:rPr>
          <w:rFonts w:asciiTheme="minorHAnsi" w:hAnsiTheme="minorHAnsi" w:cstheme="minorHAnsi"/>
          <w:sz w:val="20"/>
          <w:szCs w:val="20"/>
        </w:rPr>
        <w:t xml:space="preserve">for </w:t>
      </w:r>
      <w:r w:rsidRPr="00C81F5A">
        <w:rPr>
          <w:rFonts w:asciiTheme="minorHAnsi" w:hAnsiTheme="minorHAnsi" w:cstheme="minorHAnsi"/>
          <w:b/>
          <w:sz w:val="20"/>
          <w:szCs w:val="20"/>
        </w:rPr>
        <w:t>Colt Number Hosting</w:t>
      </w:r>
      <w:r w:rsidRPr="00C81F5A">
        <w:rPr>
          <w:rFonts w:asciiTheme="minorHAnsi" w:hAnsiTheme="minorHAnsi" w:cstheme="minorHAnsi"/>
          <w:sz w:val="20"/>
          <w:szCs w:val="20"/>
        </w:rPr>
        <w:t>, including</w:t>
      </w:r>
      <w:r w:rsidR="002E6BCB" w:rsidRPr="00C81F5A">
        <w:rPr>
          <w:rFonts w:asciiTheme="minorHAnsi" w:hAnsiTheme="minorHAnsi" w:cstheme="minorHAnsi"/>
          <w:sz w:val="20"/>
          <w:szCs w:val="20"/>
        </w:rPr>
        <w:t>:</w:t>
      </w:r>
    </w:p>
    <w:p w14:paraId="5A8F10A8" w14:textId="3033CF87" w:rsidR="00277468" w:rsidRPr="00C81F5A" w:rsidRDefault="00C07B92" w:rsidP="00A21E23">
      <w:pPr>
        <w:pStyle w:val="ListParagraph"/>
        <w:numPr>
          <w:ilvl w:val="0"/>
          <w:numId w:val="35"/>
        </w:numPr>
        <w:spacing w:after="120" w:line="360" w:lineRule="auto"/>
        <w:ind w:right="689"/>
        <w:contextualSpacing w:val="0"/>
        <w:jc w:val="both"/>
        <w:rPr>
          <w:rFonts w:asciiTheme="minorHAnsi" w:hAnsiTheme="minorHAnsi" w:cstheme="minorHAnsi"/>
          <w:sz w:val="20"/>
          <w:szCs w:val="20"/>
        </w:rPr>
      </w:pPr>
      <w:r>
        <w:rPr>
          <w:rFonts w:asciiTheme="minorHAnsi" w:hAnsiTheme="minorHAnsi" w:cstheme="minorHAnsi"/>
          <w:sz w:val="20"/>
          <w:szCs w:val="20"/>
        </w:rPr>
        <w:t>How to reserve Colt numbers</w:t>
      </w:r>
    </w:p>
    <w:p w14:paraId="62C7525D" w14:textId="6E55396D" w:rsidR="00277468" w:rsidRPr="00C81F5A" w:rsidRDefault="00C07B92" w:rsidP="00A21E23">
      <w:pPr>
        <w:pStyle w:val="ListParagraph"/>
        <w:numPr>
          <w:ilvl w:val="0"/>
          <w:numId w:val="35"/>
        </w:numPr>
        <w:spacing w:after="120" w:line="360" w:lineRule="auto"/>
        <w:ind w:right="689"/>
        <w:contextualSpacing w:val="0"/>
        <w:jc w:val="both"/>
        <w:rPr>
          <w:rFonts w:asciiTheme="minorHAnsi" w:hAnsiTheme="minorHAnsi" w:cstheme="minorHAnsi"/>
          <w:sz w:val="20"/>
          <w:szCs w:val="20"/>
        </w:rPr>
      </w:pPr>
      <w:r>
        <w:rPr>
          <w:rFonts w:asciiTheme="minorHAnsi" w:hAnsiTheme="minorHAnsi" w:cstheme="minorHAnsi"/>
          <w:sz w:val="20"/>
          <w:szCs w:val="20"/>
        </w:rPr>
        <w:t>How to activate, deactivate &amp; re-activate Colt numbers</w:t>
      </w:r>
    </w:p>
    <w:p w14:paraId="49CC2B80" w14:textId="133864AD" w:rsidR="00277468" w:rsidRPr="00C81F5A" w:rsidRDefault="00C07B92" w:rsidP="00A21E23">
      <w:pPr>
        <w:pStyle w:val="ListParagraph"/>
        <w:numPr>
          <w:ilvl w:val="0"/>
          <w:numId w:val="35"/>
        </w:numPr>
        <w:spacing w:after="120" w:line="360" w:lineRule="auto"/>
        <w:ind w:right="689"/>
        <w:contextualSpacing w:val="0"/>
        <w:jc w:val="both"/>
        <w:rPr>
          <w:rFonts w:asciiTheme="minorHAnsi" w:hAnsiTheme="minorHAnsi" w:cstheme="minorHAnsi"/>
          <w:sz w:val="20"/>
          <w:szCs w:val="20"/>
        </w:rPr>
      </w:pPr>
      <w:r>
        <w:rPr>
          <w:rFonts w:asciiTheme="minorHAnsi" w:hAnsiTheme="minorHAnsi" w:cstheme="minorHAnsi"/>
          <w:sz w:val="20"/>
          <w:szCs w:val="20"/>
        </w:rPr>
        <w:t>How to port-in end-customers’ existing numbers to Colt and how to respond to port-out requests</w:t>
      </w:r>
    </w:p>
    <w:p w14:paraId="52365DAB" w14:textId="0C689E62" w:rsidR="0086293B" w:rsidRPr="00C81F5A" w:rsidRDefault="0063244F" w:rsidP="00A21E23">
      <w:pPr>
        <w:pStyle w:val="ListParagraph"/>
        <w:numPr>
          <w:ilvl w:val="0"/>
          <w:numId w:val="35"/>
        </w:numPr>
        <w:spacing w:after="120" w:line="360" w:lineRule="auto"/>
        <w:ind w:right="689"/>
        <w:contextualSpacing w:val="0"/>
        <w:jc w:val="both"/>
        <w:rPr>
          <w:rFonts w:asciiTheme="minorHAnsi" w:hAnsiTheme="minorHAnsi" w:cstheme="minorHAnsi"/>
          <w:sz w:val="20"/>
          <w:szCs w:val="20"/>
        </w:rPr>
      </w:pPr>
      <w:r>
        <w:rPr>
          <w:rFonts w:asciiTheme="minorHAnsi" w:hAnsiTheme="minorHAnsi" w:cstheme="minorHAnsi"/>
          <w:sz w:val="20"/>
          <w:szCs w:val="20"/>
        </w:rPr>
        <w:t>How t</w:t>
      </w:r>
      <w:r w:rsidR="00DA09E6">
        <w:rPr>
          <w:rFonts w:asciiTheme="minorHAnsi" w:hAnsiTheme="minorHAnsi" w:cstheme="minorHAnsi"/>
          <w:sz w:val="20"/>
          <w:szCs w:val="20"/>
        </w:rPr>
        <w:t xml:space="preserve">o </w:t>
      </w:r>
      <w:r w:rsidR="00FD6331">
        <w:rPr>
          <w:rFonts w:asciiTheme="minorHAnsi" w:hAnsiTheme="minorHAnsi" w:cstheme="minorHAnsi"/>
          <w:sz w:val="20"/>
          <w:szCs w:val="20"/>
        </w:rPr>
        <w:t>validat</w:t>
      </w:r>
      <w:r w:rsidR="00DA09E6">
        <w:rPr>
          <w:rFonts w:asciiTheme="minorHAnsi" w:hAnsiTheme="minorHAnsi" w:cstheme="minorHAnsi"/>
          <w:sz w:val="20"/>
          <w:szCs w:val="20"/>
        </w:rPr>
        <w:t>e</w:t>
      </w:r>
      <w:r w:rsidR="00E96EA7">
        <w:rPr>
          <w:rFonts w:asciiTheme="minorHAnsi" w:hAnsiTheme="minorHAnsi" w:cstheme="minorHAnsi"/>
          <w:sz w:val="20"/>
          <w:szCs w:val="20"/>
        </w:rPr>
        <w:t xml:space="preserve"> </w:t>
      </w:r>
      <w:r w:rsidR="006815E2">
        <w:rPr>
          <w:rFonts w:asciiTheme="minorHAnsi" w:hAnsiTheme="minorHAnsi" w:cstheme="minorHAnsi"/>
          <w:sz w:val="20"/>
          <w:szCs w:val="20"/>
        </w:rPr>
        <w:t xml:space="preserve">an </w:t>
      </w:r>
      <w:r w:rsidR="00E96EA7">
        <w:rPr>
          <w:rFonts w:asciiTheme="minorHAnsi" w:hAnsiTheme="minorHAnsi" w:cstheme="minorHAnsi"/>
          <w:sz w:val="20"/>
          <w:szCs w:val="20"/>
        </w:rPr>
        <w:t xml:space="preserve">area code </w:t>
      </w:r>
      <w:r w:rsidR="006815E2">
        <w:rPr>
          <w:rFonts w:asciiTheme="minorHAnsi" w:hAnsiTheme="minorHAnsi" w:cstheme="minorHAnsi"/>
          <w:sz w:val="20"/>
          <w:szCs w:val="20"/>
        </w:rPr>
        <w:t>and</w:t>
      </w:r>
      <w:r w:rsidR="00FD6331">
        <w:rPr>
          <w:rFonts w:asciiTheme="minorHAnsi" w:hAnsiTheme="minorHAnsi" w:cstheme="minorHAnsi"/>
          <w:sz w:val="20"/>
          <w:szCs w:val="20"/>
        </w:rPr>
        <w:t xml:space="preserve"> your end-customer’s address</w:t>
      </w:r>
      <w:r w:rsidR="009B45BA">
        <w:rPr>
          <w:rFonts w:asciiTheme="minorHAnsi" w:hAnsiTheme="minorHAnsi" w:cstheme="minorHAnsi"/>
          <w:sz w:val="20"/>
          <w:szCs w:val="20"/>
        </w:rPr>
        <w:t xml:space="preserve"> for regulatory compliance reasons</w:t>
      </w:r>
    </w:p>
    <w:p w14:paraId="0D10DBC4" w14:textId="77777777" w:rsidR="006D5F22" w:rsidRPr="007233AC" w:rsidRDefault="006D5F22" w:rsidP="007233AC">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43" w:name="_Toc62404372"/>
      <w:bookmarkStart w:id="44" w:name="_Toc62410892"/>
      <w:bookmarkStart w:id="45" w:name="_Toc12017299"/>
      <w:bookmarkStart w:id="46" w:name="_Toc51773314"/>
      <w:bookmarkStart w:id="47" w:name="_Toc61635999"/>
      <w:bookmarkStart w:id="48" w:name="_Toc197505656"/>
      <w:bookmarkEnd w:id="43"/>
      <w:bookmarkEnd w:id="44"/>
      <w:r w:rsidRPr="007233AC">
        <w:rPr>
          <w:rFonts w:asciiTheme="minorHAnsi" w:hAnsiTheme="minorHAnsi" w:cstheme="minorHAnsi"/>
          <w:b/>
        </w:rPr>
        <w:t>Premium Offer</w:t>
      </w:r>
      <w:bookmarkEnd w:id="45"/>
      <w:bookmarkEnd w:id="46"/>
      <w:bookmarkEnd w:id="47"/>
      <w:bookmarkEnd w:id="48"/>
    </w:p>
    <w:p w14:paraId="5ACBA905" w14:textId="77777777" w:rsidR="006D5F22" w:rsidRPr="007233AC" w:rsidRDefault="006D5F22" w:rsidP="006D5F22">
      <w:pPr>
        <w:spacing w:before="120" w:line="360" w:lineRule="auto"/>
        <w:jc w:val="both"/>
        <w:rPr>
          <w:rFonts w:asciiTheme="minorHAnsi" w:hAnsiTheme="minorHAnsi" w:cstheme="minorHAnsi"/>
          <w:sz w:val="20"/>
          <w:szCs w:val="20"/>
        </w:rPr>
      </w:pPr>
      <w:r w:rsidRPr="007233AC">
        <w:rPr>
          <w:rFonts w:asciiTheme="minorHAnsi" w:hAnsiTheme="minorHAnsi" w:cstheme="minorHAnsi"/>
          <w:sz w:val="20"/>
          <w:szCs w:val="20"/>
        </w:rPr>
        <w:t>Premium offer allows you to get:</w:t>
      </w:r>
    </w:p>
    <w:p w14:paraId="52201535" w14:textId="77777777" w:rsidR="006D5F22" w:rsidRPr="00BA43D2" w:rsidRDefault="006D5F22" w:rsidP="00A21E23">
      <w:pPr>
        <w:pStyle w:val="ListParagraph"/>
        <w:numPr>
          <w:ilvl w:val="0"/>
          <w:numId w:val="62"/>
        </w:numPr>
        <w:spacing w:before="120" w:line="360" w:lineRule="auto"/>
        <w:jc w:val="both"/>
        <w:rPr>
          <w:rFonts w:asciiTheme="minorHAnsi" w:hAnsiTheme="minorHAnsi" w:cstheme="minorHAnsi"/>
          <w:sz w:val="20"/>
          <w:szCs w:val="20"/>
        </w:rPr>
      </w:pPr>
      <w:r w:rsidRPr="00BA43D2">
        <w:rPr>
          <w:rFonts w:asciiTheme="minorHAnsi" w:hAnsiTheme="minorHAnsi" w:cstheme="minorHAnsi"/>
          <w:sz w:val="20"/>
          <w:szCs w:val="20"/>
        </w:rPr>
        <w:t>Preactivated numbers</w:t>
      </w:r>
    </w:p>
    <w:p w14:paraId="33DA7DC7" w14:textId="2B8136AE" w:rsidR="006D5F22" w:rsidRDefault="006D5F22" w:rsidP="00A21E23">
      <w:pPr>
        <w:pStyle w:val="ListParagraph"/>
        <w:numPr>
          <w:ilvl w:val="0"/>
          <w:numId w:val="62"/>
        </w:numPr>
        <w:spacing w:before="120" w:line="360" w:lineRule="auto"/>
        <w:jc w:val="both"/>
        <w:rPr>
          <w:rFonts w:asciiTheme="minorHAnsi" w:hAnsiTheme="minorHAnsi" w:cstheme="minorHAnsi"/>
          <w:sz w:val="20"/>
          <w:szCs w:val="20"/>
        </w:rPr>
      </w:pPr>
      <w:r w:rsidRPr="00BA43D2">
        <w:rPr>
          <w:rFonts w:asciiTheme="minorHAnsi" w:hAnsiTheme="minorHAnsi" w:cstheme="minorHAnsi"/>
          <w:sz w:val="20"/>
          <w:szCs w:val="20"/>
        </w:rPr>
        <w:t>Ability to update end-customer at sub-range level and to manage the aging/quarantine period.</w:t>
      </w:r>
    </w:p>
    <w:p w14:paraId="171B8116" w14:textId="7261339E" w:rsidR="00A36F4A" w:rsidRPr="00BA43D2" w:rsidRDefault="00A36F4A" w:rsidP="00A21E23">
      <w:pPr>
        <w:pStyle w:val="ListParagraph"/>
        <w:numPr>
          <w:ilvl w:val="0"/>
          <w:numId w:val="62"/>
        </w:numPr>
        <w:spacing w:before="120" w:line="360" w:lineRule="auto"/>
        <w:jc w:val="both"/>
        <w:rPr>
          <w:rFonts w:asciiTheme="minorHAnsi" w:hAnsiTheme="minorHAnsi" w:cstheme="minorHAnsi"/>
          <w:sz w:val="20"/>
          <w:szCs w:val="20"/>
        </w:rPr>
      </w:pPr>
      <w:r>
        <w:rPr>
          <w:rFonts w:asciiTheme="minorHAnsi" w:hAnsiTheme="minorHAnsi" w:cstheme="minorHAnsi"/>
          <w:sz w:val="20"/>
          <w:szCs w:val="20"/>
        </w:rPr>
        <w:t>Partial deactivation of Colt activated numbers (</w:t>
      </w:r>
      <w:r w:rsidR="000D423B">
        <w:rPr>
          <w:rFonts w:asciiTheme="minorHAnsi" w:hAnsiTheme="minorHAnsi" w:cstheme="minorHAnsi"/>
          <w:sz w:val="20"/>
          <w:szCs w:val="20"/>
        </w:rPr>
        <w:t xml:space="preserve">except </w:t>
      </w:r>
      <w:r>
        <w:rPr>
          <w:rFonts w:asciiTheme="minorHAnsi" w:hAnsiTheme="minorHAnsi" w:cstheme="minorHAnsi"/>
          <w:sz w:val="20"/>
          <w:szCs w:val="20"/>
        </w:rPr>
        <w:t>for AT, DE, IT, CH and Zone B countries)</w:t>
      </w:r>
    </w:p>
    <w:p w14:paraId="601807DE" w14:textId="77777777" w:rsidR="006D5F22" w:rsidRDefault="006D5F22" w:rsidP="006D5F22">
      <w:pPr>
        <w:spacing w:before="120" w:line="360" w:lineRule="auto"/>
        <w:jc w:val="both"/>
        <w:rPr>
          <w:rFonts w:cstheme="minorHAnsi"/>
          <w:szCs w:val="20"/>
        </w:rPr>
      </w:pPr>
      <w:r w:rsidRPr="007233AC">
        <w:rPr>
          <w:rFonts w:cstheme="minorHAnsi"/>
          <w:sz w:val="20"/>
          <w:szCs w:val="20"/>
        </w:rPr>
        <w:t>Below picture summarizes the number life cycle for Premium offer:</w:t>
      </w:r>
    </w:p>
    <w:p w14:paraId="14F2C1EB" w14:textId="77777777" w:rsidR="006D5F22" w:rsidRDefault="006D5F22" w:rsidP="006D5F22">
      <w:pPr>
        <w:spacing w:before="120" w:line="360" w:lineRule="auto"/>
        <w:jc w:val="center"/>
        <w:rPr>
          <w:rFonts w:cstheme="minorHAnsi"/>
          <w:szCs w:val="20"/>
        </w:rPr>
      </w:pPr>
      <w:r>
        <w:rPr>
          <w:noProof/>
        </w:rPr>
        <w:drawing>
          <wp:inline distT="0" distB="0" distL="0" distR="0" wp14:anchorId="4D9BDC97" wp14:editId="7FEB18CC">
            <wp:extent cx="6156106" cy="1676400"/>
            <wp:effectExtent l="0" t="0" r="0" b="0"/>
            <wp:docPr id="2477" name="Picture 2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7"/>
                    <pic:cNvPicPr/>
                  </pic:nvPicPr>
                  <pic:blipFill>
                    <a:blip r:embed="rId13">
                      <a:extLst>
                        <a:ext uri="{28A0092B-C50C-407E-A947-70E740481C1C}">
                          <a14:useLocalDpi xmlns:a14="http://schemas.microsoft.com/office/drawing/2010/main" val="0"/>
                        </a:ext>
                      </a:extLst>
                    </a:blip>
                    <a:stretch>
                      <a:fillRect/>
                    </a:stretch>
                  </pic:blipFill>
                  <pic:spPr>
                    <a:xfrm>
                      <a:off x="0" y="0"/>
                      <a:ext cx="6156106" cy="1676400"/>
                    </a:xfrm>
                    <a:prstGeom prst="rect">
                      <a:avLst/>
                    </a:prstGeom>
                  </pic:spPr>
                </pic:pic>
              </a:graphicData>
            </a:graphic>
          </wp:inline>
        </w:drawing>
      </w:r>
    </w:p>
    <w:p w14:paraId="400607EC" w14:textId="77777777" w:rsidR="006D5F22" w:rsidRPr="00BA43D2" w:rsidRDefault="006D5F22" w:rsidP="006D5F22">
      <w:pPr>
        <w:spacing w:before="120" w:line="360" w:lineRule="auto"/>
        <w:jc w:val="both"/>
        <w:rPr>
          <w:rFonts w:cstheme="minorHAnsi"/>
          <w:szCs w:val="20"/>
        </w:rPr>
      </w:pPr>
    </w:p>
    <w:tbl>
      <w:tblPr>
        <w:tblStyle w:val="Colttop"/>
        <w:tblW w:w="5000" w:type="pct"/>
        <w:tblInd w:w="0"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11"/>
        <w:gridCol w:w="8205"/>
      </w:tblGrid>
      <w:tr w:rsidR="006D5F22" w:rsidRPr="007104FF" w14:paraId="18A9DD3B" w14:textId="77777777" w:rsidTr="46D43BC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26AC160" w14:textId="77777777" w:rsidR="006D5F22" w:rsidRPr="007104FF" w:rsidRDefault="006D5F22" w:rsidP="008E2821">
            <w:pPr>
              <w:spacing w:before="120" w:line="360" w:lineRule="auto"/>
              <w:jc w:val="center"/>
              <w:rPr>
                <w:rFonts w:asciiTheme="minorHAnsi" w:hAnsiTheme="minorHAnsi" w:cstheme="minorHAnsi"/>
                <w:color w:val="auto"/>
                <w:sz w:val="18"/>
                <w:szCs w:val="21"/>
              </w:rPr>
            </w:pPr>
            <w:r w:rsidRPr="007104FF">
              <w:rPr>
                <w:noProof/>
                <w:sz w:val="18"/>
                <w:szCs w:val="21"/>
                <w:lang w:eastAsia="en-US"/>
              </w:rPr>
              <w:drawing>
                <wp:inline distT="0" distB="0" distL="0" distR="0" wp14:anchorId="6242B1B1" wp14:editId="33A7CE1C">
                  <wp:extent cx="403661" cy="360000"/>
                  <wp:effectExtent l="0" t="0" r="0" b="2540"/>
                  <wp:docPr id="14" name="Picture 14"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4"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4895525" w14:textId="77777777" w:rsidR="006D5F22" w:rsidRPr="007233AC" w:rsidRDefault="006D5F22" w:rsidP="00A21E23">
            <w:pPr>
              <w:pStyle w:val="ListParagraph"/>
              <w:numPr>
                <w:ilvl w:val="0"/>
                <w:numId w:val="63"/>
              </w:numPr>
              <w:spacing w:before="120" w:after="120" w:line="360" w:lineRule="auto"/>
              <w:contextualSpacing w:val="0"/>
              <w:rPr>
                <w:rFonts w:asciiTheme="minorHAnsi" w:hAnsiTheme="minorHAnsi" w:cstheme="minorHAnsi"/>
                <w:b w:val="0"/>
                <w:color w:val="auto"/>
                <w:sz w:val="18"/>
                <w:szCs w:val="21"/>
              </w:rPr>
            </w:pPr>
            <w:r w:rsidRPr="007233AC">
              <w:rPr>
                <w:rFonts w:asciiTheme="minorHAnsi" w:hAnsiTheme="minorHAnsi" w:cstheme="minorHAnsi"/>
                <w:b w:val="0"/>
                <w:color w:val="auto"/>
                <w:sz w:val="18"/>
                <w:szCs w:val="21"/>
              </w:rPr>
              <w:t>Access to Premium offer is subject to Colt validation.</w:t>
            </w:r>
          </w:p>
          <w:p w14:paraId="73943B0A" w14:textId="77777777" w:rsidR="006D5F22" w:rsidRPr="007104FF" w:rsidRDefault="006D5F22" w:rsidP="00A21E23">
            <w:pPr>
              <w:pStyle w:val="ListParagraph"/>
              <w:numPr>
                <w:ilvl w:val="0"/>
                <w:numId w:val="63"/>
              </w:numPr>
              <w:spacing w:before="120" w:after="120" w:line="360" w:lineRule="auto"/>
              <w:contextualSpacing w:val="0"/>
              <w:rPr>
                <w:rFonts w:asciiTheme="minorHAnsi" w:hAnsiTheme="minorHAnsi" w:cstheme="minorHAnsi"/>
                <w:b w:val="0"/>
                <w:sz w:val="18"/>
                <w:szCs w:val="21"/>
              </w:rPr>
            </w:pPr>
            <w:r w:rsidRPr="007233AC">
              <w:rPr>
                <w:rFonts w:asciiTheme="minorHAnsi" w:hAnsiTheme="minorHAnsi" w:cstheme="minorHAnsi"/>
                <w:b w:val="0"/>
                <w:color w:val="auto"/>
                <w:sz w:val="18"/>
                <w:szCs w:val="21"/>
              </w:rPr>
              <w:t>Only available in</w:t>
            </w:r>
            <w:r w:rsidRPr="007233AC">
              <w:rPr>
                <w:rFonts w:ascii="Arial Bold" w:hAnsi="Arial Bold"/>
                <w:b w:val="0"/>
                <w:color w:val="auto"/>
                <w:sz w:val="18"/>
                <w:szCs w:val="21"/>
              </w:rPr>
              <w:t xml:space="preserve"> </w:t>
            </w:r>
            <w:r w:rsidRPr="007233AC">
              <w:rPr>
                <w:rFonts w:asciiTheme="minorHAnsi" w:hAnsiTheme="minorHAnsi" w:cstheme="minorHAnsi"/>
                <w:b w:val="0"/>
                <w:color w:val="auto"/>
                <w:sz w:val="18"/>
                <w:szCs w:val="21"/>
              </w:rPr>
              <w:t>Belgium, Denmark, France, Ireland, Netherlands, Portugal, Spain, Sweden, United Kingdom (9).</w:t>
            </w:r>
          </w:p>
        </w:tc>
      </w:tr>
    </w:tbl>
    <w:p w14:paraId="6DE1B3F0" w14:textId="77777777" w:rsidR="001B159A" w:rsidRPr="007233AC" w:rsidRDefault="001B159A" w:rsidP="007233AC">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49" w:name="_Ref35796889"/>
      <w:bookmarkStart w:id="50" w:name="_Toc51773316"/>
      <w:bookmarkStart w:id="51" w:name="_Toc61636001"/>
      <w:bookmarkStart w:id="52" w:name="_Toc197505657"/>
      <w:r w:rsidRPr="007233AC">
        <w:rPr>
          <w:rFonts w:asciiTheme="minorHAnsi" w:hAnsiTheme="minorHAnsi" w:cstheme="minorHAnsi"/>
          <w:b/>
        </w:rPr>
        <w:t>Sub Reselling [</w:t>
      </w:r>
      <w:proofErr w:type="spellStart"/>
      <w:r w:rsidRPr="007233AC">
        <w:rPr>
          <w:rFonts w:asciiTheme="minorHAnsi" w:hAnsiTheme="minorHAnsi" w:cstheme="minorHAnsi"/>
          <w:b/>
        </w:rPr>
        <w:t>subResellerID</w:t>
      </w:r>
      <w:proofErr w:type="spellEnd"/>
      <w:r w:rsidRPr="007233AC">
        <w:rPr>
          <w:rFonts w:asciiTheme="minorHAnsi" w:hAnsiTheme="minorHAnsi" w:cstheme="minorHAnsi"/>
          <w:b/>
        </w:rPr>
        <w:t>]</w:t>
      </w:r>
      <w:bookmarkEnd w:id="49"/>
      <w:bookmarkEnd w:id="50"/>
      <w:bookmarkEnd w:id="51"/>
      <w:bookmarkEnd w:id="52"/>
    </w:p>
    <w:p w14:paraId="06C0E897" w14:textId="14C378DD" w:rsidR="001B159A" w:rsidRPr="007233AC" w:rsidRDefault="001B159A" w:rsidP="001B159A">
      <w:pPr>
        <w:spacing w:before="120" w:line="360" w:lineRule="auto"/>
        <w:jc w:val="both"/>
        <w:rPr>
          <w:rFonts w:cstheme="minorHAnsi"/>
          <w:sz w:val="20"/>
          <w:szCs w:val="20"/>
        </w:rPr>
      </w:pPr>
      <w:r w:rsidRPr="007233AC">
        <w:rPr>
          <w:rFonts w:cstheme="minorHAnsi"/>
          <w:sz w:val="20"/>
          <w:szCs w:val="20"/>
        </w:rPr>
        <w:t xml:space="preserve">In some countries, </w:t>
      </w:r>
      <w:r w:rsidR="00AB0BAF" w:rsidRPr="007233AC">
        <w:rPr>
          <w:rFonts w:cstheme="minorHAnsi"/>
          <w:sz w:val="20"/>
          <w:szCs w:val="20"/>
        </w:rPr>
        <w:t xml:space="preserve">you are allowed to </w:t>
      </w:r>
      <w:r w:rsidRPr="007233AC">
        <w:rPr>
          <w:rFonts w:cstheme="minorHAnsi"/>
          <w:sz w:val="20"/>
          <w:szCs w:val="20"/>
        </w:rPr>
        <w:t>provide number</w:t>
      </w:r>
      <w:r w:rsidR="00AB0BAF" w:rsidRPr="007233AC">
        <w:rPr>
          <w:rFonts w:cstheme="minorHAnsi"/>
          <w:sz w:val="20"/>
          <w:szCs w:val="20"/>
        </w:rPr>
        <w:t>s</w:t>
      </w:r>
      <w:r w:rsidRPr="007233AC">
        <w:rPr>
          <w:rFonts w:cstheme="minorHAnsi"/>
          <w:sz w:val="20"/>
          <w:szCs w:val="20"/>
        </w:rPr>
        <w:t xml:space="preserve"> purchased from Colt using your indirect sales channel, but it</w:t>
      </w:r>
      <w:r w:rsidR="00251296" w:rsidRPr="007233AC">
        <w:rPr>
          <w:rFonts w:cstheme="minorHAnsi"/>
          <w:sz w:val="20"/>
          <w:szCs w:val="20"/>
        </w:rPr>
        <w:t xml:space="preserve"> is</w:t>
      </w:r>
      <w:r w:rsidRPr="007233AC">
        <w:rPr>
          <w:rFonts w:cstheme="minorHAnsi"/>
          <w:sz w:val="20"/>
          <w:szCs w:val="20"/>
        </w:rPr>
        <w:t xml:space="preserve"> mandatory to report the 3</w:t>
      </w:r>
      <w:r w:rsidRPr="007233AC">
        <w:rPr>
          <w:rFonts w:cstheme="minorHAnsi"/>
          <w:sz w:val="20"/>
          <w:szCs w:val="20"/>
          <w:vertAlign w:val="superscript"/>
        </w:rPr>
        <w:t>rd</w:t>
      </w:r>
      <w:r w:rsidRPr="007233AC">
        <w:rPr>
          <w:rFonts w:cstheme="minorHAnsi"/>
          <w:sz w:val="20"/>
          <w:szCs w:val="20"/>
        </w:rPr>
        <w:t xml:space="preserve"> party to Colt (sub reseller OCN), </w:t>
      </w:r>
      <w:r w:rsidR="006150E3" w:rsidRPr="007233AC">
        <w:rPr>
          <w:rFonts w:cstheme="minorHAnsi"/>
          <w:sz w:val="20"/>
          <w:szCs w:val="20"/>
        </w:rPr>
        <w:t>by identifying the sub-reseller at the order ID level</w:t>
      </w:r>
      <w:r w:rsidRPr="007233AC">
        <w:rPr>
          <w:rFonts w:cstheme="minorHAnsi"/>
          <w:sz w:val="20"/>
          <w:szCs w:val="20"/>
        </w:rPr>
        <w:t>.</w:t>
      </w:r>
    </w:p>
    <w:p w14:paraId="1FE969F7" w14:textId="52838619" w:rsidR="001B159A" w:rsidRPr="009E215C" w:rsidRDefault="001B159A" w:rsidP="007233AC">
      <w:pPr>
        <w:spacing w:line="360" w:lineRule="auto"/>
        <w:jc w:val="both"/>
        <w:rPr>
          <w:rFonts w:asciiTheme="minorHAnsi" w:hAnsiTheme="minorHAnsi" w:cstheme="minorHAnsi"/>
          <w:sz w:val="20"/>
          <w:szCs w:val="20"/>
        </w:rPr>
      </w:pPr>
    </w:p>
    <w:tbl>
      <w:tblPr>
        <w:tblStyle w:val="Colttop"/>
        <w:tblW w:w="5000" w:type="pct"/>
        <w:tblInd w:w="0"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11"/>
        <w:gridCol w:w="8205"/>
      </w:tblGrid>
      <w:tr w:rsidR="001B159A" w:rsidRPr="007104FF" w14:paraId="597456FC" w14:textId="77777777" w:rsidTr="46D43BC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5892D9CF" w14:textId="77777777" w:rsidR="001B159A" w:rsidRPr="007104FF" w:rsidRDefault="001B159A" w:rsidP="008E2821">
            <w:pPr>
              <w:spacing w:before="120" w:line="360" w:lineRule="auto"/>
              <w:jc w:val="center"/>
              <w:rPr>
                <w:rFonts w:asciiTheme="minorHAnsi" w:hAnsiTheme="minorHAnsi" w:cstheme="minorHAnsi"/>
                <w:color w:val="auto"/>
                <w:sz w:val="18"/>
                <w:szCs w:val="21"/>
              </w:rPr>
            </w:pPr>
            <w:r w:rsidRPr="007104FF">
              <w:rPr>
                <w:noProof/>
                <w:sz w:val="18"/>
                <w:szCs w:val="21"/>
                <w:lang w:eastAsia="en-US"/>
              </w:rPr>
              <w:drawing>
                <wp:inline distT="0" distB="0" distL="0" distR="0" wp14:anchorId="5F39EA25" wp14:editId="4BD87D29">
                  <wp:extent cx="403661" cy="360000"/>
                  <wp:effectExtent l="0" t="0" r="0" b="2540"/>
                  <wp:docPr id="957" name="Picture 957"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4"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4BAB311" w14:textId="1D1F2205" w:rsidR="001B159A" w:rsidRPr="007233AC" w:rsidRDefault="00FF3E57" w:rsidP="00A21E23">
            <w:pPr>
              <w:pStyle w:val="ListParagraph"/>
              <w:numPr>
                <w:ilvl w:val="0"/>
                <w:numId w:val="64"/>
              </w:numPr>
              <w:spacing w:before="120" w:after="120" w:line="360" w:lineRule="auto"/>
              <w:ind w:left="341" w:hanging="284"/>
              <w:contextualSpacing w:val="0"/>
              <w:rPr>
                <w:rFonts w:asciiTheme="minorHAnsi" w:hAnsiTheme="minorHAnsi" w:cstheme="minorHAnsi"/>
                <w:b w:val="0"/>
                <w:color w:val="auto"/>
                <w:sz w:val="18"/>
                <w:szCs w:val="21"/>
              </w:rPr>
            </w:pPr>
            <w:r w:rsidRPr="007233AC">
              <w:rPr>
                <w:rFonts w:asciiTheme="minorHAnsi" w:hAnsiTheme="minorHAnsi" w:cstheme="minorHAnsi"/>
                <w:b w:val="0"/>
                <w:color w:val="auto"/>
                <w:sz w:val="18"/>
                <w:szCs w:val="21"/>
              </w:rPr>
              <w:t>S</w:t>
            </w:r>
            <w:r w:rsidR="001B159A" w:rsidRPr="007233AC">
              <w:rPr>
                <w:rFonts w:asciiTheme="minorHAnsi" w:hAnsiTheme="minorHAnsi" w:cstheme="minorHAnsi"/>
                <w:b w:val="0"/>
                <w:color w:val="auto"/>
                <w:sz w:val="18"/>
                <w:szCs w:val="21"/>
              </w:rPr>
              <w:t>ub</w:t>
            </w:r>
            <w:r w:rsidRPr="007233AC">
              <w:rPr>
                <w:rFonts w:asciiTheme="minorHAnsi" w:hAnsiTheme="minorHAnsi" w:cstheme="minorHAnsi"/>
                <w:b w:val="0"/>
                <w:color w:val="auto"/>
                <w:sz w:val="18"/>
                <w:szCs w:val="21"/>
              </w:rPr>
              <w:t>-</w:t>
            </w:r>
            <w:r w:rsidR="00B36E3A">
              <w:rPr>
                <w:rFonts w:asciiTheme="minorHAnsi" w:hAnsiTheme="minorHAnsi" w:cstheme="minorHAnsi"/>
                <w:b w:val="0"/>
                <w:color w:val="auto"/>
                <w:sz w:val="18"/>
                <w:szCs w:val="21"/>
              </w:rPr>
              <w:t>resell</w:t>
            </w:r>
            <w:r w:rsidR="0038225B">
              <w:rPr>
                <w:rFonts w:asciiTheme="minorHAnsi" w:hAnsiTheme="minorHAnsi" w:cstheme="minorHAnsi"/>
                <w:b w:val="0"/>
                <w:color w:val="auto"/>
                <w:sz w:val="18"/>
                <w:szCs w:val="21"/>
              </w:rPr>
              <w:t>ing</w:t>
            </w:r>
            <w:r w:rsidR="001B159A" w:rsidRPr="007233AC">
              <w:rPr>
                <w:rFonts w:asciiTheme="minorHAnsi" w:hAnsiTheme="minorHAnsi" w:cstheme="minorHAnsi"/>
                <w:b w:val="0"/>
                <w:color w:val="auto"/>
                <w:sz w:val="18"/>
                <w:szCs w:val="21"/>
              </w:rPr>
              <w:t xml:space="preserve"> is not available in FR, IT</w:t>
            </w:r>
            <w:r w:rsidR="00251296" w:rsidRPr="007233AC">
              <w:rPr>
                <w:rFonts w:asciiTheme="minorHAnsi" w:hAnsiTheme="minorHAnsi" w:cstheme="minorHAnsi"/>
                <w:b w:val="0"/>
                <w:color w:val="auto"/>
                <w:sz w:val="18"/>
                <w:szCs w:val="21"/>
              </w:rPr>
              <w:t xml:space="preserve"> &amp;</w:t>
            </w:r>
            <w:r w:rsidR="001B159A" w:rsidRPr="007233AC">
              <w:rPr>
                <w:rFonts w:asciiTheme="minorHAnsi" w:hAnsiTheme="minorHAnsi" w:cstheme="minorHAnsi"/>
                <w:b w:val="0"/>
                <w:color w:val="auto"/>
                <w:sz w:val="18"/>
                <w:szCs w:val="21"/>
              </w:rPr>
              <w:t xml:space="preserve"> PT, meaning you must own the relationship with the end-customer.</w:t>
            </w:r>
          </w:p>
        </w:tc>
      </w:tr>
    </w:tbl>
    <w:p w14:paraId="397D0C97" w14:textId="77777777" w:rsidR="009E1DAF" w:rsidRPr="001D72C4" w:rsidRDefault="009E1DAF" w:rsidP="00530B47">
      <w:bookmarkStart w:id="53" w:name="_Ref505757771"/>
      <w:bookmarkStart w:id="54" w:name="_Toc51773322"/>
      <w:bookmarkStart w:id="55" w:name="_Toc61636007"/>
      <w:bookmarkStart w:id="56" w:name="_Toc12017292"/>
    </w:p>
    <w:p w14:paraId="4601D8FF" w14:textId="0399AC8B" w:rsidR="0035428F" w:rsidRPr="007233AC" w:rsidRDefault="0035428F" w:rsidP="007233AC">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57" w:name="_Toc197505658"/>
      <w:r w:rsidRPr="007233AC">
        <w:rPr>
          <w:rFonts w:asciiTheme="minorHAnsi" w:hAnsiTheme="minorHAnsi" w:cstheme="minorHAnsi"/>
          <w:b/>
        </w:rPr>
        <w:t>Number Format</w:t>
      </w:r>
      <w:bookmarkEnd w:id="53"/>
      <w:bookmarkEnd w:id="54"/>
      <w:bookmarkEnd w:id="55"/>
      <w:bookmarkEnd w:id="57"/>
      <w:r w:rsidRPr="007233AC">
        <w:rPr>
          <w:rFonts w:asciiTheme="minorHAnsi" w:hAnsiTheme="minorHAnsi" w:cstheme="minorHAnsi"/>
          <w:b/>
        </w:rPr>
        <w:t xml:space="preserve"> </w:t>
      </w:r>
      <w:bookmarkEnd w:id="56"/>
    </w:p>
    <w:p w14:paraId="21C3F058" w14:textId="1867765D" w:rsidR="0035428F" w:rsidRDefault="009E1DAF" w:rsidP="007233AC">
      <w:pPr>
        <w:tabs>
          <w:tab w:val="num" w:pos="500"/>
        </w:tabs>
        <w:spacing w:before="120" w:line="360" w:lineRule="auto"/>
        <w:rPr>
          <w:rFonts w:cstheme="minorHAnsi"/>
          <w:sz w:val="20"/>
          <w:szCs w:val="20"/>
        </w:rPr>
      </w:pPr>
      <w:r w:rsidRPr="007233AC">
        <w:rPr>
          <w:rFonts w:cstheme="minorHAnsi"/>
          <w:sz w:val="20"/>
          <w:szCs w:val="20"/>
        </w:rPr>
        <w:t xml:space="preserve">We </w:t>
      </w:r>
      <w:r w:rsidR="0035428F" w:rsidRPr="007233AC">
        <w:rPr>
          <w:rFonts w:cstheme="minorHAnsi"/>
          <w:sz w:val="20"/>
          <w:szCs w:val="20"/>
        </w:rPr>
        <w:t xml:space="preserve">support </w:t>
      </w:r>
      <w:r w:rsidR="00EC311C" w:rsidRPr="007233AC">
        <w:rPr>
          <w:rFonts w:cstheme="minorHAnsi"/>
          <w:sz w:val="20"/>
          <w:szCs w:val="20"/>
        </w:rPr>
        <w:t>numbers in the E164 international format.</w:t>
      </w:r>
    </w:p>
    <w:p w14:paraId="56C3902C" w14:textId="77777777" w:rsidR="00FA3239" w:rsidRPr="00FA3239" w:rsidRDefault="00FA3239" w:rsidP="00FA3239">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Location independent (nomadic) number ranges are:-</w:t>
      </w:r>
    </w:p>
    <w:tbl>
      <w:tblPr>
        <w:tblW w:w="11449" w:type="dxa"/>
        <w:tblInd w:w="-1385" w:type="dxa"/>
        <w:tblCellMar>
          <w:left w:w="0" w:type="dxa"/>
          <w:right w:w="0" w:type="dxa"/>
        </w:tblCellMar>
        <w:tblLook w:val="04A0" w:firstRow="1" w:lastRow="0" w:firstColumn="1" w:lastColumn="0" w:noHBand="0" w:noVBand="1"/>
      </w:tblPr>
      <w:tblGrid>
        <w:gridCol w:w="2098"/>
        <w:gridCol w:w="795"/>
        <w:gridCol w:w="965"/>
        <w:gridCol w:w="789"/>
        <w:gridCol w:w="566"/>
        <w:gridCol w:w="1219"/>
        <w:gridCol w:w="1026"/>
        <w:gridCol w:w="1026"/>
        <w:gridCol w:w="862"/>
        <w:gridCol w:w="1166"/>
        <w:gridCol w:w="937"/>
      </w:tblGrid>
      <w:tr w:rsidR="009F6803" w:rsidRPr="00FA3239" w14:paraId="131863CF" w14:textId="77777777" w:rsidTr="009F6803">
        <w:trPr>
          <w:trHeight w:val="550"/>
        </w:trPr>
        <w:tc>
          <w:tcPr>
            <w:tcW w:w="2098" w:type="dxa"/>
            <w:noWrap/>
            <w:tcMar>
              <w:top w:w="0" w:type="dxa"/>
              <w:left w:w="108" w:type="dxa"/>
              <w:bottom w:w="0" w:type="dxa"/>
              <w:right w:w="108" w:type="dxa"/>
            </w:tcMar>
            <w:vAlign w:val="center"/>
            <w:hideMark/>
          </w:tcPr>
          <w:p w14:paraId="277EC532" w14:textId="4A617861" w:rsidR="009F6803" w:rsidRPr="00FA3239" w:rsidRDefault="009F6803" w:rsidP="009F6803">
            <w:pPr>
              <w:tabs>
                <w:tab w:val="num" w:pos="500"/>
              </w:tabs>
              <w:spacing w:before="120" w:line="360" w:lineRule="auto"/>
              <w:rPr>
                <w:rFonts w:asciiTheme="minorHAnsi" w:hAnsiTheme="minorHAnsi" w:cstheme="minorHAnsi"/>
                <w:b/>
                <w:bCs/>
                <w:sz w:val="16"/>
                <w:szCs w:val="20"/>
                <w:lang w:val="en-GB"/>
              </w:rPr>
            </w:pPr>
          </w:p>
        </w:tc>
        <w:tc>
          <w:tcPr>
            <w:tcW w:w="795" w:type="dxa"/>
            <w:tcMar>
              <w:top w:w="0" w:type="dxa"/>
              <w:left w:w="108" w:type="dxa"/>
              <w:bottom w:w="0" w:type="dxa"/>
              <w:right w:w="108" w:type="dxa"/>
            </w:tcMar>
            <w:vAlign w:val="center"/>
            <w:hideMark/>
          </w:tcPr>
          <w:p w14:paraId="455FE781"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Austria</w:t>
            </w:r>
          </w:p>
        </w:tc>
        <w:tc>
          <w:tcPr>
            <w:tcW w:w="965" w:type="dxa"/>
            <w:tcMar>
              <w:top w:w="0" w:type="dxa"/>
              <w:left w:w="108" w:type="dxa"/>
              <w:bottom w:w="0" w:type="dxa"/>
              <w:right w:w="108" w:type="dxa"/>
            </w:tcMar>
            <w:vAlign w:val="center"/>
            <w:hideMark/>
          </w:tcPr>
          <w:p w14:paraId="0B411FA0"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Germany</w:t>
            </w:r>
          </w:p>
        </w:tc>
        <w:tc>
          <w:tcPr>
            <w:tcW w:w="789" w:type="dxa"/>
            <w:tcMar>
              <w:top w:w="0" w:type="dxa"/>
              <w:left w:w="108" w:type="dxa"/>
              <w:bottom w:w="0" w:type="dxa"/>
              <w:right w:w="108" w:type="dxa"/>
            </w:tcMar>
            <w:vAlign w:val="center"/>
            <w:hideMark/>
          </w:tcPr>
          <w:p w14:paraId="5C66F5D8"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Ireland</w:t>
            </w:r>
          </w:p>
        </w:tc>
        <w:tc>
          <w:tcPr>
            <w:tcW w:w="566" w:type="dxa"/>
            <w:tcMar>
              <w:top w:w="0" w:type="dxa"/>
              <w:left w:w="108" w:type="dxa"/>
              <w:bottom w:w="0" w:type="dxa"/>
              <w:right w:w="108" w:type="dxa"/>
            </w:tcMar>
            <w:vAlign w:val="center"/>
            <w:hideMark/>
          </w:tcPr>
          <w:p w14:paraId="74F24C90"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Italy</w:t>
            </w:r>
          </w:p>
        </w:tc>
        <w:tc>
          <w:tcPr>
            <w:tcW w:w="1219" w:type="dxa"/>
            <w:tcMar>
              <w:top w:w="0" w:type="dxa"/>
              <w:left w:w="108" w:type="dxa"/>
              <w:bottom w:w="0" w:type="dxa"/>
              <w:right w:w="108" w:type="dxa"/>
            </w:tcMar>
            <w:vAlign w:val="center"/>
            <w:hideMark/>
          </w:tcPr>
          <w:p w14:paraId="0E701C23"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Netherlands</w:t>
            </w:r>
          </w:p>
        </w:tc>
        <w:tc>
          <w:tcPr>
            <w:tcW w:w="1026" w:type="dxa"/>
            <w:vAlign w:val="center"/>
          </w:tcPr>
          <w:p w14:paraId="13012712" w14:textId="1A7A7F06"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Pr>
                <w:rFonts w:asciiTheme="minorHAnsi" w:hAnsiTheme="minorHAnsi" w:cstheme="minorHAnsi"/>
                <w:sz w:val="16"/>
                <w:szCs w:val="20"/>
                <w:lang w:val="en-GB"/>
              </w:rPr>
              <w:t>Portugal</w:t>
            </w:r>
          </w:p>
        </w:tc>
        <w:tc>
          <w:tcPr>
            <w:tcW w:w="1026" w:type="dxa"/>
            <w:tcMar>
              <w:top w:w="0" w:type="dxa"/>
              <w:left w:w="108" w:type="dxa"/>
              <w:bottom w:w="0" w:type="dxa"/>
              <w:right w:w="108" w:type="dxa"/>
            </w:tcMar>
            <w:vAlign w:val="center"/>
            <w:hideMark/>
          </w:tcPr>
          <w:p w14:paraId="7DF42CE0" w14:textId="04282431"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Spain</w:t>
            </w:r>
          </w:p>
        </w:tc>
        <w:tc>
          <w:tcPr>
            <w:tcW w:w="862" w:type="dxa"/>
            <w:tcMar>
              <w:top w:w="0" w:type="dxa"/>
              <w:left w:w="108" w:type="dxa"/>
              <w:bottom w:w="0" w:type="dxa"/>
              <w:right w:w="108" w:type="dxa"/>
            </w:tcMar>
            <w:vAlign w:val="center"/>
            <w:hideMark/>
          </w:tcPr>
          <w:p w14:paraId="1B6A7621"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Sweden</w:t>
            </w:r>
          </w:p>
        </w:tc>
        <w:tc>
          <w:tcPr>
            <w:tcW w:w="1166" w:type="dxa"/>
            <w:tcMar>
              <w:top w:w="0" w:type="dxa"/>
              <w:left w:w="108" w:type="dxa"/>
              <w:bottom w:w="0" w:type="dxa"/>
              <w:right w:w="108" w:type="dxa"/>
            </w:tcMar>
            <w:vAlign w:val="center"/>
            <w:hideMark/>
          </w:tcPr>
          <w:p w14:paraId="5E428111"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Switzerland</w:t>
            </w:r>
          </w:p>
        </w:tc>
        <w:tc>
          <w:tcPr>
            <w:tcW w:w="937" w:type="dxa"/>
            <w:tcMar>
              <w:top w:w="0" w:type="dxa"/>
              <w:left w:w="108" w:type="dxa"/>
              <w:bottom w:w="0" w:type="dxa"/>
              <w:right w:w="108" w:type="dxa"/>
            </w:tcMar>
            <w:vAlign w:val="center"/>
            <w:hideMark/>
          </w:tcPr>
          <w:p w14:paraId="385E420B"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United Kingdom</w:t>
            </w:r>
          </w:p>
        </w:tc>
      </w:tr>
      <w:tr w:rsidR="009F6803" w:rsidRPr="00FA3239" w14:paraId="5ADDCE28" w14:textId="77777777" w:rsidTr="009F6803">
        <w:trPr>
          <w:trHeight w:val="255"/>
        </w:trPr>
        <w:tc>
          <w:tcPr>
            <w:tcW w:w="2098" w:type="dxa"/>
            <w:noWrap/>
            <w:tcMar>
              <w:top w:w="0" w:type="dxa"/>
              <w:left w:w="108" w:type="dxa"/>
              <w:bottom w:w="0" w:type="dxa"/>
              <w:right w:w="108" w:type="dxa"/>
            </w:tcMar>
            <w:vAlign w:val="center"/>
            <w:hideMark/>
          </w:tcPr>
          <w:p w14:paraId="29B9BE70" w14:textId="77777777" w:rsidR="009F6803" w:rsidRPr="00FA3239" w:rsidRDefault="009F6803" w:rsidP="009F6803">
            <w:pPr>
              <w:tabs>
                <w:tab w:val="num" w:pos="500"/>
              </w:tabs>
              <w:spacing w:before="120" w:line="360" w:lineRule="auto"/>
              <w:rPr>
                <w:rFonts w:asciiTheme="minorHAnsi" w:hAnsiTheme="minorHAnsi" w:cstheme="minorHAnsi"/>
                <w:b/>
                <w:bCs/>
                <w:sz w:val="16"/>
                <w:szCs w:val="20"/>
                <w:lang w:val="en-GB"/>
              </w:rPr>
            </w:pPr>
            <w:r w:rsidRPr="00FA3239">
              <w:rPr>
                <w:rFonts w:asciiTheme="minorHAnsi" w:hAnsiTheme="minorHAnsi" w:cstheme="minorHAnsi"/>
                <w:b/>
                <w:bCs/>
                <w:sz w:val="16"/>
                <w:szCs w:val="20"/>
                <w:lang w:val="en-GB"/>
              </w:rPr>
              <w:t>Location Independent Number (LIN) - Colt Availability</w:t>
            </w:r>
          </w:p>
        </w:tc>
        <w:tc>
          <w:tcPr>
            <w:tcW w:w="795" w:type="dxa"/>
            <w:tcMar>
              <w:top w:w="0" w:type="dxa"/>
              <w:left w:w="108" w:type="dxa"/>
              <w:bottom w:w="0" w:type="dxa"/>
              <w:right w:w="108" w:type="dxa"/>
            </w:tcMar>
            <w:vAlign w:val="center"/>
            <w:hideMark/>
          </w:tcPr>
          <w:p w14:paraId="55CB980B"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(0720)</w:t>
            </w:r>
          </w:p>
        </w:tc>
        <w:tc>
          <w:tcPr>
            <w:tcW w:w="965" w:type="dxa"/>
            <w:tcMar>
              <w:top w:w="0" w:type="dxa"/>
              <w:left w:w="108" w:type="dxa"/>
              <w:bottom w:w="0" w:type="dxa"/>
              <w:right w:w="108" w:type="dxa"/>
            </w:tcMar>
            <w:vAlign w:val="center"/>
            <w:hideMark/>
          </w:tcPr>
          <w:p w14:paraId="7E94B12A"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(03221)</w:t>
            </w:r>
          </w:p>
        </w:tc>
        <w:tc>
          <w:tcPr>
            <w:tcW w:w="789" w:type="dxa"/>
            <w:tcMar>
              <w:top w:w="0" w:type="dxa"/>
              <w:left w:w="108" w:type="dxa"/>
              <w:bottom w:w="0" w:type="dxa"/>
              <w:right w:w="108" w:type="dxa"/>
            </w:tcMar>
            <w:vAlign w:val="center"/>
            <w:hideMark/>
          </w:tcPr>
          <w:p w14:paraId="295D89ED"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(076)</w:t>
            </w:r>
          </w:p>
        </w:tc>
        <w:tc>
          <w:tcPr>
            <w:tcW w:w="566" w:type="dxa"/>
            <w:tcMar>
              <w:top w:w="0" w:type="dxa"/>
              <w:left w:w="108" w:type="dxa"/>
              <w:bottom w:w="0" w:type="dxa"/>
              <w:right w:w="108" w:type="dxa"/>
            </w:tcMar>
            <w:vAlign w:val="center"/>
            <w:hideMark/>
          </w:tcPr>
          <w:p w14:paraId="048111B5"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(55)</w:t>
            </w:r>
          </w:p>
        </w:tc>
        <w:tc>
          <w:tcPr>
            <w:tcW w:w="1219" w:type="dxa"/>
            <w:tcMar>
              <w:top w:w="0" w:type="dxa"/>
              <w:left w:w="108" w:type="dxa"/>
              <w:bottom w:w="0" w:type="dxa"/>
              <w:right w:w="108" w:type="dxa"/>
            </w:tcMar>
            <w:vAlign w:val="center"/>
            <w:hideMark/>
          </w:tcPr>
          <w:p w14:paraId="6691009A"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(085)</w:t>
            </w:r>
          </w:p>
        </w:tc>
        <w:tc>
          <w:tcPr>
            <w:tcW w:w="1026" w:type="dxa"/>
            <w:vAlign w:val="center"/>
          </w:tcPr>
          <w:p w14:paraId="1B618B40" w14:textId="1FCA3A8E"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w:t>
            </w:r>
            <w:r>
              <w:rPr>
                <w:rFonts w:asciiTheme="minorHAnsi" w:hAnsiTheme="minorHAnsi" w:cstheme="minorHAnsi"/>
                <w:sz w:val="16"/>
                <w:szCs w:val="20"/>
                <w:lang w:val="en-GB"/>
              </w:rPr>
              <w:t>30</w:t>
            </w:r>
            <w:r w:rsidRPr="00FA3239">
              <w:rPr>
                <w:rFonts w:asciiTheme="minorHAnsi" w:hAnsiTheme="minorHAnsi" w:cstheme="minorHAnsi"/>
                <w:sz w:val="16"/>
                <w:szCs w:val="20"/>
                <w:lang w:val="en-GB"/>
              </w:rPr>
              <w:t>)</w:t>
            </w:r>
          </w:p>
        </w:tc>
        <w:tc>
          <w:tcPr>
            <w:tcW w:w="1026" w:type="dxa"/>
            <w:tcMar>
              <w:top w:w="0" w:type="dxa"/>
              <w:left w:w="108" w:type="dxa"/>
              <w:bottom w:w="0" w:type="dxa"/>
              <w:right w:w="108" w:type="dxa"/>
            </w:tcMar>
            <w:vAlign w:val="center"/>
            <w:hideMark/>
          </w:tcPr>
          <w:p w14:paraId="63D10875" w14:textId="2E44AB04"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(512/516)</w:t>
            </w:r>
          </w:p>
        </w:tc>
        <w:tc>
          <w:tcPr>
            <w:tcW w:w="862" w:type="dxa"/>
            <w:tcMar>
              <w:top w:w="0" w:type="dxa"/>
              <w:left w:w="108" w:type="dxa"/>
              <w:bottom w:w="0" w:type="dxa"/>
              <w:right w:w="108" w:type="dxa"/>
            </w:tcMar>
            <w:vAlign w:val="center"/>
            <w:hideMark/>
          </w:tcPr>
          <w:p w14:paraId="653E5BA6"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(010)</w:t>
            </w:r>
          </w:p>
        </w:tc>
        <w:tc>
          <w:tcPr>
            <w:tcW w:w="1166" w:type="dxa"/>
            <w:tcMar>
              <w:top w:w="0" w:type="dxa"/>
              <w:left w:w="108" w:type="dxa"/>
              <w:bottom w:w="0" w:type="dxa"/>
              <w:right w:w="108" w:type="dxa"/>
            </w:tcMar>
            <w:vAlign w:val="center"/>
            <w:hideMark/>
          </w:tcPr>
          <w:p w14:paraId="244EE5C5"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(058)</w:t>
            </w:r>
          </w:p>
        </w:tc>
        <w:tc>
          <w:tcPr>
            <w:tcW w:w="937" w:type="dxa"/>
            <w:tcMar>
              <w:top w:w="0" w:type="dxa"/>
              <w:left w:w="108" w:type="dxa"/>
              <w:bottom w:w="0" w:type="dxa"/>
              <w:right w:w="108" w:type="dxa"/>
            </w:tcMar>
            <w:vAlign w:val="center"/>
            <w:hideMark/>
          </w:tcPr>
          <w:p w14:paraId="01D170B7" w14:textId="77777777" w:rsidR="009F6803" w:rsidRPr="00FA3239" w:rsidRDefault="009F6803" w:rsidP="009F6803">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Yes (0560)</w:t>
            </w:r>
          </w:p>
        </w:tc>
      </w:tr>
    </w:tbl>
    <w:p w14:paraId="0A3ABEC9" w14:textId="77777777" w:rsidR="00FA3239" w:rsidRPr="00FA3239" w:rsidRDefault="00FA3239" w:rsidP="00FA3239">
      <w:p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                                     </w:t>
      </w:r>
    </w:p>
    <w:p w14:paraId="0AB5DEDE" w14:textId="77777777" w:rsidR="00FA3239" w:rsidRPr="00FA3239" w:rsidRDefault="00FA3239" w:rsidP="00FA3239">
      <w:pPr>
        <w:tabs>
          <w:tab w:val="num" w:pos="500"/>
        </w:tabs>
        <w:spacing w:before="120" w:line="360" w:lineRule="auto"/>
        <w:rPr>
          <w:rFonts w:asciiTheme="minorHAnsi" w:hAnsiTheme="minorHAnsi" w:cstheme="minorHAnsi"/>
          <w:i/>
          <w:iCs/>
          <w:sz w:val="16"/>
          <w:szCs w:val="20"/>
        </w:rPr>
      </w:pPr>
      <w:r w:rsidRPr="00FA3239">
        <w:rPr>
          <w:rFonts w:asciiTheme="minorHAnsi" w:hAnsiTheme="minorHAnsi" w:cstheme="minorHAnsi"/>
          <w:i/>
          <w:iCs/>
          <w:sz w:val="16"/>
          <w:szCs w:val="20"/>
        </w:rPr>
        <w:t>E164 format mapping</w:t>
      </w:r>
    </w:p>
    <w:tbl>
      <w:tblPr>
        <w:tblW w:w="5000" w:type="pct"/>
        <w:shd w:val="clear" w:color="auto" w:fill="F2F2F2"/>
        <w:tblCellMar>
          <w:left w:w="0" w:type="dxa"/>
          <w:right w:w="0" w:type="dxa"/>
        </w:tblCellMar>
        <w:tblLook w:val="04A0" w:firstRow="1" w:lastRow="0" w:firstColumn="1" w:lastColumn="0" w:noHBand="0" w:noVBand="1"/>
      </w:tblPr>
      <w:tblGrid>
        <w:gridCol w:w="9006"/>
      </w:tblGrid>
      <w:tr w:rsidR="00FA3239" w:rsidRPr="00FA3239" w14:paraId="078E77C0" w14:textId="77777777" w:rsidTr="00FA3239">
        <w:tc>
          <w:tcPr>
            <w:tcW w:w="5000" w:type="pct"/>
            <w:tcBorders>
              <w:top w:val="single" w:sz="8" w:space="0" w:color="auto"/>
              <w:left w:val="single" w:sz="8" w:space="0" w:color="auto"/>
              <w:bottom w:val="single" w:sz="8" w:space="0" w:color="auto"/>
              <w:right w:val="single" w:sz="8" w:space="0" w:color="auto"/>
            </w:tcBorders>
            <w:shd w:val="clear" w:color="auto" w:fill="F2F2F2"/>
          </w:tcPr>
          <w:p w14:paraId="77368FCE" w14:textId="3758A88C" w:rsidR="002D48CE" w:rsidRPr="002D48CE" w:rsidRDefault="002D48CE" w:rsidP="002D48CE">
            <w:pPr>
              <w:tabs>
                <w:tab w:val="num" w:pos="500"/>
              </w:tabs>
              <w:spacing w:before="120" w:line="360" w:lineRule="auto"/>
              <w:rPr>
                <w:rFonts w:asciiTheme="minorHAnsi" w:hAnsiTheme="minorHAnsi" w:cstheme="minorHAnsi"/>
                <w:b/>
                <w:bCs/>
                <w:sz w:val="16"/>
                <w:szCs w:val="20"/>
                <w:u w:val="single"/>
                <w:lang w:val="en-GB"/>
              </w:rPr>
            </w:pPr>
            <w:r w:rsidRPr="002D48CE">
              <w:rPr>
                <w:rFonts w:asciiTheme="minorHAnsi" w:hAnsiTheme="minorHAnsi" w:cstheme="minorHAnsi"/>
                <w:b/>
                <w:bCs/>
                <w:sz w:val="16"/>
                <w:szCs w:val="20"/>
                <w:u w:val="single"/>
                <w:lang w:val="en-GB"/>
              </w:rPr>
              <w:t xml:space="preserve">Austria (+43), Belgium (+32), Denmark (+45), France (+33), Germany (+49), Ireland (+353), Italy Nomadic (+39),  Netherlands (+31), Portugal (+351), Spain (+34), Sweden (+46), Switzerland (+41), United Kingdom (+44): </w:t>
            </w:r>
          </w:p>
          <w:p w14:paraId="0337C12F" w14:textId="77777777"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rPr>
              <w:t>startFullNumber</w:t>
            </w:r>
            <w:proofErr w:type="spellEnd"/>
            <w:r w:rsidRPr="00047F18">
              <w:rPr>
                <w:rFonts w:asciiTheme="minorHAnsi" w:hAnsiTheme="minorHAnsi" w:cstheme="minorHAnsi"/>
                <w:bCs/>
                <w:sz w:val="16"/>
                <w:szCs w:val="20"/>
                <w:u w:val="single"/>
              </w:rPr>
              <w:t xml:space="preserve"> =  CC + </w:t>
            </w:r>
            <w:proofErr w:type="spellStart"/>
            <w:r w:rsidRPr="00047F18">
              <w:rPr>
                <w:rFonts w:asciiTheme="minorHAnsi" w:hAnsiTheme="minorHAnsi" w:cstheme="minorHAnsi"/>
                <w:bCs/>
                <w:sz w:val="16"/>
                <w:szCs w:val="20"/>
                <w:u w:val="single"/>
              </w:rPr>
              <w:t>areaCode</w:t>
            </w:r>
            <w:proofErr w:type="spellEnd"/>
            <w:r w:rsidRPr="00047F18">
              <w:rPr>
                <w:rFonts w:asciiTheme="minorHAnsi" w:hAnsiTheme="minorHAnsi" w:cstheme="minorHAnsi"/>
                <w:bCs/>
                <w:sz w:val="16"/>
                <w:szCs w:val="20"/>
                <w:u w:val="single"/>
              </w:rPr>
              <w:t xml:space="preserve"> (without leading 0) + </w:t>
            </w:r>
            <w:proofErr w:type="spellStart"/>
            <w:r w:rsidRPr="00047F18">
              <w:rPr>
                <w:rFonts w:asciiTheme="minorHAnsi" w:hAnsiTheme="minorHAnsi" w:cstheme="minorHAnsi"/>
                <w:bCs/>
                <w:sz w:val="16"/>
                <w:szCs w:val="20"/>
                <w:u w:val="single"/>
              </w:rPr>
              <w:t>areaCodeExtn</w:t>
            </w:r>
            <w:proofErr w:type="spellEnd"/>
            <w:r w:rsidRPr="00047F18">
              <w:rPr>
                <w:rFonts w:asciiTheme="minorHAnsi" w:hAnsiTheme="minorHAnsi" w:cstheme="minorHAnsi"/>
                <w:bCs/>
                <w:sz w:val="16"/>
                <w:szCs w:val="20"/>
                <w:u w:val="single"/>
              </w:rPr>
              <w:t xml:space="preserve"> + </w:t>
            </w:r>
            <w:proofErr w:type="spellStart"/>
            <w:r w:rsidRPr="00047F18">
              <w:rPr>
                <w:rFonts w:asciiTheme="minorHAnsi" w:hAnsiTheme="minorHAnsi" w:cstheme="minorHAnsi"/>
                <w:bCs/>
                <w:sz w:val="16"/>
                <w:szCs w:val="20"/>
                <w:u w:val="single"/>
              </w:rPr>
              <w:t>rangeStart</w:t>
            </w:r>
            <w:proofErr w:type="spellEnd"/>
          </w:p>
          <w:p w14:paraId="0CFAD88E" w14:textId="77777777"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rPr>
              <w:t>endFullNumber</w:t>
            </w:r>
            <w:proofErr w:type="spellEnd"/>
            <w:r w:rsidRPr="00047F18">
              <w:rPr>
                <w:rFonts w:asciiTheme="minorHAnsi" w:hAnsiTheme="minorHAnsi" w:cstheme="minorHAnsi"/>
                <w:bCs/>
                <w:sz w:val="16"/>
                <w:szCs w:val="20"/>
                <w:u w:val="single"/>
              </w:rPr>
              <w:t xml:space="preserve"> =  CC + </w:t>
            </w:r>
            <w:proofErr w:type="spellStart"/>
            <w:r w:rsidRPr="00047F18">
              <w:rPr>
                <w:rFonts w:asciiTheme="minorHAnsi" w:hAnsiTheme="minorHAnsi" w:cstheme="minorHAnsi"/>
                <w:bCs/>
                <w:sz w:val="16"/>
                <w:szCs w:val="20"/>
                <w:u w:val="single"/>
              </w:rPr>
              <w:t>areaCode</w:t>
            </w:r>
            <w:proofErr w:type="spellEnd"/>
            <w:r w:rsidRPr="00047F18">
              <w:rPr>
                <w:rFonts w:asciiTheme="minorHAnsi" w:hAnsiTheme="minorHAnsi" w:cstheme="minorHAnsi"/>
                <w:bCs/>
                <w:sz w:val="16"/>
                <w:szCs w:val="20"/>
                <w:u w:val="single"/>
              </w:rPr>
              <w:t xml:space="preserve"> (without leading 0) + </w:t>
            </w:r>
            <w:proofErr w:type="spellStart"/>
            <w:r w:rsidRPr="00047F18">
              <w:rPr>
                <w:rFonts w:asciiTheme="minorHAnsi" w:hAnsiTheme="minorHAnsi" w:cstheme="minorHAnsi"/>
                <w:bCs/>
                <w:sz w:val="16"/>
                <w:szCs w:val="20"/>
                <w:u w:val="single"/>
              </w:rPr>
              <w:t>areaCodeExtn</w:t>
            </w:r>
            <w:proofErr w:type="spellEnd"/>
            <w:r w:rsidRPr="00047F18">
              <w:rPr>
                <w:rFonts w:asciiTheme="minorHAnsi" w:hAnsiTheme="minorHAnsi" w:cstheme="minorHAnsi"/>
                <w:bCs/>
                <w:sz w:val="16"/>
                <w:szCs w:val="20"/>
                <w:u w:val="single"/>
              </w:rPr>
              <w:t xml:space="preserve"> + </w:t>
            </w:r>
            <w:proofErr w:type="spellStart"/>
            <w:r w:rsidRPr="00047F18">
              <w:rPr>
                <w:rFonts w:asciiTheme="minorHAnsi" w:hAnsiTheme="minorHAnsi" w:cstheme="minorHAnsi"/>
                <w:bCs/>
                <w:sz w:val="16"/>
                <w:szCs w:val="20"/>
                <w:u w:val="single"/>
              </w:rPr>
              <w:t>rangeEnd</w:t>
            </w:r>
            <w:proofErr w:type="spellEnd"/>
          </w:p>
          <w:p w14:paraId="0E528713" w14:textId="5F46CBEA" w:rsidR="002D48CE" w:rsidRPr="002D48CE" w:rsidRDefault="002D48CE" w:rsidP="002D48CE">
            <w:pPr>
              <w:tabs>
                <w:tab w:val="num" w:pos="500"/>
              </w:tabs>
              <w:spacing w:before="120" w:line="360" w:lineRule="auto"/>
              <w:rPr>
                <w:rFonts w:asciiTheme="minorHAnsi" w:hAnsiTheme="minorHAnsi" w:cstheme="minorHAnsi"/>
                <w:b/>
                <w:bCs/>
                <w:sz w:val="16"/>
                <w:szCs w:val="20"/>
                <w:u w:val="single"/>
                <w:lang w:val="en-GB"/>
              </w:rPr>
            </w:pPr>
            <w:r w:rsidRPr="002D48CE">
              <w:rPr>
                <w:rFonts w:asciiTheme="minorHAnsi" w:hAnsiTheme="minorHAnsi" w:cstheme="minorHAnsi"/>
                <w:b/>
                <w:bCs/>
                <w:sz w:val="16"/>
                <w:szCs w:val="20"/>
                <w:u w:val="single"/>
                <w:lang w:val="en-GB"/>
              </w:rPr>
              <w:t>Italy Geo</w:t>
            </w:r>
            <w:r>
              <w:rPr>
                <w:rFonts w:asciiTheme="minorHAnsi" w:hAnsiTheme="minorHAnsi" w:cstheme="minorHAnsi"/>
                <w:b/>
                <w:bCs/>
                <w:sz w:val="16"/>
                <w:szCs w:val="20"/>
                <w:u w:val="single"/>
                <w:lang w:val="en-GB"/>
              </w:rPr>
              <w:t xml:space="preserve"> </w:t>
            </w:r>
            <w:r w:rsidRPr="002D48CE">
              <w:rPr>
                <w:rFonts w:asciiTheme="minorHAnsi" w:hAnsiTheme="minorHAnsi" w:cstheme="minorHAnsi"/>
                <w:b/>
                <w:bCs/>
                <w:sz w:val="16"/>
                <w:szCs w:val="20"/>
                <w:u w:val="single"/>
                <w:lang w:val="en-GB"/>
              </w:rPr>
              <w:t>(+39):</w:t>
            </w:r>
          </w:p>
          <w:p w14:paraId="0F1492F4" w14:textId="77777777"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rPr>
              <w:t>startFullNumber</w:t>
            </w:r>
            <w:proofErr w:type="spellEnd"/>
            <w:r w:rsidRPr="00047F18">
              <w:rPr>
                <w:rFonts w:asciiTheme="minorHAnsi" w:hAnsiTheme="minorHAnsi" w:cstheme="minorHAnsi"/>
                <w:bCs/>
                <w:sz w:val="16"/>
                <w:szCs w:val="20"/>
                <w:u w:val="single"/>
              </w:rPr>
              <w:t xml:space="preserve"> =  CC + </w:t>
            </w:r>
            <w:proofErr w:type="spellStart"/>
            <w:r w:rsidRPr="00047F18">
              <w:rPr>
                <w:rFonts w:asciiTheme="minorHAnsi" w:hAnsiTheme="minorHAnsi" w:cstheme="minorHAnsi"/>
                <w:bCs/>
                <w:sz w:val="16"/>
                <w:szCs w:val="20"/>
                <w:u w:val="single"/>
              </w:rPr>
              <w:t>areaCode</w:t>
            </w:r>
            <w:proofErr w:type="spellEnd"/>
            <w:r w:rsidRPr="00047F18">
              <w:rPr>
                <w:rFonts w:asciiTheme="minorHAnsi" w:hAnsiTheme="minorHAnsi" w:cstheme="minorHAnsi"/>
                <w:bCs/>
                <w:sz w:val="16"/>
                <w:szCs w:val="20"/>
                <w:u w:val="single"/>
              </w:rPr>
              <w:t xml:space="preserve"> (with leading 0) + </w:t>
            </w:r>
            <w:proofErr w:type="spellStart"/>
            <w:r w:rsidRPr="00047F18">
              <w:rPr>
                <w:rFonts w:asciiTheme="minorHAnsi" w:hAnsiTheme="minorHAnsi" w:cstheme="minorHAnsi"/>
                <w:bCs/>
                <w:sz w:val="16"/>
                <w:szCs w:val="20"/>
                <w:u w:val="single"/>
              </w:rPr>
              <w:t>areaCodeExtn</w:t>
            </w:r>
            <w:proofErr w:type="spellEnd"/>
            <w:r w:rsidRPr="00047F18">
              <w:rPr>
                <w:rFonts w:asciiTheme="minorHAnsi" w:hAnsiTheme="minorHAnsi" w:cstheme="minorHAnsi"/>
                <w:bCs/>
                <w:sz w:val="16"/>
                <w:szCs w:val="20"/>
                <w:u w:val="single"/>
              </w:rPr>
              <w:t xml:space="preserve"> + </w:t>
            </w:r>
            <w:proofErr w:type="spellStart"/>
            <w:r w:rsidRPr="00047F18">
              <w:rPr>
                <w:rFonts w:asciiTheme="minorHAnsi" w:hAnsiTheme="minorHAnsi" w:cstheme="minorHAnsi"/>
                <w:bCs/>
                <w:sz w:val="16"/>
                <w:szCs w:val="20"/>
                <w:u w:val="single"/>
              </w:rPr>
              <w:t>rangeStart</w:t>
            </w:r>
            <w:proofErr w:type="spellEnd"/>
          </w:p>
          <w:p w14:paraId="23564191" w14:textId="77777777"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rPr>
              <w:t>endFullNumber</w:t>
            </w:r>
            <w:proofErr w:type="spellEnd"/>
            <w:r w:rsidRPr="00047F18">
              <w:rPr>
                <w:rFonts w:asciiTheme="minorHAnsi" w:hAnsiTheme="minorHAnsi" w:cstheme="minorHAnsi"/>
                <w:bCs/>
                <w:sz w:val="16"/>
                <w:szCs w:val="20"/>
                <w:u w:val="single"/>
              </w:rPr>
              <w:t xml:space="preserve"> =  CC + </w:t>
            </w:r>
            <w:proofErr w:type="spellStart"/>
            <w:r w:rsidRPr="00047F18">
              <w:rPr>
                <w:rFonts w:asciiTheme="minorHAnsi" w:hAnsiTheme="minorHAnsi" w:cstheme="minorHAnsi"/>
                <w:bCs/>
                <w:sz w:val="16"/>
                <w:szCs w:val="20"/>
                <w:u w:val="single"/>
              </w:rPr>
              <w:t>areaCode</w:t>
            </w:r>
            <w:proofErr w:type="spellEnd"/>
            <w:r w:rsidRPr="00047F18">
              <w:rPr>
                <w:rFonts w:asciiTheme="minorHAnsi" w:hAnsiTheme="minorHAnsi" w:cstheme="minorHAnsi"/>
                <w:bCs/>
                <w:sz w:val="16"/>
                <w:szCs w:val="20"/>
                <w:u w:val="single"/>
              </w:rPr>
              <w:t xml:space="preserve"> (with leading 0)  + </w:t>
            </w:r>
            <w:proofErr w:type="spellStart"/>
            <w:r w:rsidRPr="00047F18">
              <w:rPr>
                <w:rFonts w:asciiTheme="minorHAnsi" w:hAnsiTheme="minorHAnsi" w:cstheme="minorHAnsi"/>
                <w:bCs/>
                <w:sz w:val="16"/>
                <w:szCs w:val="20"/>
                <w:u w:val="single"/>
              </w:rPr>
              <w:t>areaCodeExtn</w:t>
            </w:r>
            <w:proofErr w:type="spellEnd"/>
            <w:r w:rsidRPr="00047F18">
              <w:rPr>
                <w:rFonts w:asciiTheme="minorHAnsi" w:hAnsiTheme="minorHAnsi" w:cstheme="minorHAnsi"/>
                <w:bCs/>
                <w:sz w:val="16"/>
                <w:szCs w:val="20"/>
                <w:u w:val="single"/>
              </w:rPr>
              <w:t xml:space="preserve"> + </w:t>
            </w:r>
            <w:proofErr w:type="spellStart"/>
            <w:r w:rsidRPr="00047F18">
              <w:rPr>
                <w:rFonts w:asciiTheme="minorHAnsi" w:hAnsiTheme="minorHAnsi" w:cstheme="minorHAnsi"/>
                <w:bCs/>
                <w:sz w:val="16"/>
                <w:szCs w:val="20"/>
                <w:u w:val="single"/>
              </w:rPr>
              <w:t>rangeEnd</w:t>
            </w:r>
            <w:proofErr w:type="spellEnd"/>
          </w:p>
          <w:p w14:paraId="3F1E2C3C" w14:textId="77777777" w:rsidR="002D48CE" w:rsidRPr="002D48CE" w:rsidRDefault="002D48CE" w:rsidP="002D48CE">
            <w:pPr>
              <w:tabs>
                <w:tab w:val="num" w:pos="500"/>
              </w:tabs>
              <w:spacing w:before="120" w:line="360" w:lineRule="auto"/>
              <w:rPr>
                <w:rFonts w:asciiTheme="minorHAnsi" w:hAnsiTheme="minorHAnsi" w:cstheme="minorHAnsi"/>
                <w:b/>
                <w:bCs/>
                <w:sz w:val="16"/>
                <w:szCs w:val="20"/>
                <w:u w:val="single"/>
                <w:lang w:val="en-GB"/>
              </w:rPr>
            </w:pPr>
            <w:r w:rsidRPr="002D48CE">
              <w:rPr>
                <w:rFonts w:asciiTheme="minorHAnsi" w:hAnsiTheme="minorHAnsi" w:cstheme="minorHAnsi"/>
                <w:b/>
                <w:bCs/>
                <w:sz w:val="16"/>
                <w:szCs w:val="20"/>
                <w:u w:val="single"/>
                <w:lang w:val="en-GB"/>
              </w:rPr>
              <w:t>Germany (+49)</w:t>
            </w:r>
          </w:p>
          <w:p w14:paraId="0393BFBF" w14:textId="7D1A53D9"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rPr>
              <w:t>startFullNumber</w:t>
            </w:r>
            <w:proofErr w:type="spellEnd"/>
            <w:r w:rsidRPr="00047F18">
              <w:rPr>
                <w:rFonts w:asciiTheme="minorHAnsi" w:hAnsiTheme="minorHAnsi" w:cstheme="minorHAnsi"/>
                <w:bCs/>
                <w:sz w:val="16"/>
                <w:szCs w:val="20"/>
                <w:u w:val="single"/>
              </w:rPr>
              <w:t xml:space="preserve"> =  CC</w:t>
            </w:r>
            <w:r w:rsidRPr="00047F18" w:rsidDel="003F6BFE">
              <w:rPr>
                <w:rFonts w:asciiTheme="minorHAnsi" w:hAnsiTheme="minorHAnsi" w:cstheme="minorHAnsi"/>
                <w:bCs/>
                <w:sz w:val="16"/>
                <w:szCs w:val="20"/>
                <w:u w:val="single"/>
              </w:rPr>
              <w:t xml:space="preserve"> </w:t>
            </w:r>
            <w:r w:rsidRPr="00047F18">
              <w:rPr>
                <w:rFonts w:asciiTheme="minorHAnsi" w:hAnsiTheme="minorHAnsi" w:cstheme="minorHAnsi"/>
                <w:bCs/>
                <w:sz w:val="16"/>
                <w:szCs w:val="20"/>
                <w:u w:val="single"/>
              </w:rPr>
              <w:t xml:space="preserve">+ </w:t>
            </w:r>
            <w:proofErr w:type="spellStart"/>
            <w:r w:rsidRPr="00047F18">
              <w:rPr>
                <w:rFonts w:asciiTheme="minorHAnsi" w:hAnsiTheme="minorHAnsi" w:cstheme="minorHAnsi"/>
                <w:bCs/>
                <w:sz w:val="16"/>
                <w:szCs w:val="20"/>
                <w:u w:val="single"/>
              </w:rPr>
              <w:t>areaCode</w:t>
            </w:r>
            <w:proofErr w:type="spellEnd"/>
            <w:r w:rsidRPr="00047F18">
              <w:rPr>
                <w:rFonts w:asciiTheme="minorHAnsi" w:hAnsiTheme="minorHAnsi" w:cstheme="minorHAnsi"/>
                <w:bCs/>
                <w:sz w:val="16"/>
                <w:szCs w:val="20"/>
                <w:u w:val="single"/>
              </w:rPr>
              <w:t xml:space="preserve"> + </w:t>
            </w:r>
            <w:proofErr w:type="spellStart"/>
            <w:r w:rsidRPr="00047F18">
              <w:rPr>
                <w:rFonts w:asciiTheme="minorHAnsi" w:hAnsiTheme="minorHAnsi" w:cstheme="minorHAnsi"/>
                <w:bCs/>
                <w:sz w:val="16"/>
                <w:szCs w:val="20"/>
                <w:u w:val="single"/>
              </w:rPr>
              <w:t>rangeStart</w:t>
            </w:r>
            <w:proofErr w:type="spellEnd"/>
          </w:p>
          <w:p w14:paraId="760FB59F" w14:textId="7312E7EF" w:rsidR="002D48CE" w:rsidRPr="00047F18" w:rsidRDefault="002D48CE" w:rsidP="00A21E23">
            <w:pPr>
              <w:numPr>
                <w:ilvl w:val="0"/>
                <w:numId w:val="65"/>
              </w:numPr>
              <w:tabs>
                <w:tab w:val="num" w:pos="500"/>
              </w:tabs>
              <w:spacing w:before="120" w:line="360" w:lineRule="auto"/>
              <w:rPr>
                <w:rFonts w:asciiTheme="minorHAnsi" w:hAnsiTheme="minorHAnsi" w:cstheme="minorHAnsi"/>
                <w:bCs/>
                <w:sz w:val="16"/>
                <w:szCs w:val="20"/>
                <w:u w:val="single"/>
              </w:rPr>
            </w:pPr>
            <w:proofErr w:type="spellStart"/>
            <w:r w:rsidRPr="00047F18">
              <w:rPr>
                <w:rFonts w:asciiTheme="minorHAnsi" w:hAnsiTheme="minorHAnsi" w:cstheme="minorHAnsi"/>
                <w:bCs/>
                <w:sz w:val="16"/>
                <w:szCs w:val="20"/>
                <w:u w:val="single"/>
                <w:lang w:val="en-GB"/>
              </w:rPr>
              <w:t>endFullNumber</w:t>
            </w:r>
            <w:proofErr w:type="spellEnd"/>
            <w:r w:rsidRPr="00047F18">
              <w:rPr>
                <w:rFonts w:asciiTheme="minorHAnsi" w:hAnsiTheme="minorHAnsi" w:cstheme="minorHAnsi"/>
                <w:bCs/>
                <w:sz w:val="16"/>
                <w:szCs w:val="20"/>
                <w:u w:val="single"/>
                <w:lang w:val="en-GB"/>
              </w:rPr>
              <w:t xml:space="preserve"> =  CC</w:t>
            </w:r>
            <w:r w:rsidRPr="00047F18" w:rsidDel="003F6BFE">
              <w:rPr>
                <w:rFonts w:asciiTheme="minorHAnsi" w:hAnsiTheme="minorHAnsi" w:cstheme="minorHAnsi"/>
                <w:bCs/>
                <w:sz w:val="16"/>
                <w:szCs w:val="20"/>
                <w:u w:val="single"/>
                <w:lang w:val="en-GB"/>
              </w:rPr>
              <w:t xml:space="preserve"> </w:t>
            </w:r>
            <w:r w:rsidRPr="00047F18">
              <w:rPr>
                <w:rFonts w:asciiTheme="minorHAnsi" w:hAnsiTheme="minorHAnsi" w:cstheme="minorHAnsi"/>
                <w:bCs/>
                <w:sz w:val="16"/>
                <w:szCs w:val="20"/>
                <w:u w:val="single"/>
                <w:lang w:val="en-GB"/>
              </w:rPr>
              <w:t xml:space="preserve">+ </w:t>
            </w:r>
            <w:proofErr w:type="spellStart"/>
            <w:r w:rsidRPr="00047F18">
              <w:rPr>
                <w:rFonts w:asciiTheme="minorHAnsi" w:hAnsiTheme="minorHAnsi" w:cstheme="minorHAnsi"/>
                <w:bCs/>
                <w:sz w:val="16"/>
                <w:szCs w:val="20"/>
                <w:u w:val="single"/>
                <w:lang w:val="en-GB"/>
              </w:rPr>
              <w:t>areaCode</w:t>
            </w:r>
            <w:proofErr w:type="spellEnd"/>
            <w:r w:rsidRPr="00047F18">
              <w:rPr>
                <w:rFonts w:asciiTheme="minorHAnsi" w:hAnsiTheme="minorHAnsi" w:cstheme="minorHAnsi"/>
                <w:bCs/>
                <w:sz w:val="16"/>
                <w:szCs w:val="20"/>
                <w:u w:val="single"/>
                <w:lang w:val="en-GB"/>
              </w:rPr>
              <w:t xml:space="preserve"> + </w:t>
            </w:r>
            <w:proofErr w:type="spellStart"/>
            <w:r w:rsidRPr="00047F18">
              <w:rPr>
                <w:rFonts w:asciiTheme="minorHAnsi" w:hAnsiTheme="minorHAnsi" w:cstheme="minorHAnsi"/>
                <w:bCs/>
                <w:sz w:val="16"/>
                <w:szCs w:val="20"/>
                <w:u w:val="single"/>
                <w:lang w:val="en-GB"/>
              </w:rPr>
              <w:t>rangeEnd</w:t>
            </w:r>
            <w:proofErr w:type="spellEnd"/>
          </w:p>
          <w:p w14:paraId="1E4BE92E" w14:textId="77777777" w:rsidR="00FA3239" w:rsidRPr="00FA3239" w:rsidRDefault="00FA3239" w:rsidP="00FA3239">
            <w:pPr>
              <w:tabs>
                <w:tab w:val="num" w:pos="500"/>
              </w:tabs>
              <w:spacing w:before="120" w:line="360" w:lineRule="auto"/>
              <w:rPr>
                <w:rFonts w:asciiTheme="minorHAnsi" w:hAnsiTheme="minorHAnsi" w:cstheme="minorHAnsi"/>
                <w:sz w:val="16"/>
                <w:szCs w:val="20"/>
                <w:u w:val="single"/>
                <w:lang w:val="en-GB"/>
              </w:rPr>
            </w:pPr>
          </w:p>
          <w:p w14:paraId="613D3FE2" w14:textId="77777777" w:rsidR="00FA3239" w:rsidRPr="00FA3239" w:rsidRDefault="00FA3239" w:rsidP="00FA3239">
            <w:pPr>
              <w:tabs>
                <w:tab w:val="num" w:pos="500"/>
              </w:tabs>
              <w:spacing w:before="120" w:line="360" w:lineRule="auto"/>
              <w:rPr>
                <w:rFonts w:asciiTheme="minorHAnsi" w:hAnsiTheme="minorHAnsi" w:cstheme="minorHAnsi"/>
                <w:b/>
                <w:bCs/>
                <w:sz w:val="16"/>
                <w:szCs w:val="20"/>
                <w:u w:val="single"/>
                <w:lang w:val="en-GB"/>
              </w:rPr>
            </w:pPr>
            <w:r w:rsidRPr="00FA3239">
              <w:rPr>
                <w:rFonts w:asciiTheme="minorHAnsi" w:hAnsiTheme="minorHAnsi" w:cstheme="minorHAnsi"/>
                <w:b/>
                <w:bCs/>
                <w:sz w:val="16"/>
                <w:szCs w:val="20"/>
                <w:u w:val="single"/>
                <w:lang w:val="en-GB"/>
              </w:rPr>
              <w:t>Location Independent (nomadic) Numbers</w:t>
            </w:r>
          </w:p>
          <w:p w14:paraId="05C8A775" w14:textId="77777777" w:rsidR="00FA3239" w:rsidRPr="00FA3239" w:rsidRDefault="00FA3239" w:rsidP="00FA3239">
            <w:pPr>
              <w:tabs>
                <w:tab w:val="num" w:pos="500"/>
              </w:tabs>
              <w:spacing w:before="120" w:line="360" w:lineRule="auto"/>
              <w:rPr>
                <w:rFonts w:asciiTheme="minorHAnsi" w:hAnsiTheme="minorHAnsi" w:cstheme="minorHAnsi"/>
                <w:sz w:val="16"/>
                <w:szCs w:val="20"/>
                <w:u w:val="single"/>
                <w:lang w:val="en-GB"/>
              </w:rPr>
            </w:pPr>
            <w:r w:rsidRPr="00FA3239">
              <w:rPr>
                <w:rFonts w:asciiTheme="minorHAnsi" w:hAnsiTheme="minorHAnsi" w:cstheme="minorHAnsi"/>
                <w:sz w:val="16"/>
                <w:szCs w:val="20"/>
                <w:u w:val="single"/>
                <w:lang w:val="en-GB"/>
              </w:rPr>
              <w:t>Austria (+43), Ireland (+353), Italy (+39), Netherlands (+31), Sweden (+46), Switzerland (+41), United Kingdom (+44):</w:t>
            </w:r>
          </w:p>
          <w:p w14:paraId="7DCCEB9F" w14:textId="77777777" w:rsidR="00FA3239" w:rsidRPr="00FA3239" w:rsidRDefault="00FA3239" w:rsidP="00A21E23">
            <w:pPr>
              <w:numPr>
                <w:ilvl w:val="0"/>
                <w:numId w:val="77"/>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start =  CC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w:t>
            </w:r>
            <w:r w:rsidRPr="00FA3239">
              <w:rPr>
                <w:rFonts w:asciiTheme="minorHAnsi" w:hAnsiTheme="minorHAnsi" w:cstheme="minorHAnsi"/>
                <w:sz w:val="16"/>
                <w:szCs w:val="20"/>
                <w:u w:val="single"/>
                <w:lang w:val="en-GB"/>
              </w:rPr>
              <w:t>without leading 0</w:t>
            </w:r>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areaCodeExtn</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rangeStart</w:t>
            </w:r>
            <w:proofErr w:type="spellEnd"/>
          </w:p>
          <w:p w14:paraId="397834D7" w14:textId="77777777" w:rsidR="00FA3239" w:rsidRPr="00FA3239" w:rsidRDefault="00FA3239" w:rsidP="00A21E23">
            <w:pPr>
              <w:numPr>
                <w:ilvl w:val="0"/>
                <w:numId w:val="78"/>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end =  CC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w:t>
            </w:r>
            <w:r w:rsidRPr="00FA3239">
              <w:rPr>
                <w:rFonts w:asciiTheme="minorHAnsi" w:hAnsiTheme="minorHAnsi" w:cstheme="minorHAnsi"/>
                <w:sz w:val="16"/>
                <w:szCs w:val="20"/>
                <w:u w:val="single"/>
                <w:lang w:val="en-GB"/>
              </w:rPr>
              <w:t>without leading 0</w:t>
            </w:r>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areaCodeExtn</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rangeEnd</w:t>
            </w:r>
            <w:proofErr w:type="spellEnd"/>
          </w:p>
          <w:p w14:paraId="538FDC2B" w14:textId="77777777" w:rsidR="00FA3239" w:rsidRPr="00FA3239" w:rsidRDefault="00FA3239" w:rsidP="00FA3239">
            <w:pPr>
              <w:tabs>
                <w:tab w:val="num" w:pos="500"/>
              </w:tabs>
              <w:spacing w:before="120" w:line="360" w:lineRule="auto"/>
              <w:rPr>
                <w:rFonts w:asciiTheme="minorHAnsi" w:hAnsiTheme="minorHAnsi" w:cstheme="minorHAnsi"/>
                <w:sz w:val="16"/>
                <w:szCs w:val="20"/>
                <w:u w:val="single"/>
                <w:lang w:val="en-GB"/>
              </w:rPr>
            </w:pPr>
            <w:r w:rsidRPr="00FA3239">
              <w:rPr>
                <w:rFonts w:asciiTheme="minorHAnsi" w:hAnsiTheme="minorHAnsi" w:cstheme="minorHAnsi"/>
                <w:sz w:val="16"/>
                <w:szCs w:val="20"/>
                <w:u w:val="single"/>
                <w:lang w:val="en-GB"/>
              </w:rPr>
              <w:t>Spain (+34):</w:t>
            </w:r>
          </w:p>
          <w:p w14:paraId="50FE4313" w14:textId="77777777" w:rsidR="00FA3239" w:rsidRPr="00FA3239" w:rsidRDefault="00FA3239" w:rsidP="00A21E23">
            <w:pPr>
              <w:numPr>
                <w:ilvl w:val="0"/>
                <w:numId w:val="77"/>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start =  CC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areaCodeExtn</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rangeStart</w:t>
            </w:r>
            <w:proofErr w:type="spellEnd"/>
          </w:p>
          <w:p w14:paraId="4560077E" w14:textId="77777777" w:rsidR="00FA3239" w:rsidRPr="00FA3239" w:rsidRDefault="00FA3239" w:rsidP="00A21E23">
            <w:pPr>
              <w:numPr>
                <w:ilvl w:val="0"/>
                <w:numId w:val="77"/>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end =  CC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areaCodeExtn</w:t>
            </w:r>
            <w:proofErr w:type="spellEnd"/>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rangeEnd</w:t>
            </w:r>
            <w:proofErr w:type="spellEnd"/>
          </w:p>
          <w:p w14:paraId="100C5394" w14:textId="77777777" w:rsidR="00FA3239" w:rsidRPr="00FA3239" w:rsidRDefault="00FA3239" w:rsidP="00FA3239">
            <w:pPr>
              <w:tabs>
                <w:tab w:val="num" w:pos="500"/>
              </w:tabs>
              <w:spacing w:before="120" w:line="360" w:lineRule="auto"/>
              <w:rPr>
                <w:rFonts w:asciiTheme="minorHAnsi" w:hAnsiTheme="minorHAnsi" w:cstheme="minorHAnsi"/>
                <w:sz w:val="16"/>
                <w:szCs w:val="20"/>
                <w:u w:val="single"/>
                <w:lang w:val="en-GB"/>
              </w:rPr>
            </w:pPr>
            <w:r w:rsidRPr="00FA3239">
              <w:rPr>
                <w:rFonts w:asciiTheme="minorHAnsi" w:hAnsiTheme="minorHAnsi" w:cstheme="minorHAnsi"/>
                <w:sz w:val="16"/>
                <w:szCs w:val="20"/>
                <w:u w:val="single"/>
                <w:lang w:val="en-GB"/>
              </w:rPr>
              <w:t>Germany (+49)</w:t>
            </w:r>
          </w:p>
          <w:p w14:paraId="43EF1055" w14:textId="77777777" w:rsidR="00FA3239" w:rsidRPr="00FA3239" w:rsidRDefault="00FA3239" w:rsidP="00A21E23">
            <w:pPr>
              <w:numPr>
                <w:ilvl w:val="0"/>
                <w:numId w:val="78"/>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start =  ‘+49’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w:t>
            </w:r>
            <w:r w:rsidRPr="00FA3239">
              <w:rPr>
                <w:rFonts w:asciiTheme="minorHAnsi" w:hAnsiTheme="minorHAnsi" w:cstheme="minorHAnsi"/>
                <w:sz w:val="16"/>
                <w:szCs w:val="20"/>
                <w:u w:val="single"/>
                <w:lang w:val="en-GB"/>
              </w:rPr>
              <w:t>without leading 0</w:t>
            </w:r>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rangeStart</w:t>
            </w:r>
            <w:proofErr w:type="spellEnd"/>
          </w:p>
          <w:p w14:paraId="4552763A" w14:textId="77777777" w:rsidR="00FA3239" w:rsidRPr="00FA3239" w:rsidRDefault="00FA3239" w:rsidP="00A21E23">
            <w:pPr>
              <w:numPr>
                <w:ilvl w:val="0"/>
                <w:numId w:val="78"/>
              </w:numPr>
              <w:tabs>
                <w:tab w:val="num" w:pos="500"/>
              </w:tabs>
              <w:spacing w:before="120" w:line="360" w:lineRule="auto"/>
              <w:rPr>
                <w:rFonts w:asciiTheme="minorHAnsi" w:hAnsiTheme="minorHAnsi" w:cstheme="minorHAnsi"/>
                <w:sz w:val="16"/>
                <w:szCs w:val="20"/>
                <w:lang w:val="en-GB"/>
              </w:rPr>
            </w:pPr>
            <w:r w:rsidRPr="00FA3239">
              <w:rPr>
                <w:rFonts w:asciiTheme="minorHAnsi" w:hAnsiTheme="minorHAnsi" w:cstheme="minorHAnsi"/>
                <w:sz w:val="16"/>
                <w:szCs w:val="20"/>
                <w:lang w:val="en-GB"/>
              </w:rPr>
              <w:t xml:space="preserve">Range end =  ‘+49’ + </w:t>
            </w:r>
            <w:proofErr w:type="spellStart"/>
            <w:r w:rsidRPr="00FA3239">
              <w:rPr>
                <w:rFonts w:asciiTheme="minorHAnsi" w:hAnsiTheme="minorHAnsi" w:cstheme="minorHAnsi"/>
                <w:sz w:val="16"/>
                <w:szCs w:val="20"/>
                <w:lang w:val="en-GB"/>
              </w:rPr>
              <w:t>areaCode</w:t>
            </w:r>
            <w:proofErr w:type="spellEnd"/>
            <w:r w:rsidRPr="00FA3239">
              <w:rPr>
                <w:rFonts w:asciiTheme="minorHAnsi" w:hAnsiTheme="minorHAnsi" w:cstheme="minorHAnsi"/>
                <w:sz w:val="16"/>
                <w:szCs w:val="20"/>
                <w:lang w:val="en-GB"/>
              </w:rPr>
              <w:t xml:space="preserve"> (</w:t>
            </w:r>
            <w:r w:rsidRPr="00FA3239">
              <w:rPr>
                <w:rFonts w:asciiTheme="minorHAnsi" w:hAnsiTheme="minorHAnsi" w:cstheme="minorHAnsi"/>
                <w:sz w:val="16"/>
                <w:szCs w:val="20"/>
                <w:u w:val="single"/>
                <w:lang w:val="en-GB"/>
              </w:rPr>
              <w:t>without leading 0</w:t>
            </w:r>
            <w:r w:rsidRPr="00FA3239">
              <w:rPr>
                <w:rFonts w:asciiTheme="minorHAnsi" w:hAnsiTheme="minorHAnsi" w:cstheme="minorHAnsi"/>
                <w:sz w:val="16"/>
                <w:szCs w:val="20"/>
                <w:lang w:val="en-GB"/>
              </w:rPr>
              <w:t xml:space="preserve">) + </w:t>
            </w:r>
            <w:proofErr w:type="spellStart"/>
            <w:r w:rsidRPr="00FA3239">
              <w:rPr>
                <w:rFonts w:asciiTheme="minorHAnsi" w:hAnsiTheme="minorHAnsi" w:cstheme="minorHAnsi"/>
                <w:sz w:val="16"/>
                <w:szCs w:val="20"/>
                <w:lang w:val="en-GB"/>
              </w:rPr>
              <w:t>rangeEnd</w:t>
            </w:r>
            <w:proofErr w:type="spellEnd"/>
          </w:p>
        </w:tc>
      </w:tr>
    </w:tbl>
    <w:p w14:paraId="54349EB5" w14:textId="77777777" w:rsidR="00FA3239" w:rsidRPr="007233AC" w:rsidRDefault="00FA3239" w:rsidP="007233AC">
      <w:pPr>
        <w:tabs>
          <w:tab w:val="num" w:pos="500"/>
        </w:tabs>
        <w:spacing w:before="120" w:line="360" w:lineRule="auto"/>
        <w:rPr>
          <w:rFonts w:asciiTheme="minorHAnsi" w:hAnsiTheme="minorHAnsi" w:cstheme="minorHAnsi"/>
          <w:sz w:val="16"/>
          <w:szCs w:val="20"/>
        </w:rPr>
      </w:pPr>
    </w:p>
    <w:tbl>
      <w:tblPr>
        <w:tblStyle w:val="Colttop"/>
        <w:tblW w:w="5000" w:type="pct"/>
        <w:tblInd w:w="0"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11"/>
        <w:gridCol w:w="8205"/>
      </w:tblGrid>
      <w:tr w:rsidR="0035428F" w:rsidRPr="007104FF" w14:paraId="05988FAA" w14:textId="77777777" w:rsidTr="46D43BC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5178367" w14:textId="77777777" w:rsidR="0035428F" w:rsidRPr="007104FF" w:rsidRDefault="0035428F" w:rsidP="008E2821">
            <w:pPr>
              <w:spacing w:line="360" w:lineRule="auto"/>
              <w:jc w:val="center"/>
              <w:rPr>
                <w:rFonts w:asciiTheme="minorHAnsi" w:hAnsiTheme="minorHAnsi" w:cstheme="minorHAnsi"/>
                <w:color w:val="auto"/>
                <w:sz w:val="18"/>
                <w:szCs w:val="21"/>
              </w:rPr>
            </w:pPr>
            <w:r w:rsidRPr="007104FF">
              <w:rPr>
                <w:noProof/>
                <w:sz w:val="18"/>
                <w:szCs w:val="21"/>
                <w:lang w:eastAsia="en-US"/>
              </w:rPr>
              <w:drawing>
                <wp:inline distT="0" distB="0" distL="0" distR="0" wp14:anchorId="212A1640" wp14:editId="66A44F2B">
                  <wp:extent cx="403661" cy="360000"/>
                  <wp:effectExtent l="0" t="0" r="0" b="2540"/>
                  <wp:docPr id="1913" name="Picture 1913"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4"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02FD203" w14:textId="0108D074" w:rsidR="0035428F" w:rsidRPr="007233AC" w:rsidRDefault="0035428F" w:rsidP="00A21E23">
            <w:pPr>
              <w:pStyle w:val="ListParagraph"/>
              <w:numPr>
                <w:ilvl w:val="0"/>
                <w:numId w:val="64"/>
              </w:numPr>
              <w:spacing w:before="120" w:after="120" w:line="360" w:lineRule="auto"/>
              <w:ind w:left="341" w:hanging="284"/>
              <w:contextualSpacing w:val="0"/>
              <w:rPr>
                <w:rFonts w:asciiTheme="minorHAnsi" w:hAnsiTheme="minorHAnsi" w:cstheme="minorHAnsi"/>
                <w:b w:val="0"/>
                <w:color w:val="auto"/>
                <w:sz w:val="18"/>
                <w:szCs w:val="21"/>
              </w:rPr>
            </w:pPr>
            <w:r w:rsidRPr="007233AC">
              <w:rPr>
                <w:rFonts w:asciiTheme="minorHAnsi" w:hAnsiTheme="minorHAnsi" w:cstheme="minorHAnsi"/>
                <w:b w:val="0"/>
                <w:color w:val="auto"/>
                <w:sz w:val="18"/>
                <w:szCs w:val="21"/>
              </w:rPr>
              <w:t xml:space="preserve">In Italy, e164 format for geo number includes leading zero as well. </w:t>
            </w:r>
            <w:r w:rsidRPr="007233AC">
              <w:rPr>
                <w:rFonts w:asciiTheme="minorHAnsi" w:hAnsiTheme="minorHAnsi" w:cstheme="minorHAnsi"/>
                <w:color w:val="auto"/>
                <w:sz w:val="18"/>
                <w:szCs w:val="21"/>
              </w:rPr>
              <w:t xml:space="preserve"> </w:t>
            </w:r>
          </w:p>
        </w:tc>
      </w:tr>
    </w:tbl>
    <w:p w14:paraId="0B6AE040" w14:textId="77777777" w:rsidR="006428D3" w:rsidRPr="00323309" w:rsidRDefault="006428D3" w:rsidP="0035428F">
      <w:pPr>
        <w:tabs>
          <w:tab w:val="num" w:pos="500"/>
        </w:tabs>
        <w:spacing w:before="120" w:line="360" w:lineRule="auto"/>
        <w:jc w:val="both"/>
        <w:rPr>
          <w:rFonts w:cstheme="minorHAnsi"/>
          <w:szCs w:val="20"/>
          <w:lang w:val="en-GB"/>
        </w:rPr>
      </w:pPr>
    </w:p>
    <w:p w14:paraId="0EF1A2C1" w14:textId="7390AFAC" w:rsidR="00270186" w:rsidRPr="005B06D4" w:rsidRDefault="00080C81" w:rsidP="00270186">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58" w:name="_Toc62410896"/>
      <w:bookmarkStart w:id="59" w:name="_Toc62410897"/>
      <w:bookmarkStart w:id="60" w:name="_Toc62410898"/>
      <w:bookmarkStart w:id="61" w:name="_Toc62410899"/>
      <w:bookmarkStart w:id="62" w:name="_Toc197505659"/>
      <w:bookmarkEnd w:id="58"/>
      <w:bookmarkEnd w:id="59"/>
      <w:bookmarkEnd w:id="60"/>
      <w:bookmarkEnd w:id="61"/>
      <w:r w:rsidRPr="00B23913">
        <w:rPr>
          <w:rFonts w:asciiTheme="minorHAnsi" w:hAnsiTheme="minorHAnsi" w:cstheme="minorHAnsi"/>
          <w:b/>
        </w:rPr>
        <w:t>Number Allocation Rules</w:t>
      </w:r>
      <w:bookmarkEnd w:id="62"/>
    </w:p>
    <w:p w14:paraId="40D28BF9" w14:textId="6BB599EB" w:rsidR="00D60625" w:rsidRPr="005B06D4" w:rsidRDefault="00D60625" w:rsidP="00D60625">
      <w:pPr>
        <w:pStyle w:val="Heading2"/>
        <w:keepNext w:val="0"/>
        <w:keepLines w:val="0"/>
        <w:numPr>
          <w:ilvl w:val="2"/>
          <w:numId w:val="25"/>
        </w:numPr>
        <w:spacing w:before="480" w:after="240" w:line="360" w:lineRule="auto"/>
        <w:jc w:val="both"/>
        <w:rPr>
          <w:rFonts w:asciiTheme="minorHAnsi" w:hAnsiTheme="minorHAnsi" w:cstheme="minorHAnsi"/>
          <w:b/>
        </w:rPr>
      </w:pPr>
      <w:bookmarkStart w:id="63" w:name="_Toc197505660"/>
      <w:r w:rsidRPr="005B06D4">
        <w:rPr>
          <w:rFonts w:asciiTheme="minorHAnsi" w:hAnsiTheme="minorHAnsi" w:cstheme="minorHAnsi"/>
          <w:b/>
        </w:rPr>
        <w:t>Germany: 100+ Range Allocation</w:t>
      </w:r>
      <w:bookmarkEnd w:id="63"/>
    </w:p>
    <w:p w14:paraId="4B345045" w14:textId="53468E36" w:rsidR="00014B59" w:rsidRPr="00286F52" w:rsidRDefault="00014B59" w:rsidP="00014B59">
      <w:pPr>
        <w:rPr>
          <w:rFonts w:asciiTheme="minorHAnsi" w:hAnsiTheme="minorHAnsi" w:cstheme="minorHAnsi"/>
          <w:sz w:val="20"/>
        </w:rPr>
      </w:pPr>
      <w:r w:rsidRPr="00286F52">
        <w:rPr>
          <w:rFonts w:asciiTheme="minorHAnsi" w:hAnsiTheme="minorHAnsi" w:cstheme="minorHAnsi"/>
          <w:sz w:val="20"/>
        </w:rPr>
        <w:t xml:space="preserve">German Regulator </w:t>
      </w:r>
      <w:proofErr w:type="spellStart"/>
      <w:r w:rsidRPr="00286F52">
        <w:rPr>
          <w:rFonts w:asciiTheme="minorHAnsi" w:hAnsiTheme="minorHAnsi" w:cstheme="minorHAnsi"/>
          <w:sz w:val="20"/>
        </w:rPr>
        <w:t>Bundesnetzagentur</w:t>
      </w:r>
      <w:proofErr w:type="spellEnd"/>
      <w:r w:rsidRPr="00286F52">
        <w:rPr>
          <w:rFonts w:asciiTheme="minorHAnsi" w:hAnsiTheme="minorHAnsi" w:cstheme="minorHAnsi"/>
          <w:sz w:val="20"/>
        </w:rPr>
        <w:t xml:space="preserve"> (</w:t>
      </w:r>
      <w:proofErr w:type="spellStart"/>
      <w:r w:rsidRPr="00286F52">
        <w:rPr>
          <w:rFonts w:asciiTheme="minorHAnsi" w:hAnsiTheme="minorHAnsi" w:cstheme="minorHAnsi"/>
          <w:sz w:val="20"/>
        </w:rPr>
        <w:t>BNetzA</w:t>
      </w:r>
      <w:proofErr w:type="spellEnd"/>
      <w:r w:rsidRPr="00286F52">
        <w:rPr>
          <w:rFonts w:asciiTheme="minorHAnsi" w:hAnsiTheme="minorHAnsi" w:cstheme="minorHAnsi"/>
          <w:sz w:val="20"/>
        </w:rPr>
        <w:t>) defines the maximum range sizes for new subscribers in the document ‘</w:t>
      </w:r>
      <w:proofErr w:type="spellStart"/>
      <w:r w:rsidRPr="00286F52">
        <w:rPr>
          <w:rFonts w:asciiTheme="minorHAnsi" w:hAnsiTheme="minorHAnsi" w:cstheme="minorHAnsi"/>
          <w:sz w:val="20"/>
        </w:rPr>
        <w:t>Struktur</w:t>
      </w:r>
      <w:proofErr w:type="spellEnd"/>
      <w:r w:rsidRPr="00286F52">
        <w:rPr>
          <w:rFonts w:asciiTheme="minorHAnsi" w:hAnsiTheme="minorHAnsi" w:cstheme="minorHAnsi"/>
          <w:sz w:val="20"/>
        </w:rPr>
        <w:t xml:space="preserve"> und </w:t>
      </w:r>
      <w:proofErr w:type="spellStart"/>
      <w:r w:rsidRPr="00286F52">
        <w:rPr>
          <w:rFonts w:asciiTheme="minorHAnsi" w:hAnsiTheme="minorHAnsi" w:cstheme="minorHAnsi"/>
          <w:sz w:val="20"/>
        </w:rPr>
        <w:t>Ausgestaltung</w:t>
      </w:r>
      <w:proofErr w:type="spellEnd"/>
      <w:r w:rsidRPr="00286F52">
        <w:rPr>
          <w:rFonts w:asciiTheme="minorHAnsi" w:hAnsiTheme="minorHAnsi" w:cstheme="minorHAnsi"/>
          <w:sz w:val="20"/>
        </w:rPr>
        <w:t xml:space="preserve"> des </w:t>
      </w:r>
      <w:proofErr w:type="spellStart"/>
      <w:r w:rsidRPr="00286F52">
        <w:rPr>
          <w:rFonts w:asciiTheme="minorHAnsi" w:hAnsiTheme="minorHAnsi" w:cstheme="minorHAnsi"/>
          <w:sz w:val="20"/>
        </w:rPr>
        <w:t>Nummernbereichs</w:t>
      </w:r>
      <w:proofErr w:type="spellEnd"/>
      <w:r w:rsidRPr="00286F52">
        <w:rPr>
          <w:rFonts w:asciiTheme="minorHAnsi" w:hAnsiTheme="minorHAnsi" w:cstheme="minorHAnsi"/>
          <w:sz w:val="20"/>
        </w:rPr>
        <w:t xml:space="preserve"> für </w:t>
      </w:r>
      <w:proofErr w:type="spellStart"/>
      <w:r w:rsidRPr="00286F52">
        <w:rPr>
          <w:rFonts w:asciiTheme="minorHAnsi" w:hAnsiTheme="minorHAnsi" w:cstheme="minorHAnsi"/>
          <w:sz w:val="20"/>
        </w:rPr>
        <w:t>Ortsnetzrufnummern</w:t>
      </w:r>
      <w:proofErr w:type="spellEnd"/>
      <w:r w:rsidRPr="00286F52">
        <w:rPr>
          <w:rFonts w:asciiTheme="minorHAnsi" w:hAnsiTheme="minorHAnsi" w:cstheme="minorHAnsi"/>
          <w:sz w:val="20"/>
        </w:rPr>
        <w:t xml:space="preserve">‘. </w:t>
      </w:r>
    </w:p>
    <w:p w14:paraId="54CA9923" w14:textId="77777777" w:rsidR="00014B59" w:rsidRPr="00286F52" w:rsidRDefault="00014B59" w:rsidP="00014B59">
      <w:pPr>
        <w:rPr>
          <w:rFonts w:asciiTheme="minorHAnsi" w:hAnsiTheme="minorHAnsi" w:cstheme="minorHAnsi"/>
          <w:sz w:val="20"/>
        </w:rPr>
      </w:pPr>
    </w:p>
    <w:p w14:paraId="479FDACA" w14:textId="77777777" w:rsidR="00014B59" w:rsidRPr="00273E47" w:rsidRDefault="00014B59" w:rsidP="00014B59">
      <w:pPr>
        <w:rPr>
          <w:rFonts w:asciiTheme="minorHAnsi" w:hAnsiTheme="minorHAnsi" w:cstheme="minorHAnsi"/>
          <w:sz w:val="20"/>
          <w:lang w:val="en-GB"/>
        </w:rPr>
      </w:pPr>
      <w:r w:rsidRPr="00273E47">
        <w:rPr>
          <w:rFonts w:asciiTheme="minorHAnsi" w:hAnsiTheme="minorHAnsi" w:cstheme="minorHAnsi"/>
          <w:sz w:val="20"/>
          <w:lang w:val="en-GB"/>
        </w:rPr>
        <w:t xml:space="preserve">A German and an English version are available on the homepage of </w:t>
      </w:r>
      <w:proofErr w:type="spellStart"/>
      <w:r w:rsidRPr="00273E47">
        <w:rPr>
          <w:rFonts w:asciiTheme="minorHAnsi" w:hAnsiTheme="minorHAnsi" w:cstheme="minorHAnsi"/>
          <w:sz w:val="20"/>
          <w:lang w:val="en-GB"/>
        </w:rPr>
        <w:t>BNetzA</w:t>
      </w:r>
      <w:proofErr w:type="spellEnd"/>
      <w:r w:rsidRPr="00273E47">
        <w:rPr>
          <w:rFonts w:asciiTheme="minorHAnsi" w:hAnsiTheme="minorHAnsi" w:cstheme="minorHAnsi"/>
          <w:sz w:val="20"/>
          <w:lang w:val="en-GB"/>
        </w:rPr>
        <w:t xml:space="preserve">:  </w:t>
      </w:r>
    </w:p>
    <w:p w14:paraId="3FADCCA4" w14:textId="4B9D5E1F" w:rsidR="00014B59" w:rsidRPr="00273E47" w:rsidRDefault="00014B59" w:rsidP="00A21E23">
      <w:pPr>
        <w:pStyle w:val="ListParagraph"/>
        <w:numPr>
          <w:ilvl w:val="0"/>
          <w:numId w:val="74"/>
        </w:numPr>
        <w:rPr>
          <w:rFonts w:asciiTheme="minorHAnsi" w:hAnsiTheme="minorHAnsi" w:cstheme="minorHAnsi"/>
          <w:sz w:val="20"/>
          <w:lang w:val="de-DE"/>
        </w:rPr>
      </w:pPr>
      <w:r w:rsidRPr="00273E47">
        <w:rPr>
          <w:rFonts w:asciiTheme="minorHAnsi" w:hAnsiTheme="minorHAnsi" w:cstheme="minorHAnsi"/>
          <w:sz w:val="20"/>
          <w:lang w:val="de-DE"/>
        </w:rPr>
        <w:t xml:space="preserve">Bestimmung der Anzahl zuzuteilender Rufnummern bei durchwahlfähigen VoIP-Anschlüssen </w:t>
      </w:r>
    </w:p>
    <w:p w14:paraId="2B5B36AC" w14:textId="1037B0F0" w:rsidR="00014B59" w:rsidRPr="00273E47" w:rsidRDefault="00014B59" w:rsidP="00A21E23">
      <w:pPr>
        <w:pStyle w:val="ListParagraph"/>
        <w:numPr>
          <w:ilvl w:val="0"/>
          <w:numId w:val="74"/>
        </w:numPr>
        <w:rPr>
          <w:rFonts w:asciiTheme="minorHAnsi" w:hAnsiTheme="minorHAnsi" w:cstheme="minorHAnsi"/>
          <w:sz w:val="20"/>
          <w:lang w:val="de-DE"/>
        </w:rPr>
      </w:pPr>
      <w:r w:rsidRPr="00273E47">
        <w:rPr>
          <w:rFonts w:asciiTheme="minorHAnsi" w:hAnsiTheme="minorHAnsi" w:cstheme="minorHAnsi"/>
          <w:sz w:val="20"/>
          <w:lang w:val="de-DE"/>
        </w:rPr>
        <w:t xml:space="preserve">http://www.bundesnetzagentur.de/cln_1431/DE/Sachgebiete/Telekommunikation/Unternehmen_Institutionen/Nummerierung/Rufnummern/ONRufnr/Ortsnetze_Basepage.html?nn=268384  </w:t>
      </w:r>
    </w:p>
    <w:p w14:paraId="5F2BEA05" w14:textId="1C56DBBE" w:rsidR="00014B59" w:rsidRPr="00273E47" w:rsidRDefault="00014B59" w:rsidP="00273E47">
      <w:pPr>
        <w:pStyle w:val="ListParagraph"/>
        <w:rPr>
          <w:rFonts w:asciiTheme="minorHAnsi" w:hAnsiTheme="minorHAnsi" w:cstheme="minorHAnsi"/>
          <w:sz w:val="20"/>
          <w:lang w:val="de-DE"/>
        </w:rPr>
      </w:pPr>
      <w:r w:rsidRPr="00273E47">
        <w:rPr>
          <w:rFonts w:asciiTheme="minorHAnsi" w:hAnsiTheme="minorHAnsi" w:cstheme="minorHAnsi"/>
          <w:sz w:val="20"/>
          <w:lang w:val="de-DE"/>
        </w:rPr>
        <w:t xml:space="preserve">(Struktur und Ausgestaltung des Nummernbereichs für Ortsnetzrufnummern)  </w:t>
      </w:r>
    </w:p>
    <w:p w14:paraId="32BDBAE7" w14:textId="7CACEBDE" w:rsidR="00014B59" w:rsidRPr="00273E47" w:rsidRDefault="00014B59" w:rsidP="00A21E23">
      <w:pPr>
        <w:pStyle w:val="ListParagraph"/>
        <w:numPr>
          <w:ilvl w:val="0"/>
          <w:numId w:val="74"/>
        </w:numPr>
        <w:rPr>
          <w:rFonts w:asciiTheme="minorHAnsi" w:hAnsiTheme="minorHAnsi" w:cstheme="minorHAnsi"/>
          <w:sz w:val="20"/>
        </w:rPr>
      </w:pPr>
      <w:r w:rsidRPr="00273E47">
        <w:rPr>
          <w:rFonts w:asciiTheme="minorHAnsi" w:hAnsiTheme="minorHAnsi" w:cstheme="minorHAnsi"/>
          <w:sz w:val="20"/>
        </w:rPr>
        <w:t>https://www.bundesnetzagentur.de/EN/Areas/Telecommunications/Companies/NumberManagement /</w:t>
      </w:r>
      <w:proofErr w:type="spellStart"/>
      <w:r w:rsidRPr="00273E47">
        <w:rPr>
          <w:rFonts w:asciiTheme="minorHAnsi" w:hAnsiTheme="minorHAnsi" w:cstheme="minorHAnsi"/>
          <w:sz w:val="20"/>
        </w:rPr>
        <w:t>GeographicNumbers</w:t>
      </w:r>
      <w:proofErr w:type="spellEnd"/>
      <w:r w:rsidRPr="00273E47">
        <w:rPr>
          <w:rFonts w:asciiTheme="minorHAnsi" w:hAnsiTheme="minorHAnsi" w:cstheme="minorHAnsi"/>
          <w:sz w:val="20"/>
        </w:rPr>
        <w:t>/</w:t>
      </w:r>
      <w:proofErr w:type="spellStart"/>
      <w:r w:rsidRPr="00273E47">
        <w:rPr>
          <w:rFonts w:asciiTheme="minorHAnsi" w:hAnsiTheme="minorHAnsi" w:cstheme="minorHAnsi"/>
          <w:sz w:val="20"/>
        </w:rPr>
        <w:t>LocalNumbers_Basepage.html?nn</w:t>
      </w:r>
      <w:proofErr w:type="spellEnd"/>
      <w:r w:rsidRPr="00273E47">
        <w:rPr>
          <w:rFonts w:asciiTheme="minorHAnsi" w:hAnsiTheme="minorHAnsi" w:cstheme="minorHAnsi"/>
          <w:sz w:val="20"/>
        </w:rPr>
        <w:t xml:space="preserve">=404520  </w:t>
      </w:r>
    </w:p>
    <w:p w14:paraId="33B7F7C6" w14:textId="77777777" w:rsidR="00014B59" w:rsidRPr="00273E47" w:rsidRDefault="00014B59" w:rsidP="00273E47">
      <w:pPr>
        <w:pStyle w:val="ListParagraph"/>
        <w:rPr>
          <w:rFonts w:asciiTheme="minorHAnsi" w:hAnsiTheme="minorHAnsi" w:cstheme="minorHAnsi"/>
          <w:sz w:val="20"/>
        </w:rPr>
      </w:pPr>
      <w:r w:rsidRPr="00273E47">
        <w:rPr>
          <w:rFonts w:asciiTheme="minorHAnsi" w:hAnsiTheme="minorHAnsi" w:cstheme="minorHAnsi"/>
          <w:sz w:val="20"/>
        </w:rPr>
        <w:t xml:space="preserve">(Structure and configuration of the number range for geographic numbers) </w:t>
      </w:r>
    </w:p>
    <w:p w14:paraId="33A94830" w14:textId="77777777" w:rsidR="00014B59" w:rsidRPr="00273E47" w:rsidRDefault="00014B59" w:rsidP="00014B59">
      <w:pPr>
        <w:rPr>
          <w:rFonts w:asciiTheme="minorHAnsi" w:hAnsiTheme="minorHAnsi" w:cstheme="minorHAnsi"/>
          <w:sz w:val="20"/>
        </w:rPr>
      </w:pPr>
      <w:r w:rsidRPr="00273E47">
        <w:rPr>
          <w:rFonts w:asciiTheme="minorHAnsi" w:hAnsiTheme="minorHAnsi" w:cstheme="minorHAnsi"/>
          <w:sz w:val="20"/>
        </w:rPr>
        <w:t xml:space="preserve"> </w:t>
      </w:r>
    </w:p>
    <w:p w14:paraId="00432A70" w14:textId="118B6E23" w:rsidR="00014B59" w:rsidRPr="00273E47" w:rsidRDefault="00014B59" w:rsidP="00014B59">
      <w:pPr>
        <w:rPr>
          <w:rFonts w:asciiTheme="minorHAnsi" w:hAnsiTheme="minorHAnsi" w:cstheme="minorHAnsi"/>
          <w:sz w:val="20"/>
        </w:rPr>
      </w:pPr>
      <w:r w:rsidRPr="00273E47">
        <w:rPr>
          <w:rFonts w:asciiTheme="minorHAnsi" w:hAnsiTheme="minorHAnsi" w:cstheme="minorHAnsi"/>
          <w:sz w:val="20"/>
        </w:rPr>
        <w:t>For block</w:t>
      </w:r>
      <w:r w:rsidR="009E2C73">
        <w:rPr>
          <w:rFonts w:asciiTheme="minorHAnsi" w:hAnsiTheme="minorHAnsi" w:cstheme="minorHAnsi"/>
          <w:sz w:val="20"/>
        </w:rPr>
        <w:t>s</w:t>
      </w:r>
      <w:r w:rsidRPr="00273E47">
        <w:rPr>
          <w:rFonts w:asciiTheme="minorHAnsi" w:hAnsiTheme="minorHAnsi" w:cstheme="minorHAnsi"/>
          <w:sz w:val="20"/>
        </w:rPr>
        <w:t xml:space="preserve"> greater than 100, allocation must be approved by </w:t>
      </w:r>
      <w:proofErr w:type="spellStart"/>
      <w:r w:rsidRPr="00273E47">
        <w:rPr>
          <w:rFonts w:asciiTheme="minorHAnsi" w:hAnsiTheme="minorHAnsi" w:cstheme="minorHAnsi"/>
          <w:sz w:val="20"/>
        </w:rPr>
        <w:t>BNetzA</w:t>
      </w:r>
      <w:proofErr w:type="spellEnd"/>
      <w:r w:rsidRPr="00273E47">
        <w:rPr>
          <w:rFonts w:asciiTheme="minorHAnsi" w:hAnsiTheme="minorHAnsi" w:cstheme="minorHAnsi"/>
          <w:sz w:val="20"/>
        </w:rPr>
        <w:t xml:space="preserve"> before assigning numbers to the end</w:t>
      </w:r>
      <w:r w:rsidR="009E2C73">
        <w:rPr>
          <w:rFonts w:asciiTheme="minorHAnsi" w:hAnsiTheme="minorHAnsi" w:cstheme="minorHAnsi"/>
          <w:sz w:val="20"/>
        </w:rPr>
        <w:t>-</w:t>
      </w:r>
      <w:r w:rsidRPr="00273E47">
        <w:rPr>
          <w:rFonts w:asciiTheme="minorHAnsi" w:hAnsiTheme="minorHAnsi" w:cstheme="minorHAnsi"/>
          <w:sz w:val="20"/>
        </w:rPr>
        <w:t>customer.</w:t>
      </w:r>
    </w:p>
    <w:p w14:paraId="643650CD" w14:textId="77777777" w:rsidR="009E2C73" w:rsidRDefault="009E2C73" w:rsidP="00014B59">
      <w:pPr>
        <w:rPr>
          <w:rFonts w:asciiTheme="minorHAnsi" w:hAnsiTheme="minorHAnsi" w:cstheme="minorHAnsi"/>
          <w:sz w:val="20"/>
        </w:rPr>
      </w:pPr>
    </w:p>
    <w:p w14:paraId="2BBFCBBA" w14:textId="022BCE46" w:rsidR="00014B59" w:rsidRPr="00273E47" w:rsidRDefault="009E2C73" w:rsidP="00014B59">
      <w:pPr>
        <w:rPr>
          <w:rFonts w:asciiTheme="minorHAnsi" w:hAnsiTheme="minorHAnsi" w:cstheme="minorHAnsi"/>
          <w:sz w:val="20"/>
        </w:rPr>
      </w:pPr>
      <w:r>
        <w:rPr>
          <w:rFonts w:asciiTheme="minorHAnsi" w:hAnsiTheme="minorHAnsi" w:cstheme="minorHAnsi"/>
          <w:sz w:val="20"/>
        </w:rPr>
        <w:t>The process is</w:t>
      </w:r>
      <w:r w:rsidR="00014B59" w:rsidRPr="00273E47">
        <w:rPr>
          <w:rFonts w:asciiTheme="minorHAnsi" w:hAnsiTheme="minorHAnsi" w:cstheme="minorHAnsi"/>
          <w:sz w:val="20"/>
        </w:rPr>
        <w:t xml:space="preserve"> per the following: </w:t>
      </w:r>
    </w:p>
    <w:p w14:paraId="5A1A2642" w14:textId="77777777" w:rsidR="009E2C73" w:rsidRDefault="00014B59" w:rsidP="00A21E23">
      <w:pPr>
        <w:pStyle w:val="ListParagraph"/>
        <w:numPr>
          <w:ilvl w:val="0"/>
          <w:numId w:val="75"/>
        </w:numPr>
        <w:rPr>
          <w:rFonts w:asciiTheme="minorHAnsi" w:hAnsiTheme="minorHAnsi" w:cstheme="minorHAnsi"/>
          <w:sz w:val="20"/>
        </w:rPr>
      </w:pPr>
      <w:r w:rsidRPr="00273E47">
        <w:rPr>
          <w:rFonts w:asciiTheme="minorHAnsi" w:hAnsiTheme="minorHAnsi" w:cstheme="minorHAnsi"/>
          <w:sz w:val="20"/>
        </w:rPr>
        <w:t xml:space="preserve">Customer sends the request form to </w:t>
      </w:r>
      <w:proofErr w:type="spellStart"/>
      <w:r w:rsidRPr="00273E47">
        <w:rPr>
          <w:rFonts w:asciiTheme="minorHAnsi" w:hAnsiTheme="minorHAnsi" w:cstheme="minorHAnsi"/>
          <w:sz w:val="20"/>
        </w:rPr>
        <w:t>BNetzA</w:t>
      </w:r>
      <w:proofErr w:type="spellEnd"/>
      <w:r w:rsidRPr="00273E47">
        <w:rPr>
          <w:rFonts w:asciiTheme="minorHAnsi" w:hAnsiTheme="minorHAnsi" w:cstheme="minorHAnsi"/>
          <w:sz w:val="20"/>
        </w:rPr>
        <w:t xml:space="preserve"> </w:t>
      </w:r>
    </w:p>
    <w:p w14:paraId="060EAD1D" w14:textId="77777777" w:rsidR="009E2C73" w:rsidRDefault="00014B59" w:rsidP="00A21E23">
      <w:pPr>
        <w:pStyle w:val="ListParagraph"/>
        <w:numPr>
          <w:ilvl w:val="0"/>
          <w:numId w:val="75"/>
        </w:numPr>
        <w:rPr>
          <w:rFonts w:asciiTheme="minorHAnsi" w:hAnsiTheme="minorHAnsi" w:cstheme="minorHAnsi"/>
          <w:sz w:val="20"/>
        </w:rPr>
      </w:pPr>
      <w:r w:rsidRPr="00273E47">
        <w:rPr>
          <w:rFonts w:asciiTheme="minorHAnsi" w:hAnsiTheme="minorHAnsi" w:cstheme="minorHAnsi"/>
          <w:sz w:val="20"/>
        </w:rPr>
        <w:t xml:space="preserve">Official timeline for </w:t>
      </w:r>
      <w:proofErr w:type="spellStart"/>
      <w:r w:rsidRPr="00273E47">
        <w:rPr>
          <w:rFonts w:asciiTheme="minorHAnsi" w:hAnsiTheme="minorHAnsi" w:cstheme="minorHAnsi"/>
          <w:sz w:val="20"/>
        </w:rPr>
        <w:t>BNetzA</w:t>
      </w:r>
      <w:proofErr w:type="spellEnd"/>
      <w:r w:rsidRPr="00273E47">
        <w:rPr>
          <w:rFonts w:asciiTheme="minorHAnsi" w:hAnsiTheme="minorHAnsi" w:cstheme="minorHAnsi"/>
          <w:sz w:val="20"/>
        </w:rPr>
        <w:t xml:space="preserve"> to answer is 3 weeks, but less than 1 week in practice</w:t>
      </w:r>
    </w:p>
    <w:p w14:paraId="7D5F4D8C" w14:textId="77777777" w:rsidR="009E2C73" w:rsidRDefault="00014B59" w:rsidP="00A21E23">
      <w:pPr>
        <w:pStyle w:val="ListParagraph"/>
        <w:numPr>
          <w:ilvl w:val="0"/>
          <w:numId w:val="75"/>
        </w:numPr>
        <w:rPr>
          <w:rFonts w:asciiTheme="minorHAnsi" w:hAnsiTheme="minorHAnsi" w:cstheme="minorHAnsi"/>
          <w:sz w:val="20"/>
        </w:rPr>
      </w:pPr>
      <w:r w:rsidRPr="00273E47">
        <w:rPr>
          <w:rFonts w:asciiTheme="minorHAnsi" w:hAnsiTheme="minorHAnsi" w:cstheme="minorHAnsi"/>
          <w:sz w:val="20"/>
        </w:rPr>
        <w:t>Customer sends the approval to Colt</w:t>
      </w:r>
    </w:p>
    <w:p w14:paraId="77F76B85" w14:textId="4AF3F451" w:rsidR="00014B59" w:rsidRPr="00273E47" w:rsidRDefault="00014B59" w:rsidP="00A21E23">
      <w:pPr>
        <w:pStyle w:val="ListParagraph"/>
        <w:numPr>
          <w:ilvl w:val="0"/>
          <w:numId w:val="75"/>
        </w:numPr>
        <w:rPr>
          <w:rFonts w:asciiTheme="minorHAnsi" w:hAnsiTheme="minorHAnsi" w:cstheme="minorHAnsi"/>
          <w:sz w:val="20"/>
        </w:rPr>
      </w:pPr>
      <w:r w:rsidRPr="00273E47">
        <w:rPr>
          <w:rFonts w:asciiTheme="minorHAnsi" w:hAnsiTheme="minorHAnsi" w:cstheme="minorHAnsi"/>
          <w:sz w:val="20"/>
        </w:rPr>
        <w:t>Customer can assign the numbers</w:t>
      </w:r>
    </w:p>
    <w:p w14:paraId="69E4CA72" w14:textId="2252CADA" w:rsidR="00014B59" w:rsidRPr="00273E47" w:rsidRDefault="00014B59" w:rsidP="00014B59">
      <w:pPr>
        <w:rPr>
          <w:rFonts w:asciiTheme="minorHAnsi" w:hAnsiTheme="minorHAnsi" w:cstheme="minorHAnsi"/>
          <w:sz w:val="20"/>
        </w:rPr>
      </w:pPr>
      <w:r w:rsidRPr="00273E47">
        <w:rPr>
          <w:rFonts w:asciiTheme="minorHAnsi" w:hAnsiTheme="minorHAnsi" w:cstheme="minorHAnsi"/>
          <w:sz w:val="20"/>
        </w:rPr>
        <w:t xml:space="preserve">It’s </w:t>
      </w:r>
      <w:r w:rsidR="004D3DE8">
        <w:rPr>
          <w:rFonts w:asciiTheme="minorHAnsi" w:hAnsiTheme="minorHAnsi" w:cstheme="minorHAnsi"/>
          <w:sz w:val="20"/>
        </w:rPr>
        <w:t xml:space="preserve">a </w:t>
      </w:r>
      <w:r w:rsidRPr="00273E47">
        <w:rPr>
          <w:rFonts w:asciiTheme="minorHAnsi" w:hAnsiTheme="minorHAnsi" w:cstheme="minorHAnsi"/>
          <w:sz w:val="20"/>
        </w:rPr>
        <w:t>customer responsibili</w:t>
      </w:r>
      <w:r w:rsidR="004D3DE8">
        <w:rPr>
          <w:rFonts w:asciiTheme="minorHAnsi" w:hAnsiTheme="minorHAnsi" w:cstheme="minorHAnsi"/>
          <w:sz w:val="20"/>
        </w:rPr>
        <w:t>ty</w:t>
      </w:r>
      <w:r w:rsidRPr="00273E47">
        <w:rPr>
          <w:rFonts w:asciiTheme="minorHAnsi" w:hAnsiTheme="minorHAnsi" w:cstheme="minorHAnsi"/>
          <w:sz w:val="20"/>
        </w:rPr>
        <w:t xml:space="preserve"> to engage with </w:t>
      </w:r>
      <w:proofErr w:type="spellStart"/>
      <w:r w:rsidRPr="00273E47">
        <w:rPr>
          <w:rFonts w:asciiTheme="minorHAnsi" w:hAnsiTheme="minorHAnsi" w:cstheme="minorHAnsi"/>
          <w:sz w:val="20"/>
        </w:rPr>
        <w:t>BNetzA</w:t>
      </w:r>
      <w:proofErr w:type="spellEnd"/>
      <w:r w:rsidRPr="00273E47">
        <w:rPr>
          <w:rFonts w:asciiTheme="minorHAnsi" w:hAnsiTheme="minorHAnsi" w:cstheme="minorHAnsi"/>
          <w:sz w:val="20"/>
        </w:rPr>
        <w:t xml:space="preserve"> and share the confirmation with Colt. </w:t>
      </w:r>
    </w:p>
    <w:p w14:paraId="2BD3DD4E" w14:textId="37B201E3" w:rsidR="009E2C73" w:rsidRDefault="004D3DE8" w:rsidP="00014B59">
      <w:pPr>
        <w:rPr>
          <w:rFonts w:asciiTheme="minorHAnsi" w:hAnsiTheme="minorHAnsi" w:cstheme="minorHAnsi"/>
          <w:sz w:val="20"/>
        </w:rPr>
      </w:pPr>
      <w:r>
        <w:rPr>
          <w:rFonts w:asciiTheme="minorHAnsi" w:hAnsiTheme="minorHAnsi" w:cstheme="minorHAnsi"/>
          <w:sz w:val="20"/>
        </w:rPr>
        <w:t>The r</w:t>
      </w:r>
      <w:r w:rsidR="00014B59" w:rsidRPr="00273E47">
        <w:rPr>
          <w:rFonts w:asciiTheme="minorHAnsi" w:hAnsiTheme="minorHAnsi" w:cstheme="minorHAnsi"/>
          <w:sz w:val="20"/>
        </w:rPr>
        <w:t>equest form is available</w:t>
      </w:r>
      <w:r>
        <w:rPr>
          <w:rFonts w:asciiTheme="minorHAnsi" w:hAnsiTheme="minorHAnsi" w:cstheme="minorHAnsi"/>
          <w:sz w:val="20"/>
        </w:rPr>
        <w:t xml:space="preserve"> from your Account Manager</w:t>
      </w:r>
      <w:r w:rsidR="00014B59" w:rsidRPr="00273E47">
        <w:rPr>
          <w:rFonts w:asciiTheme="minorHAnsi" w:hAnsiTheme="minorHAnsi" w:cstheme="minorHAnsi"/>
          <w:sz w:val="20"/>
        </w:rPr>
        <w:t xml:space="preserve"> in German/English. It can be filled out in both languages, the other language will be populated automatically</w:t>
      </w:r>
      <w:r w:rsidR="00062993">
        <w:rPr>
          <w:rFonts w:asciiTheme="minorHAnsi" w:hAnsiTheme="minorHAnsi" w:cstheme="minorHAnsi"/>
          <w:sz w:val="20"/>
        </w:rPr>
        <w:t>.</w:t>
      </w:r>
    </w:p>
    <w:p w14:paraId="5D72CC70" w14:textId="484C84C9" w:rsidR="009E2C73" w:rsidRDefault="009E2C73" w:rsidP="00014B59">
      <w:pPr>
        <w:rPr>
          <w:rFonts w:asciiTheme="minorHAnsi" w:hAnsiTheme="minorHAnsi" w:cstheme="minorHAnsi"/>
          <w:sz w:val="20"/>
        </w:rPr>
      </w:pPr>
    </w:p>
    <w:p w14:paraId="3A8EFEEB" w14:textId="16365FCD" w:rsidR="009E2C73" w:rsidRPr="00273E47" w:rsidRDefault="00240FB6" w:rsidP="00273E47">
      <w:pPr>
        <w:pStyle w:val="Heading2"/>
        <w:keepNext w:val="0"/>
        <w:keepLines w:val="0"/>
        <w:numPr>
          <w:ilvl w:val="2"/>
          <w:numId w:val="25"/>
        </w:numPr>
        <w:spacing w:before="480" w:after="240" w:line="360" w:lineRule="auto"/>
        <w:jc w:val="both"/>
        <w:rPr>
          <w:rFonts w:asciiTheme="minorHAnsi" w:hAnsiTheme="minorHAnsi" w:cstheme="minorHAnsi"/>
          <w:b/>
        </w:rPr>
      </w:pPr>
      <w:bookmarkStart w:id="64" w:name="_Toc197505661"/>
      <w:r>
        <w:rPr>
          <w:rFonts w:asciiTheme="minorHAnsi" w:hAnsiTheme="minorHAnsi" w:cstheme="minorHAnsi"/>
          <w:b/>
        </w:rPr>
        <w:t>Portugal: Tri-Party Agreement</w:t>
      </w:r>
      <w:bookmarkEnd w:id="64"/>
    </w:p>
    <w:p w14:paraId="5E8A9CD3" w14:textId="25238C38" w:rsidR="00240FB6" w:rsidRDefault="00240FB6" w:rsidP="00240FB6">
      <w:pPr>
        <w:rPr>
          <w:rFonts w:asciiTheme="minorHAnsi" w:hAnsiTheme="minorHAnsi" w:cstheme="minorHAnsi"/>
          <w:sz w:val="20"/>
        </w:rPr>
      </w:pPr>
      <w:r w:rsidRPr="00240FB6">
        <w:rPr>
          <w:rFonts w:asciiTheme="minorHAnsi" w:hAnsiTheme="minorHAnsi" w:cstheme="minorHAnsi"/>
          <w:sz w:val="20"/>
        </w:rPr>
        <w:t xml:space="preserve">All orders must include Tri-Party Agreement, available upon request to Colt. </w:t>
      </w:r>
    </w:p>
    <w:p w14:paraId="5FC7025B" w14:textId="77777777" w:rsidR="00240FB6" w:rsidRPr="00240FB6" w:rsidRDefault="00240FB6" w:rsidP="00240FB6">
      <w:pPr>
        <w:rPr>
          <w:rFonts w:asciiTheme="minorHAnsi" w:hAnsiTheme="minorHAnsi" w:cstheme="minorHAnsi"/>
          <w:sz w:val="20"/>
        </w:rPr>
      </w:pPr>
    </w:p>
    <w:p w14:paraId="732CD76F" w14:textId="35FE44A1" w:rsidR="009E2C73" w:rsidRDefault="00062993" w:rsidP="00273E47">
      <w:pPr>
        <w:rPr>
          <w:rFonts w:asciiTheme="minorHAnsi" w:hAnsiTheme="minorHAnsi" w:cstheme="minorHAnsi"/>
          <w:sz w:val="20"/>
        </w:rPr>
      </w:pPr>
      <w:r>
        <w:rPr>
          <w:rFonts w:asciiTheme="minorHAnsi" w:hAnsiTheme="minorHAnsi" w:cstheme="minorHAnsi"/>
          <w:sz w:val="20"/>
        </w:rPr>
        <w:t xml:space="preserve">The </w:t>
      </w:r>
      <w:r w:rsidR="00240FB6" w:rsidRPr="00240FB6">
        <w:rPr>
          <w:rFonts w:asciiTheme="minorHAnsi" w:hAnsiTheme="minorHAnsi" w:cstheme="minorHAnsi"/>
          <w:sz w:val="20"/>
        </w:rPr>
        <w:t>Tri-Party Agreement sh</w:t>
      </w:r>
      <w:r>
        <w:rPr>
          <w:rFonts w:asciiTheme="minorHAnsi" w:hAnsiTheme="minorHAnsi" w:cstheme="minorHAnsi"/>
          <w:sz w:val="20"/>
        </w:rPr>
        <w:t>ould</w:t>
      </w:r>
      <w:r w:rsidR="00240FB6" w:rsidRPr="00240FB6">
        <w:rPr>
          <w:rFonts w:asciiTheme="minorHAnsi" w:hAnsiTheme="minorHAnsi" w:cstheme="minorHAnsi"/>
          <w:sz w:val="20"/>
        </w:rPr>
        <w:t xml:space="preserve"> be sent to Colt Porting Desk Portugal via email, with the corresponding </w:t>
      </w:r>
      <w:r w:rsidR="00772399">
        <w:rPr>
          <w:rFonts w:asciiTheme="minorHAnsi" w:hAnsiTheme="minorHAnsi" w:cstheme="minorHAnsi"/>
          <w:sz w:val="20"/>
        </w:rPr>
        <w:t>order</w:t>
      </w:r>
      <w:r w:rsidR="00240FB6" w:rsidRPr="00240FB6">
        <w:rPr>
          <w:rFonts w:asciiTheme="minorHAnsi" w:hAnsiTheme="minorHAnsi" w:cstheme="minorHAnsi"/>
          <w:sz w:val="20"/>
        </w:rPr>
        <w:t xml:space="preserve"> ID before the end-customer assignment. Order</w:t>
      </w:r>
      <w:r w:rsidR="00772399">
        <w:rPr>
          <w:rFonts w:asciiTheme="minorHAnsi" w:hAnsiTheme="minorHAnsi" w:cstheme="minorHAnsi"/>
          <w:sz w:val="20"/>
        </w:rPr>
        <w:t>s</w:t>
      </w:r>
      <w:r w:rsidR="00240FB6" w:rsidRPr="00240FB6">
        <w:rPr>
          <w:rFonts w:asciiTheme="minorHAnsi" w:hAnsiTheme="minorHAnsi" w:cstheme="minorHAnsi"/>
          <w:sz w:val="20"/>
        </w:rPr>
        <w:t xml:space="preserve"> without </w:t>
      </w:r>
      <w:r w:rsidR="00772399">
        <w:rPr>
          <w:rFonts w:asciiTheme="minorHAnsi" w:hAnsiTheme="minorHAnsi" w:cstheme="minorHAnsi"/>
          <w:sz w:val="20"/>
        </w:rPr>
        <w:t xml:space="preserve">a </w:t>
      </w:r>
      <w:r w:rsidR="00240FB6" w:rsidRPr="00240FB6">
        <w:rPr>
          <w:rFonts w:asciiTheme="minorHAnsi" w:hAnsiTheme="minorHAnsi" w:cstheme="minorHAnsi"/>
          <w:sz w:val="20"/>
        </w:rPr>
        <w:t>Tri-Party Agreement will be rejected or reverted.</w:t>
      </w:r>
    </w:p>
    <w:p w14:paraId="769BA2EF" w14:textId="4BC6B1D8" w:rsidR="00B24990" w:rsidRDefault="00B24990" w:rsidP="00273E47">
      <w:pPr>
        <w:rPr>
          <w:rFonts w:asciiTheme="minorHAnsi" w:hAnsiTheme="minorHAnsi" w:cstheme="minorHAnsi"/>
          <w:sz w:val="20"/>
        </w:rPr>
      </w:pPr>
    </w:p>
    <w:p w14:paraId="2A54CED6" w14:textId="31736E9B" w:rsidR="009D16E1" w:rsidRDefault="009D16E1" w:rsidP="00B24990">
      <w:pPr>
        <w:pStyle w:val="Heading2"/>
        <w:keepNext w:val="0"/>
        <w:keepLines w:val="0"/>
        <w:numPr>
          <w:ilvl w:val="2"/>
          <w:numId w:val="25"/>
        </w:numPr>
        <w:spacing w:before="480" w:after="240" w:line="360" w:lineRule="auto"/>
        <w:jc w:val="both"/>
        <w:rPr>
          <w:rFonts w:asciiTheme="minorHAnsi" w:hAnsiTheme="minorHAnsi" w:cstheme="minorHAnsi"/>
          <w:b/>
        </w:rPr>
      </w:pPr>
      <w:bookmarkStart w:id="65" w:name="_Toc197505662"/>
      <w:r>
        <w:rPr>
          <w:rFonts w:asciiTheme="minorHAnsi" w:hAnsiTheme="minorHAnsi" w:cstheme="minorHAnsi"/>
          <w:b/>
        </w:rPr>
        <w:t>Hosted Customer Numbers in France</w:t>
      </w:r>
      <w:bookmarkEnd w:id="65"/>
    </w:p>
    <w:p w14:paraId="7CF494CF" w14:textId="77777777" w:rsidR="009D16E1" w:rsidRPr="00251287" w:rsidRDefault="009D16E1" w:rsidP="009D16E1">
      <w:pPr>
        <w:rPr>
          <w:rFonts w:asciiTheme="minorHAnsi" w:hAnsiTheme="minorHAnsi" w:cstheme="minorHAnsi"/>
          <w:sz w:val="20"/>
        </w:rPr>
      </w:pPr>
      <w:r w:rsidRPr="00251287">
        <w:rPr>
          <w:rFonts w:asciiTheme="minorHAnsi" w:hAnsiTheme="minorHAnsi" w:cstheme="minorHAnsi"/>
          <w:sz w:val="20"/>
        </w:rPr>
        <w:t>There are 2 important Regulatory changes impacting the use of phone numbers in France, which come into effect on 1st January 2023:-</w:t>
      </w:r>
    </w:p>
    <w:p w14:paraId="4DFDB35F" w14:textId="77777777" w:rsidR="009D16E1" w:rsidRPr="00251287" w:rsidRDefault="009D16E1" w:rsidP="009D16E1">
      <w:pPr>
        <w:rPr>
          <w:rFonts w:asciiTheme="minorHAnsi" w:hAnsiTheme="minorHAnsi" w:cstheme="minorHAnsi"/>
          <w:sz w:val="20"/>
        </w:rPr>
      </w:pPr>
      <w:r w:rsidRPr="00251287">
        <w:rPr>
          <w:rFonts w:asciiTheme="minorHAnsi" w:hAnsiTheme="minorHAnsi" w:cstheme="minorHAnsi"/>
          <w:sz w:val="20"/>
        </w:rPr>
        <w:t>1.            The resale of geographic and location independent numbers for outbound voice services will be forbidden</w:t>
      </w:r>
    </w:p>
    <w:p w14:paraId="18D72C30" w14:textId="77777777" w:rsidR="009D16E1" w:rsidRDefault="009D16E1" w:rsidP="009D16E1">
      <w:r w:rsidRPr="00251287">
        <w:rPr>
          <w:rFonts w:asciiTheme="minorHAnsi" w:hAnsiTheme="minorHAnsi" w:cstheme="minorHAnsi"/>
          <w:sz w:val="20"/>
        </w:rPr>
        <w:t>2.            France will no longer have 400+ local area codes.  01-05 numbers will be available for use throughout mainland France</w:t>
      </w:r>
      <w:r>
        <w:t xml:space="preserve"> </w:t>
      </w:r>
    </w:p>
    <w:p w14:paraId="11C6FDC4" w14:textId="77777777" w:rsidR="009D16E1" w:rsidRDefault="009D16E1" w:rsidP="009D16E1"/>
    <w:p w14:paraId="1A01F0E4" w14:textId="34AA1853"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 xml:space="preserve">ARCEP, the Regulator in France, has published further information on these changes here: </w:t>
      </w:r>
      <w:hyperlink r:id="rId15" w:history="1">
        <w:r w:rsidRPr="00251287">
          <w:rPr>
            <w:rStyle w:val="Hyperlink"/>
            <w:rFonts w:asciiTheme="minorHAnsi" w:hAnsiTheme="minorHAnsi" w:cstheme="minorHAnsi"/>
            <w:sz w:val="20"/>
            <w:szCs w:val="20"/>
          </w:rPr>
          <w:t>https://www.arcep.fr/uploads/tx_gsavis/22-1583.pdf</w:t>
        </w:r>
      </w:hyperlink>
      <w:r w:rsidRPr="00251287">
        <w:rPr>
          <w:rFonts w:asciiTheme="minorHAnsi" w:hAnsiTheme="minorHAnsi" w:cstheme="minorHAnsi"/>
          <w:sz w:val="20"/>
          <w:szCs w:val="20"/>
        </w:rPr>
        <w:t xml:space="preserve"> </w:t>
      </w:r>
    </w:p>
    <w:p w14:paraId="57832681" w14:textId="77777777" w:rsidR="009D16E1" w:rsidRPr="00251287" w:rsidRDefault="009D16E1" w:rsidP="009D16E1">
      <w:pPr>
        <w:rPr>
          <w:rFonts w:asciiTheme="minorHAnsi" w:hAnsiTheme="minorHAnsi" w:cstheme="minorHAnsi"/>
          <w:sz w:val="20"/>
          <w:szCs w:val="20"/>
        </w:rPr>
      </w:pPr>
    </w:p>
    <w:p w14:paraId="5D690E3C" w14:textId="1AFAE841"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 xml:space="preserve">If you are reselling Colt numbers to your end-customers under your own brand, then you need to take action to register with ARCEP and obtain your own numbers, which Colt can then host on your behalf.  You can contact your Colt Account Manager to complete the order form to host your number blocks with Colt.  For further information, please refer to these links to the Customer Q&amp;A in </w:t>
      </w:r>
      <w:hyperlink r:id="rId16" w:history="1">
        <w:r w:rsidRPr="00251287">
          <w:rPr>
            <w:rStyle w:val="Hyperlink"/>
            <w:rFonts w:asciiTheme="minorHAnsi" w:hAnsiTheme="minorHAnsi" w:cstheme="minorHAnsi"/>
            <w:sz w:val="20"/>
            <w:szCs w:val="20"/>
          </w:rPr>
          <w:t>English</w:t>
        </w:r>
      </w:hyperlink>
      <w:r w:rsidRPr="00251287">
        <w:rPr>
          <w:rFonts w:asciiTheme="minorHAnsi" w:hAnsiTheme="minorHAnsi" w:cstheme="minorHAnsi"/>
          <w:sz w:val="20"/>
          <w:szCs w:val="20"/>
        </w:rPr>
        <w:t xml:space="preserve"> and in </w:t>
      </w:r>
      <w:hyperlink r:id="rId17" w:history="1">
        <w:r w:rsidRPr="00251287">
          <w:rPr>
            <w:rStyle w:val="Hyperlink"/>
            <w:rFonts w:asciiTheme="minorHAnsi" w:hAnsiTheme="minorHAnsi" w:cstheme="minorHAnsi"/>
            <w:sz w:val="20"/>
            <w:szCs w:val="20"/>
          </w:rPr>
          <w:t>French</w:t>
        </w:r>
      </w:hyperlink>
      <w:r w:rsidRPr="00251287">
        <w:rPr>
          <w:rFonts w:asciiTheme="minorHAnsi" w:hAnsiTheme="minorHAnsi" w:cstheme="minorHAnsi"/>
          <w:sz w:val="20"/>
          <w:szCs w:val="20"/>
        </w:rPr>
        <w:t>.</w:t>
      </w:r>
    </w:p>
    <w:p w14:paraId="2253F8CD" w14:textId="77777777" w:rsidR="009D16E1" w:rsidRPr="00251287" w:rsidRDefault="009D16E1" w:rsidP="009D16E1">
      <w:pPr>
        <w:rPr>
          <w:rFonts w:asciiTheme="minorHAnsi" w:hAnsiTheme="minorHAnsi" w:cstheme="minorHAnsi"/>
          <w:sz w:val="20"/>
          <w:szCs w:val="20"/>
        </w:rPr>
      </w:pPr>
    </w:p>
    <w:p w14:paraId="0A7CA49F" w14:textId="77777777"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Hosting your numbers</w:t>
      </w:r>
    </w:p>
    <w:p w14:paraId="6AC41A90" w14:textId="77777777"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When we confirm your own numbers are available to use, you will be able to reserve and (pre)activate your own numbers, update addresses etc.  As a result of the Regulatory changes above you will only need to search for numbers on the basis of the LAC: 01-05 and the LAC extension or search by city will no longer be available - should you need the historical reference, please refer to the Number Coverage file.  Your own numbers will be available in ranges of 1, 10, 100 as requested in your order form.  If you run out of single numbers, then our system will automatically take a range of 10 Free numbers and split this into 10 Free single numbers and similar logic applies if you run out of ranges of 10 etc.  You can also view or query for your Free numbers in France and this enables you to monitor your own inventory and apply to ARCEP for new number blocks in good time – the E2E lead-time is 2-3 months depending on ARCEP, Orange &amp; OLO availability during busy periods.</w:t>
      </w:r>
    </w:p>
    <w:p w14:paraId="003BE600" w14:textId="77777777" w:rsidR="009D16E1" w:rsidRPr="00251287" w:rsidRDefault="009D16E1" w:rsidP="009D16E1">
      <w:pPr>
        <w:rPr>
          <w:rFonts w:asciiTheme="minorHAnsi" w:hAnsiTheme="minorHAnsi" w:cstheme="minorHAnsi"/>
          <w:sz w:val="20"/>
          <w:szCs w:val="20"/>
        </w:rPr>
      </w:pPr>
    </w:p>
    <w:p w14:paraId="14F33FD5" w14:textId="77777777"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If you have obtained your own routing/porting prefix in France then you can select this when you port-in a number.</w:t>
      </w:r>
    </w:p>
    <w:p w14:paraId="52E479D7" w14:textId="77777777" w:rsidR="009D16E1" w:rsidRPr="00251287" w:rsidRDefault="009D16E1" w:rsidP="009D16E1">
      <w:pPr>
        <w:rPr>
          <w:rFonts w:asciiTheme="minorHAnsi" w:hAnsiTheme="minorHAnsi" w:cstheme="minorHAnsi"/>
          <w:sz w:val="20"/>
          <w:szCs w:val="20"/>
        </w:rPr>
      </w:pPr>
    </w:p>
    <w:p w14:paraId="2222FC70" w14:textId="77777777"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We will return deactivated numbers from your number blocks to your “free” pool of numbers at the end of the quarantine &amp; frozen period.  We will return numbers which were ported-out and which have been cancelled / deactivated by the end-customer into your “free” pool of numbers at the end of the quarantine &amp; frozen period, using our established processes &amp; system integration with APNF.</w:t>
      </w:r>
    </w:p>
    <w:p w14:paraId="333B1DBE" w14:textId="77777777" w:rsidR="009D16E1" w:rsidRPr="00251287" w:rsidRDefault="009D16E1" w:rsidP="009D16E1">
      <w:pPr>
        <w:rPr>
          <w:rFonts w:asciiTheme="minorHAnsi" w:hAnsiTheme="minorHAnsi" w:cstheme="minorHAnsi"/>
          <w:sz w:val="20"/>
          <w:szCs w:val="20"/>
        </w:rPr>
      </w:pPr>
    </w:p>
    <w:p w14:paraId="7DF0DFAE" w14:textId="77777777"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 xml:space="preserve">The responsibility to supply compliance reports or to comply with regulatory audits is yours.  Colt will provide a clear view of your number inventory  - the number status &amp; end-customer data via our APIs &amp; Numbers on Demand which you can use to meet these requests together with your own data.  </w:t>
      </w:r>
    </w:p>
    <w:p w14:paraId="1CC2185D" w14:textId="77777777" w:rsidR="009D16E1" w:rsidRPr="00251287" w:rsidRDefault="009D16E1" w:rsidP="009D16E1">
      <w:pPr>
        <w:rPr>
          <w:rFonts w:asciiTheme="minorHAnsi" w:hAnsiTheme="minorHAnsi" w:cstheme="minorHAnsi"/>
          <w:sz w:val="20"/>
          <w:szCs w:val="20"/>
        </w:rPr>
      </w:pPr>
    </w:p>
    <w:p w14:paraId="5D2D6EE4" w14:textId="77777777" w:rsidR="009D16E1" w:rsidRPr="00251287" w:rsidRDefault="009D16E1" w:rsidP="009D16E1">
      <w:pPr>
        <w:rPr>
          <w:rFonts w:asciiTheme="minorHAnsi" w:hAnsiTheme="minorHAnsi" w:cstheme="minorHAnsi"/>
          <w:b/>
          <w:bCs/>
          <w:sz w:val="20"/>
          <w:szCs w:val="20"/>
        </w:rPr>
      </w:pPr>
      <w:r w:rsidRPr="00251287">
        <w:rPr>
          <w:rFonts w:asciiTheme="minorHAnsi" w:hAnsiTheme="minorHAnsi" w:cstheme="minorHAnsi"/>
          <w:b/>
          <w:bCs/>
          <w:sz w:val="20"/>
          <w:szCs w:val="20"/>
        </w:rPr>
        <w:t>Tri-partite agreement with Colt numbers</w:t>
      </w:r>
    </w:p>
    <w:p w14:paraId="346700EF" w14:textId="5DC97A22" w:rsidR="009D16E1" w:rsidRPr="00251287" w:rsidRDefault="009D16E1" w:rsidP="009D16E1">
      <w:pPr>
        <w:rPr>
          <w:rFonts w:asciiTheme="minorHAnsi" w:hAnsiTheme="minorHAnsi" w:cstheme="minorHAnsi"/>
          <w:sz w:val="20"/>
          <w:szCs w:val="20"/>
        </w:rPr>
      </w:pPr>
      <w:r w:rsidRPr="00251287">
        <w:rPr>
          <w:rFonts w:asciiTheme="minorHAnsi" w:hAnsiTheme="minorHAnsi" w:cstheme="minorHAnsi"/>
          <w:sz w:val="20"/>
          <w:szCs w:val="20"/>
        </w:rPr>
        <w:t xml:space="preserve">If you do not have your own numbers from ARCEP yet, then from 7th January 2023 you are responsible for submitting a tri-partite agreement with every order for new Colt number activations and every end-customer address update on your existing Colt numbers.  The tri-partite agreement template can be found </w:t>
      </w:r>
      <w:hyperlink r:id="rId18" w:history="1">
        <w:r w:rsidRPr="00251287">
          <w:rPr>
            <w:rStyle w:val="Hyperlink"/>
            <w:rFonts w:asciiTheme="minorHAnsi" w:hAnsiTheme="minorHAnsi" w:cstheme="minorHAnsi"/>
            <w:sz w:val="20"/>
            <w:szCs w:val="20"/>
          </w:rPr>
          <w:t>here</w:t>
        </w:r>
      </w:hyperlink>
      <w:r w:rsidRPr="00251287">
        <w:rPr>
          <w:rFonts w:asciiTheme="minorHAnsi" w:hAnsiTheme="minorHAnsi" w:cstheme="minorHAnsi"/>
          <w:sz w:val="20"/>
          <w:szCs w:val="20"/>
        </w:rPr>
        <w:t xml:space="preserve">.  You are responsible for filling in your own company details, the numbers being ordered, entering the accurate address details of your end-customer and obtaining the end-customer’s signature.  </w:t>
      </w:r>
    </w:p>
    <w:p w14:paraId="2A8BA67F" w14:textId="5A6D3345" w:rsidR="00B24990" w:rsidRPr="00273E47" w:rsidRDefault="00B24990" w:rsidP="00B24990">
      <w:pPr>
        <w:pStyle w:val="Heading2"/>
        <w:keepNext w:val="0"/>
        <w:keepLines w:val="0"/>
        <w:numPr>
          <w:ilvl w:val="2"/>
          <w:numId w:val="25"/>
        </w:numPr>
        <w:spacing w:before="480" w:after="240" w:line="360" w:lineRule="auto"/>
        <w:jc w:val="both"/>
        <w:rPr>
          <w:rFonts w:asciiTheme="minorHAnsi" w:hAnsiTheme="minorHAnsi" w:cstheme="minorHAnsi"/>
          <w:b/>
        </w:rPr>
      </w:pPr>
      <w:bookmarkStart w:id="66" w:name="_Toc197505663"/>
      <w:r>
        <w:rPr>
          <w:rFonts w:asciiTheme="minorHAnsi" w:hAnsiTheme="minorHAnsi" w:cstheme="minorHAnsi"/>
          <w:b/>
        </w:rPr>
        <w:t>Spain: Sub-assignment Agreement</w:t>
      </w:r>
      <w:bookmarkEnd w:id="66"/>
    </w:p>
    <w:p w14:paraId="17D1E22E" w14:textId="77777777" w:rsidR="00D2572F" w:rsidRPr="00D2572F" w:rsidRDefault="00D2572F" w:rsidP="00D2572F">
      <w:pPr>
        <w:rPr>
          <w:rFonts w:asciiTheme="minorHAnsi" w:hAnsiTheme="minorHAnsi" w:cstheme="minorHAnsi"/>
          <w:sz w:val="20"/>
        </w:rPr>
      </w:pPr>
      <w:r w:rsidRPr="00D2572F">
        <w:rPr>
          <w:rFonts w:asciiTheme="minorHAnsi" w:hAnsiTheme="minorHAnsi" w:cstheme="minorHAnsi"/>
          <w:sz w:val="20"/>
        </w:rPr>
        <w:t>In Spain the regulation position is as follows:</w:t>
      </w:r>
    </w:p>
    <w:p w14:paraId="69DEB8B4" w14:textId="77777777" w:rsidR="00D2572F" w:rsidRPr="00D2572F" w:rsidRDefault="00D2572F" w:rsidP="00D2572F">
      <w:pPr>
        <w:ind w:left="720"/>
        <w:rPr>
          <w:rFonts w:asciiTheme="minorHAnsi" w:hAnsiTheme="minorHAnsi" w:cstheme="minorHAnsi"/>
          <w:i/>
          <w:iCs/>
          <w:sz w:val="20"/>
        </w:rPr>
      </w:pPr>
      <w:r w:rsidRPr="00D2572F">
        <w:rPr>
          <w:rFonts w:asciiTheme="minorHAnsi" w:hAnsiTheme="minorHAnsi" w:cstheme="minorHAnsi"/>
          <w:i/>
          <w:iCs/>
          <w:sz w:val="20"/>
        </w:rPr>
        <w:t xml:space="preserve">Article 49 of Royal Decree 2296/2004 approving the Regulation on electronic communications markets, network access and numbering requires operators such as Colt, to whom numbering has been assigned by the </w:t>
      </w:r>
      <w:proofErr w:type="spellStart"/>
      <w:r w:rsidRPr="00D2572F">
        <w:rPr>
          <w:rFonts w:asciiTheme="minorHAnsi" w:hAnsiTheme="minorHAnsi" w:cstheme="minorHAnsi"/>
          <w:i/>
          <w:iCs/>
          <w:sz w:val="20"/>
        </w:rPr>
        <w:t>Comisión</w:t>
      </w:r>
      <w:proofErr w:type="spellEnd"/>
      <w:r w:rsidRPr="00D2572F">
        <w:rPr>
          <w:rFonts w:asciiTheme="minorHAnsi" w:hAnsiTheme="minorHAnsi" w:cstheme="minorHAnsi"/>
          <w:i/>
          <w:iCs/>
          <w:sz w:val="20"/>
        </w:rPr>
        <w:t xml:space="preserve"> Nacional de </w:t>
      </w:r>
      <w:proofErr w:type="spellStart"/>
      <w:r w:rsidRPr="00D2572F">
        <w:rPr>
          <w:rFonts w:asciiTheme="minorHAnsi" w:hAnsiTheme="minorHAnsi" w:cstheme="minorHAnsi"/>
          <w:i/>
          <w:iCs/>
          <w:sz w:val="20"/>
        </w:rPr>
        <w:t>los</w:t>
      </w:r>
      <w:proofErr w:type="spellEnd"/>
      <w:r w:rsidRPr="00D2572F">
        <w:rPr>
          <w:rFonts w:asciiTheme="minorHAnsi" w:hAnsiTheme="minorHAnsi" w:cstheme="minorHAnsi"/>
          <w:i/>
          <w:iCs/>
          <w:sz w:val="20"/>
        </w:rPr>
        <w:t xml:space="preserve"> Mercados y la </w:t>
      </w:r>
      <w:proofErr w:type="spellStart"/>
      <w:r w:rsidRPr="00D2572F">
        <w:rPr>
          <w:rFonts w:asciiTheme="minorHAnsi" w:hAnsiTheme="minorHAnsi" w:cstheme="minorHAnsi"/>
          <w:i/>
          <w:iCs/>
          <w:sz w:val="20"/>
        </w:rPr>
        <w:t>Competencia</w:t>
      </w:r>
      <w:proofErr w:type="spellEnd"/>
      <w:r w:rsidRPr="00D2572F">
        <w:rPr>
          <w:rFonts w:asciiTheme="minorHAnsi" w:hAnsiTheme="minorHAnsi" w:cstheme="minorHAnsi"/>
          <w:i/>
          <w:iCs/>
          <w:sz w:val="20"/>
        </w:rPr>
        <w:t xml:space="preserve"> (CNMC), to inform this regulatory body of numbering sub assignments made to reseller operators, who must be </w:t>
      </w:r>
      <w:proofErr w:type="spellStart"/>
      <w:r w:rsidRPr="00D2572F">
        <w:rPr>
          <w:rFonts w:asciiTheme="minorHAnsi" w:hAnsiTheme="minorHAnsi" w:cstheme="minorHAnsi"/>
          <w:i/>
          <w:iCs/>
          <w:sz w:val="20"/>
        </w:rPr>
        <w:t>authorised</w:t>
      </w:r>
      <w:proofErr w:type="spellEnd"/>
      <w:r w:rsidRPr="00D2572F">
        <w:rPr>
          <w:rFonts w:asciiTheme="minorHAnsi" w:hAnsiTheme="minorHAnsi" w:cstheme="minorHAnsi"/>
          <w:i/>
          <w:iCs/>
          <w:sz w:val="20"/>
        </w:rPr>
        <w:t xml:space="preserve"> by the CNMC.</w:t>
      </w:r>
    </w:p>
    <w:p w14:paraId="2060C1DC" w14:textId="77777777" w:rsidR="00D2572F" w:rsidRPr="00D2572F" w:rsidRDefault="00D2572F" w:rsidP="00D2572F">
      <w:pPr>
        <w:ind w:left="720"/>
        <w:rPr>
          <w:rFonts w:asciiTheme="minorHAnsi" w:hAnsiTheme="minorHAnsi" w:cstheme="minorHAnsi"/>
          <w:i/>
          <w:iCs/>
          <w:sz w:val="20"/>
        </w:rPr>
      </w:pPr>
      <w:r w:rsidRPr="00D2572F">
        <w:rPr>
          <w:rFonts w:asciiTheme="minorHAnsi" w:hAnsiTheme="minorHAnsi" w:cstheme="minorHAnsi"/>
          <w:i/>
          <w:iCs/>
          <w:sz w:val="20"/>
        </w:rPr>
        <w:t>In order for the aforementioned sub assignments to be authorized, the CNMC has established as mandatory that sub assignments made to reseller operators must be of a minimum of 100 consecutive numbers, with no lesser number being possible. Reseller operators may use the sub-assigned numbers for the provision of services to their customers. This rule does not affect portability from other operators.</w:t>
      </w:r>
    </w:p>
    <w:p w14:paraId="704965A1" w14:textId="77777777" w:rsidR="00D2572F" w:rsidRPr="00D2572F" w:rsidRDefault="00D2572F" w:rsidP="00D2572F">
      <w:pPr>
        <w:rPr>
          <w:rFonts w:asciiTheme="minorHAnsi" w:hAnsiTheme="minorHAnsi" w:cstheme="minorHAnsi"/>
          <w:sz w:val="20"/>
        </w:rPr>
      </w:pPr>
    </w:p>
    <w:p w14:paraId="3AF9E10D" w14:textId="5B0E75F1" w:rsidR="00D2572F" w:rsidRDefault="00D2572F" w:rsidP="00D2572F">
      <w:r w:rsidRPr="00D2572F">
        <w:rPr>
          <w:rFonts w:asciiTheme="minorHAnsi" w:hAnsiTheme="minorHAnsi" w:cstheme="minorHAnsi"/>
          <w:sz w:val="20"/>
        </w:rPr>
        <w:t xml:space="preserve">To comply with the Spanish </w:t>
      </w:r>
      <w:r w:rsidRPr="00D2572F">
        <w:rPr>
          <w:rFonts w:asciiTheme="minorHAnsi" w:hAnsiTheme="minorHAnsi" w:cstheme="minorHAnsi"/>
          <w:sz w:val="20"/>
          <w:szCs w:val="20"/>
        </w:rPr>
        <w:t>numbering plan</w:t>
      </w:r>
      <w:r w:rsidRPr="00D2572F">
        <w:rPr>
          <w:sz w:val="20"/>
          <w:szCs w:val="20"/>
        </w:rPr>
        <w:t xml:space="preserve"> &amp; </w:t>
      </w:r>
      <w:r w:rsidRPr="00D2572F">
        <w:rPr>
          <w:b/>
          <w:bCs/>
          <w:sz w:val="20"/>
          <w:szCs w:val="20"/>
        </w:rPr>
        <w:t>sub-assignment rules</w:t>
      </w:r>
      <w:r w:rsidRPr="00D2572F">
        <w:rPr>
          <w:sz w:val="20"/>
          <w:szCs w:val="20"/>
        </w:rPr>
        <w:t xml:space="preserve">, Colt has introduced a new ‘usage type’ flag &amp; update </w:t>
      </w:r>
      <w:r>
        <w:rPr>
          <w:sz w:val="20"/>
          <w:szCs w:val="20"/>
        </w:rPr>
        <w:t xml:space="preserve">to the </w:t>
      </w:r>
      <w:r w:rsidRPr="00D2572F">
        <w:rPr>
          <w:sz w:val="20"/>
          <w:szCs w:val="20"/>
        </w:rPr>
        <w:t xml:space="preserve">processes for </w:t>
      </w:r>
      <w:r w:rsidRPr="00D2572F">
        <w:rPr>
          <w:sz w:val="20"/>
          <w:szCs w:val="20"/>
          <w:u w:val="single"/>
        </w:rPr>
        <w:t>new Colt number acquisition in Spain</w:t>
      </w:r>
      <w:r w:rsidRPr="00D2572F">
        <w:rPr>
          <w:sz w:val="20"/>
          <w:szCs w:val="20"/>
        </w:rPr>
        <w:t>.</w:t>
      </w:r>
      <w:r w:rsidRPr="00772440">
        <w:t xml:space="preserve"> </w:t>
      </w:r>
    </w:p>
    <w:p w14:paraId="54CF801B" w14:textId="5268FA70" w:rsidR="00F00CA8" w:rsidRDefault="00F00CA8" w:rsidP="00D2572F"/>
    <w:p w14:paraId="755CA66A" w14:textId="77777777" w:rsidR="00F00CA8" w:rsidRPr="00F00CA8" w:rsidRDefault="00F00CA8" w:rsidP="00F00CA8">
      <w:pPr>
        <w:rPr>
          <w:rFonts w:asciiTheme="minorHAnsi" w:hAnsiTheme="minorHAnsi" w:cstheme="minorHAnsi"/>
          <w:sz w:val="20"/>
          <w:szCs w:val="20"/>
        </w:rPr>
      </w:pPr>
      <w:r w:rsidRPr="00F00CA8">
        <w:rPr>
          <w:rFonts w:asciiTheme="minorHAnsi" w:hAnsiTheme="minorHAnsi" w:cstheme="minorHAnsi"/>
          <w:sz w:val="20"/>
          <w:szCs w:val="20"/>
        </w:rPr>
        <w:t xml:space="preserve">When you reserve a range of 100 numbers with the usage type “assigned to a third party”, please fill in the details in the sub-assignment agreement, sign &amp; date it and submit it with your reservation request. </w:t>
      </w:r>
    </w:p>
    <w:p w14:paraId="67E7F232" w14:textId="77777777" w:rsidR="00F00CA8" w:rsidRDefault="00F00CA8" w:rsidP="00F00CA8">
      <w:pPr>
        <w:rPr>
          <w:rFonts w:asciiTheme="minorHAnsi" w:hAnsiTheme="minorHAnsi" w:cstheme="minorHAnsi"/>
          <w:sz w:val="20"/>
          <w:szCs w:val="20"/>
        </w:rPr>
      </w:pPr>
    </w:p>
    <w:p w14:paraId="46D7F3D0" w14:textId="42FFBC4F" w:rsidR="00F00CA8" w:rsidRDefault="00F00CA8" w:rsidP="00F00CA8">
      <w:pPr>
        <w:rPr>
          <w:rFonts w:asciiTheme="minorHAnsi" w:hAnsiTheme="minorHAnsi" w:cstheme="minorHAnsi"/>
          <w:sz w:val="20"/>
          <w:szCs w:val="20"/>
        </w:rPr>
      </w:pPr>
      <w:r w:rsidRPr="00F00CA8">
        <w:rPr>
          <w:rFonts w:asciiTheme="minorHAnsi" w:hAnsiTheme="minorHAnsi" w:cstheme="minorHAnsi"/>
          <w:sz w:val="20"/>
          <w:szCs w:val="20"/>
        </w:rPr>
        <w:t>Your request will be sent by our Regulatory team in Spain to CNMC and you can expect a response back (confirmation or rejection of your request), notified to you via email and visible in the Numbers on Demand portal within 15 days.</w:t>
      </w:r>
    </w:p>
    <w:p w14:paraId="60AC09C5" w14:textId="77777777" w:rsidR="00F00CA8" w:rsidRDefault="00F00CA8" w:rsidP="00F00CA8">
      <w:pPr>
        <w:rPr>
          <w:rFonts w:asciiTheme="minorHAnsi" w:hAnsiTheme="minorHAnsi" w:cstheme="minorHAnsi"/>
          <w:sz w:val="20"/>
          <w:szCs w:val="20"/>
        </w:rPr>
      </w:pPr>
    </w:p>
    <w:p w14:paraId="205C7B59" w14:textId="3D0A34A8" w:rsidR="00F00CA8" w:rsidRPr="00F00CA8" w:rsidRDefault="00F00CA8" w:rsidP="00D2572F">
      <w:pPr>
        <w:rPr>
          <w:sz w:val="20"/>
          <w:szCs w:val="20"/>
        </w:rPr>
      </w:pPr>
      <w:r>
        <w:rPr>
          <w:rFonts w:asciiTheme="minorHAnsi" w:hAnsiTheme="minorHAnsi" w:cstheme="minorHAnsi"/>
          <w:sz w:val="20"/>
          <w:szCs w:val="20"/>
        </w:rPr>
        <w:t>The s</w:t>
      </w:r>
      <w:r w:rsidRPr="00F00CA8">
        <w:rPr>
          <w:rFonts w:asciiTheme="minorHAnsi" w:hAnsiTheme="minorHAnsi" w:cstheme="minorHAnsi"/>
          <w:sz w:val="20"/>
          <w:szCs w:val="20"/>
        </w:rPr>
        <w:t>ub</w:t>
      </w:r>
      <w:r>
        <w:rPr>
          <w:rFonts w:asciiTheme="minorHAnsi" w:hAnsiTheme="minorHAnsi" w:cstheme="minorHAnsi"/>
          <w:sz w:val="20"/>
          <w:szCs w:val="20"/>
        </w:rPr>
        <w:t>-</w:t>
      </w:r>
      <w:r w:rsidRPr="00F00CA8">
        <w:rPr>
          <w:rFonts w:asciiTheme="minorHAnsi" w:hAnsiTheme="minorHAnsi" w:cstheme="minorHAnsi"/>
          <w:sz w:val="20"/>
          <w:szCs w:val="20"/>
        </w:rPr>
        <w:t xml:space="preserve">assignment agreement document </w:t>
      </w:r>
      <w:r>
        <w:rPr>
          <w:rFonts w:asciiTheme="minorHAnsi" w:hAnsiTheme="minorHAnsi" w:cstheme="minorHAnsi"/>
          <w:sz w:val="20"/>
          <w:szCs w:val="20"/>
        </w:rPr>
        <w:t xml:space="preserve">is here: </w:t>
      </w:r>
      <w:hyperlink r:id="rId19" w:history="1">
        <w:r w:rsidRPr="00525982">
          <w:rPr>
            <w:rStyle w:val="Hyperlink"/>
            <w:rFonts w:cs="Arial"/>
            <w:sz w:val="20"/>
            <w:szCs w:val="20"/>
            <w:lang w:eastAsia="en-US"/>
          </w:rPr>
          <w:t>http://www.colt.net/ccp/ES_sub_assignment</w:t>
        </w:r>
      </w:hyperlink>
      <w:r>
        <w:rPr>
          <w:rFonts w:cs="Arial"/>
          <w:sz w:val="20"/>
          <w:szCs w:val="20"/>
          <w:lang w:eastAsia="en-US"/>
        </w:rPr>
        <w:t xml:space="preserve"> </w:t>
      </w:r>
    </w:p>
    <w:p w14:paraId="4605163B" w14:textId="77777777" w:rsidR="00D2572F" w:rsidRPr="007A3941" w:rsidRDefault="00D2572F" w:rsidP="00D2572F"/>
    <w:tbl>
      <w:tblPr>
        <w:tblStyle w:val="Colttop"/>
        <w:tblW w:w="8813" w:type="dxa"/>
        <w:tblLook w:val="04A0" w:firstRow="1" w:lastRow="0" w:firstColumn="1" w:lastColumn="0" w:noHBand="0" w:noVBand="1"/>
      </w:tblPr>
      <w:tblGrid>
        <w:gridCol w:w="2901"/>
        <w:gridCol w:w="1564"/>
        <w:gridCol w:w="2221"/>
        <w:gridCol w:w="2127"/>
      </w:tblGrid>
      <w:tr w:rsidR="00D2572F" w:rsidRPr="00515A9C" w14:paraId="0C855FA8" w14:textId="77777777" w:rsidTr="00D2572F">
        <w:trPr>
          <w:cnfStyle w:val="100000000000" w:firstRow="1" w:lastRow="0" w:firstColumn="0" w:lastColumn="0" w:oddVBand="0" w:evenVBand="0" w:oddHBand="0" w:evenHBand="0" w:firstRowFirstColumn="0" w:firstRowLastColumn="0" w:lastRowFirstColumn="0" w:lastRowLastColumn="0"/>
          <w:trHeight w:val="300"/>
        </w:trPr>
        <w:tc>
          <w:tcPr>
            <w:tcW w:w="2901" w:type="dxa"/>
            <w:vAlign w:val="center"/>
            <w:hideMark/>
          </w:tcPr>
          <w:p w14:paraId="1F3B782E" w14:textId="77777777" w:rsidR="00D2572F" w:rsidRPr="007A3941" w:rsidRDefault="00D2572F" w:rsidP="00D2572F">
            <w:pPr>
              <w:spacing w:line="276" w:lineRule="auto"/>
              <w:rPr>
                <w:rFonts w:cstheme="minorHAnsi"/>
                <w:bCs/>
                <w:color w:val="FFFFFF" w:themeColor="background1"/>
                <w:sz w:val="18"/>
                <w:szCs w:val="18"/>
              </w:rPr>
            </w:pPr>
            <w:proofErr w:type="spellStart"/>
            <w:r w:rsidRPr="007A3941">
              <w:rPr>
                <w:rFonts w:cs="Arial"/>
                <w:color w:val="FFFFFF" w:themeColor="background1"/>
                <w:sz w:val="18"/>
                <w:szCs w:val="18"/>
                <w:lang w:eastAsia="en-US"/>
              </w:rPr>
              <w:t>usageType</w:t>
            </w:r>
            <w:proofErr w:type="spellEnd"/>
          </w:p>
        </w:tc>
        <w:tc>
          <w:tcPr>
            <w:tcW w:w="1564" w:type="dxa"/>
            <w:vAlign w:val="center"/>
            <w:hideMark/>
          </w:tcPr>
          <w:p w14:paraId="477E48FD" w14:textId="77777777" w:rsidR="00D2572F" w:rsidRPr="007A3941" w:rsidRDefault="00D2572F" w:rsidP="00D2572F">
            <w:pPr>
              <w:spacing w:line="276" w:lineRule="auto"/>
              <w:rPr>
                <w:rFonts w:cstheme="minorHAnsi"/>
                <w:bCs/>
                <w:color w:val="FFFFFF" w:themeColor="background1"/>
                <w:sz w:val="18"/>
                <w:szCs w:val="18"/>
              </w:rPr>
            </w:pPr>
            <w:r w:rsidRPr="007A3941">
              <w:rPr>
                <w:rFonts w:cstheme="minorHAnsi"/>
                <w:color w:val="FFFFFF" w:themeColor="background1"/>
                <w:sz w:val="18"/>
                <w:szCs w:val="18"/>
              </w:rPr>
              <w:t>‘Own use’</w:t>
            </w:r>
          </w:p>
        </w:tc>
        <w:tc>
          <w:tcPr>
            <w:tcW w:w="2221" w:type="dxa"/>
            <w:vAlign w:val="center"/>
            <w:hideMark/>
          </w:tcPr>
          <w:p w14:paraId="52C2E84D" w14:textId="77777777" w:rsidR="00D2572F" w:rsidRPr="007A3941" w:rsidRDefault="00D2572F" w:rsidP="00D2572F">
            <w:pPr>
              <w:spacing w:line="276" w:lineRule="auto"/>
              <w:rPr>
                <w:rFonts w:cstheme="minorHAnsi"/>
                <w:bCs/>
                <w:color w:val="FFFFFF" w:themeColor="background1"/>
                <w:sz w:val="18"/>
                <w:szCs w:val="18"/>
              </w:rPr>
            </w:pPr>
            <w:r w:rsidRPr="007A3941">
              <w:rPr>
                <w:rFonts w:cstheme="minorHAnsi"/>
                <w:color w:val="FFFFFF" w:themeColor="background1"/>
                <w:sz w:val="18"/>
                <w:szCs w:val="18"/>
              </w:rPr>
              <w:t>‘Shared resources’</w:t>
            </w:r>
          </w:p>
        </w:tc>
        <w:tc>
          <w:tcPr>
            <w:tcW w:w="2127" w:type="dxa"/>
            <w:vAlign w:val="center"/>
            <w:hideMark/>
          </w:tcPr>
          <w:p w14:paraId="1A56BC60" w14:textId="77777777" w:rsidR="00D2572F" w:rsidRPr="007A3941" w:rsidRDefault="00D2572F" w:rsidP="00D2572F">
            <w:pPr>
              <w:spacing w:line="276" w:lineRule="auto"/>
              <w:rPr>
                <w:rFonts w:cstheme="minorHAnsi"/>
                <w:bCs/>
                <w:color w:val="FFFFFF" w:themeColor="background1"/>
                <w:sz w:val="18"/>
                <w:szCs w:val="18"/>
              </w:rPr>
            </w:pPr>
            <w:r w:rsidRPr="007A3941">
              <w:rPr>
                <w:rFonts w:cstheme="minorHAnsi"/>
                <w:color w:val="FFFFFF" w:themeColor="background1"/>
                <w:sz w:val="18"/>
                <w:szCs w:val="18"/>
              </w:rPr>
              <w:t>‘Assign to 3rd party’</w:t>
            </w:r>
          </w:p>
        </w:tc>
      </w:tr>
      <w:tr w:rsidR="00D2572F" w:rsidRPr="00515A9C" w14:paraId="5C231B95" w14:textId="77777777" w:rsidTr="00D2572F">
        <w:trPr>
          <w:trHeight w:val="729"/>
        </w:trPr>
        <w:tc>
          <w:tcPr>
            <w:tcW w:w="2901" w:type="dxa"/>
            <w:vAlign w:val="center"/>
            <w:hideMark/>
          </w:tcPr>
          <w:p w14:paraId="73B36D05" w14:textId="77777777" w:rsidR="00D2572F" w:rsidRPr="007A3941" w:rsidRDefault="00D2572F" w:rsidP="00D2572F">
            <w:pPr>
              <w:spacing w:line="276" w:lineRule="auto"/>
              <w:rPr>
                <w:rFonts w:cstheme="minorHAnsi"/>
                <w:b/>
                <w:bCs/>
                <w:sz w:val="18"/>
                <w:szCs w:val="18"/>
              </w:rPr>
            </w:pPr>
            <w:proofErr w:type="spellStart"/>
            <w:r w:rsidRPr="007A3941">
              <w:rPr>
                <w:rFonts w:cstheme="minorHAnsi"/>
                <w:sz w:val="18"/>
                <w:szCs w:val="18"/>
                <w:lang w:val="es-ES"/>
              </w:rPr>
              <w:t>Description</w:t>
            </w:r>
            <w:proofErr w:type="spellEnd"/>
          </w:p>
        </w:tc>
        <w:tc>
          <w:tcPr>
            <w:tcW w:w="1564" w:type="dxa"/>
            <w:vAlign w:val="center"/>
            <w:hideMark/>
          </w:tcPr>
          <w:p w14:paraId="456A5379" w14:textId="77777777" w:rsidR="00D2572F" w:rsidRPr="007A3941" w:rsidRDefault="00D2572F" w:rsidP="00D2572F">
            <w:pPr>
              <w:spacing w:line="276" w:lineRule="auto"/>
              <w:rPr>
                <w:rFonts w:cstheme="minorHAnsi"/>
                <w:bCs/>
                <w:sz w:val="18"/>
                <w:szCs w:val="18"/>
              </w:rPr>
            </w:pPr>
            <w:r w:rsidRPr="007A3941">
              <w:rPr>
                <w:rFonts w:cstheme="minorHAnsi"/>
                <w:bCs/>
                <w:sz w:val="18"/>
                <w:szCs w:val="18"/>
              </w:rPr>
              <w:t xml:space="preserve">for your own use (e.g. by your own staff) </w:t>
            </w:r>
          </w:p>
        </w:tc>
        <w:tc>
          <w:tcPr>
            <w:tcW w:w="2221" w:type="dxa"/>
            <w:vAlign w:val="center"/>
            <w:hideMark/>
          </w:tcPr>
          <w:p w14:paraId="1B113023" w14:textId="77777777" w:rsidR="00D2572F" w:rsidRPr="007A3941" w:rsidRDefault="00D2572F" w:rsidP="00D2572F">
            <w:pPr>
              <w:spacing w:line="276" w:lineRule="auto"/>
              <w:rPr>
                <w:rFonts w:cstheme="minorHAnsi"/>
                <w:bCs/>
                <w:sz w:val="18"/>
                <w:szCs w:val="18"/>
              </w:rPr>
            </w:pPr>
            <w:r w:rsidRPr="007A3941">
              <w:rPr>
                <w:rFonts w:cstheme="minorHAnsi"/>
                <w:bCs/>
                <w:sz w:val="18"/>
                <w:szCs w:val="18"/>
              </w:rPr>
              <w:t>not directly assigned to a 3rd party / end-customer e.g. conferencing</w:t>
            </w:r>
          </w:p>
        </w:tc>
        <w:tc>
          <w:tcPr>
            <w:tcW w:w="2127" w:type="dxa"/>
            <w:vAlign w:val="center"/>
            <w:hideMark/>
          </w:tcPr>
          <w:p w14:paraId="7D7066C2" w14:textId="77777777" w:rsidR="00D2572F" w:rsidRPr="007A3941" w:rsidRDefault="00D2572F" w:rsidP="00D2572F">
            <w:pPr>
              <w:spacing w:line="276" w:lineRule="auto"/>
              <w:rPr>
                <w:rFonts w:cstheme="minorHAnsi"/>
                <w:bCs/>
                <w:sz w:val="18"/>
                <w:szCs w:val="18"/>
              </w:rPr>
            </w:pPr>
            <w:r w:rsidRPr="007A3941">
              <w:rPr>
                <w:rFonts w:cstheme="minorHAnsi"/>
                <w:bCs/>
                <w:sz w:val="18"/>
                <w:szCs w:val="18"/>
              </w:rPr>
              <w:t>directly assigned to a 3rd party / end-customer</w:t>
            </w:r>
          </w:p>
        </w:tc>
      </w:tr>
      <w:tr w:rsidR="00D2572F" w:rsidRPr="00515A9C" w14:paraId="259C0FD3"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hideMark/>
          </w:tcPr>
          <w:p w14:paraId="49E60DC0" w14:textId="77777777" w:rsidR="00D2572F" w:rsidRPr="007A3941" w:rsidRDefault="00D2572F" w:rsidP="00D2572F">
            <w:pPr>
              <w:spacing w:line="276" w:lineRule="auto"/>
              <w:rPr>
                <w:rFonts w:cstheme="minorHAnsi"/>
                <w:b/>
                <w:bCs/>
                <w:sz w:val="18"/>
                <w:szCs w:val="18"/>
              </w:rPr>
            </w:pPr>
            <w:proofErr w:type="spellStart"/>
            <w:r w:rsidRPr="007A3941">
              <w:rPr>
                <w:rFonts w:cstheme="minorHAnsi"/>
                <w:sz w:val="18"/>
                <w:szCs w:val="18"/>
                <w:lang w:val="es-ES"/>
              </w:rPr>
              <w:t>Range</w:t>
            </w:r>
            <w:proofErr w:type="spellEnd"/>
            <w:r w:rsidRPr="007A3941">
              <w:rPr>
                <w:rFonts w:cstheme="minorHAnsi"/>
                <w:sz w:val="18"/>
                <w:szCs w:val="18"/>
                <w:lang w:val="es-ES"/>
              </w:rPr>
              <w:t xml:space="preserve"> </w:t>
            </w:r>
            <w:proofErr w:type="spellStart"/>
            <w:r w:rsidRPr="007A3941">
              <w:rPr>
                <w:rFonts w:cstheme="minorHAnsi"/>
                <w:sz w:val="18"/>
                <w:szCs w:val="18"/>
                <w:lang w:val="es-ES"/>
              </w:rPr>
              <w:t>Size</w:t>
            </w:r>
            <w:proofErr w:type="spellEnd"/>
          </w:p>
        </w:tc>
        <w:tc>
          <w:tcPr>
            <w:tcW w:w="1564" w:type="dxa"/>
            <w:vAlign w:val="center"/>
            <w:hideMark/>
          </w:tcPr>
          <w:p w14:paraId="19AA6ACD"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1, 10, 100</w:t>
            </w:r>
          </w:p>
        </w:tc>
        <w:tc>
          <w:tcPr>
            <w:tcW w:w="2221" w:type="dxa"/>
            <w:vAlign w:val="center"/>
            <w:hideMark/>
          </w:tcPr>
          <w:p w14:paraId="39CFEB1A"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1, 10, 100</w:t>
            </w:r>
          </w:p>
        </w:tc>
        <w:tc>
          <w:tcPr>
            <w:tcW w:w="2127" w:type="dxa"/>
            <w:vAlign w:val="center"/>
            <w:hideMark/>
          </w:tcPr>
          <w:p w14:paraId="787B19DC"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100</w:t>
            </w:r>
          </w:p>
        </w:tc>
      </w:tr>
      <w:tr w:rsidR="00D2572F" w:rsidRPr="00515A9C" w14:paraId="65C98F48" w14:textId="77777777" w:rsidTr="00D2572F">
        <w:trPr>
          <w:trHeight w:val="300"/>
        </w:trPr>
        <w:tc>
          <w:tcPr>
            <w:tcW w:w="2901" w:type="dxa"/>
            <w:vAlign w:val="center"/>
            <w:hideMark/>
          </w:tcPr>
          <w:p w14:paraId="6F17D1B7" w14:textId="77777777" w:rsidR="00D2572F" w:rsidRPr="007A3941" w:rsidRDefault="00D2572F" w:rsidP="00D2572F">
            <w:pPr>
              <w:spacing w:line="276" w:lineRule="auto"/>
              <w:rPr>
                <w:rFonts w:cstheme="minorHAnsi"/>
                <w:b/>
                <w:bCs/>
                <w:sz w:val="18"/>
                <w:szCs w:val="18"/>
              </w:rPr>
            </w:pPr>
            <w:proofErr w:type="spellStart"/>
            <w:r w:rsidRPr="007A3941">
              <w:rPr>
                <w:rFonts w:cstheme="minorHAnsi"/>
                <w:sz w:val="18"/>
                <w:szCs w:val="18"/>
                <w:lang w:val="es-ES"/>
              </w:rPr>
              <w:t>Quantity</w:t>
            </w:r>
            <w:proofErr w:type="spellEnd"/>
          </w:p>
        </w:tc>
        <w:tc>
          <w:tcPr>
            <w:tcW w:w="1564" w:type="dxa"/>
            <w:vAlign w:val="center"/>
            <w:hideMark/>
          </w:tcPr>
          <w:p w14:paraId="7FD53EEE"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 9</w:t>
            </w:r>
          </w:p>
        </w:tc>
        <w:tc>
          <w:tcPr>
            <w:tcW w:w="2221" w:type="dxa"/>
            <w:vAlign w:val="center"/>
            <w:hideMark/>
          </w:tcPr>
          <w:p w14:paraId="32DC2E91"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 9</w:t>
            </w:r>
          </w:p>
        </w:tc>
        <w:tc>
          <w:tcPr>
            <w:tcW w:w="2127" w:type="dxa"/>
            <w:vAlign w:val="center"/>
            <w:hideMark/>
          </w:tcPr>
          <w:p w14:paraId="43F33F20"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1,…, 9</w:t>
            </w:r>
          </w:p>
        </w:tc>
      </w:tr>
      <w:tr w:rsidR="00D2572F" w:rsidRPr="00515A9C" w14:paraId="4F1A43F2"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hideMark/>
          </w:tcPr>
          <w:p w14:paraId="008AA323" w14:textId="77777777" w:rsidR="00D2572F" w:rsidRPr="007A3941" w:rsidRDefault="00D2572F" w:rsidP="00D2572F">
            <w:pPr>
              <w:spacing w:line="276" w:lineRule="auto"/>
              <w:rPr>
                <w:rFonts w:cstheme="minorHAnsi"/>
                <w:b/>
                <w:bCs/>
                <w:sz w:val="18"/>
                <w:szCs w:val="18"/>
              </w:rPr>
            </w:pPr>
            <w:proofErr w:type="spellStart"/>
            <w:r w:rsidRPr="007A3941">
              <w:rPr>
                <w:rFonts w:cstheme="minorHAnsi"/>
                <w:sz w:val="18"/>
                <w:szCs w:val="18"/>
                <w:lang w:val="es-ES"/>
              </w:rPr>
              <w:t>Reservation</w:t>
            </w:r>
            <w:proofErr w:type="spellEnd"/>
          </w:p>
        </w:tc>
        <w:tc>
          <w:tcPr>
            <w:tcW w:w="1564" w:type="dxa"/>
            <w:vAlign w:val="center"/>
            <w:hideMark/>
          </w:tcPr>
          <w:p w14:paraId="61A1315B"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7FEF6060"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1D5132E5"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478AF6D1" w14:textId="77777777" w:rsidTr="00D2572F">
        <w:trPr>
          <w:trHeight w:val="300"/>
        </w:trPr>
        <w:tc>
          <w:tcPr>
            <w:tcW w:w="2901" w:type="dxa"/>
            <w:vAlign w:val="center"/>
          </w:tcPr>
          <w:p w14:paraId="3DAD8311" w14:textId="77777777" w:rsidR="00D2572F" w:rsidRPr="007A3941" w:rsidRDefault="00D2572F" w:rsidP="00D2572F">
            <w:pPr>
              <w:spacing w:line="276" w:lineRule="auto"/>
              <w:rPr>
                <w:rFonts w:cstheme="minorHAnsi"/>
                <w:b/>
                <w:bCs/>
                <w:sz w:val="18"/>
                <w:szCs w:val="18"/>
                <w:lang w:val="es-ES"/>
              </w:rPr>
            </w:pPr>
            <w:proofErr w:type="spellStart"/>
            <w:r w:rsidRPr="007A3941">
              <w:rPr>
                <w:rFonts w:cstheme="minorHAnsi"/>
                <w:sz w:val="18"/>
                <w:szCs w:val="18"/>
                <w:lang w:val="es-ES"/>
              </w:rPr>
              <w:t>Reservation</w:t>
            </w:r>
            <w:proofErr w:type="spellEnd"/>
            <w:r w:rsidRPr="007A3941">
              <w:rPr>
                <w:rFonts w:cstheme="minorHAnsi"/>
                <w:sz w:val="18"/>
                <w:szCs w:val="18"/>
                <w:lang w:val="es-ES"/>
              </w:rPr>
              <w:t xml:space="preserve"> </w:t>
            </w:r>
            <w:proofErr w:type="spellStart"/>
            <w:r w:rsidRPr="007A3941">
              <w:rPr>
                <w:rFonts w:cstheme="minorHAnsi"/>
                <w:sz w:val="18"/>
                <w:szCs w:val="18"/>
                <w:lang w:val="es-ES"/>
              </w:rPr>
              <w:t>Approval</w:t>
            </w:r>
            <w:proofErr w:type="spellEnd"/>
            <w:r w:rsidRPr="007A3941">
              <w:rPr>
                <w:rFonts w:cstheme="minorHAnsi"/>
                <w:sz w:val="18"/>
                <w:szCs w:val="18"/>
                <w:lang w:val="es-ES"/>
              </w:rPr>
              <w:t xml:space="preserve"> (sub </w:t>
            </w:r>
            <w:proofErr w:type="spellStart"/>
            <w:r w:rsidRPr="007A3941">
              <w:rPr>
                <w:rFonts w:cstheme="minorHAnsi"/>
                <w:sz w:val="18"/>
                <w:szCs w:val="18"/>
                <w:lang w:val="es-ES"/>
              </w:rPr>
              <w:t>Assignment</w:t>
            </w:r>
            <w:proofErr w:type="spellEnd"/>
            <w:r w:rsidRPr="007A3941">
              <w:rPr>
                <w:rFonts w:cstheme="minorHAnsi"/>
                <w:sz w:val="18"/>
                <w:szCs w:val="18"/>
                <w:lang w:val="es-ES"/>
              </w:rPr>
              <w:t>)</w:t>
            </w:r>
          </w:p>
        </w:tc>
        <w:tc>
          <w:tcPr>
            <w:tcW w:w="1564" w:type="dxa"/>
            <w:vAlign w:val="center"/>
          </w:tcPr>
          <w:p w14:paraId="4489E915"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No</w:t>
            </w:r>
          </w:p>
        </w:tc>
        <w:tc>
          <w:tcPr>
            <w:tcW w:w="2221" w:type="dxa"/>
            <w:vAlign w:val="center"/>
          </w:tcPr>
          <w:p w14:paraId="79BFB686"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No</w:t>
            </w:r>
          </w:p>
        </w:tc>
        <w:tc>
          <w:tcPr>
            <w:tcW w:w="2127" w:type="dxa"/>
            <w:vAlign w:val="center"/>
          </w:tcPr>
          <w:p w14:paraId="4ACA2219"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r>
      <w:tr w:rsidR="00D2572F" w:rsidRPr="00515A9C" w14:paraId="6091C09F"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hideMark/>
          </w:tcPr>
          <w:p w14:paraId="392B92AF"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Direct Activation (on Free Number)</w:t>
            </w:r>
          </w:p>
        </w:tc>
        <w:tc>
          <w:tcPr>
            <w:tcW w:w="1564" w:type="dxa"/>
            <w:vAlign w:val="center"/>
            <w:hideMark/>
          </w:tcPr>
          <w:p w14:paraId="57A7067C"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3DB0A4C1"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3CAD548F"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No</w:t>
            </w:r>
          </w:p>
        </w:tc>
      </w:tr>
      <w:tr w:rsidR="00D2572F" w:rsidRPr="00515A9C" w14:paraId="7FC505F3" w14:textId="77777777" w:rsidTr="00D2572F">
        <w:trPr>
          <w:trHeight w:val="300"/>
        </w:trPr>
        <w:tc>
          <w:tcPr>
            <w:tcW w:w="2901" w:type="dxa"/>
            <w:vAlign w:val="center"/>
            <w:hideMark/>
          </w:tcPr>
          <w:p w14:paraId="52978953"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Pre-Activation (on Free Number)</w:t>
            </w:r>
          </w:p>
        </w:tc>
        <w:tc>
          <w:tcPr>
            <w:tcW w:w="1564" w:type="dxa"/>
            <w:vAlign w:val="center"/>
            <w:hideMark/>
          </w:tcPr>
          <w:p w14:paraId="1A7C0EC5"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244F5856"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12FC9AA2"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No</w:t>
            </w:r>
          </w:p>
        </w:tc>
      </w:tr>
      <w:tr w:rsidR="00D2572F" w:rsidRPr="00515A9C" w14:paraId="71EDD0C5"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tcPr>
          <w:p w14:paraId="448237F5"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Pre-Activation (on Reserved Number)</w:t>
            </w:r>
          </w:p>
        </w:tc>
        <w:tc>
          <w:tcPr>
            <w:tcW w:w="1564" w:type="dxa"/>
            <w:vAlign w:val="center"/>
          </w:tcPr>
          <w:p w14:paraId="52A9956F"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tcPr>
          <w:p w14:paraId="4ED69E96"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tcPr>
          <w:p w14:paraId="1A8EC37A"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7086ED55" w14:textId="77777777" w:rsidTr="00D2572F">
        <w:trPr>
          <w:trHeight w:val="300"/>
        </w:trPr>
        <w:tc>
          <w:tcPr>
            <w:tcW w:w="2901" w:type="dxa"/>
            <w:vAlign w:val="center"/>
            <w:hideMark/>
          </w:tcPr>
          <w:p w14:paraId="4B6F1146" w14:textId="77777777" w:rsidR="00D2572F" w:rsidRPr="007A3941" w:rsidRDefault="00D2572F" w:rsidP="00D2572F">
            <w:pPr>
              <w:spacing w:line="276" w:lineRule="auto"/>
              <w:rPr>
                <w:rFonts w:cstheme="minorHAnsi"/>
                <w:b/>
                <w:bCs/>
                <w:sz w:val="18"/>
                <w:szCs w:val="18"/>
              </w:rPr>
            </w:pPr>
            <w:r w:rsidRPr="007A3941">
              <w:rPr>
                <w:rFonts w:cstheme="minorHAnsi"/>
                <w:sz w:val="18"/>
                <w:szCs w:val="18"/>
                <w:lang w:val="es-ES"/>
              </w:rPr>
              <w:t xml:space="preserve">LAC </w:t>
            </w:r>
            <w:proofErr w:type="spellStart"/>
            <w:r w:rsidRPr="007A3941">
              <w:rPr>
                <w:rFonts w:cstheme="minorHAnsi"/>
                <w:sz w:val="18"/>
                <w:szCs w:val="18"/>
                <w:lang w:val="es-ES"/>
              </w:rPr>
              <w:t>Validation</w:t>
            </w:r>
            <w:proofErr w:type="spellEnd"/>
          </w:p>
        </w:tc>
        <w:tc>
          <w:tcPr>
            <w:tcW w:w="1564" w:type="dxa"/>
            <w:vAlign w:val="center"/>
            <w:hideMark/>
          </w:tcPr>
          <w:p w14:paraId="7EF68012"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519C23FB"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6E1D2E52"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538282B6"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hideMark/>
          </w:tcPr>
          <w:p w14:paraId="034BC54D" w14:textId="77777777" w:rsidR="00D2572F" w:rsidRPr="007A3941" w:rsidRDefault="00D2572F" w:rsidP="00D2572F">
            <w:pPr>
              <w:spacing w:line="276" w:lineRule="auto"/>
              <w:rPr>
                <w:rFonts w:cstheme="minorHAnsi"/>
                <w:b/>
                <w:bCs/>
                <w:sz w:val="18"/>
                <w:szCs w:val="18"/>
              </w:rPr>
            </w:pPr>
            <w:r w:rsidRPr="007A3941">
              <w:rPr>
                <w:rFonts w:cstheme="minorHAnsi"/>
                <w:sz w:val="18"/>
                <w:szCs w:val="18"/>
                <w:lang w:val="es-ES"/>
              </w:rPr>
              <w:t xml:space="preserve">Local </w:t>
            </w:r>
            <w:proofErr w:type="spellStart"/>
            <w:r w:rsidRPr="007A3941">
              <w:rPr>
                <w:rFonts w:cstheme="minorHAnsi"/>
                <w:sz w:val="18"/>
                <w:szCs w:val="18"/>
                <w:lang w:val="es-ES"/>
              </w:rPr>
              <w:t>Presence</w:t>
            </w:r>
            <w:proofErr w:type="spellEnd"/>
          </w:p>
        </w:tc>
        <w:tc>
          <w:tcPr>
            <w:tcW w:w="1564" w:type="dxa"/>
            <w:vAlign w:val="center"/>
            <w:hideMark/>
          </w:tcPr>
          <w:p w14:paraId="0CDCD259"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0E7E5CBB"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20B8257A"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2E26181A" w14:textId="77777777" w:rsidTr="00D2572F">
        <w:trPr>
          <w:trHeight w:val="300"/>
        </w:trPr>
        <w:tc>
          <w:tcPr>
            <w:tcW w:w="2901" w:type="dxa"/>
            <w:vAlign w:val="center"/>
            <w:hideMark/>
          </w:tcPr>
          <w:p w14:paraId="50DD69F4"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Partial Address Update of Colt Numbers (Add, Modify, Remove)</w:t>
            </w:r>
          </w:p>
        </w:tc>
        <w:tc>
          <w:tcPr>
            <w:tcW w:w="1564" w:type="dxa"/>
            <w:vAlign w:val="center"/>
            <w:hideMark/>
          </w:tcPr>
          <w:p w14:paraId="5936921A"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1D8FCED5"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30FE7D9F"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2DE133B5"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tcPr>
          <w:p w14:paraId="06776109"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Partial Update of Ported Numbers (Update Address but not end customer)</w:t>
            </w:r>
          </w:p>
        </w:tc>
        <w:tc>
          <w:tcPr>
            <w:tcW w:w="1564" w:type="dxa"/>
            <w:vAlign w:val="center"/>
          </w:tcPr>
          <w:p w14:paraId="2CD2439A"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c>
          <w:tcPr>
            <w:tcW w:w="2221" w:type="dxa"/>
            <w:vAlign w:val="center"/>
          </w:tcPr>
          <w:p w14:paraId="197840AA"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c>
          <w:tcPr>
            <w:tcW w:w="2127" w:type="dxa"/>
            <w:vAlign w:val="center"/>
          </w:tcPr>
          <w:p w14:paraId="35558BCE"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r>
      <w:tr w:rsidR="00D2572F" w:rsidRPr="00515A9C" w14:paraId="0329B247" w14:textId="77777777" w:rsidTr="00D2572F">
        <w:trPr>
          <w:trHeight w:val="300"/>
        </w:trPr>
        <w:tc>
          <w:tcPr>
            <w:tcW w:w="2901" w:type="dxa"/>
            <w:vAlign w:val="center"/>
            <w:hideMark/>
          </w:tcPr>
          <w:p w14:paraId="33896060"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Partial Deactivation of Colt Numbers</w:t>
            </w:r>
          </w:p>
        </w:tc>
        <w:tc>
          <w:tcPr>
            <w:tcW w:w="1564" w:type="dxa"/>
            <w:vAlign w:val="center"/>
            <w:hideMark/>
          </w:tcPr>
          <w:p w14:paraId="38431080"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No</w:t>
            </w:r>
          </w:p>
        </w:tc>
        <w:tc>
          <w:tcPr>
            <w:tcW w:w="2221" w:type="dxa"/>
            <w:vAlign w:val="center"/>
            <w:hideMark/>
          </w:tcPr>
          <w:p w14:paraId="7FDCDF3B"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No</w:t>
            </w:r>
          </w:p>
        </w:tc>
        <w:tc>
          <w:tcPr>
            <w:tcW w:w="2127" w:type="dxa"/>
            <w:vAlign w:val="center"/>
            <w:hideMark/>
          </w:tcPr>
          <w:p w14:paraId="576CC761"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No</w:t>
            </w:r>
          </w:p>
        </w:tc>
      </w:tr>
      <w:tr w:rsidR="00D2572F" w:rsidRPr="00515A9C" w14:paraId="61334C95" w14:textId="77777777" w:rsidTr="00D2572F">
        <w:trPr>
          <w:cnfStyle w:val="000000010000" w:firstRow="0" w:lastRow="0" w:firstColumn="0" w:lastColumn="0" w:oddVBand="0" w:evenVBand="0" w:oddHBand="0" w:evenHBand="1" w:firstRowFirstColumn="0" w:firstRowLastColumn="0" w:lastRowFirstColumn="0" w:lastRowLastColumn="0"/>
          <w:trHeight w:val="300"/>
        </w:trPr>
        <w:tc>
          <w:tcPr>
            <w:tcW w:w="2901" w:type="dxa"/>
            <w:vAlign w:val="center"/>
            <w:hideMark/>
          </w:tcPr>
          <w:p w14:paraId="71A8FFB1" w14:textId="77777777" w:rsidR="00D2572F" w:rsidRPr="007A3941" w:rsidRDefault="00D2572F" w:rsidP="00D2572F">
            <w:pPr>
              <w:spacing w:line="276" w:lineRule="auto"/>
              <w:rPr>
                <w:rFonts w:cstheme="minorHAnsi"/>
                <w:b/>
                <w:bCs/>
                <w:sz w:val="18"/>
                <w:szCs w:val="18"/>
              </w:rPr>
            </w:pPr>
            <w:r w:rsidRPr="007A3941">
              <w:rPr>
                <w:rFonts w:cstheme="minorHAnsi"/>
                <w:sz w:val="18"/>
                <w:szCs w:val="18"/>
              </w:rPr>
              <w:t>Partial Deactivation of Ported-In Numbers</w:t>
            </w:r>
          </w:p>
        </w:tc>
        <w:tc>
          <w:tcPr>
            <w:tcW w:w="1564" w:type="dxa"/>
            <w:vAlign w:val="center"/>
            <w:hideMark/>
          </w:tcPr>
          <w:p w14:paraId="7B662874"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221" w:type="dxa"/>
            <w:vAlign w:val="center"/>
            <w:hideMark/>
          </w:tcPr>
          <w:p w14:paraId="192AE45A"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c>
          <w:tcPr>
            <w:tcW w:w="2127" w:type="dxa"/>
            <w:vAlign w:val="center"/>
            <w:hideMark/>
          </w:tcPr>
          <w:p w14:paraId="1D870E10" w14:textId="77777777" w:rsidR="00D2572F" w:rsidRPr="007A3941" w:rsidRDefault="00D2572F" w:rsidP="00D2572F">
            <w:pPr>
              <w:spacing w:line="276" w:lineRule="auto"/>
              <w:rPr>
                <w:rFonts w:cstheme="minorHAnsi"/>
                <w:bCs/>
                <w:sz w:val="18"/>
                <w:szCs w:val="18"/>
              </w:rPr>
            </w:pPr>
            <w:r w:rsidRPr="007A3941">
              <w:rPr>
                <w:rFonts w:cstheme="minorHAnsi"/>
                <w:bCs/>
                <w:sz w:val="18"/>
                <w:szCs w:val="18"/>
                <w:lang w:val="es-ES"/>
              </w:rPr>
              <w:t>Yes</w:t>
            </w:r>
          </w:p>
        </w:tc>
      </w:tr>
      <w:tr w:rsidR="00D2572F" w:rsidRPr="00515A9C" w14:paraId="72F544EE" w14:textId="77777777" w:rsidTr="00D2572F">
        <w:trPr>
          <w:trHeight w:val="300"/>
        </w:trPr>
        <w:tc>
          <w:tcPr>
            <w:tcW w:w="2901" w:type="dxa"/>
            <w:vAlign w:val="center"/>
          </w:tcPr>
          <w:p w14:paraId="080DE8FE" w14:textId="77777777" w:rsidR="00D2572F" w:rsidRPr="007A3941" w:rsidRDefault="00D2572F" w:rsidP="00D2572F">
            <w:pPr>
              <w:spacing w:line="276" w:lineRule="auto"/>
              <w:rPr>
                <w:rFonts w:cstheme="minorHAnsi"/>
                <w:b/>
                <w:sz w:val="18"/>
                <w:szCs w:val="18"/>
              </w:rPr>
            </w:pPr>
            <w:r w:rsidRPr="007A3941">
              <w:rPr>
                <w:rFonts w:cstheme="minorHAnsi"/>
                <w:sz w:val="18"/>
                <w:szCs w:val="18"/>
              </w:rPr>
              <w:t>Partial Port-Out</w:t>
            </w:r>
          </w:p>
        </w:tc>
        <w:tc>
          <w:tcPr>
            <w:tcW w:w="1564" w:type="dxa"/>
            <w:vAlign w:val="center"/>
          </w:tcPr>
          <w:p w14:paraId="18B00B3A"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c>
          <w:tcPr>
            <w:tcW w:w="2221" w:type="dxa"/>
            <w:vAlign w:val="center"/>
          </w:tcPr>
          <w:p w14:paraId="34AB7754"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c>
          <w:tcPr>
            <w:tcW w:w="2127" w:type="dxa"/>
            <w:vAlign w:val="center"/>
          </w:tcPr>
          <w:p w14:paraId="310DA164" w14:textId="77777777" w:rsidR="00D2572F" w:rsidRPr="007A3941" w:rsidRDefault="00D2572F" w:rsidP="00D2572F">
            <w:pPr>
              <w:spacing w:line="276" w:lineRule="auto"/>
              <w:rPr>
                <w:rFonts w:cstheme="minorHAnsi"/>
                <w:bCs/>
                <w:sz w:val="18"/>
                <w:szCs w:val="18"/>
                <w:lang w:val="es-ES"/>
              </w:rPr>
            </w:pPr>
            <w:r w:rsidRPr="007A3941">
              <w:rPr>
                <w:rFonts w:cstheme="minorHAnsi"/>
                <w:bCs/>
                <w:sz w:val="18"/>
                <w:szCs w:val="18"/>
                <w:lang w:val="es-ES"/>
              </w:rPr>
              <w:t>Yes</w:t>
            </w:r>
          </w:p>
        </w:tc>
      </w:tr>
    </w:tbl>
    <w:p w14:paraId="42AC0169" w14:textId="3535B883" w:rsidR="00D2572F" w:rsidRPr="00D2572F" w:rsidRDefault="0063271C" w:rsidP="00D2572F">
      <w:pPr>
        <w:pStyle w:val="Heading2"/>
        <w:keepNext w:val="0"/>
        <w:keepLines w:val="0"/>
        <w:numPr>
          <w:ilvl w:val="3"/>
          <w:numId w:val="25"/>
        </w:numPr>
        <w:spacing w:before="480" w:after="240" w:line="360" w:lineRule="auto"/>
        <w:jc w:val="both"/>
        <w:rPr>
          <w:rFonts w:asciiTheme="minorHAnsi" w:hAnsiTheme="minorHAnsi" w:cstheme="minorHAnsi"/>
          <w:b/>
        </w:rPr>
      </w:pPr>
      <w:r>
        <w:rPr>
          <w:rFonts w:asciiTheme="minorHAnsi" w:hAnsiTheme="minorHAnsi" w:cstheme="minorHAnsi"/>
          <w:b/>
        </w:rPr>
        <w:t xml:space="preserve"> </w:t>
      </w:r>
      <w:bookmarkStart w:id="67" w:name="_Toc197505664"/>
      <w:r w:rsidR="00D2572F" w:rsidRPr="00D2572F">
        <w:rPr>
          <w:rFonts w:asciiTheme="minorHAnsi" w:hAnsiTheme="minorHAnsi" w:cstheme="minorHAnsi"/>
          <w:b/>
        </w:rPr>
        <w:t>Number Type offerings</w:t>
      </w:r>
      <w:bookmarkEnd w:id="67"/>
    </w:p>
    <w:tbl>
      <w:tblPr>
        <w:tblStyle w:val="Colttop"/>
        <w:tblW w:w="4887" w:type="pct"/>
        <w:tblLook w:val="04A0" w:firstRow="1" w:lastRow="0" w:firstColumn="1" w:lastColumn="0" w:noHBand="0" w:noVBand="1"/>
      </w:tblPr>
      <w:tblGrid>
        <w:gridCol w:w="2193"/>
        <w:gridCol w:w="2189"/>
        <w:gridCol w:w="2698"/>
        <w:gridCol w:w="1732"/>
      </w:tblGrid>
      <w:tr w:rsidR="00D2572F" w:rsidRPr="00515A9C" w14:paraId="3F97ED8B" w14:textId="77777777" w:rsidTr="00D2572F">
        <w:trPr>
          <w:cnfStyle w:val="100000000000" w:firstRow="1" w:lastRow="0" w:firstColumn="0" w:lastColumn="0" w:oddVBand="0" w:evenVBand="0" w:oddHBand="0" w:evenHBand="0" w:firstRowFirstColumn="0" w:firstRowLastColumn="0" w:lastRowFirstColumn="0" w:lastRowLastColumn="0"/>
          <w:trHeight w:val="234"/>
        </w:trPr>
        <w:tc>
          <w:tcPr>
            <w:tcW w:w="1244" w:type="pct"/>
            <w:vAlign w:val="center"/>
            <w:hideMark/>
          </w:tcPr>
          <w:p w14:paraId="5BBEECEA" w14:textId="77777777" w:rsidR="00D2572F" w:rsidRPr="007A3941" w:rsidRDefault="00D2572F" w:rsidP="00D2572F">
            <w:pPr>
              <w:spacing w:line="276" w:lineRule="auto"/>
              <w:textAlignment w:val="center"/>
              <w:rPr>
                <w:rFonts w:cs="Arial"/>
                <w:color w:val="auto"/>
                <w:sz w:val="18"/>
                <w:szCs w:val="16"/>
              </w:rPr>
            </w:pPr>
            <w:bookmarkStart w:id="68" w:name="_Hlk69992348"/>
            <w:proofErr w:type="spellStart"/>
            <w:r w:rsidRPr="007A3941">
              <w:rPr>
                <w:rFonts w:cs="Arial"/>
                <w:sz w:val="18"/>
                <w:szCs w:val="16"/>
                <w:lang w:val="es-ES"/>
              </w:rPr>
              <w:t>Number</w:t>
            </w:r>
            <w:proofErr w:type="spellEnd"/>
            <w:r w:rsidRPr="007A3941">
              <w:rPr>
                <w:rFonts w:cs="Arial"/>
                <w:sz w:val="18"/>
                <w:szCs w:val="16"/>
                <w:lang w:val="es-ES"/>
              </w:rPr>
              <w:t xml:space="preserve"> </w:t>
            </w:r>
            <w:proofErr w:type="spellStart"/>
            <w:r w:rsidRPr="007A3941">
              <w:rPr>
                <w:rFonts w:cs="Arial"/>
                <w:sz w:val="18"/>
                <w:szCs w:val="16"/>
                <w:lang w:val="es-ES"/>
              </w:rPr>
              <w:t>Type</w:t>
            </w:r>
            <w:proofErr w:type="spellEnd"/>
            <w:r w:rsidRPr="007A3941">
              <w:rPr>
                <w:rFonts w:cs="Arial"/>
                <w:sz w:val="18"/>
                <w:szCs w:val="16"/>
                <w:lang w:val="es-ES"/>
              </w:rPr>
              <w:t xml:space="preserve"> </w:t>
            </w:r>
            <w:proofErr w:type="spellStart"/>
            <w:r w:rsidRPr="007A3941">
              <w:rPr>
                <w:rFonts w:cs="Arial"/>
                <w:sz w:val="18"/>
                <w:szCs w:val="16"/>
                <w:lang w:val="es-ES"/>
              </w:rPr>
              <w:t>offerings</w:t>
            </w:r>
            <w:proofErr w:type="spellEnd"/>
          </w:p>
        </w:tc>
        <w:tc>
          <w:tcPr>
            <w:tcW w:w="1242" w:type="pct"/>
            <w:vAlign w:val="center"/>
            <w:hideMark/>
          </w:tcPr>
          <w:p w14:paraId="4693A9B2" w14:textId="77777777" w:rsidR="00D2572F" w:rsidRPr="007A3941" w:rsidRDefault="00D2572F" w:rsidP="00D2572F">
            <w:pPr>
              <w:spacing w:line="276" w:lineRule="auto"/>
              <w:textAlignment w:val="center"/>
              <w:rPr>
                <w:rFonts w:cs="Arial"/>
                <w:sz w:val="18"/>
                <w:szCs w:val="16"/>
              </w:rPr>
            </w:pPr>
            <w:r w:rsidRPr="007A3941">
              <w:rPr>
                <w:rFonts w:cs="Arial"/>
                <w:sz w:val="18"/>
                <w:szCs w:val="16"/>
              </w:rPr>
              <w:t>‘Geo’</w:t>
            </w:r>
          </w:p>
        </w:tc>
        <w:tc>
          <w:tcPr>
            <w:tcW w:w="1531" w:type="pct"/>
            <w:vAlign w:val="center"/>
            <w:hideMark/>
          </w:tcPr>
          <w:p w14:paraId="29E1DF97" w14:textId="77777777" w:rsidR="00D2572F" w:rsidRPr="007A3941" w:rsidRDefault="00D2572F" w:rsidP="00D2572F">
            <w:pPr>
              <w:spacing w:line="276" w:lineRule="auto"/>
              <w:textAlignment w:val="center"/>
              <w:rPr>
                <w:rFonts w:cs="Arial"/>
                <w:sz w:val="18"/>
                <w:szCs w:val="16"/>
              </w:rPr>
            </w:pPr>
            <w:r w:rsidRPr="007A3941">
              <w:rPr>
                <w:rFonts w:cs="Arial"/>
                <w:sz w:val="18"/>
                <w:szCs w:val="16"/>
              </w:rPr>
              <w:t>‘Geo-nomadic’</w:t>
            </w:r>
          </w:p>
        </w:tc>
        <w:tc>
          <w:tcPr>
            <w:tcW w:w="984" w:type="pct"/>
            <w:vAlign w:val="center"/>
            <w:hideMark/>
          </w:tcPr>
          <w:p w14:paraId="594B7A19" w14:textId="77777777" w:rsidR="00D2572F" w:rsidRPr="007A3941" w:rsidRDefault="00D2572F" w:rsidP="00D2572F">
            <w:pPr>
              <w:spacing w:line="276" w:lineRule="auto"/>
              <w:textAlignment w:val="center"/>
              <w:rPr>
                <w:rFonts w:cs="Arial"/>
                <w:sz w:val="18"/>
                <w:szCs w:val="16"/>
              </w:rPr>
            </w:pPr>
            <w:r w:rsidRPr="007A3941">
              <w:rPr>
                <w:rFonts w:cs="Arial"/>
                <w:sz w:val="18"/>
                <w:szCs w:val="16"/>
              </w:rPr>
              <w:t>‘Nomadic’</w:t>
            </w:r>
          </w:p>
        </w:tc>
      </w:tr>
      <w:tr w:rsidR="00D2572F" w:rsidRPr="00515A9C" w14:paraId="4BE8E737" w14:textId="77777777" w:rsidTr="00D2572F">
        <w:trPr>
          <w:trHeight w:val="245"/>
        </w:trPr>
        <w:tc>
          <w:tcPr>
            <w:tcW w:w="1244" w:type="pct"/>
            <w:vAlign w:val="center"/>
          </w:tcPr>
          <w:p w14:paraId="4280CCE1" w14:textId="77777777" w:rsidR="00D2572F" w:rsidRPr="007A3941" w:rsidRDefault="00D2572F" w:rsidP="00D2572F">
            <w:pPr>
              <w:spacing w:line="276" w:lineRule="auto"/>
              <w:textAlignment w:val="center"/>
              <w:rPr>
                <w:rFonts w:cs="Arial"/>
                <w:b/>
                <w:bCs/>
                <w:sz w:val="18"/>
                <w:szCs w:val="16"/>
                <w:lang w:val="es-ES"/>
              </w:rPr>
            </w:pPr>
            <w:proofErr w:type="spellStart"/>
            <w:r w:rsidRPr="007A3941">
              <w:rPr>
                <w:rFonts w:cs="Arial"/>
                <w:sz w:val="18"/>
                <w:szCs w:val="16"/>
                <w:lang w:val="es-ES"/>
              </w:rPr>
              <w:t>Description</w:t>
            </w:r>
            <w:proofErr w:type="spellEnd"/>
          </w:p>
        </w:tc>
        <w:tc>
          <w:tcPr>
            <w:tcW w:w="1242" w:type="pct"/>
            <w:vAlign w:val="center"/>
          </w:tcPr>
          <w:p w14:paraId="6240B658" w14:textId="77777777" w:rsidR="00D2572F" w:rsidRPr="007A3941" w:rsidRDefault="00D2572F" w:rsidP="00D2572F">
            <w:pPr>
              <w:spacing w:line="276" w:lineRule="auto"/>
              <w:rPr>
                <w:rFonts w:cs="Arial"/>
                <w:sz w:val="18"/>
                <w:szCs w:val="16"/>
              </w:rPr>
            </w:pPr>
            <w:r w:rsidRPr="007A3941">
              <w:rPr>
                <w:rFonts w:cs="Arial"/>
                <w:sz w:val="18"/>
                <w:szCs w:val="16"/>
              </w:rPr>
              <w:t>LAC can be used only for the applicable city / town</w:t>
            </w:r>
          </w:p>
        </w:tc>
        <w:tc>
          <w:tcPr>
            <w:tcW w:w="1531" w:type="pct"/>
            <w:vAlign w:val="center"/>
          </w:tcPr>
          <w:p w14:paraId="67A0294E" w14:textId="77777777" w:rsidR="00D2572F" w:rsidRPr="007A3941" w:rsidRDefault="00D2572F" w:rsidP="00D2572F">
            <w:pPr>
              <w:spacing w:line="276" w:lineRule="auto"/>
              <w:rPr>
                <w:rFonts w:cs="Arial"/>
                <w:sz w:val="18"/>
                <w:szCs w:val="16"/>
              </w:rPr>
            </w:pPr>
            <w:r w:rsidRPr="007A3941">
              <w:rPr>
                <w:rFonts w:cs="Arial"/>
                <w:sz w:val="18"/>
                <w:szCs w:val="16"/>
              </w:rPr>
              <w:t>LAC can be used within the province for any city / town</w:t>
            </w:r>
          </w:p>
        </w:tc>
        <w:tc>
          <w:tcPr>
            <w:tcW w:w="984" w:type="pct"/>
            <w:vAlign w:val="center"/>
          </w:tcPr>
          <w:p w14:paraId="065D7F4A" w14:textId="77777777" w:rsidR="00D2572F" w:rsidRPr="007A3941" w:rsidRDefault="00D2572F" w:rsidP="00D2572F">
            <w:pPr>
              <w:spacing w:line="276" w:lineRule="auto"/>
              <w:rPr>
                <w:rFonts w:cs="Arial"/>
                <w:sz w:val="18"/>
                <w:szCs w:val="16"/>
              </w:rPr>
            </w:pPr>
            <w:r w:rsidRPr="007A3941">
              <w:rPr>
                <w:rFonts w:cs="Arial"/>
                <w:sz w:val="18"/>
                <w:szCs w:val="16"/>
              </w:rPr>
              <w:t>LAC can be used across entire country of Spain</w:t>
            </w:r>
          </w:p>
        </w:tc>
      </w:tr>
      <w:tr w:rsidR="00D2572F" w:rsidRPr="00515A9C" w14:paraId="5ADE46AA" w14:textId="77777777" w:rsidTr="00D2572F">
        <w:trPr>
          <w:cnfStyle w:val="000000010000" w:firstRow="0" w:lastRow="0" w:firstColumn="0" w:lastColumn="0" w:oddVBand="0" w:evenVBand="0" w:oddHBand="0" w:evenHBand="1" w:firstRowFirstColumn="0" w:firstRowLastColumn="0" w:lastRowFirstColumn="0" w:lastRowLastColumn="0"/>
          <w:trHeight w:val="210"/>
        </w:trPr>
        <w:tc>
          <w:tcPr>
            <w:tcW w:w="1244" w:type="pct"/>
            <w:vAlign w:val="center"/>
            <w:hideMark/>
          </w:tcPr>
          <w:p w14:paraId="40FAFEB3"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 xml:space="preserve">Local </w:t>
            </w:r>
            <w:proofErr w:type="spellStart"/>
            <w:r w:rsidRPr="007A3941">
              <w:rPr>
                <w:rFonts w:cs="Arial"/>
                <w:sz w:val="18"/>
                <w:szCs w:val="16"/>
                <w:lang w:val="es-ES"/>
              </w:rPr>
              <w:t>Area</w:t>
            </w:r>
            <w:proofErr w:type="spellEnd"/>
            <w:r w:rsidRPr="007A3941">
              <w:rPr>
                <w:rFonts w:cs="Arial"/>
                <w:sz w:val="18"/>
                <w:szCs w:val="16"/>
                <w:lang w:val="es-ES"/>
              </w:rPr>
              <w:t xml:space="preserve"> Codes (</w:t>
            </w:r>
            <w:proofErr w:type="spellStart"/>
            <w:r w:rsidRPr="007A3941">
              <w:rPr>
                <w:rFonts w:cs="Arial"/>
                <w:sz w:val="18"/>
                <w:szCs w:val="16"/>
                <w:lang w:val="es-ES"/>
              </w:rPr>
              <w:t>LACs</w:t>
            </w:r>
            <w:proofErr w:type="spellEnd"/>
            <w:r w:rsidRPr="007A3941">
              <w:rPr>
                <w:rFonts w:cs="Arial"/>
                <w:sz w:val="18"/>
                <w:szCs w:val="16"/>
                <w:lang w:val="es-ES"/>
              </w:rPr>
              <w:t>)</w:t>
            </w:r>
          </w:p>
        </w:tc>
        <w:tc>
          <w:tcPr>
            <w:tcW w:w="1242" w:type="pct"/>
            <w:vAlign w:val="center"/>
            <w:hideMark/>
          </w:tcPr>
          <w:p w14:paraId="7809EB12" w14:textId="46D49D86" w:rsidR="00D2572F" w:rsidRPr="007A3941" w:rsidRDefault="00D2572F" w:rsidP="00D2572F">
            <w:pPr>
              <w:spacing w:line="276" w:lineRule="auto"/>
              <w:rPr>
                <w:rFonts w:cs="Arial"/>
                <w:i/>
                <w:sz w:val="18"/>
                <w:szCs w:val="16"/>
              </w:rPr>
            </w:pPr>
            <w:r w:rsidRPr="007A3941">
              <w:rPr>
                <w:rFonts w:cs="Arial"/>
                <w:sz w:val="18"/>
                <w:szCs w:val="16"/>
              </w:rPr>
              <w:t xml:space="preserve">LACs starting with 8- Please refer to </w:t>
            </w:r>
            <w:r w:rsidRPr="007A3941">
              <w:rPr>
                <w:rFonts w:asciiTheme="minorHAnsi" w:hAnsiTheme="minorHAnsi" w:cs="Arial"/>
                <w:i/>
                <w:sz w:val="18"/>
                <w:szCs w:val="16"/>
                <w:u w:val="single"/>
              </w:rPr>
              <w:fldChar w:fldCharType="begin"/>
            </w:r>
            <w:r w:rsidRPr="007A3941">
              <w:rPr>
                <w:rFonts w:cs="Arial"/>
                <w:i/>
                <w:sz w:val="18"/>
                <w:szCs w:val="16"/>
                <w:u w:val="single"/>
              </w:rPr>
              <w:instrText xml:space="preserve"> REF _Ref69747796 \h  \* MERGEFORMAT </w:instrText>
            </w:r>
            <w:r w:rsidRPr="007A3941">
              <w:rPr>
                <w:rFonts w:asciiTheme="minorHAnsi" w:hAnsiTheme="minorHAnsi" w:cs="Arial"/>
                <w:i/>
                <w:sz w:val="18"/>
                <w:szCs w:val="16"/>
                <w:u w:val="single"/>
              </w:rPr>
            </w:r>
            <w:r w:rsidRPr="007A3941">
              <w:rPr>
                <w:rFonts w:asciiTheme="minorHAnsi" w:hAnsiTheme="minorHAnsi" w:cs="Arial"/>
                <w:i/>
                <w:sz w:val="18"/>
                <w:szCs w:val="16"/>
                <w:u w:val="single"/>
              </w:rPr>
              <w:fldChar w:fldCharType="separate"/>
            </w:r>
            <w:r w:rsidR="00A11204">
              <w:rPr>
                <w:rFonts w:asciiTheme="minorHAnsi" w:hAnsiTheme="minorHAnsi" w:cs="Arial"/>
                <w:b/>
                <w:bCs/>
                <w:i/>
                <w:sz w:val="18"/>
                <w:szCs w:val="16"/>
                <w:u w:val="single"/>
              </w:rPr>
              <w:t>Error! Reference source not found.</w:t>
            </w:r>
            <w:r w:rsidRPr="007A3941">
              <w:rPr>
                <w:rFonts w:asciiTheme="minorHAnsi" w:hAnsiTheme="minorHAnsi" w:cs="Arial"/>
                <w:i/>
                <w:sz w:val="18"/>
                <w:szCs w:val="16"/>
                <w:u w:val="single"/>
              </w:rPr>
              <w:fldChar w:fldCharType="end"/>
            </w:r>
          </w:p>
          <w:p w14:paraId="2F8C0DC6" w14:textId="77777777" w:rsidR="00D2572F" w:rsidRPr="007A3941" w:rsidRDefault="00D2572F" w:rsidP="00D2572F">
            <w:pPr>
              <w:spacing w:line="276" w:lineRule="auto"/>
              <w:rPr>
                <w:rFonts w:cstheme="minorHAnsi"/>
                <w:sz w:val="18"/>
                <w:szCs w:val="16"/>
              </w:rPr>
            </w:pPr>
            <w:r w:rsidRPr="007A3941">
              <w:rPr>
                <w:rFonts w:cstheme="minorHAnsi"/>
                <w:sz w:val="18"/>
                <w:szCs w:val="16"/>
              </w:rPr>
              <w:t xml:space="preserve">Numbers highlighted in </w:t>
            </w:r>
            <w:r w:rsidRPr="007A3941">
              <w:rPr>
                <w:rFonts w:cstheme="minorHAnsi"/>
                <w:b/>
                <w:color w:val="ECA400" w:themeColor="accent5" w:themeShade="BF"/>
                <w:sz w:val="18"/>
                <w:szCs w:val="16"/>
              </w:rPr>
              <w:t>Amber</w:t>
            </w:r>
            <w:r w:rsidRPr="007A3941">
              <w:rPr>
                <w:rFonts w:cstheme="minorHAnsi"/>
                <w:color w:val="ECA400" w:themeColor="accent5" w:themeShade="BF"/>
                <w:sz w:val="18"/>
                <w:szCs w:val="16"/>
              </w:rPr>
              <w:t xml:space="preserve"> </w:t>
            </w:r>
            <w:r w:rsidRPr="007A3941">
              <w:rPr>
                <w:rFonts w:cstheme="minorHAnsi"/>
                <w:sz w:val="18"/>
                <w:szCs w:val="16"/>
              </w:rPr>
              <w:t>are Geo LACs</w:t>
            </w:r>
          </w:p>
        </w:tc>
        <w:tc>
          <w:tcPr>
            <w:tcW w:w="1531" w:type="pct"/>
            <w:vAlign w:val="center"/>
            <w:hideMark/>
          </w:tcPr>
          <w:p w14:paraId="2AF91EB3" w14:textId="50257793" w:rsidR="00D2572F" w:rsidRPr="007A3941" w:rsidRDefault="00D2572F" w:rsidP="00D2572F">
            <w:pPr>
              <w:spacing w:line="276" w:lineRule="auto"/>
              <w:rPr>
                <w:rFonts w:cs="Arial"/>
                <w:i/>
                <w:sz w:val="18"/>
                <w:szCs w:val="16"/>
                <w:u w:val="single"/>
              </w:rPr>
            </w:pPr>
            <w:r w:rsidRPr="007A3941">
              <w:rPr>
                <w:rFonts w:cs="Arial"/>
                <w:sz w:val="18"/>
                <w:szCs w:val="16"/>
              </w:rPr>
              <w:t xml:space="preserve">LACs starting with 8- Please refer to </w:t>
            </w:r>
            <w:r w:rsidRPr="00A341FB">
              <w:rPr>
                <w:rFonts w:cs="Arial"/>
                <w:i/>
                <w:sz w:val="18"/>
                <w:szCs w:val="16"/>
                <w:u w:val="single"/>
              </w:rPr>
              <w:fldChar w:fldCharType="begin"/>
            </w:r>
            <w:r w:rsidRPr="007A3941">
              <w:rPr>
                <w:rFonts w:cs="Arial"/>
                <w:i/>
                <w:sz w:val="18"/>
                <w:szCs w:val="16"/>
                <w:u w:val="single"/>
              </w:rPr>
              <w:instrText xml:space="preserve"> REF _Ref69747796 \h  \* MERGEFORMAT </w:instrText>
            </w:r>
            <w:r w:rsidRPr="00A341FB">
              <w:rPr>
                <w:rFonts w:cs="Arial"/>
                <w:i/>
                <w:sz w:val="18"/>
                <w:szCs w:val="16"/>
                <w:u w:val="single"/>
              </w:rPr>
            </w:r>
            <w:r w:rsidRPr="00A341FB">
              <w:rPr>
                <w:rFonts w:cs="Arial"/>
                <w:i/>
                <w:sz w:val="18"/>
                <w:szCs w:val="16"/>
                <w:u w:val="single"/>
              </w:rPr>
              <w:fldChar w:fldCharType="separate"/>
            </w:r>
            <w:r w:rsidR="00A11204">
              <w:rPr>
                <w:rFonts w:cs="Arial"/>
                <w:b/>
                <w:bCs/>
                <w:i/>
                <w:sz w:val="18"/>
                <w:szCs w:val="16"/>
                <w:u w:val="single"/>
              </w:rPr>
              <w:t>Error! Reference source not found.</w:t>
            </w:r>
            <w:r w:rsidRPr="00A341FB">
              <w:rPr>
                <w:rFonts w:cs="Arial"/>
                <w:i/>
                <w:sz w:val="18"/>
                <w:szCs w:val="16"/>
                <w:u w:val="single"/>
              </w:rPr>
              <w:fldChar w:fldCharType="end"/>
            </w:r>
          </w:p>
          <w:p w14:paraId="321B9497" w14:textId="77777777" w:rsidR="00D2572F" w:rsidRPr="007A3941" w:rsidRDefault="00D2572F" w:rsidP="00D2572F">
            <w:pPr>
              <w:spacing w:line="276" w:lineRule="auto"/>
              <w:rPr>
                <w:rFonts w:cstheme="minorHAnsi"/>
                <w:sz w:val="18"/>
                <w:szCs w:val="16"/>
              </w:rPr>
            </w:pPr>
            <w:r w:rsidRPr="007A3941">
              <w:rPr>
                <w:rFonts w:cstheme="minorHAnsi"/>
                <w:sz w:val="18"/>
                <w:szCs w:val="16"/>
              </w:rPr>
              <w:t xml:space="preserve">Numbers highlighted in </w:t>
            </w:r>
            <w:r w:rsidRPr="007A3941">
              <w:rPr>
                <w:rFonts w:cstheme="minorHAnsi"/>
                <w:b/>
                <w:color w:val="00D7BD" w:themeColor="accent1"/>
                <w:sz w:val="18"/>
                <w:szCs w:val="16"/>
              </w:rPr>
              <w:t>Green</w:t>
            </w:r>
            <w:r w:rsidRPr="007A3941">
              <w:rPr>
                <w:rFonts w:cstheme="minorHAnsi"/>
                <w:color w:val="00D7BD" w:themeColor="accent1"/>
                <w:sz w:val="18"/>
                <w:szCs w:val="16"/>
              </w:rPr>
              <w:t xml:space="preserve"> </w:t>
            </w:r>
            <w:r w:rsidRPr="007A3941">
              <w:rPr>
                <w:rFonts w:cstheme="minorHAnsi"/>
                <w:sz w:val="18"/>
                <w:szCs w:val="16"/>
              </w:rPr>
              <w:t>are Geo-Nomadic LACs</w:t>
            </w:r>
          </w:p>
        </w:tc>
        <w:tc>
          <w:tcPr>
            <w:tcW w:w="984" w:type="pct"/>
            <w:vAlign w:val="center"/>
            <w:hideMark/>
          </w:tcPr>
          <w:p w14:paraId="67203D58" w14:textId="77777777" w:rsidR="00D2572F" w:rsidRPr="007A3941" w:rsidRDefault="00D2572F" w:rsidP="00D2572F">
            <w:pPr>
              <w:spacing w:line="276" w:lineRule="auto"/>
              <w:textAlignment w:val="center"/>
              <w:rPr>
                <w:rFonts w:ascii="Times New Roman" w:hAnsi="Times New Roman"/>
                <w:sz w:val="18"/>
                <w:szCs w:val="16"/>
              </w:rPr>
            </w:pPr>
            <w:r w:rsidRPr="007A3941">
              <w:rPr>
                <w:rFonts w:cs="Arial"/>
                <w:sz w:val="18"/>
                <w:szCs w:val="16"/>
                <w:lang w:val="es-ES"/>
              </w:rPr>
              <w:t>512/516</w:t>
            </w:r>
          </w:p>
        </w:tc>
      </w:tr>
      <w:tr w:rsidR="00D2572F" w:rsidRPr="00515A9C" w14:paraId="33EE44D9" w14:textId="77777777" w:rsidTr="00D2572F">
        <w:trPr>
          <w:trHeight w:val="136"/>
        </w:trPr>
        <w:tc>
          <w:tcPr>
            <w:tcW w:w="1244" w:type="pct"/>
            <w:vAlign w:val="center"/>
            <w:hideMark/>
          </w:tcPr>
          <w:p w14:paraId="1C49BE9A" w14:textId="77777777" w:rsidR="00D2572F" w:rsidRPr="007A3941" w:rsidRDefault="00D2572F" w:rsidP="00D2572F">
            <w:pPr>
              <w:spacing w:line="276" w:lineRule="auto"/>
              <w:textAlignment w:val="center"/>
              <w:rPr>
                <w:rFonts w:cs="Arial"/>
                <w:sz w:val="18"/>
                <w:szCs w:val="16"/>
              </w:rPr>
            </w:pPr>
            <w:r w:rsidRPr="007A3941">
              <w:rPr>
                <w:rFonts w:cs="Arial"/>
                <w:sz w:val="18"/>
                <w:szCs w:val="16"/>
              </w:rPr>
              <w:t>Free Number Search</w:t>
            </w:r>
          </w:p>
        </w:tc>
        <w:tc>
          <w:tcPr>
            <w:tcW w:w="1242" w:type="pct"/>
            <w:vAlign w:val="center"/>
            <w:hideMark/>
          </w:tcPr>
          <w:p w14:paraId="5421E16D"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Yes</w:t>
            </w:r>
          </w:p>
        </w:tc>
        <w:tc>
          <w:tcPr>
            <w:tcW w:w="1531" w:type="pct"/>
            <w:vAlign w:val="center"/>
            <w:hideMark/>
          </w:tcPr>
          <w:p w14:paraId="32D1F761"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Yes</w:t>
            </w:r>
          </w:p>
        </w:tc>
        <w:tc>
          <w:tcPr>
            <w:tcW w:w="984" w:type="pct"/>
            <w:vAlign w:val="center"/>
            <w:hideMark/>
          </w:tcPr>
          <w:p w14:paraId="3C0C037A"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Yes</w:t>
            </w:r>
          </w:p>
        </w:tc>
      </w:tr>
      <w:tr w:rsidR="00D2572F" w:rsidRPr="00515A9C" w14:paraId="440FC15E" w14:textId="77777777" w:rsidTr="00D2572F">
        <w:trPr>
          <w:cnfStyle w:val="000000010000" w:firstRow="0" w:lastRow="0" w:firstColumn="0" w:lastColumn="0" w:oddVBand="0" w:evenVBand="0" w:oddHBand="0" w:evenHBand="1" w:firstRowFirstColumn="0" w:firstRowLastColumn="0" w:lastRowFirstColumn="0" w:lastRowLastColumn="0"/>
          <w:trHeight w:val="136"/>
        </w:trPr>
        <w:tc>
          <w:tcPr>
            <w:tcW w:w="1244" w:type="pct"/>
            <w:vAlign w:val="center"/>
            <w:hideMark/>
          </w:tcPr>
          <w:p w14:paraId="56D41764"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 xml:space="preserve">LAC </w:t>
            </w:r>
            <w:proofErr w:type="spellStart"/>
            <w:r w:rsidRPr="007A3941">
              <w:rPr>
                <w:rFonts w:cs="Arial"/>
                <w:sz w:val="18"/>
                <w:szCs w:val="16"/>
                <w:lang w:val="es-ES"/>
              </w:rPr>
              <w:t>Validation</w:t>
            </w:r>
            <w:proofErr w:type="spellEnd"/>
          </w:p>
        </w:tc>
        <w:tc>
          <w:tcPr>
            <w:tcW w:w="1242" w:type="pct"/>
            <w:vAlign w:val="center"/>
            <w:hideMark/>
          </w:tcPr>
          <w:p w14:paraId="21923A03"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Yes</w:t>
            </w:r>
          </w:p>
        </w:tc>
        <w:tc>
          <w:tcPr>
            <w:tcW w:w="1531" w:type="pct"/>
            <w:vAlign w:val="center"/>
            <w:hideMark/>
          </w:tcPr>
          <w:p w14:paraId="01C84109"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Yes</w:t>
            </w:r>
          </w:p>
        </w:tc>
        <w:tc>
          <w:tcPr>
            <w:tcW w:w="984" w:type="pct"/>
            <w:vAlign w:val="center"/>
            <w:hideMark/>
          </w:tcPr>
          <w:p w14:paraId="7A73B5BB"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No</w:t>
            </w:r>
          </w:p>
        </w:tc>
      </w:tr>
      <w:tr w:rsidR="00D2572F" w:rsidRPr="00515A9C" w14:paraId="65C00269" w14:textId="77777777" w:rsidTr="00D2572F">
        <w:trPr>
          <w:trHeight w:val="162"/>
        </w:trPr>
        <w:tc>
          <w:tcPr>
            <w:tcW w:w="1244" w:type="pct"/>
            <w:vAlign w:val="center"/>
            <w:hideMark/>
          </w:tcPr>
          <w:p w14:paraId="2B7A1C6D"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Port-in/ Port-</w:t>
            </w:r>
            <w:proofErr w:type="spellStart"/>
            <w:r w:rsidRPr="007A3941">
              <w:rPr>
                <w:rFonts w:cs="Arial"/>
                <w:sz w:val="18"/>
                <w:szCs w:val="16"/>
                <w:lang w:val="es-ES"/>
              </w:rPr>
              <w:t>Out</w:t>
            </w:r>
            <w:proofErr w:type="spellEnd"/>
          </w:p>
        </w:tc>
        <w:tc>
          <w:tcPr>
            <w:tcW w:w="1242" w:type="pct"/>
            <w:vAlign w:val="center"/>
            <w:hideMark/>
          </w:tcPr>
          <w:p w14:paraId="06A13CF2" w14:textId="77777777" w:rsidR="00D2572F" w:rsidRPr="007A3941" w:rsidRDefault="00D2572F" w:rsidP="00D2572F">
            <w:pPr>
              <w:spacing w:line="276" w:lineRule="auto"/>
              <w:textAlignment w:val="center"/>
              <w:rPr>
                <w:rFonts w:cs="Arial"/>
                <w:sz w:val="18"/>
                <w:szCs w:val="16"/>
              </w:rPr>
            </w:pPr>
            <w:r w:rsidRPr="007A3941">
              <w:rPr>
                <w:rFonts w:cs="Arial"/>
                <w:sz w:val="18"/>
                <w:szCs w:val="16"/>
                <w:lang w:val="es-ES"/>
              </w:rPr>
              <w:t>Yes</w:t>
            </w:r>
          </w:p>
        </w:tc>
        <w:tc>
          <w:tcPr>
            <w:tcW w:w="1531" w:type="pct"/>
            <w:vAlign w:val="center"/>
            <w:hideMark/>
          </w:tcPr>
          <w:p w14:paraId="72ABBDFE"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No</w:t>
            </w:r>
          </w:p>
        </w:tc>
        <w:tc>
          <w:tcPr>
            <w:tcW w:w="984" w:type="pct"/>
            <w:vAlign w:val="center"/>
            <w:hideMark/>
          </w:tcPr>
          <w:p w14:paraId="41A4AE50"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No</w:t>
            </w:r>
          </w:p>
        </w:tc>
      </w:tr>
      <w:tr w:rsidR="00D2572F" w:rsidRPr="00515A9C" w14:paraId="6DB6F3F5" w14:textId="77777777" w:rsidTr="00D2572F">
        <w:trPr>
          <w:cnfStyle w:val="000000010000" w:firstRow="0" w:lastRow="0" w:firstColumn="0" w:lastColumn="0" w:oddVBand="0" w:evenVBand="0" w:oddHBand="0" w:evenHBand="1" w:firstRowFirstColumn="0" w:firstRowLastColumn="0" w:lastRowFirstColumn="0" w:lastRowLastColumn="0"/>
          <w:trHeight w:val="165"/>
        </w:trPr>
        <w:tc>
          <w:tcPr>
            <w:tcW w:w="1244" w:type="pct"/>
            <w:vAlign w:val="center"/>
            <w:hideMark/>
          </w:tcPr>
          <w:p w14:paraId="12295DB3" w14:textId="77777777" w:rsidR="00D2572F" w:rsidRPr="007A3941" w:rsidRDefault="00D2572F" w:rsidP="00D2572F">
            <w:pPr>
              <w:spacing w:line="276" w:lineRule="auto"/>
              <w:textAlignment w:val="center"/>
              <w:rPr>
                <w:rFonts w:cs="Arial"/>
                <w:sz w:val="18"/>
                <w:szCs w:val="16"/>
              </w:rPr>
            </w:pPr>
            <w:proofErr w:type="spellStart"/>
            <w:r w:rsidRPr="007A3941">
              <w:rPr>
                <w:rFonts w:cs="Arial"/>
                <w:sz w:val="18"/>
                <w:szCs w:val="16"/>
                <w:lang w:val="es-ES"/>
              </w:rPr>
              <w:t>Quarantine</w:t>
            </w:r>
            <w:proofErr w:type="spellEnd"/>
            <w:r w:rsidRPr="007A3941">
              <w:rPr>
                <w:rFonts w:cs="Arial"/>
                <w:sz w:val="18"/>
                <w:szCs w:val="16"/>
                <w:lang w:val="es-ES"/>
              </w:rPr>
              <w:t xml:space="preserve"> </w:t>
            </w:r>
            <w:proofErr w:type="spellStart"/>
            <w:r w:rsidRPr="007A3941">
              <w:rPr>
                <w:rFonts w:cs="Arial"/>
                <w:sz w:val="18"/>
                <w:szCs w:val="16"/>
                <w:lang w:val="es-ES"/>
              </w:rPr>
              <w:t>Period</w:t>
            </w:r>
            <w:proofErr w:type="spellEnd"/>
          </w:p>
        </w:tc>
        <w:tc>
          <w:tcPr>
            <w:tcW w:w="1242" w:type="pct"/>
            <w:vAlign w:val="center"/>
            <w:hideMark/>
          </w:tcPr>
          <w:p w14:paraId="57FC508D"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 xml:space="preserve">30 calender </w:t>
            </w:r>
            <w:proofErr w:type="spellStart"/>
            <w:r w:rsidRPr="007A3941">
              <w:rPr>
                <w:rFonts w:cs="Arial"/>
                <w:bCs/>
                <w:sz w:val="18"/>
                <w:szCs w:val="16"/>
                <w:lang w:val="es-ES"/>
              </w:rPr>
              <w:t>days</w:t>
            </w:r>
            <w:proofErr w:type="spellEnd"/>
          </w:p>
        </w:tc>
        <w:tc>
          <w:tcPr>
            <w:tcW w:w="1531" w:type="pct"/>
            <w:vAlign w:val="center"/>
            <w:hideMark/>
          </w:tcPr>
          <w:p w14:paraId="05AB17BA"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 xml:space="preserve">30 calender </w:t>
            </w:r>
            <w:proofErr w:type="spellStart"/>
            <w:r w:rsidRPr="007A3941">
              <w:rPr>
                <w:rFonts w:cs="Arial"/>
                <w:bCs/>
                <w:sz w:val="18"/>
                <w:szCs w:val="16"/>
                <w:lang w:val="es-ES"/>
              </w:rPr>
              <w:t>days</w:t>
            </w:r>
            <w:proofErr w:type="spellEnd"/>
          </w:p>
        </w:tc>
        <w:tc>
          <w:tcPr>
            <w:tcW w:w="984" w:type="pct"/>
            <w:vAlign w:val="center"/>
            <w:hideMark/>
          </w:tcPr>
          <w:p w14:paraId="0FBA00A2" w14:textId="77777777" w:rsidR="00D2572F" w:rsidRPr="007A3941" w:rsidRDefault="00D2572F" w:rsidP="00D2572F">
            <w:pPr>
              <w:spacing w:line="276" w:lineRule="auto"/>
              <w:textAlignment w:val="center"/>
              <w:rPr>
                <w:rFonts w:cs="Arial"/>
                <w:sz w:val="18"/>
                <w:szCs w:val="16"/>
              </w:rPr>
            </w:pPr>
            <w:r w:rsidRPr="007A3941">
              <w:rPr>
                <w:rFonts w:cs="Arial"/>
                <w:bCs/>
                <w:sz w:val="18"/>
                <w:szCs w:val="16"/>
                <w:lang w:val="es-ES"/>
              </w:rPr>
              <w:t xml:space="preserve">30 calender </w:t>
            </w:r>
            <w:proofErr w:type="spellStart"/>
            <w:r w:rsidRPr="007A3941">
              <w:rPr>
                <w:rFonts w:cs="Arial"/>
                <w:bCs/>
                <w:sz w:val="18"/>
                <w:szCs w:val="16"/>
                <w:lang w:val="es-ES"/>
              </w:rPr>
              <w:t>days</w:t>
            </w:r>
            <w:proofErr w:type="spellEnd"/>
          </w:p>
        </w:tc>
      </w:tr>
      <w:tr w:rsidR="00D2572F" w:rsidRPr="00515A9C" w14:paraId="42077DED" w14:textId="77777777" w:rsidTr="00D2572F">
        <w:trPr>
          <w:trHeight w:val="165"/>
        </w:trPr>
        <w:tc>
          <w:tcPr>
            <w:tcW w:w="1244" w:type="pct"/>
            <w:vAlign w:val="center"/>
          </w:tcPr>
          <w:p w14:paraId="1EB9E52F" w14:textId="77777777" w:rsidR="00D2572F" w:rsidRPr="007A3941" w:rsidRDefault="00D2572F" w:rsidP="00D2572F">
            <w:pPr>
              <w:spacing w:line="276" w:lineRule="auto"/>
              <w:textAlignment w:val="center"/>
              <w:rPr>
                <w:rFonts w:cs="Arial"/>
                <w:b/>
                <w:bCs/>
                <w:sz w:val="18"/>
                <w:szCs w:val="16"/>
              </w:rPr>
            </w:pPr>
            <w:proofErr w:type="spellStart"/>
            <w:r w:rsidRPr="007A3941">
              <w:rPr>
                <w:rFonts w:cs="Arial"/>
                <w:sz w:val="18"/>
                <w:szCs w:val="16"/>
              </w:rPr>
              <w:t>numberCategory</w:t>
            </w:r>
            <w:proofErr w:type="spellEnd"/>
            <w:r w:rsidRPr="007A3941">
              <w:rPr>
                <w:rFonts w:cs="Arial"/>
                <w:sz w:val="18"/>
                <w:szCs w:val="16"/>
              </w:rPr>
              <w:t xml:space="preserve"> (used for ‘Free’ number search)</w:t>
            </w:r>
          </w:p>
        </w:tc>
        <w:tc>
          <w:tcPr>
            <w:tcW w:w="1242" w:type="pct"/>
            <w:vAlign w:val="center"/>
          </w:tcPr>
          <w:p w14:paraId="5C99F432" w14:textId="77777777" w:rsidR="00D2572F" w:rsidRPr="007A3941" w:rsidRDefault="00D2572F" w:rsidP="00D2572F">
            <w:pPr>
              <w:spacing w:line="276" w:lineRule="auto"/>
              <w:rPr>
                <w:rFonts w:cs="Arial"/>
                <w:bCs/>
                <w:sz w:val="18"/>
                <w:szCs w:val="16"/>
                <w:lang w:val="es-ES"/>
              </w:rPr>
            </w:pPr>
            <w:r w:rsidRPr="007A3941">
              <w:rPr>
                <w:rFonts w:cs="Arial"/>
                <w:bCs/>
                <w:sz w:val="18"/>
                <w:szCs w:val="16"/>
                <w:lang w:val="es-ES"/>
              </w:rPr>
              <w:t>Normal</w:t>
            </w:r>
          </w:p>
        </w:tc>
        <w:tc>
          <w:tcPr>
            <w:tcW w:w="1531" w:type="pct"/>
            <w:vAlign w:val="center"/>
          </w:tcPr>
          <w:p w14:paraId="1939FDE1" w14:textId="77777777" w:rsidR="00D2572F" w:rsidRPr="007A3941" w:rsidRDefault="00D2572F" w:rsidP="00D2572F">
            <w:pPr>
              <w:spacing w:line="276" w:lineRule="auto"/>
              <w:textAlignment w:val="center"/>
              <w:rPr>
                <w:rFonts w:cs="Arial"/>
                <w:bCs/>
                <w:sz w:val="18"/>
                <w:szCs w:val="16"/>
                <w:lang w:val="es-ES"/>
              </w:rPr>
            </w:pPr>
            <w:r w:rsidRPr="007A3941">
              <w:rPr>
                <w:rFonts w:cs="Arial"/>
                <w:bCs/>
                <w:sz w:val="18"/>
                <w:szCs w:val="16"/>
                <w:lang w:val="es-ES"/>
              </w:rPr>
              <w:t>IPGEO</w:t>
            </w:r>
          </w:p>
        </w:tc>
        <w:tc>
          <w:tcPr>
            <w:tcW w:w="984" w:type="pct"/>
            <w:vAlign w:val="center"/>
          </w:tcPr>
          <w:p w14:paraId="60CD60CD" w14:textId="77777777" w:rsidR="00D2572F" w:rsidRPr="007A3941" w:rsidRDefault="00D2572F" w:rsidP="00D2572F">
            <w:pPr>
              <w:spacing w:line="276" w:lineRule="auto"/>
              <w:textAlignment w:val="center"/>
              <w:rPr>
                <w:rFonts w:cs="Arial"/>
                <w:bCs/>
                <w:sz w:val="18"/>
                <w:szCs w:val="16"/>
                <w:lang w:val="es-ES"/>
              </w:rPr>
            </w:pPr>
            <w:r w:rsidRPr="007A3941">
              <w:rPr>
                <w:rFonts w:cs="Arial"/>
                <w:bCs/>
                <w:sz w:val="18"/>
                <w:szCs w:val="16"/>
                <w:lang w:val="es-ES"/>
              </w:rPr>
              <w:t>VOIP</w:t>
            </w:r>
          </w:p>
        </w:tc>
      </w:tr>
      <w:tr w:rsidR="00D2572F" w:rsidRPr="00515A9C" w14:paraId="4E7E0B91" w14:textId="77777777" w:rsidTr="00D2572F">
        <w:trPr>
          <w:cnfStyle w:val="000000010000" w:firstRow="0" w:lastRow="0" w:firstColumn="0" w:lastColumn="0" w:oddVBand="0" w:evenVBand="0" w:oddHBand="0" w:evenHBand="1" w:firstRowFirstColumn="0" w:firstRowLastColumn="0" w:lastRowFirstColumn="0" w:lastRowLastColumn="0"/>
          <w:trHeight w:val="165"/>
        </w:trPr>
        <w:tc>
          <w:tcPr>
            <w:tcW w:w="1244" w:type="pct"/>
            <w:vAlign w:val="center"/>
          </w:tcPr>
          <w:p w14:paraId="3476C4B1" w14:textId="77777777" w:rsidR="00D2572F" w:rsidRPr="007A3941" w:rsidRDefault="00D2572F" w:rsidP="00D2572F">
            <w:pPr>
              <w:spacing w:line="276" w:lineRule="auto"/>
              <w:textAlignment w:val="center"/>
              <w:rPr>
                <w:rFonts w:cs="Arial"/>
                <w:b/>
                <w:bCs/>
                <w:sz w:val="18"/>
                <w:szCs w:val="16"/>
              </w:rPr>
            </w:pPr>
            <w:proofErr w:type="spellStart"/>
            <w:r w:rsidRPr="007A3941">
              <w:rPr>
                <w:rFonts w:cs="Arial"/>
                <w:sz w:val="18"/>
                <w:szCs w:val="16"/>
              </w:rPr>
              <w:t>numberType</w:t>
            </w:r>
            <w:proofErr w:type="spellEnd"/>
            <w:r w:rsidRPr="007A3941">
              <w:rPr>
                <w:rFonts w:cs="Arial"/>
                <w:sz w:val="18"/>
                <w:szCs w:val="16"/>
              </w:rPr>
              <w:t xml:space="preserve"> (used for ‘Free’ number search</w:t>
            </w:r>
            <w:r w:rsidRPr="007A3941">
              <w:rPr>
                <w:rStyle w:val="CommentReference"/>
                <w:sz w:val="18"/>
              </w:rPr>
              <w:t xml:space="preserve"> </w:t>
            </w:r>
          </w:p>
        </w:tc>
        <w:tc>
          <w:tcPr>
            <w:tcW w:w="1242" w:type="pct"/>
            <w:vAlign w:val="center"/>
          </w:tcPr>
          <w:p w14:paraId="4B647ABD" w14:textId="77777777" w:rsidR="00D2572F" w:rsidRPr="007A3941" w:rsidRDefault="00D2572F" w:rsidP="00D2572F">
            <w:pPr>
              <w:spacing w:line="276" w:lineRule="auto"/>
              <w:rPr>
                <w:rFonts w:cs="Arial"/>
                <w:bCs/>
                <w:sz w:val="18"/>
                <w:szCs w:val="16"/>
                <w:lang w:val="es-ES"/>
              </w:rPr>
            </w:pPr>
            <w:r w:rsidRPr="007A3941">
              <w:rPr>
                <w:rFonts w:cs="Arial"/>
                <w:bCs/>
                <w:sz w:val="18"/>
                <w:szCs w:val="16"/>
                <w:lang w:val="es-ES"/>
              </w:rPr>
              <w:t>Geo</w:t>
            </w:r>
          </w:p>
        </w:tc>
        <w:tc>
          <w:tcPr>
            <w:tcW w:w="1531" w:type="pct"/>
            <w:vAlign w:val="center"/>
          </w:tcPr>
          <w:p w14:paraId="68C58697" w14:textId="77777777" w:rsidR="00D2572F" w:rsidRPr="007A3941" w:rsidRDefault="00D2572F" w:rsidP="00D2572F">
            <w:pPr>
              <w:spacing w:line="276" w:lineRule="auto"/>
              <w:textAlignment w:val="center"/>
              <w:rPr>
                <w:rFonts w:cs="Arial"/>
                <w:bCs/>
                <w:sz w:val="18"/>
                <w:szCs w:val="16"/>
                <w:lang w:val="es-ES"/>
              </w:rPr>
            </w:pPr>
            <w:r w:rsidRPr="007A3941">
              <w:rPr>
                <w:rFonts w:cs="Arial"/>
                <w:bCs/>
                <w:sz w:val="18"/>
                <w:szCs w:val="16"/>
                <w:lang w:val="es-ES"/>
              </w:rPr>
              <w:t>Geo</w:t>
            </w:r>
          </w:p>
        </w:tc>
        <w:tc>
          <w:tcPr>
            <w:tcW w:w="984" w:type="pct"/>
            <w:vAlign w:val="center"/>
          </w:tcPr>
          <w:p w14:paraId="7CC93834" w14:textId="77777777" w:rsidR="00D2572F" w:rsidRPr="007A3941" w:rsidRDefault="00D2572F" w:rsidP="00D2572F">
            <w:pPr>
              <w:spacing w:line="276" w:lineRule="auto"/>
              <w:textAlignment w:val="center"/>
              <w:rPr>
                <w:rFonts w:cs="Arial"/>
                <w:bCs/>
                <w:sz w:val="18"/>
                <w:szCs w:val="16"/>
                <w:lang w:val="es-ES"/>
              </w:rPr>
            </w:pPr>
            <w:r w:rsidRPr="007A3941">
              <w:rPr>
                <w:rFonts w:cs="Arial"/>
                <w:bCs/>
                <w:sz w:val="18"/>
                <w:szCs w:val="16"/>
                <w:lang w:val="es-ES"/>
              </w:rPr>
              <w:t>Non Geo</w:t>
            </w:r>
          </w:p>
        </w:tc>
      </w:tr>
      <w:bookmarkEnd w:id="68"/>
    </w:tbl>
    <w:p w14:paraId="20A19199" w14:textId="77777777" w:rsidR="00B24990" w:rsidRPr="00273E47" w:rsidRDefault="00B24990" w:rsidP="00273E47">
      <w:pPr>
        <w:rPr>
          <w:rFonts w:asciiTheme="minorHAnsi" w:hAnsiTheme="minorHAnsi" w:cstheme="minorHAnsi"/>
          <w:sz w:val="20"/>
        </w:rPr>
      </w:pPr>
    </w:p>
    <w:p w14:paraId="10635974" w14:textId="6AEDD35D" w:rsidR="006428D3" w:rsidRPr="005B06D4" w:rsidRDefault="006428D3">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69" w:name="_Toc197505665"/>
      <w:r w:rsidRPr="005B06D4">
        <w:rPr>
          <w:rFonts w:asciiTheme="minorHAnsi" w:hAnsiTheme="minorHAnsi" w:cstheme="minorHAnsi"/>
          <w:b/>
        </w:rPr>
        <w:t>End-customer Details</w:t>
      </w:r>
      <w:bookmarkEnd w:id="69"/>
    </w:p>
    <w:p w14:paraId="183B4828" w14:textId="11CF0780" w:rsidR="006428D3" w:rsidRDefault="006428D3" w:rsidP="006428D3">
      <w:pPr>
        <w:rPr>
          <w:b/>
        </w:rPr>
      </w:pPr>
      <w:r>
        <w:t xml:space="preserve">Colt supports the below </w:t>
      </w:r>
      <w:proofErr w:type="spellStart"/>
      <w:r>
        <w:rPr>
          <w:b/>
        </w:rPr>
        <w:t>customerType</w:t>
      </w:r>
      <w:proofErr w:type="spellEnd"/>
      <w:r>
        <w:rPr>
          <w:b/>
        </w:rPr>
        <w:t>:</w:t>
      </w:r>
    </w:p>
    <w:p w14:paraId="4E5F845A" w14:textId="77777777" w:rsidR="006428D3" w:rsidRDefault="006428D3" w:rsidP="006428D3"/>
    <w:p w14:paraId="59947333" w14:textId="4DAD33CD" w:rsidR="006428D3" w:rsidRPr="007233AC" w:rsidRDefault="006428D3" w:rsidP="00A21E23">
      <w:pPr>
        <w:pStyle w:val="ListParagraph"/>
        <w:numPr>
          <w:ilvl w:val="0"/>
          <w:numId w:val="71"/>
        </w:numPr>
        <w:rPr>
          <w:rFonts w:asciiTheme="minorHAnsi" w:hAnsiTheme="minorHAnsi" w:cstheme="minorHAnsi"/>
          <w:sz w:val="20"/>
        </w:rPr>
      </w:pPr>
      <w:r w:rsidRPr="007233AC">
        <w:rPr>
          <w:rFonts w:asciiTheme="minorHAnsi" w:hAnsiTheme="minorHAnsi" w:cstheme="minorHAnsi"/>
          <w:b/>
          <w:sz w:val="20"/>
        </w:rPr>
        <w:t>Business</w:t>
      </w:r>
      <w:r w:rsidRPr="007233AC">
        <w:rPr>
          <w:rFonts w:asciiTheme="minorHAnsi" w:hAnsiTheme="minorHAnsi" w:cstheme="minorHAnsi"/>
          <w:sz w:val="20"/>
        </w:rPr>
        <w:t xml:space="preserve"> end-customer in all countries</w:t>
      </w:r>
    </w:p>
    <w:p w14:paraId="08A91F89" w14:textId="041CB19E" w:rsidR="006428D3" w:rsidRPr="007233AC" w:rsidRDefault="006428D3" w:rsidP="00A21E23">
      <w:pPr>
        <w:pStyle w:val="ListParagraph"/>
        <w:numPr>
          <w:ilvl w:val="0"/>
          <w:numId w:val="71"/>
        </w:numPr>
        <w:rPr>
          <w:rFonts w:asciiTheme="minorHAnsi" w:hAnsiTheme="minorHAnsi" w:cstheme="minorHAnsi"/>
          <w:sz w:val="20"/>
        </w:rPr>
      </w:pPr>
      <w:r w:rsidRPr="007233AC">
        <w:rPr>
          <w:rFonts w:asciiTheme="minorHAnsi" w:hAnsiTheme="minorHAnsi" w:cstheme="minorHAnsi"/>
          <w:b/>
          <w:sz w:val="20"/>
        </w:rPr>
        <w:t>Residential</w:t>
      </w:r>
      <w:r w:rsidRPr="007233AC">
        <w:rPr>
          <w:rFonts w:asciiTheme="minorHAnsi" w:hAnsiTheme="minorHAnsi" w:cstheme="minorHAnsi"/>
          <w:sz w:val="20"/>
        </w:rPr>
        <w:t xml:space="preserve"> end-customer in BE, DE, IE, NL, SE (5)</w:t>
      </w:r>
    </w:p>
    <w:p w14:paraId="6A88C1B4" w14:textId="026C50C5" w:rsidR="00683AD2" w:rsidRDefault="00683AD2">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70" w:name="_Toc197505666"/>
      <w:r w:rsidRPr="00C81F5A">
        <w:rPr>
          <w:rFonts w:asciiTheme="minorHAnsi" w:hAnsiTheme="minorHAnsi" w:cstheme="minorHAnsi"/>
          <w:b/>
        </w:rPr>
        <w:t xml:space="preserve">Access </w:t>
      </w:r>
      <w:r w:rsidR="001B021E" w:rsidRPr="00C81F5A">
        <w:rPr>
          <w:rFonts w:asciiTheme="minorHAnsi" w:hAnsiTheme="minorHAnsi" w:cstheme="minorHAnsi"/>
          <w:b/>
        </w:rPr>
        <w:t xml:space="preserve">to </w:t>
      </w:r>
      <w:r w:rsidR="00841A14">
        <w:rPr>
          <w:rFonts w:asciiTheme="minorHAnsi" w:hAnsiTheme="minorHAnsi" w:cstheme="minorHAnsi"/>
          <w:b/>
        </w:rPr>
        <w:t>Numbers on Demand</w:t>
      </w:r>
      <w:bookmarkEnd w:id="70"/>
    </w:p>
    <w:p w14:paraId="43111C02" w14:textId="77777777" w:rsidR="006428D3" w:rsidRPr="007233AC" w:rsidRDefault="006428D3" w:rsidP="007233AC"/>
    <w:p w14:paraId="5D4D481C" w14:textId="53D360D8" w:rsidR="00B9042F" w:rsidRPr="00C81F5A" w:rsidRDefault="00606EFA" w:rsidP="007520F9">
      <w:pPr>
        <w:spacing w:after="120" w:line="360" w:lineRule="auto"/>
        <w:ind w:right="689"/>
        <w:jc w:val="both"/>
        <w:rPr>
          <w:rFonts w:asciiTheme="minorHAnsi" w:hAnsiTheme="minorHAnsi" w:cstheme="minorHAnsi"/>
          <w:sz w:val="20"/>
          <w:szCs w:val="20"/>
        </w:rPr>
      </w:pPr>
      <w:r w:rsidRPr="00C81F5A">
        <w:rPr>
          <w:rFonts w:asciiTheme="minorHAnsi" w:hAnsiTheme="minorHAnsi" w:cstheme="minorHAnsi"/>
          <w:sz w:val="20"/>
          <w:szCs w:val="20"/>
        </w:rPr>
        <w:t>No</w:t>
      </w:r>
      <w:r w:rsidR="00B9042F" w:rsidRPr="00C81F5A">
        <w:rPr>
          <w:rFonts w:asciiTheme="minorHAnsi" w:hAnsiTheme="minorHAnsi" w:cstheme="minorHAnsi"/>
          <w:sz w:val="20"/>
          <w:szCs w:val="20"/>
        </w:rPr>
        <w:t xml:space="preserve"> additional software or</w:t>
      </w:r>
      <w:r w:rsidR="00B13B82">
        <w:rPr>
          <w:rFonts w:asciiTheme="minorHAnsi" w:hAnsiTheme="minorHAnsi" w:cstheme="minorHAnsi"/>
          <w:sz w:val="20"/>
          <w:szCs w:val="20"/>
        </w:rPr>
        <w:t xml:space="preserve"> customer</w:t>
      </w:r>
      <w:r w:rsidR="00B9042F" w:rsidRPr="00C81F5A">
        <w:rPr>
          <w:rFonts w:asciiTheme="minorHAnsi" w:hAnsiTheme="minorHAnsi" w:cstheme="minorHAnsi"/>
          <w:sz w:val="20"/>
          <w:szCs w:val="20"/>
        </w:rPr>
        <w:t xml:space="preserve"> development </w:t>
      </w:r>
      <w:r w:rsidRPr="00C81F5A">
        <w:rPr>
          <w:rFonts w:asciiTheme="minorHAnsi" w:hAnsiTheme="minorHAnsi" w:cstheme="minorHAnsi"/>
          <w:sz w:val="20"/>
          <w:szCs w:val="20"/>
        </w:rPr>
        <w:t xml:space="preserve">is required </w:t>
      </w:r>
      <w:r w:rsidR="00B9042F" w:rsidRPr="00C81F5A">
        <w:rPr>
          <w:rFonts w:asciiTheme="minorHAnsi" w:hAnsiTheme="minorHAnsi" w:cstheme="minorHAnsi"/>
          <w:sz w:val="20"/>
          <w:szCs w:val="20"/>
        </w:rPr>
        <w:t xml:space="preserve">to use </w:t>
      </w:r>
      <w:r w:rsidR="00841A14">
        <w:rPr>
          <w:rFonts w:asciiTheme="minorHAnsi" w:hAnsiTheme="minorHAnsi" w:cstheme="minorHAnsi"/>
          <w:sz w:val="20"/>
          <w:szCs w:val="20"/>
        </w:rPr>
        <w:t>Numbers on Demand</w:t>
      </w:r>
      <w:r w:rsidR="00B13B82">
        <w:rPr>
          <w:rFonts w:asciiTheme="minorHAnsi" w:hAnsiTheme="minorHAnsi" w:cstheme="minorHAnsi"/>
          <w:sz w:val="20"/>
          <w:szCs w:val="20"/>
        </w:rPr>
        <w:t xml:space="preserve"> - </w:t>
      </w:r>
      <w:r w:rsidRPr="00C81F5A">
        <w:rPr>
          <w:rFonts w:asciiTheme="minorHAnsi" w:hAnsiTheme="minorHAnsi" w:cstheme="minorHAnsi"/>
          <w:sz w:val="20"/>
          <w:szCs w:val="20"/>
        </w:rPr>
        <w:t>a</w:t>
      </w:r>
      <w:r w:rsidR="00DF5504" w:rsidRPr="00C81F5A">
        <w:rPr>
          <w:rFonts w:asciiTheme="minorHAnsi" w:hAnsiTheme="minorHAnsi" w:cstheme="minorHAnsi"/>
          <w:sz w:val="20"/>
          <w:szCs w:val="20"/>
        </w:rPr>
        <w:t xml:space="preserve"> </w:t>
      </w:r>
      <w:r w:rsidRPr="00C81F5A">
        <w:rPr>
          <w:rFonts w:asciiTheme="minorHAnsi" w:hAnsiTheme="minorHAnsi" w:cstheme="minorHAnsi"/>
          <w:sz w:val="20"/>
          <w:szCs w:val="20"/>
        </w:rPr>
        <w:t>b</w:t>
      </w:r>
      <w:r w:rsidR="00B9042F" w:rsidRPr="00C81F5A">
        <w:rPr>
          <w:rFonts w:asciiTheme="minorHAnsi" w:hAnsiTheme="minorHAnsi" w:cstheme="minorHAnsi"/>
          <w:sz w:val="20"/>
          <w:szCs w:val="20"/>
        </w:rPr>
        <w:t xml:space="preserve">rowser and an Internet connection </w:t>
      </w:r>
      <w:r w:rsidRPr="00C81F5A">
        <w:rPr>
          <w:rFonts w:asciiTheme="minorHAnsi" w:hAnsiTheme="minorHAnsi" w:cstheme="minorHAnsi"/>
          <w:sz w:val="20"/>
          <w:szCs w:val="20"/>
        </w:rPr>
        <w:t>are</w:t>
      </w:r>
      <w:r w:rsidR="00B9042F" w:rsidRPr="00C81F5A">
        <w:rPr>
          <w:rFonts w:asciiTheme="minorHAnsi" w:hAnsiTheme="minorHAnsi" w:cstheme="minorHAnsi"/>
          <w:sz w:val="20"/>
          <w:szCs w:val="20"/>
        </w:rPr>
        <w:t xml:space="preserve"> sufficient. </w:t>
      </w:r>
    </w:p>
    <w:p w14:paraId="7ED9546E" w14:textId="5A6AAF52" w:rsidR="00DF5504" w:rsidRPr="00C81F5A" w:rsidRDefault="00606EFA" w:rsidP="007520F9">
      <w:pPr>
        <w:adjustRightInd/>
        <w:spacing w:after="120" w:line="360" w:lineRule="auto"/>
        <w:jc w:val="both"/>
        <w:rPr>
          <w:rFonts w:asciiTheme="minorHAnsi" w:hAnsiTheme="minorHAnsi" w:cstheme="minorHAnsi"/>
          <w:sz w:val="20"/>
          <w:szCs w:val="20"/>
        </w:rPr>
      </w:pPr>
      <w:r w:rsidRPr="00C81F5A">
        <w:rPr>
          <w:rFonts w:asciiTheme="minorHAnsi" w:hAnsiTheme="minorHAnsi" w:cstheme="minorHAnsi"/>
          <w:b/>
          <w:sz w:val="20"/>
          <w:szCs w:val="20"/>
        </w:rPr>
        <w:t>Web browser compatibility</w:t>
      </w:r>
      <w:r w:rsidR="00277468" w:rsidRPr="00C81F5A">
        <w:rPr>
          <w:rFonts w:asciiTheme="minorHAnsi" w:hAnsiTheme="minorHAnsi" w:cstheme="minorHAnsi"/>
          <w:b/>
          <w:sz w:val="20"/>
          <w:szCs w:val="20"/>
        </w:rPr>
        <w:t xml:space="preserve"> </w:t>
      </w:r>
      <w:r w:rsidR="00277468" w:rsidRPr="00C81F5A">
        <w:rPr>
          <w:rFonts w:asciiTheme="minorHAnsi" w:hAnsiTheme="minorHAnsi" w:cstheme="minorHAnsi"/>
          <w:sz w:val="20"/>
          <w:szCs w:val="20"/>
        </w:rPr>
        <w:t>- t</w:t>
      </w:r>
      <w:r w:rsidRPr="00C81F5A">
        <w:rPr>
          <w:rFonts w:asciiTheme="minorHAnsi" w:hAnsiTheme="minorHAnsi" w:cstheme="minorHAnsi"/>
          <w:sz w:val="20"/>
          <w:szCs w:val="20"/>
        </w:rPr>
        <w:t xml:space="preserve">he below </w:t>
      </w:r>
      <w:r w:rsidR="00CA7730" w:rsidRPr="00C81F5A">
        <w:rPr>
          <w:rFonts w:asciiTheme="minorHAnsi" w:hAnsiTheme="minorHAnsi" w:cstheme="minorHAnsi"/>
          <w:sz w:val="20"/>
          <w:szCs w:val="20"/>
        </w:rPr>
        <w:t xml:space="preserve">browser </w:t>
      </w:r>
      <w:r w:rsidRPr="00C81F5A">
        <w:rPr>
          <w:rFonts w:asciiTheme="minorHAnsi" w:hAnsiTheme="minorHAnsi" w:cstheme="minorHAnsi"/>
          <w:sz w:val="20"/>
          <w:szCs w:val="20"/>
        </w:rPr>
        <w:t>versions are recommended:</w:t>
      </w:r>
    </w:p>
    <w:p w14:paraId="7B39083E" w14:textId="207ACB13" w:rsidR="00606EFA" w:rsidRPr="00C81F5A" w:rsidRDefault="00DD36D2" w:rsidP="00A21E23">
      <w:pPr>
        <w:pStyle w:val="ListParagraph"/>
        <w:numPr>
          <w:ilvl w:val="0"/>
          <w:numId w:val="36"/>
        </w:numPr>
        <w:adjustRightInd/>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Safari </w:t>
      </w:r>
    </w:p>
    <w:p w14:paraId="208A3117" w14:textId="45CC7CBD" w:rsidR="00606EFA" w:rsidRPr="00C81F5A" w:rsidRDefault="00A24CE6" w:rsidP="00A21E23">
      <w:pPr>
        <w:pStyle w:val="ListParagraph"/>
        <w:numPr>
          <w:ilvl w:val="0"/>
          <w:numId w:val="36"/>
        </w:numPr>
        <w:adjustRightInd/>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Mozilla Firefox 40</w:t>
      </w:r>
    </w:p>
    <w:p w14:paraId="15105A35" w14:textId="5D2252EA" w:rsidR="00DD36D2" w:rsidRPr="0054782D" w:rsidRDefault="00A24CE6" w:rsidP="00A21E23">
      <w:pPr>
        <w:pStyle w:val="ListParagraph"/>
        <w:numPr>
          <w:ilvl w:val="0"/>
          <w:numId w:val="36"/>
        </w:numPr>
        <w:adjustRightInd/>
        <w:spacing w:after="120" w:line="360" w:lineRule="auto"/>
        <w:contextualSpacing w:val="0"/>
        <w:jc w:val="both"/>
      </w:pPr>
      <w:r w:rsidRPr="00C81F5A">
        <w:rPr>
          <w:rFonts w:asciiTheme="minorHAnsi" w:hAnsiTheme="minorHAnsi" w:cstheme="minorHAnsi"/>
          <w:sz w:val="20"/>
          <w:szCs w:val="20"/>
        </w:rPr>
        <w:t>Google Chrome 45</w:t>
      </w:r>
    </w:p>
    <w:p w14:paraId="37E9B757" w14:textId="16B826E7" w:rsidR="00DD36D2" w:rsidRDefault="00DD36D2" w:rsidP="00DD36D2">
      <w:pPr>
        <w:adjustRightInd/>
        <w:spacing w:after="120" w:line="360" w:lineRule="auto"/>
        <w:jc w:val="both"/>
        <w:rPr>
          <w:rFonts w:asciiTheme="minorHAnsi" w:hAnsiTheme="minorHAnsi" w:cstheme="minorHAnsi"/>
          <w:sz w:val="20"/>
          <w:szCs w:val="20"/>
        </w:rPr>
      </w:pPr>
      <w:r>
        <w:rPr>
          <w:rFonts w:asciiTheme="minorHAnsi" w:hAnsiTheme="minorHAnsi" w:cstheme="minorHAnsi"/>
          <w:sz w:val="20"/>
          <w:szCs w:val="20"/>
        </w:rPr>
        <w:t>Numbers on Demand is not supported on:</w:t>
      </w:r>
    </w:p>
    <w:p w14:paraId="31B928FC" w14:textId="6D1C8A95" w:rsidR="00DD36D2" w:rsidRPr="00DD36D2" w:rsidRDefault="00DD36D2" w:rsidP="00A21E23">
      <w:pPr>
        <w:pStyle w:val="ListParagraph"/>
        <w:numPr>
          <w:ilvl w:val="0"/>
          <w:numId w:val="59"/>
        </w:numPr>
        <w:adjustRightInd/>
        <w:spacing w:after="120" w:line="360" w:lineRule="auto"/>
        <w:jc w:val="both"/>
        <w:rPr>
          <w:rFonts w:asciiTheme="minorHAnsi" w:hAnsiTheme="minorHAnsi" w:cstheme="minorHAnsi"/>
          <w:sz w:val="20"/>
          <w:szCs w:val="20"/>
        </w:rPr>
      </w:pPr>
      <w:r>
        <w:rPr>
          <w:rFonts w:asciiTheme="minorHAnsi" w:hAnsiTheme="minorHAnsi" w:cstheme="minorHAnsi"/>
          <w:sz w:val="20"/>
          <w:szCs w:val="20"/>
        </w:rPr>
        <w:t>Internet Explorer</w:t>
      </w:r>
    </w:p>
    <w:p w14:paraId="3720F37B" w14:textId="0707B60D" w:rsidR="00704557" w:rsidRPr="00C81F5A" w:rsidRDefault="00841A14" w:rsidP="007520F9">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Numbers on Demand</w:t>
      </w:r>
      <w:r w:rsidR="00704557" w:rsidRPr="00C81F5A">
        <w:rPr>
          <w:rFonts w:asciiTheme="minorHAnsi" w:hAnsiTheme="minorHAnsi" w:cstheme="minorHAnsi"/>
          <w:sz w:val="20"/>
          <w:szCs w:val="20"/>
        </w:rPr>
        <w:t xml:space="preserve"> is fully integrated into Colt’s customer portal </w:t>
      </w:r>
      <w:r w:rsidR="00CA7730" w:rsidRPr="00C81F5A">
        <w:rPr>
          <w:rFonts w:asciiTheme="minorHAnsi" w:hAnsiTheme="minorHAnsi" w:cstheme="minorHAnsi"/>
          <w:sz w:val="20"/>
          <w:szCs w:val="20"/>
        </w:rPr>
        <w:t>Colt Online</w:t>
      </w:r>
      <w:r w:rsidR="00704557" w:rsidRPr="00C81F5A">
        <w:rPr>
          <w:rFonts w:asciiTheme="minorHAnsi" w:hAnsiTheme="minorHAnsi" w:cstheme="minorHAnsi"/>
          <w:sz w:val="20"/>
          <w:szCs w:val="20"/>
        </w:rPr>
        <w:t>. You</w:t>
      </w:r>
      <w:r>
        <w:rPr>
          <w:rFonts w:asciiTheme="minorHAnsi" w:hAnsiTheme="minorHAnsi" w:cstheme="minorHAnsi"/>
          <w:sz w:val="20"/>
          <w:szCs w:val="20"/>
        </w:rPr>
        <w:t xml:space="preserve"> can</w:t>
      </w:r>
      <w:r w:rsidR="00704557" w:rsidRPr="00C81F5A">
        <w:rPr>
          <w:rFonts w:asciiTheme="minorHAnsi" w:hAnsiTheme="minorHAnsi" w:cstheme="minorHAnsi"/>
          <w:sz w:val="20"/>
          <w:szCs w:val="20"/>
        </w:rPr>
        <w:t xml:space="preserve"> access </w:t>
      </w:r>
      <w:r>
        <w:rPr>
          <w:rFonts w:asciiTheme="minorHAnsi" w:hAnsiTheme="minorHAnsi" w:cstheme="minorHAnsi"/>
          <w:sz w:val="20"/>
          <w:szCs w:val="20"/>
        </w:rPr>
        <w:t>Numbers on Demand</w:t>
      </w:r>
      <w:r w:rsidR="00704557" w:rsidRPr="00C81F5A">
        <w:rPr>
          <w:rFonts w:asciiTheme="minorHAnsi" w:hAnsiTheme="minorHAnsi" w:cstheme="minorHAnsi"/>
          <w:sz w:val="20"/>
          <w:szCs w:val="20"/>
        </w:rPr>
        <w:t xml:space="preserve"> with the same </w:t>
      </w:r>
      <w:r w:rsidR="00CA7730" w:rsidRPr="00C81F5A">
        <w:rPr>
          <w:rFonts w:asciiTheme="minorHAnsi" w:hAnsiTheme="minorHAnsi" w:cstheme="minorHAnsi"/>
          <w:sz w:val="20"/>
          <w:szCs w:val="20"/>
        </w:rPr>
        <w:t>Colt Online</w:t>
      </w:r>
      <w:r w:rsidR="00704557" w:rsidRPr="00C81F5A">
        <w:rPr>
          <w:rFonts w:asciiTheme="minorHAnsi" w:hAnsiTheme="minorHAnsi" w:cstheme="minorHAnsi"/>
          <w:sz w:val="20"/>
          <w:szCs w:val="20"/>
        </w:rPr>
        <w:t xml:space="preserve"> single login via the below URL: </w:t>
      </w:r>
    </w:p>
    <w:p w14:paraId="25C33EAE" w14:textId="55849141" w:rsidR="002E6BCB" w:rsidRPr="00F00CA8" w:rsidRDefault="00CA7730" w:rsidP="00A21E23">
      <w:pPr>
        <w:pStyle w:val="ListParagraph"/>
        <w:numPr>
          <w:ilvl w:val="0"/>
          <w:numId w:val="37"/>
        </w:numPr>
        <w:adjustRightInd/>
        <w:spacing w:after="120" w:line="360" w:lineRule="auto"/>
        <w:contextualSpacing w:val="0"/>
        <w:jc w:val="both"/>
        <w:rPr>
          <w:rStyle w:val="Hyperlink"/>
          <w:color w:val="auto"/>
          <w:u w:val="none"/>
        </w:rPr>
      </w:pPr>
      <w:r w:rsidRPr="00C81F5A">
        <w:rPr>
          <w:rFonts w:asciiTheme="minorHAnsi" w:hAnsiTheme="minorHAnsi" w:cstheme="minorHAnsi"/>
          <w:sz w:val="20"/>
          <w:szCs w:val="20"/>
        </w:rPr>
        <w:t>Colt Online</w:t>
      </w:r>
      <w:r w:rsidR="00704557" w:rsidRPr="00C81F5A">
        <w:rPr>
          <w:rFonts w:asciiTheme="minorHAnsi" w:hAnsiTheme="minorHAnsi" w:cstheme="minorHAnsi"/>
          <w:sz w:val="20"/>
          <w:szCs w:val="20"/>
        </w:rPr>
        <w:t xml:space="preserve">: </w:t>
      </w:r>
      <w:hyperlink r:id="rId20" w:tgtFrame="_blank" w:tooltip="http://dcp.colt.net/" w:history="1">
        <w:r w:rsidR="00DD36D2" w:rsidRPr="00DD36D2">
          <w:rPr>
            <w:rStyle w:val="Hyperlink"/>
            <w:rFonts w:asciiTheme="minorHAnsi" w:hAnsiTheme="minorHAnsi" w:cstheme="minorHAnsi"/>
            <w:sz w:val="20"/>
            <w:szCs w:val="20"/>
          </w:rPr>
          <w:t>http://dcp.colt.net/</w:t>
        </w:r>
      </w:hyperlink>
      <w:bookmarkStart w:id="71" w:name="_3.4_Assumptions"/>
      <w:bookmarkStart w:id="72" w:name="_3.5_Risks"/>
      <w:bookmarkStart w:id="73" w:name="_3.7_Environment_Readiness:_Unit_Tes"/>
      <w:bookmarkStart w:id="74" w:name="_Toc110297566"/>
      <w:bookmarkEnd w:id="71"/>
      <w:bookmarkEnd w:id="72"/>
      <w:bookmarkEnd w:id="73"/>
    </w:p>
    <w:p w14:paraId="49E307A2" w14:textId="5EFB92F6" w:rsidR="00683AD2" w:rsidRPr="00C81F5A" w:rsidRDefault="001B021E" w:rsidP="007520F9">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75" w:name="_Toc85788289"/>
      <w:bookmarkStart w:id="76" w:name="_Toc85788290"/>
      <w:bookmarkStart w:id="77" w:name="_Toc85788291"/>
      <w:bookmarkStart w:id="78" w:name="_Toc197505667"/>
      <w:bookmarkEnd w:id="75"/>
      <w:bookmarkEnd w:id="76"/>
      <w:bookmarkEnd w:id="77"/>
      <w:r w:rsidRPr="00C81F5A">
        <w:rPr>
          <w:rFonts w:asciiTheme="minorHAnsi" w:hAnsiTheme="minorHAnsi" w:cstheme="minorHAnsi"/>
          <w:b/>
        </w:rPr>
        <w:t>Login to</w:t>
      </w:r>
      <w:r w:rsidR="00683AD2" w:rsidRPr="00C81F5A">
        <w:rPr>
          <w:rFonts w:asciiTheme="minorHAnsi" w:hAnsiTheme="minorHAnsi" w:cstheme="minorHAnsi"/>
          <w:b/>
        </w:rPr>
        <w:t xml:space="preserve"> </w:t>
      </w:r>
      <w:r w:rsidR="00841A14">
        <w:rPr>
          <w:rFonts w:asciiTheme="minorHAnsi" w:hAnsiTheme="minorHAnsi" w:cstheme="minorHAnsi"/>
          <w:b/>
        </w:rPr>
        <w:t>Numbers on Demand</w:t>
      </w:r>
      <w:bookmarkEnd w:id="78"/>
    </w:p>
    <w:p w14:paraId="0E988560" w14:textId="2929A0E0" w:rsidR="004F4D48" w:rsidRPr="00C81F5A" w:rsidRDefault="00FB5324" w:rsidP="002E6BCB">
      <w:pPr>
        <w:spacing w:after="120" w:line="360" w:lineRule="auto"/>
        <w:jc w:val="both"/>
        <w:rPr>
          <w:rFonts w:asciiTheme="minorHAnsi" w:hAnsiTheme="minorHAnsi" w:cstheme="minorHAnsi"/>
          <w:szCs w:val="20"/>
        </w:rPr>
      </w:pPr>
      <w:r w:rsidRPr="46D43BCA">
        <w:rPr>
          <w:rFonts w:asciiTheme="minorHAnsi" w:hAnsiTheme="minorHAnsi" w:cstheme="minorBidi"/>
          <w:b/>
          <w:bCs/>
          <w:sz w:val="20"/>
          <w:szCs w:val="20"/>
        </w:rPr>
        <w:t xml:space="preserve">Login from </w:t>
      </w:r>
      <w:r w:rsidR="00CA7730" w:rsidRPr="46D43BCA">
        <w:rPr>
          <w:rFonts w:asciiTheme="minorHAnsi" w:hAnsiTheme="minorHAnsi" w:cstheme="minorBidi"/>
          <w:b/>
          <w:bCs/>
          <w:sz w:val="20"/>
          <w:szCs w:val="20"/>
        </w:rPr>
        <w:t>Colt Online</w:t>
      </w:r>
    </w:p>
    <w:p w14:paraId="7B839929" w14:textId="58EF9027" w:rsidR="00B9042F" w:rsidRPr="00C81F5A" w:rsidRDefault="00B9042F"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Please proceed with the following steps:</w:t>
      </w:r>
    </w:p>
    <w:p w14:paraId="0297AFC3" w14:textId="63F48F71" w:rsidR="00B9042F" w:rsidRPr="00C81F5A" w:rsidRDefault="00B9042F" w:rsidP="00783EAB">
      <w:pPr>
        <w:pStyle w:val="PictureNumbering"/>
        <w:numPr>
          <w:ilvl w:val="0"/>
          <w:numId w:val="27"/>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Enter your Username (Authenticated by Colt in your Welcome letter)</w:t>
      </w:r>
    </w:p>
    <w:p w14:paraId="103E74AE" w14:textId="6A35C2CD" w:rsidR="00B9042F" w:rsidRPr="00C81F5A" w:rsidRDefault="00B9042F" w:rsidP="00783EAB">
      <w:pPr>
        <w:pStyle w:val="PictureNumbering"/>
        <w:numPr>
          <w:ilvl w:val="0"/>
          <w:numId w:val="27"/>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Enter your Password (Authenticated by Colt in your Password letter)</w:t>
      </w:r>
    </w:p>
    <w:p w14:paraId="2245AB01" w14:textId="797A0EAB" w:rsidR="00B9042F" w:rsidRPr="00C81F5A" w:rsidRDefault="00B9042F" w:rsidP="00783EAB">
      <w:pPr>
        <w:pStyle w:val="PictureNumbering"/>
        <w:numPr>
          <w:ilvl w:val="0"/>
          <w:numId w:val="27"/>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Click on the button </w:t>
      </w:r>
      <w:r w:rsidR="00FB5324" w:rsidRPr="00C81F5A">
        <w:rPr>
          <w:rFonts w:asciiTheme="minorHAnsi" w:hAnsiTheme="minorHAnsi" w:cstheme="minorHAnsi"/>
          <w:sz w:val="20"/>
          <w:szCs w:val="20"/>
        </w:rPr>
        <w:t>‘</w:t>
      </w:r>
      <w:r w:rsidR="00BF0496">
        <w:rPr>
          <w:rFonts w:asciiTheme="minorHAnsi" w:hAnsiTheme="minorHAnsi" w:cstheme="minorHAnsi"/>
          <w:sz w:val="20"/>
          <w:szCs w:val="20"/>
        </w:rPr>
        <w:t>Login’</w:t>
      </w:r>
      <w:r w:rsidR="00BF0496" w:rsidRPr="00C81F5A">
        <w:rPr>
          <w:rFonts w:asciiTheme="minorHAnsi" w:hAnsiTheme="minorHAnsi" w:cstheme="minorHAnsi"/>
          <w:sz w:val="20"/>
          <w:szCs w:val="20"/>
        </w:rPr>
        <w:t xml:space="preserve"> </w:t>
      </w:r>
      <w:r w:rsidRPr="00C81F5A">
        <w:rPr>
          <w:rFonts w:asciiTheme="minorHAnsi" w:hAnsiTheme="minorHAnsi" w:cstheme="minorHAnsi"/>
          <w:sz w:val="20"/>
          <w:szCs w:val="20"/>
        </w:rPr>
        <w:t>to access Colt Online.</w:t>
      </w:r>
      <w:r w:rsidR="00704557" w:rsidRPr="00C81F5A">
        <w:rPr>
          <w:rFonts w:asciiTheme="minorHAnsi" w:hAnsiTheme="minorHAnsi" w:cstheme="minorHAnsi"/>
          <w:sz w:val="20"/>
          <w:szCs w:val="20"/>
        </w:rPr>
        <w:t xml:space="preserve"> Please note that during </w:t>
      </w:r>
      <w:r w:rsidRPr="00C81F5A">
        <w:rPr>
          <w:rFonts w:asciiTheme="minorHAnsi" w:hAnsiTheme="minorHAnsi" w:cstheme="minorHAnsi"/>
          <w:sz w:val="20"/>
          <w:szCs w:val="20"/>
        </w:rPr>
        <w:t>you</w:t>
      </w:r>
      <w:r w:rsidR="00704557" w:rsidRPr="00C81F5A">
        <w:rPr>
          <w:rFonts w:asciiTheme="minorHAnsi" w:hAnsiTheme="minorHAnsi" w:cstheme="minorHAnsi"/>
          <w:sz w:val="20"/>
          <w:szCs w:val="20"/>
        </w:rPr>
        <w:t>r</w:t>
      </w:r>
      <w:r w:rsidRPr="00C81F5A">
        <w:rPr>
          <w:rFonts w:asciiTheme="minorHAnsi" w:hAnsiTheme="minorHAnsi" w:cstheme="minorHAnsi"/>
          <w:sz w:val="20"/>
          <w:szCs w:val="20"/>
        </w:rPr>
        <w:t xml:space="preserve"> first login, you will be requested to change your password. </w:t>
      </w:r>
    </w:p>
    <w:p w14:paraId="65BDFBAF" w14:textId="1B1C2F16" w:rsidR="00B9042F" w:rsidRPr="00C81F5A" w:rsidRDefault="00B9042F" w:rsidP="00783EAB">
      <w:pPr>
        <w:pStyle w:val="PictureNumbering"/>
        <w:numPr>
          <w:ilvl w:val="0"/>
          <w:numId w:val="27"/>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If you have forgotten your password, please click on </w:t>
      </w:r>
      <w:r w:rsidR="00FB5324" w:rsidRPr="00C81F5A">
        <w:rPr>
          <w:rFonts w:asciiTheme="minorHAnsi" w:hAnsiTheme="minorHAnsi" w:cstheme="minorHAnsi"/>
          <w:sz w:val="20"/>
          <w:szCs w:val="20"/>
        </w:rPr>
        <w:t>‘</w:t>
      </w:r>
      <w:r w:rsidRPr="00C81F5A">
        <w:rPr>
          <w:rFonts w:asciiTheme="minorHAnsi" w:hAnsiTheme="minorHAnsi" w:cstheme="minorHAnsi"/>
          <w:sz w:val="20"/>
          <w:szCs w:val="20"/>
        </w:rPr>
        <w:t>Forgotten your password</w:t>
      </w:r>
      <w:r w:rsidR="00FB5324" w:rsidRPr="00C81F5A">
        <w:rPr>
          <w:rFonts w:asciiTheme="minorHAnsi" w:hAnsiTheme="minorHAnsi" w:cstheme="minorHAnsi"/>
          <w:sz w:val="20"/>
          <w:szCs w:val="20"/>
        </w:rPr>
        <w:t>’</w:t>
      </w:r>
      <w:r w:rsidRPr="00C81F5A">
        <w:rPr>
          <w:rFonts w:asciiTheme="minorHAnsi" w:hAnsiTheme="minorHAnsi" w:cstheme="minorHAnsi"/>
          <w:sz w:val="20"/>
          <w:szCs w:val="20"/>
        </w:rPr>
        <w:t xml:space="preserve">. You are then requested to enter your </w:t>
      </w:r>
      <w:r w:rsidR="00FB5324" w:rsidRPr="00C81F5A">
        <w:rPr>
          <w:rFonts w:asciiTheme="minorHAnsi" w:hAnsiTheme="minorHAnsi" w:cstheme="minorHAnsi"/>
          <w:sz w:val="20"/>
          <w:szCs w:val="20"/>
        </w:rPr>
        <w:t>‘</w:t>
      </w:r>
      <w:r w:rsidRPr="00C81F5A">
        <w:rPr>
          <w:rFonts w:asciiTheme="minorHAnsi" w:hAnsiTheme="minorHAnsi" w:cstheme="minorHAnsi"/>
          <w:sz w:val="20"/>
          <w:szCs w:val="20"/>
        </w:rPr>
        <w:t>Login ID</w:t>
      </w:r>
      <w:r w:rsidR="00FB5324" w:rsidRPr="00C81F5A">
        <w:rPr>
          <w:rFonts w:asciiTheme="minorHAnsi" w:hAnsiTheme="minorHAnsi" w:cstheme="minorHAnsi"/>
          <w:sz w:val="20"/>
          <w:szCs w:val="20"/>
        </w:rPr>
        <w:t>’</w:t>
      </w:r>
      <w:r w:rsidRPr="00C81F5A">
        <w:rPr>
          <w:rFonts w:asciiTheme="minorHAnsi" w:hAnsiTheme="minorHAnsi" w:cstheme="minorHAnsi"/>
          <w:sz w:val="20"/>
          <w:szCs w:val="20"/>
        </w:rPr>
        <w:t xml:space="preserve"> and your </w:t>
      </w:r>
      <w:r w:rsidR="00FB5324" w:rsidRPr="00C81F5A">
        <w:rPr>
          <w:rFonts w:asciiTheme="minorHAnsi" w:hAnsiTheme="minorHAnsi" w:cstheme="minorHAnsi"/>
          <w:sz w:val="20"/>
          <w:szCs w:val="20"/>
        </w:rPr>
        <w:t>‘</w:t>
      </w:r>
      <w:r w:rsidRPr="00C81F5A">
        <w:rPr>
          <w:rFonts w:asciiTheme="minorHAnsi" w:hAnsiTheme="minorHAnsi" w:cstheme="minorHAnsi"/>
          <w:sz w:val="20"/>
          <w:szCs w:val="20"/>
        </w:rPr>
        <w:t>E-Mail</w:t>
      </w:r>
      <w:r w:rsidR="00FB5324" w:rsidRPr="00C81F5A">
        <w:rPr>
          <w:rFonts w:asciiTheme="minorHAnsi" w:hAnsiTheme="minorHAnsi" w:cstheme="minorHAnsi"/>
          <w:sz w:val="20"/>
          <w:szCs w:val="20"/>
        </w:rPr>
        <w:t>’</w:t>
      </w:r>
      <w:r w:rsidR="009B35F1" w:rsidRPr="00C81F5A">
        <w:rPr>
          <w:rFonts w:asciiTheme="minorHAnsi" w:hAnsiTheme="minorHAnsi" w:cstheme="minorHAnsi"/>
          <w:sz w:val="20"/>
          <w:szCs w:val="20"/>
        </w:rPr>
        <w:t xml:space="preserve"> address.</w:t>
      </w:r>
    </w:p>
    <w:p w14:paraId="052D0847" w14:textId="23472234" w:rsidR="00E25B12" w:rsidRPr="00C81F5A" w:rsidRDefault="00FE2078" w:rsidP="00530B47">
      <w:pPr>
        <w:spacing w:after="120" w:line="360" w:lineRule="auto"/>
        <w:jc w:val="center"/>
        <w:rPr>
          <w:rFonts w:asciiTheme="minorHAnsi" w:hAnsiTheme="minorHAnsi" w:cstheme="minorHAnsi"/>
          <w:sz w:val="20"/>
          <w:szCs w:val="20"/>
        </w:rPr>
      </w:pPr>
      <w:r w:rsidRPr="00C81F5A">
        <w:rPr>
          <w:noProof/>
          <w:lang w:val="en-GB"/>
        </w:rPr>
        <mc:AlternateContent>
          <mc:Choice Requires="wps">
            <w:drawing>
              <wp:anchor distT="0" distB="0" distL="114300" distR="114300" simplePos="0" relativeHeight="251563008" behindDoc="0" locked="0" layoutInCell="1" allowOverlap="1" wp14:anchorId="54E5F946" wp14:editId="66E1FA7B">
                <wp:simplePos x="0" y="0"/>
                <wp:positionH relativeFrom="column">
                  <wp:posOffset>4700905</wp:posOffset>
                </wp:positionH>
                <wp:positionV relativeFrom="paragraph">
                  <wp:posOffset>1704975</wp:posOffset>
                </wp:positionV>
                <wp:extent cx="360000" cy="432000"/>
                <wp:effectExtent l="19050" t="19050" r="21590" b="44450"/>
                <wp:wrapNone/>
                <wp:docPr id="2345" name="AutoShap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flipV="1">
                          <a:off x="0" y="0"/>
                          <a:ext cx="360000" cy="432000"/>
                        </a:xfrm>
                        <a:prstGeom prst="rightArrow">
                          <a:avLst/>
                        </a:prstGeom>
                        <a:solidFill>
                          <a:schemeClr val="accent1"/>
                        </a:solidFill>
                        <a:ln w="9525">
                          <a:solidFill>
                            <a:schemeClr val="bg1"/>
                          </a:solidFill>
                          <a:miter lim="800000"/>
                          <a:headEnd/>
                          <a:tailEnd/>
                        </a:ln>
                      </wps:spPr>
                      <wps:txbx>
                        <w:txbxContent>
                          <w:p w14:paraId="692152E6" w14:textId="7B8AFB78" w:rsidR="00E64DD2" w:rsidRPr="006E5914" w:rsidRDefault="00E64DD2" w:rsidP="0006080F">
                            <w:pPr>
                              <w:rPr>
                                <w:b/>
                                <w:color w:val="FFFFFF"/>
                                <w:sz w:val="16"/>
                                <w:szCs w:val="16"/>
                                <w:lang w:val="de-DE"/>
                              </w:rPr>
                            </w:pPr>
                            <w:r>
                              <w:rPr>
                                <w:b/>
                                <w:color w:val="FFFFFF"/>
                                <w:sz w:val="16"/>
                                <w:szCs w:val="16"/>
                                <w:lang w:val="de-DE"/>
                              </w:rPr>
                              <w:t>3</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4E5F946"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317" o:spid="_x0000_s1026" type="#_x0000_t13" style="position:absolute;left:0;text-align:left;margin-left:370.15pt;margin-top:134.25pt;width:28.35pt;height:34pt;flip:x y;z-index:251563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" adj="10800" fillcolor="#00d7bd [3204]" strokecolor="white [3212]">
                <v:textbox>
                  <w:txbxContent>
                    <w:p w14:paraId="692152E6" w14:textId="7B8AFB78" w:rsidR="00E64DD2" w:rsidRPr="006E5914" w:rsidRDefault="00E64DD2" w:rsidP="0006080F">
                      <w:pPr>
                        <w:rPr>
                          <w:b/>
                          <w:color w:val="FFFFFF"/>
                          <w:sz w:val="16"/>
                          <w:szCs w:val="16"/>
                          <w:lang w:val="de-DE"/>
                        </w:rPr>
                      </w:pPr>
                      <w:r>
                        <w:rPr>
                          <w:b/>
                          <w:color w:val="FFFFFF"/>
                          <w:sz w:val="16"/>
                          <w:szCs w:val="16"/>
                          <w:lang w:val="de-DE"/>
                        </w:rPr>
                        <w:t>3</w:t>
                      </w:r>
                    </w:p>
                  </w:txbxContent>
                </v:textbox>
              </v:shape>
            </w:pict>
          </mc:Fallback>
        </mc:AlternateContent>
      </w:r>
      <w:r w:rsidRPr="00C81F5A">
        <w:rPr>
          <w:noProof/>
          <w:lang w:val="en-GB"/>
        </w:rPr>
        <mc:AlternateContent>
          <mc:Choice Requires="wps">
            <w:drawing>
              <wp:anchor distT="0" distB="0" distL="114300" distR="114300" simplePos="0" relativeHeight="251560960" behindDoc="0" locked="0" layoutInCell="1" allowOverlap="1" wp14:anchorId="09DE693D" wp14:editId="0653319B">
                <wp:simplePos x="0" y="0"/>
                <wp:positionH relativeFrom="column">
                  <wp:posOffset>645160</wp:posOffset>
                </wp:positionH>
                <wp:positionV relativeFrom="paragraph">
                  <wp:posOffset>972185</wp:posOffset>
                </wp:positionV>
                <wp:extent cx="360000" cy="432000"/>
                <wp:effectExtent l="0" t="19050" r="40640" b="44450"/>
                <wp:wrapNone/>
                <wp:docPr id="2344" name="AutoShap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00" cy="432000"/>
                        </a:xfrm>
                        <a:prstGeom prst="rightArrow">
                          <a:avLst/>
                        </a:prstGeom>
                        <a:solidFill>
                          <a:schemeClr val="accent1"/>
                        </a:solidFill>
                        <a:ln w="9525">
                          <a:solidFill>
                            <a:schemeClr val="bg1"/>
                          </a:solidFill>
                          <a:miter lim="800000"/>
                          <a:headEnd/>
                          <a:tailEnd/>
                        </a:ln>
                      </wps:spPr>
                      <wps:txbx>
                        <w:txbxContent>
                          <w:p w14:paraId="42EF89A0" w14:textId="28EF0672" w:rsidR="00E64DD2" w:rsidRPr="006E5914" w:rsidRDefault="00E64DD2" w:rsidP="0006080F">
                            <w:pPr>
                              <w:rPr>
                                <w:b/>
                                <w:color w:val="FFFFFF"/>
                                <w:sz w:val="16"/>
                                <w:szCs w:val="16"/>
                                <w:lang w:val="de-DE"/>
                              </w:rPr>
                            </w:pPr>
                            <w:r>
                              <w:rPr>
                                <w:b/>
                                <w:color w:val="FFFFFF"/>
                                <w:sz w:val="16"/>
                                <w:szCs w:val="16"/>
                                <w:lang w:val="de-DE"/>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DE693D" id="_x0000_s1027" type="#_x0000_t13" style="position:absolute;left:0;text-align:left;margin-left:50.8pt;margin-top:76.55pt;width:28.35pt;height:34pt;z-index:251560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" adj="10800" fillcolor="#00d7bd [3204]" strokecolor="white [3212]">
                <v:textbox>
                  <w:txbxContent>
                    <w:p w14:paraId="42EF89A0" w14:textId="28EF0672" w:rsidR="00E64DD2" w:rsidRPr="006E5914" w:rsidRDefault="00E64DD2" w:rsidP="0006080F">
                      <w:pPr>
                        <w:rPr>
                          <w:b/>
                          <w:color w:val="FFFFFF"/>
                          <w:sz w:val="16"/>
                          <w:szCs w:val="16"/>
                          <w:lang w:val="de-DE"/>
                        </w:rPr>
                      </w:pPr>
                      <w:r>
                        <w:rPr>
                          <w:b/>
                          <w:color w:val="FFFFFF"/>
                          <w:sz w:val="16"/>
                          <w:szCs w:val="16"/>
                          <w:lang w:val="de-DE"/>
                        </w:rPr>
                        <w:t>2</w:t>
                      </w:r>
                    </w:p>
                  </w:txbxContent>
                </v:textbox>
              </v:shape>
            </w:pict>
          </mc:Fallback>
        </mc:AlternateContent>
      </w:r>
      <w:r w:rsidR="003E75F4" w:rsidRPr="00C81F5A">
        <w:rPr>
          <w:noProof/>
          <w:lang w:val="en-GB"/>
        </w:rPr>
        <mc:AlternateContent>
          <mc:Choice Requires="wps">
            <w:drawing>
              <wp:anchor distT="0" distB="0" distL="114300" distR="114300" simplePos="0" relativeHeight="251558912" behindDoc="0" locked="0" layoutInCell="1" allowOverlap="1" wp14:anchorId="0C500318" wp14:editId="40A2B085">
                <wp:simplePos x="0" y="0"/>
                <wp:positionH relativeFrom="column">
                  <wp:posOffset>661035</wp:posOffset>
                </wp:positionH>
                <wp:positionV relativeFrom="paragraph">
                  <wp:posOffset>462915</wp:posOffset>
                </wp:positionV>
                <wp:extent cx="360000" cy="432000"/>
                <wp:effectExtent l="0" t="19050" r="40640" b="44450"/>
                <wp:wrapNone/>
                <wp:docPr id="2343" name="AutoShap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00" cy="432000"/>
                        </a:xfrm>
                        <a:prstGeom prst="rightArrow">
                          <a:avLst/>
                        </a:prstGeom>
                        <a:solidFill>
                          <a:schemeClr val="accent1"/>
                        </a:solidFill>
                        <a:ln w="9525">
                          <a:solidFill>
                            <a:schemeClr val="bg1"/>
                          </a:solidFill>
                          <a:miter lim="800000"/>
                          <a:headEnd/>
                          <a:tailEnd/>
                        </a:ln>
                      </wps:spPr>
                      <wps:txbx>
                        <w:txbxContent>
                          <w:p w14:paraId="1179931A" w14:textId="77777777" w:rsidR="00E64DD2" w:rsidRPr="006E5914" w:rsidRDefault="00E64DD2" w:rsidP="00617BCF">
                            <w:pPr>
                              <w:rPr>
                                <w:b/>
                                <w:color w:val="FFFFFF"/>
                                <w:sz w:val="16"/>
                                <w:szCs w:val="16"/>
                                <w:lang w:val="de-DE"/>
                              </w:rPr>
                            </w:pPr>
                            <w:r w:rsidRPr="006E5914">
                              <w:rPr>
                                <w:b/>
                                <w:color w:val="FFFFFF"/>
                                <w:sz w:val="16"/>
                                <w:szCs w:val="16"/>
                                <w:lang w:val="de-DE"/>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500318" id="_x0000_s1028" type="#_x0000_t13" style="position:absolute;left:0;text-align:left;margin-left:52.05pt;margin-top:36.45pt;width:28.35pt;height:34pt;z-index:251558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" adj="10800" fillcolor="#00d7bd [3204]" strokecolor="white [3212]">
                <v:textbox>
                  <w:txbxContent>
                    <w:p w14:paraId="1179931A" w14:textId="77777777" w:rsidR="00E64DD2" w:rsidRPr="006E5914" w:rsidRDefault="00E64DD2" w:rsidP="00617BCF">
                      <w:pPr>
                        <w:rPr>
                          <w:b/>
                          <w:color w:val="FFFFFF"/>
                          <w:sz w:val="16"/>
                          <w:szCs w:val="16"/>
                          <w:lang w:val="de-DE"/>
                        </w:rPr>
                      </w:pPr>
                      <w:r w:rsidRPr="006E5914">
                        <w:rPr>
                          <w:b/>
                          <w:color w:val="FFFFFF"/>
                          <w:sz w:val="16"/>
                          <w:szCs w:val="16"/>
                          <w:lang w:val="de-DE"/>
                        </w:rPr>
                        <w:t>1</w:t>
                      </w:r>
                    </w:p>
                  </w:txbxContent>
                </v:textbox>
              </v:shape>
            </w:pict>
          </mc:Fallback>
        </mc:AlternateContent>
      </w:r>
      <w:r w:rsidR="003E75F4" w:rsidRPr="00C81F5A">
        <w:rPr>
          <w:noProof/>
          <w:lang w:val="en-GB"/>
        </w:rPr>
        <mc:AlternateContent>
          <mc:Choice Requires="wps">
            <w:drawing>
              <wp:anchor distT="0" distB="0" distL="114300" distR="114300" simplePos="0" relativeHeight="251565056" behindDoc="0" locked="0" layoutInCell="1" allowOverlap="1" wp14:anchorId="78325465" wp14:editId="3C5AB469">
                <wp:simplePos x="0" y="0"/>
                <wp:positionH relativeFrom="column">
                  <wp:posOffset>2311400</wp:posOffset>
                </wp:positionH>
                <wp:positionV relativeFrom="paragraph">
                  <wp:posOffset>1395730</wp:posOffset>
                </wp:positionV>
                <wp:extent cx="431800" cy="431800"/>
                <wp:effectExtent l="19050" t="19050" r="25400" b="44450"/>
                <wp:wrapNone/>
                <wp:docPr id="2346" name="AutoShap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a:off x="0" y="0"/>
                          <a:ext cx="431800" cy="431800"/>
                        </a:xfrm>
                        <a:prstGeom prst="rightArrow">
                          <a:avLst/>
                        </a:prstGeom>
                        <a:solidFill>
                          <a:schemeClr val="accent1"/>
                        </a:solidFill>
                        <a:ln w="9525">
                          <a:solidFill>
                            <a:schemeClr val="bg1"/>
                          </a:solidFill>
                          <a:miter lim="800000"/>
                          <a:headEnd/>
                          <a:tailEnd/>
                        </a:ln>
                      </wps:spPr>
                      <wps:txbx>
                        <w:txbxContent>
                          <w:p w14:paraId="5C6D353E" w14:textId="600A492C" w:rsidR="00E64DD2" w:rsidRPr="006E5914" w:rsidRDefault="00E64DD2" w:rsidP="0006080F">
                            <w:pPr>
                              <w:jc w:val="right"/>
                              <w:rPr>
                                <w:b/>
                                <w:color w:val="FFFFFF"/>
                                <w:sz w:val="16"/>
                                <w:szCs w:val="16"/>
                                <w:lang w:val="de-DE"/>
                              </w:rPr>
                            </w:pPr>
                            <w:r>
                              <w:rPr>
                                <w:b/>
                                <w:color w:val="FFFFFF"/>
                                <w:sz w:val="16"/>
                                <w:szCs w:val="16"/>
                                <w:lang w:val="de-DE"/>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325465" id="_x0000_s1029" type="#_x0000_t13" style="position:absolute;left:0;text-align:left;margin-left:182pt;margin-top:109.9pt;width:34pt;height:34pt;rotation:180;z-index:251565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" adj="10800" fillcolor="#00d7bd [3204]" strokecolor="white [3212]">
                <v:textbox>
                  <w:txbxContent>
                    <w:p w14:paraId="5C6D353E" w14:textId="600A492C" w:rsidR="00E64DD2" w:rsidRPr="006E5914" w:rsidRDefault="00E64DD2" w:rsidP="0006080F">
                      <w:pPr>
                        <w:jc w:val="right"/>
                        <w:rPr>
                          <w:b/>
                          <w:color w:val="FFFFFF"/>
                          <w:sz w:val="16"/>
                          <w:szCs w:val="16"/>
                          <w:lang w:val="de-DE"/>
                        </w:rPr>
                      </w:pPr>
                      <w:r>
                        <w:rPr>
                          <w:b/>
                          <w:color w:val="FFFFFF"/>
                          <w:sz w:val="16"/>
                          <w:szCs w:val="16"/>
                          <w:lang w:val="de-DE"/>
                        </w:rPr>
                        <w:t>4</w:t>
                      </w:r>
                    </w:p>
                  </w:txbxContent>
                </v:textbox>
              </v:shape>
            </w:pict>
          </mc:Fallback>
        </mc:AlternateContent>
      </w:r>
      <w:r w:rsidR="00926890">
        <w:rPr>
          <w:noProof/>
        </w:rPr>
        <w:drawing>
          <wp:inline distT="0" distB="0" distL="0" distR="0" wp14:anchorId="06F7D182" wp14:editId="7EC7EEAA">
            <wp:extent cx="3899412" cy="3267075"/>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918491" cy="3283060"/>
                    </a:xfrm>
                    <a:prstGeom prst="rect">
                      <a:avLst/>
                    </a:prstGeom>
                  </pic:spPr>
                </pic:pic>
              </a:graphicData>
            </a:graphic>
          </wp:inline>
        </w:drawing>
      </w:r>
    </w:p>
    <w:p w14:paraId="63C13625" w14:textId="3A87C6B1" w:rsidR="00704557" w:rsidRPr="00C81F5A" w:rsidRDefault="00B9042F"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You can access </w:t>
      </w:r>
      <w:r w:rsidR="00B40542">
        <w:rPr>
          <w:rFonts w:asciiTheme="minorHAnsi" w:hAnsiTheme="minorHAnsi" w:cstheme="minorHAnsi"/>
          <w:sz w:val="20"/>
          <w:szCs w:val="20"/>
        </w:rPr>
        <w:t>Numbers on Demand</w:t>
      </w:r>
      <w:r w:rsidRPr="00C81F5A">
        <w:rPr>
          <w:rFonts w:asciiTheme="minorHAnsi" w:hAnsiTheme="minorHAnsi" w:cstheme="minorHAnsi"/>
          <w:sz w:val="20"/>
          <w:szCs w:val="20"/>
        </w:rPr>
        <w:t xml:space="preserve"> via </w:t>
      </w:r>
      <w:r w:rsidR="002305B6">
        <w:rPr>
          <w:rFonts w:asciiTheme="minorHAnsi" w:hAnsiTheme="minorHAnsi" w:cstheme="minorHAnsi"/>
          <w:b/>
          <w:sz w:val="20"/>
          <w:szCs w:val="20"/>
        </w:rPr>
        <w:t>Services</w:t>
      </w:r>
      <w:r w:rsidRPr="00C81F5A">
        <w:rPr>
          <w:rFonts w:asciiTheme="minorHAnsi" w:hAnsiTheme="minorHAnsi" w:cstheme="minorHAnsi"/>
          <w:sz w:val="20"/>
          <w:szCs w:val="20"/>
        </w:rPr>
        <w:t xml:space="preserve"> in the top navigation bar</w:t>
      </w:r>
      <w:r w:rsidR="0006080F" w:rsidRPr="00C81F5A">
        <w:rPr>
          <w:rFonts w:asciiTheme="minorHAnsi" w:hAnsiTheme="minorHAnsi" w:cstheme="minorHAnsi"/>
          <w:sz w:val="20"/>
          <w:szCs w:val="20"/>
        </w:rPr>
        <w:t>.</w:t>
      </w:r>
    </w:p>
    <w:p w14:paraId="0949267F" w14:textId="05DE43CE" w:rsidR="00B9042F" w:rsidRPr="00C81F5A" w:rsidRDefault="001054A3" w:rsidP="007520F9">
      <w:pPr>
        <w:spacing w:after="120" w:line="360" w:lineRule="auto"/>
        <w:jc w:val="center"/>
        <w:rPr>
          <w:rFonts w:asciiTheme="minorHAnsi" w:hAnsiTheme="minorHAnsi" w:cstheme="minorHAnsi"/>
        </w:rPr>
      </w:pPr>
      <w:r w:rsidRPr="00C81F5A">
        <w:rPr>
          <w:rFonts w:asciiTheme="minorHAnsi" w:hAnsiTheme="minorHAnsi" w:cstheme="minorHAnsi"/>
          <w:noProof/>
          <w:sz w:val="20"/>
          <w:szCs w:val="20"/>
          <w:lang w:val="en-GB"/>
        </w:rPr>
        <mc:AlternateContent>
          <mc:Choice Requires="wps">
            <w:drawing>
              <wp:anchor distT="0" distB="0" distL="114300" distR="114300" simplePos="0" relativeHeight="251539456" behindDoc="0" locked="0" layoutInCell="1" allowOverlap="1" wp14:anchorId="3D141E94" wp14:editId="571BFDBF">
                <wp:simplePos x="0" y="0"/>
                <wp:positionH relativeFrom="column">
                  <wp:posOffset>1157550</wp:posOffset>
                </wp:positionH>
                <wp:positionV relativeFrom="paragraph">
                  <wp:posOffset>-109358</wp:posOffset>
                </wp:positionV>
                <wp:extent cx="359410" cy="431800"/>
                <wp:effectExtent l="0" t="19050" r="40640" b="44450"/>
                <wp:wrapNone/>
                <wp:docPr id="2148" name="AutoShape 3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59410" cy="431800"/>
                        </a:xfrm>
                        <a:prstGeom prst="rightArrow">
                          <a:avLst/>
                        </a:prstGeom>
                        <a:solidFill>
                          <a:schemeClr val="accent1"/>
                        </a:solidFill>
                        <a:ln w="9525">
                          <a:solidFill>
                            <a:schemeClr val="accent1"/>
                          </a:solidFill>
                          <a:miter lim="800000"/>
                          <a:headEnd/>
                          <a:tailEnd/>
                        </a:ln>
                      </wps:spPr>
                      <wps:txbx>
                        <w:txbxContent>
                          <w:p w14:paraId="22EC3617" w14:textId="77777777" w:rsidR="00E64DD2" w:rsidRPr="006E5914" w:rsidRDefault="00E64DD2" w:rsidP="0006080F">
                            <w:pPr>
                              <w:rPr>
                                <w:b/>
                                <w:color w:val="FFFFFF"/>
                                <w:sz w:val="16"/>
                                <w:szCs w:val="16"/>
                                <w:lang w:val="de-DE"/>
                              </w:rPr>
                            </w:pPr>
                            <w:r w:rsidRPr="006E5914">
                              <w:rPr>
                                <w:b/>
                                <w:color w:val="FFFFFF"/>
                                <w:sz w:val="16"/>
                                <w:szCs w:val="16"/>
                                <w:lang w:val="de-DE"/>
                              </w:rP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D141E94" id="_x0000_s1030" type="#_x0000_t13" style="position:absolute;left:0;text-align:left;margin-left:91.15pt;margin-top:-8.6pt;width:28.3pt;height:34pt;z-index:251539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" adj="10800" fillcolor="#00d7bd [3204]" strokecolor="#00d7bd [3204]">
                <v:textbox>
                  <w:txbxContent>
                    <w:p w14:paraId="22EC3617" w14:textId="77777777" w:rsidR="00E64DD2" w:rsidRPr="006E5914" w:rsidRDefault="00E64DD2" w:rsidP="0006080F">
                      <w:pPr>
                        <w:rPr>
                          <w:b/>
                          <w:color w:val="FFFFFF"/>
                          <w:sz w:val="16"/>
                          <w:szCs w:val="16"/>
                          <w:lang w:val="de-DE"/>
                        </w:rPr>
                      </w:pPr>
                      <w:r w:rsidRPr="006E5914">
                        <w:rPr>
                          <w:b/>
                          <w:color w:val="FFFFFF"/>
                          <w:sz w:val="16"/>
                          <w:szCs w:val="16"/>
                          <w:lang w:val="de-DE"/>
                        </w:rPr>
                        <w:t>1</w:t>
                      </w:r>
                    </w:p>
                  </w:txbxContent>
                </v:textbox>
              </v:shape>
            </w:pict>
          </mc:Fallback>
        </mc:AlternateContent>
      </w:r>
      <w:r w:rsidR="00530B47" w:rsidRPr="00C81F5A">
        <w:rPr>
          <w:rFonts w:asciiTheme="minorHAnsi" w:hAnsiTheme="minorHAnsi" w:cstheme="minorHAnsi"/>
          <w:noProof/>
          <w:lang w:val="en-GB"/>
        </w:rPr>
        <mc:AlternateContent>
          <mc:Choice Requires="wps">
            <w:drawing>
              <wp:anchor distT="0" distB="0" distL="114300" distR="114300" simplePos="0" relativeHeight="251541504" behindDoc="0" locked="0" layoutInCell="1" allowOverlap="1" wp14:anchorId="030B4249" wp14:editId="67E26A51">
                <wp:simplePos x="0" y="0"/>
                <wp:positionH relativeFrom="column">
                  <wp:posOffset>3318510</wp:posOffset>
                </wp:positionH>
                <wp:positionV relativeFrom="paragraph">
                  <wp:posOffset>616585</wp:posOffset>
                </wp:positionV>
                <wp:extent cx="360045" cy="432000"/>
                <wp:effectExtent l="19050" t="38100" r="20955" b="63500"/>
                <wp:wrapNone/>
                <wp:docPr id="2149" name="AutoShape 3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0045" cy="432000"/>
                        </a:xfrm>
                        <a:prstGeom prst="leftArrow">
                          <a:avLst>
                            <a:gd name="adj1" fmla="val 50000"/>
                            <a:gd name="adj2" fmla="val 25000"/>
                          </a:avLst>
                        </a:prstGeom>
                        <a:solidFill>
                          <a:schemeClr val="accent1"/>
                        </a:solidFill>
                        <a:ln w="9525">
                          <a:solidFill>
                            <a:schemeClr val="accent1"/>
                          </a:solidFill>
                          <a:miter lim="800000"/>
                          <a:headEnd/>
                          <a:tailEnd/>
                        </a:ln>
                      </wps:spPr>
                      <wps:txbx>
                        <w:txbxContent>
                          <w:p w14:paraId="5AE3CA46" w14:textId="77777777" w:rsidR="00E64DD2" w:rsidRPr="006E5914" w:rsidRDefault="00E64DD2" w:rsidP="00B9042F">
                            <w:pPr>
                              <w:jc w:val="center"/>
                              <w:rPr>
                                <w:b/>
                                <w:color w:val="FFFFFF"/>
                                <w:sz w:val="16"/>
                                <w:szCs w:val="16"/>
                                <w:lang w:val="de-DE"/>
                              </w:rPr>
                            </w:pPr>
                            <w:r w:rsidRPr="006E5914">
                              <w:rPr>
                                <w:b/>
                                <w:color w:val="FFFFFF"/>
                                <w:sz w:val="16"/>
                                <w:szCs w:val="16"/>
                                <w:lang w:val="de-DE"/>
                              </w:rPr>
                              <w:t>2</w:t>
                            </w:r>
                          </w:p>
                        </w:txbxContent>
                      </wps:txbx>
                      <wps:bodyPr rot="0" vert="horz" wrap="square" lIns="91440" tIns="45720" rIns="91440" bIns="45720" anchor="t" anchorCtr="0" upright="1">
                        <a:noAutofit/>
                      </wps:bodyPr>
                    </wps:wsp>
                  </a:graphicData>
                </a:graphic>
                <wp14:sizeRelV relativeFrom="margin">
                  <wp14:pctHeight>0</wp14:pctHeight>
                </wp14:sizeRelV>
              </wp:anchor>
            </w:drawing>
          </mc:Choice>
          <mc:Fallback>
            <w:pict>
              <v:shapetype w14:anchorId="030B4249"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318" o:spid="_x0000_s1031" type="#_x0000_t66" style="position:absolute;left:0;text-align:left;margin-left:261.3pt;margin-top:48.55pt;width:28.35pt;height:34pt;z-index:251541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" fillcolor="#00d7bd [3204]" strokecolor="#00d7bd [3204]">
                <v:textbox>
                  <w:txbxContent>
                    <w:p w14:paraId="5AE3CA46" w14:textId="77777777" w:rsidR="00E64DD2" w:rsidRPr="006E5914" w:rsidRDefault="00E64DD2" w:rsidP="00B9042F">
                      <w:pPr>
                        <w:jc w:val="center"/>
                        <w:rPr>
                          <w:b/>
                          <w:color w:val="FFFFFF"/>
                          <w:sz w:val="16"/>
                          <w:szCs w:val="16"/>
                          <w:lang w:val="de-DE"/>
                        </w:rPr>
                      </w:pPr>
                      <w:r w:rsidRPr="006E5914">
                        <w:rPr>
                          <w:b/>
                          <w:color w:val="FFFFFF"/>
                          <w:sz w:val="16"/>
                          <w:szCs w:val="16"/>
                          <w:lang w:val="de-DE"/>
                        </w:rPr>
                        <w:t>2</w:t>
                      </w:r>
                    </w:p>
                  </w:txbxContent>
                </v:textbox>
              </v:shape>
            </w:pict>
          </mc:Fallback>
        </mc:AlternateContent>
      </w:r>
      <w:r w:rsidR="00845804">
        <w:rPr>
          <w:rFonts w:asciiTheme="minorHAnsi" w:hAnsiTheme="minorHAnsi" w:cstheme="minorHAnsi"/>
          <w:noProof/>
        </w:rPr>
        <w:drawing>
          <wp:inline distT="0" distB="0" distL="0" distR="0" wp14:anchorId="20C9E5FE" wp14:editId="74158EC6">
            <wp:extent cx="2833216" cy="962025"/>
            <wp:effectExtent l="0" t="0" r="5715"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50416" cy="967865"/>
                    </a:xfrm>
                    <a:prstGeom prst="rect">
                      <a:avLst/>
                    </a:prstGeom>
                    <a:noFill/>
                    <a:ln>
                      <a:noFill/>
                    </a:ln>
                  </pic:spPr>
                </pic:pic>
              </a:graphicData>
            </a:graphic>
          </wp:inline>
        </w:drawing>
      </w:r>
    </w:p>
    <w:p w14:paraId="51239B1F" w14:textId="72C99405" w:rsidR="00B9042F" w:rsidRPr="00C81F5A" w:rsidRDefault="00B9042F" w:rsidP="00783EAB">
      <w:pPr>
        <w:pStyle w:val="PictureNumbering"/>
        <w:numPr>
          <w:ilvl w:val="0"/>
          <w:numId w:val="28"/>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Place the mouse over </w:t>
      </w:r>
      <w:r w:rsidRPr="00530B47">
        <w:rPr>
          <w:rFonts w:asciiTheme="minorHAnsi" w:hAnsiTheme="minorHAnsi" w:cstheme="minorHAnsi"/>
          <w:sz w:val="20"/>
          <w:szCs w:val="20"/>
        </w:rPr>
        <w:t xml:space="preserve">the </w:t>
      </w:r>
      <w:r w:rsidR="00FB5324" w:rsidRPr="00530B47">
        <w:rPr>
          <w:rFonts w:asciiTheme="minorHAnsi" w:hAnsiTheme="minorHAnsi" w:cstheme="minorHAnsi"/>
          <w:sz w:val="20"/>
          <w:szCs w:val="20"/>
        </w:rPr>
        <w:t>‘</w:t>
      </w:r>
      <w:r w:rsidR="00200573" w:rsidRPr="00530B47">
        <w:rPr>
          <w:rFonts w:asciiTheme="minorHAnsi" w:hAnsiTheme="minorHAnsi" w:cstheme="minorHAnsi"/>
          <w:sz w:val="20"/>
          <w:szCs w:val="20"/>
        </w:rPr>
        <w:t xml:space="preserve">Services’ </w:t>
      </w:r>
      <w:r w:rsidRPr="00C81F5A">
        <w:rPr>
          <w:rFonts w:asciiTheme="minorHAnsi" w:hAnsiTheme="minorHAnsi" w:cstheme="minorHAnsi"/>
          <w:sz w:val="20"/>
          <w:szCs w:val="20"/>
        </w:rPr>
        <w:t>Main menu</w:t>
      </w:r>
    </w:p>
    <w:p w14:paraId="5EB1E69A" w14:textId="768FF132" w:rsidR="001B021E" w:rsidRPr="00C81F5A" w:rsidRDefault="00B9042F" w:rsidP="00783EAB">
      <w:pPr>
        <w:pStyle w:val="PictureNumbering"/>
        <w:numPr>
          <w:ilvl w:val="0"/>
          <w:numId w:val="28"/>
        </w:numPr>
        <w:autoSpaceDE/>
        <w:autoSpaceDN/>
        <w:adjustRightInd/>
        <w:spacing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The </w:t>
      </w:r>
      <w:r w:rsidR="00FB5324" w:rsidRPr="00C81F5A">
        <w:rPr>
          <w:rFonts w:asciiTheme="minorHAnsi" w:hAnsiTheme="minorHAnsi" w:cstheme="minorHAnsi"/>
          <w:sz w:val="20"/>
          <w:szCs w:val="20"/>
        </w:rPr>
        <w:t>‘</w:t>
      </w:r>
      <w:r w:rsidR="000F6BFC">
        <w:rPr>
          <w:rFonts w:asciiTheme="minorHAnsi" w:hAnsiTheme="minorHAnsi" w:cstheme="minorHAnsi"/>
          <w:sz w:val="20"/>
          <w:szCs w:val="20"/>
        </w:rPr>
        <w:t>Numbers on Demand’</w:t>
      </w:r>
      <w:r w:rsidRPr="00C81F5A">
        <w:rPr>
          <w:rFonts w:asciiTheme="minorHAnsi" w:hAnsiTheme="minorHAnsi" w:cstheme="minorHAnsi"/>
          <w:sz w:val="20"/>
          <w:szCs w:val="20"/>
        </w:rPr>
        <w:t xml:space="preserve"> Sub menu item with link is displayed if you are an authorized user to access </w:t>
      </w:r>
      <w:r w:rsidR="000F6BFC">
        <w:rPr>
          <w:rFonts w:asciiTheme="minorHAnsi" w:hAnsiTheme="minorHAnsi" w:cstheme="minorHAnsi"/>
          <w:sz w:val="20"/>
          <w:szCs w:val="20"/>
        </w:rPr>
        <w:t>Numbers on Demand</w:t>
      </w:r>
      <w:r w:rsidRPr="00C81F5A">
        <w:rPr>
          <w:rFonts w:asciiTheme="minorHAnsi" w:hAnsiTheme="minorHAnsi" w:cstheme="minorHAnsi"/>
          <w:sz w:val="20"/>
          <w:szCs w:val="20"/>
        </w:rPr>
        <w:t xml:space="preserve">. Click the </w:t>
      </w:r>
      <w:r w:rsidR="00FB5324" w:rsidRPr="00C81F5A">
        <w:rPr>
          <w:rFonts w:asciiTheme="minorHAnsi" w:hAnsiTheme="minorHAnsi" w:cstheme="minorHAnsi"/>
          <w:sz w:val="20"/>
          <w:szCs w:val="20"/>
        </w:rPr>
        <w:t>‘</w:t>
      </w:r>
      <w:r w:rsidR="000F6BFC">
        <w:rPr>
          <w:rFonts w:asciiTheme="minorHAnsi" w:hAnsiTheme="minorHAnsi" w:cstheme="minorHAnsi"/>
          <w:sz w:val="20"/>
          <w:szCs w:val="20"/>
        </w:rPr>
        <w:t>Numbers on Demand’</w:t>
      </w:r>
      <w:r w:rsidRPr="00C81F5A">
        <w:rPr>
          <w:rFonts w:asciiTheme="minorHAnsi" w:hAnsiTheme="minorHAnsi" w:cstheme="minorHAnsi"/>
          <w:sz w:val="20"/>
          <w:szCs w:val="20"/>
        </w:rPr>
        <w:t xml:space="preserve"> Sub menu link. </w:t>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D0D27" w:rsidRPr="00C81F5A" w14:paraId="45B8D724" w14:textId="77777777" w:rsidTr="00047F18">
        <w:tc>
          <w:tcPr>
            <w:tcW w:w="846" w:type="dxa"/>
            <w:vAlign w:val="center"/>
          </w:tcPr>
          <w:p w14:paraId="7061BAA7" w14:textId="77777777" w:rsidR="005D0D27" w:rsidRPr="00C81F5A" w:rsidRDefault="005D0D27" w:rsidP="009841F8">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5F225B1D" wp14:editId="7A132A9A">
                  <wp:extent cx="360000" cy="360000"/>
                  <wp:effectExtent l="0" t="0" r="2540" b="2540"/>
                  <wp:docPr id="295"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70429772" w14:textId="6A2700EB" w:rsidR="005D0D27" w:rsidRPr="00C81F5A" w:rsidRDefault="000F6BFC" w:rsidP="009841F8">
            <w:pPr>
              <w:spacing w:after="120"/>
              <w:jc w:val="both"/>
              <w:rPr>
                <w:rFonts w:asciiTheme="minorHAnsi" w:hAnsiTheme="minorHAnsi" w:cstheme="minorHAnsi"/>
                <w:i/>
                <w:sz w:val="20"/>
                <w:szCs w:val="20"/>
              </w:rPr>
            </w:pPr>
            <w:r>
              <w:rPr>
                <w:rFonts w:asciiTheme="minorHAnsi" w:hAnsiTheme="minorHAnsi" w:cstheme="minorHAnsi"/>
                <w:i/>
                <w:sz w:val="20"/>
                <w:szCs w:val="20"/>
              </w:rPr>
              <w:t>Numbers on Demand</w:t>
            </w:r>
            <w:r w:rsidR="005D0D27" w:rsidRPr="00C81F5A">
              <w:rPr>
                <w:rFonts w:asciiTheme="minorHAnsi" w:hAnsiTheme="minorHAnsi" w:cstheme="minorHAnsi"/>
                <w:i/>
                <w:sz w:val="20"/>
                <w:szCs w:val="20"/>
              </w:rPr>
              <w:t xml:space="preserve"> Sub menu item with link is displayed only if the user is authorized to access </w:t>
            </w:r>
            <w:r>
              <w:rPr>
                <w:rFonts w:asciiTheme="minorHAnsi" w:hAnsiTheme="minorHAnsi" w:cstheme="minorHAnsi"/>
                <w:i/>
                <w:sz w:val="20"/>
                <w:szCs w:val="20"/>
              </w:rPr>
              <w:t>Numbers on Demand</w:t>
            </w:r>
            <w:r w:rsidR="005D0D27" w:rsidRPr="00C81F5A">
              <w:rPr>
                <w:rFonts w:asciiTheme="minorHAnsi" w:hAnsiTheme="minorHAnsi" w:cstheme="minorHAnsi"/>
                <w:i/>
                <w:sz w:val="20"/>
                <w:szCs w:val="20"/>
              </w:rPr>
              <w:t>.</w:t>
            </w:r>
            <w:r w:rsidR="00F31EBA">
              <w:rPr>
                <w:rFonts w:asciiTheme="minorHAnsi" w:hAnsiTheme="minorHAnsi" w:cstheme="minorHAnsi"/>
                <w:i/>
                <w:sz w:val="20"/>
                <w:szCs w:val="20"/>
              </w:rPr>
              <w:t xml:space="preserve"> If you do not have access and are a Number Hosting customer,  then please contact your Account Manager who can re</w:t>
            </w:r>
            <w:r w:rsidR="002F57CF">
              <w:rPr>
                <w:rFonts w:asciiTheme="minorHAnsi" w:hAnsiTheme="minorHAnsi" w:cstheme="minorHAnsi"/>
                <w:i/>
                <w:sz w:val="20"/>
                <w:szCs w:val="20"/>
              </w:rPr>
              <w:t>quest your access</w:t>
            </w:r>
            <w:r w:rsidR="00F31EBA">
              <w:rPr>
                <w:rFonts w:asciiTheme="minorHAnsi" w:hAnsiTheme="minorHAnsi" w:cstheme="minorHAnsi"/>
                <w:i/>
                <w:sz w:val="20"/>
                <w:szCs w:val="20"/>
              </w:rPr>
              <w:t>.</w:t>
            </w:r>
          </w:p>
        </w:tc>
      </w:tr>
    </w:tbl>
    <w:p w14:paraId="4D591702" w14:textId="77777777" w:rsidR="007520F9" w:rsidRPr="00C81F5A" w:rsidRDefault="007520F9" w:rsidP="007520F9">
      <w:pPr>
        <w:spacing w:after="120" w:line="360" w:lineRule="auto"/>
        <w:jc w:val="both"/>
        <w:rPr>
          <w:rFonts w:asciiTheme="minorHAnsi" w:hAnsiTheme="minorHAnsi" w:cstheme="minorHAnsi"/>
          <w:i/>
          <w:sz w:val="20"/>
          <w:szCs w:val="20"/>
        </w:rPr>
      </w:pPr>
    </w:p>
    <w:p w14:paraId="10B2E451" w14:textId="415E4272" w:rsidR="004B6A48" w:rsidRPr="00C81F5A" w:rsidRDefault="004B6A48">
      <w:pPr>
        <w:autoSpaceDE/>
        <w:autoSpaceDN/>
        <w:adjustRightInd/>
        <w:spacing w:after="200" w:line="276" w:lineRule="auto"/>
        <w:rPr>
          <w:rFonts w:asciiTheme="minorHAnsi" w:hAnsiTheme="minorHAnsi" w:cstheme="minorHAnsi"/>
          <w:b/>
          <w:sz w:val="20"/>
          <w:szCs w:val="20"/>
        </w:rPr>
      </w:pPr>
    </w:p>
    <w:p w14:paraId="5E9DC3BD" w14:textId="7F6C16EE" w:rsidR="00C3283A" w:rsidRPr="00C81F5A" w:rsidRDefault="00CA7C23" w:rsidP="007520F9">
      <w:pPr>
        <w:spacing w:after="120" w:line="360" w:lineRule="auto"/>
        <w:jc w:val="both"/>
        <w:rPr>
          <w:rFonts w:asciiTheme="minorHAnsi" w:hAnsiTheme="minorHAnsi" w:cstheme="minorHAnsi"/>
          <w:b/>
          <w:sz w:val="20"/>
          <w:szCs w:val="20"/>
        </w:rPr>
      </w:pPr>
      <w:r>
        <w:rPr>
          <w:rFonts w:asciiTheme="minorHAnsi" w:hAnsiTheme="minorHAnsi" w:cstheme="minorHAnsi"/>
          <w:b/>
          <w:sz w:val="20"/>
          <w:szCs w:val="20"/>
        </w:rPr>
        <w:t xml:space="preserve">Numbers on Demand </w:t>
      </w:r>
      <w:r w:rsidR="00684548">
        <w:rPr>
          <w:rFonts w:asciiTheme="minorHAnsi" w:hAnsiTheme="minorHAnsi" w:cstheme="minorHAnsi"/>
          <w:b/>
          <w:sz w:val="20"/>
          <w:szCs w:val="20"/>
        </w:rPr>
        <w:t>Profile Selection</w:t>
      </w:r>
    </w:p>
    <w:p w14:paraId="0DF66F79" w14:textId="3A5B5DD1" w:rsidR="00684548" w:rsidRDefault="00684548" w:rsidP="007520F9">
      <w:pPr>
        <w:spacing w:after="120" w:line="360" w:lineRule="auto"/>
        <w:jc w:val="both"/>
        <w:rPr>
          <w:rFonts w:asciiTheme="minorHAnsi" w:hAnsiTheme="minorHAnsi" w:cstheme="minorHAnsi"/>
          <w:sz w:val="20"/>
          <w:szCs w:val="20"/>
        </w:rPr>
      </w:pPr>
      <w:r w:rsidRPr="46D43BCA">
        <w:rPr>
          <w:rFonts w:asciiTheme="minorHAnsi" w:hAnsiTheme="minorHAnsi" w:cstheme="minorBidi"/>
          <w:sz w:val="20"/>
          <w:szCs w:val="20"/>
        </w:rPr>
        <w:t>If you have more than one profile with Colt, then you will be presented with the screen below, which will allow you to select the profile you would like to log-in with</w:t>
      </w:r>
      <w:r w:rsidR="009A423D">
        <w:rPr>
          <w:rFonts w:asciiTheme="minorHAnsi" w:hAnsiTheme="minorHAnsi" w:cstheme="minorBidi"/>
          <w:sz w:val="20"/>
          <w:szCs w:val="20"/>
        </w:rPr>
        <w:t>, as well as the options to go to ‘View Reseller Data’ and ‘Number Hosting Report’ pages</w:t>
      </w:r>
      <w:r w:rsidRPr="46D43BCA">
        <w:rPr>
          <w:rFonts w:asciiTheme="minorHAnsi" w:hAnsiTheme="minorHAnsi" w:cstheme="minorBidi"/>
          <w:sz w:val="20"/>
          <w:szCs w:val="20"/>
        </w:rPr>
        <w:t>.</w:t>
      </w:r>
    </w:p>
    <w:p w14:paraId="105F0E4C" w14:textId="3712E9F4" w:rsidR="00684548" w:rsidRDefault="009A423D" w:rsidP="007520F9">
      <w:pPr>
        <w:spacing w:after="120" w:line="360" w:lineRule="auto"/>
        <w:jc w:val="both"/>
        <w:rPr>
          <w:rFonts w:asciiTheme="minorHAnsi" w:hAnsiTheme="minorHAnsi" w:cstheme="minorHAnsi"/>
          <w:sz w:val="20"/>
          <w:szCs w:val="20"/>
        </w:rPr>
      </w:pPr>
      <w:r>
        <w:rPr>
          <w:noProof/>
        </w:rPr>
        <w:drawing>
          <wp:inline distT="0" distB="0" distL="0" distR="0" wp14:anchorId="6BA61625" wp14:editId="4C564CB5">
            <wp:extent cx="5731510" cy="2546350"/>
            <wp:effectExtent l="0" t="0" r="254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1510" cy="2546350"/>
                    </a:xfrm>
                    <a:prstGeom prst="rect">
                      <a:avLst/>
                    </a:prstGeom>
                  </pic:spPr>
                </pic:pic>
              </a:graphicData>
            </a:graphic>
          </wp:inline>
        </w:drawing>
      </w:r>
    </w:p>
    <w:p w14:paraId="0220E06D" w14:textId="29AF194A" w:rsidR="00684548" w:rsidRDefault="00684548" w:rsidP="007520F9">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If you only have one profile with Colt, then you will automatically skip this page and go into Numbers on Demand.</w:t>
      </w:r>
    </w:p>
    <w:p w14:paraId="7EF3B2D8" w14:textId="6584BC8A" w:rsidR="00FB3AFB" w:rsidRPr="00C81F5A" w:rsidRDefault="00FB3AFB" w:rsidP="00FB3AFB">
      <w:pPr>
        <w:pStyle w:val="Heading1"/>
        <w:keepNext w:val="0"/>
        <w:keepLines w:val="0"/>
        <w:pageBreakBefore/>
        <w:numPr>
          <w:ilvl w:val="0"/>
          <w:numId w:val="25"/>
        </w:numPr>
        <w:spacing w:after="120" w:line="360" w:lineRule="auto"/>
        <w:ind w:left="360" w:hanging="360"/>
        <w:jc w:val="both"/>
        <w:rPr>
          <w:rFonts w:asciiTheme="minorHAnsi" w:hAnsiTheme="minorHAnsi" w:cstheme="minorHAnsi"/>
          <w:b/>
          <w:sz w:val="36"/>
          <w:szCs w:val="32"/>
        </w:rPr>
      </w:pPr>
      <w:bookmarkStart w:id="79" w:name="_Toc197505668"/>
      <w:r>
        <w:rPr>
          <w:rFonts w:asciiTheme="minorHAnsi" w:hAnsiTheme="minorHAnsi" w:cstheme="minorHAnsi"/>
          <w:b/>
          <w:sz w:val="36"/>
          <w:szCs w:val="32"/>
        </w:rPr>
        <w:t>My Orders</w:t>
      </w:r>
      <w:bookmarkEnd w:id="79"/>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701727" w:rsidRPr="00C81F5A" w14:paraId="4C768618" w14:textId="77777777" w:rsidTr="005C3723">
        <w:tc>
          <w:tcPr>
            <w:tcW w:w="846" w:type="dxa"/>
            <w:vAlign w:val="center"/>
          </w:tcPr>
          <w:p w14:paraId="42DD2E43" w14:textId="77777777" w:rsidR="00701727" w:rsidRPr="00C81F5A" w:rsidRDefault="00701727" w:rsidP="005C372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A0326EC" wp14:editId="65F934A0">
                  <wp:extent cx="360000" cy="360000"/>
                  <wp:effectExtent l="0" t="0" r="2540" b="2540"/>
                  <wp:docPr id="47" name="Picture 47"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21BF8C4F" w14:textId="23500B44" w:rsidR="00701727" w:rsidRPr="00C81F5A" w:rsidRDefault="00701727" w:rsidP="00701727">
            <w:pPr>
              <w:spacing w:before="60" w:after="60"/>
              <w:rPr>
                <w:rFonts w:asciiTheme="minorHAnsi" w:hAnsiTheme="minorHAnsi" w:cstheme="minorHAnsi"/>
                <w:i/>
                <w:sz w:val="20"/>
                <w:szCs w:val="20"/>
              </w:rPr>
            </w:pPr>
            <w:r>
              <w:rPr>
                <w:rFonts w:asciiTheme="minorHAnsi" w:hAnsiTheme="minorHAnsi" w:cstheme="minorHAnsi"/>
                <w:i/>
                <w:sz w:val="20"/>
                <w:szCs w:val="20"/>
              </w:rPr>
              <w:t xml:space="preserve">Order details older than 365 days are archived. To gather information for these older orders you must raise an ‘Order Report’ request using the </w:t>
            </w:r>
            <w:hyperlink w:anchor="_Reports" w:history="1">
              <w:r w:rsidR="00051B50" w:rsidRPr="00051B50">
                <w:rPr>
                  <w:rStyle w:val="Hyperlink"/>
                  <w:rFonts w:asciiTheme="minorHAnsi" w:hAnsiTheme="minorHAnsi" w:cstheme="minorHAnsi"/>
                  <w:i/>
                  <w:color w:val="00D7BD" w:themeColor="accent1"/>
                  <w:sz w:val="20"/>
                  <w:szCs w:val="20"/>
                  <w:u w:val="none"/>
                </w:rPr>
                <w:t>Reporting Functionality</w:t>
              </w:r>
            </w:hyperlink>
            <w:r>
              <w:rPr>
                <w:rFonts w:asciiTheme="minorHAnsi" w:hAnsiTheme="minorHAnsi" w:cstheme="minorHAnsi"/>
                <w:i/>
                <w:sz w:val="20"/>
                <w:szCs w:val="20"/>
              </w:rPr>
              <w:t xml:space="preserve">. </w:t>
            </w:r>
          </w:p>
        </w:tc>
      </w:tr>
    </w:tbl>
    <w:p w14:paraId="120AC967" w14:textId="77777777" w:rsidR="00701727" w:rsidRDefault="00701727" w:rsidP="004D162E">
      <w:pPr>
        <w:spacing w:after="120" w:line="360" w:lineRule="auto"/>
        <w:jc w:val="both"/>
        <w:rPr>
          <w:rFonts w:asciiTheme="minorHAnsi" w:hAnsiTheme="minorHAnsi" w:cstheme="minorHAnsi"/>
          <w:sz w:val="20"/>
          <w:szCs w:val="20"/>
        </w:rPr>
      </w:pPr>
    </w:p>
    <w:p w14:paraId="075763B5" w14:textId="284C4BF5" w:rsidR="004D162E" w:rsidRPr="00C81F5A" w:rsidRDefault="00DF4CE9" w:rsidP="004D162E">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When you enter</w:t>
      </w:r>
      <w:r w:rsidR="00684548">
        <w:rPr>
          <w:rFonts w:asciiTheme="minorHAnsi" w:hAnsiTheme="minorHAnsi" w:cstheme="minorHAnsi"/>
          <w:sz w:val="20"/>
          <w:szCs w:val="20"/>
        </w:rPr>
        <w:t xml:space="preserve"> Numbers on Demand </w:t>
      </w:r>
      <w:r>
        <w:rPr>
          <w:rFonts w:asciiTheme="minorHAnsi" w:hAnsiTheme="minorHAnsi" w:cstheme="minorHAnsi"/>
          <w:sz w:val="20"/>
          <w:szCs w:val="20"/>
        </w:rPr>
        <w:t>you will arrive on the ‘My Orders’ page</w:t>
      </w:r>
      <w:r w:rsidR="004D162E">
        <w:rPr>
          <w:rFonts w:asciiTheme="minorHAnsi" w:hAnsiTheme="minorHAnsi" w:cstheme="minorHAnsi"/>
          <w:sz w:val="20"/>
          <w:szCs w:val="20"/>
        </w:rPr>
        <w:t>, which presents you information on all your</w:t>
      </w:r>
      <w:r w:rsidR="00921C2C">
        <w:rPr>
          <w:rFonts w:asciiTheme="minorHAnsi" w:hAnsiTheme="minorHAnsi" w:cstheme="minorHAnsi"/>
          <w:sz w:val="20"/>
          <w:szCs w:val="20"/>
        </w:rPr>
        <w:t xml:space="preserve"> </w:t>
      </w:r>
      <w:r w:rsidR="00921C2C" w:rsidRPr="00921C2C">
        <w:rPr>
          <w:rFonts w:asciiTheme="minorHAnsi" w:hAnsiTheme="minorHAnsi" w:cstheme="minorHAnsi"/>
          <w:b/>
          <w:sz w:val="20"/>
          <w:szCs w:val="20"/>
        </w:rPr>
        <w:t>pending</w:t>
      </w:r>
      <w:r w:rsidR="004D162E" w:rsidRPr="00921C2C">
        <w:rPr>
          <w:rFonts w:asciiTheme="minorHAnsi" w:hAnsiTheme="minorHAnsi" w:cstheme="minorHAnsi"/>
          <w:b/>
          <w:sz w:val="20"/>
          <w:szCs w:val="20"/>
        </w:rPr>
        <w:t xml:space="preserve"> Colt Number Hosting orders</w:t>
      </w:r>
      <w:r w:rsidR="00AC1534">
        <w:rPr>
          <w:rFonts w:asciiTheme="minorHAnsi" w:hAnsiTheme="minorHAnsi" w:cstheme="minorHAnsi"/>
          <w:b/>
          <w:sz w:val="20"/>
          <w:szCs w:val="20"/>
        </w:rPr>
        <w:t xml:space="preserve"> from the last </w:t>
      </w:r>
      <w:r w:rsidR="00701727">
        <w:rPr>
          <w:rFonts w:asciiTheme="minorHAnsi" w:hAnsiTheme="minorHAnsi" w:cstheme="minorHAnsi"/>
          <w:b/>
          <w:sz w:val="20"/>
          <w:szCs w:val="20"/>
        </w:rPr>
        <w:t>365</w:t>
      </w:r>
      <w:r w:rsidR="00AC1534">
        <w:rPr>
          <w:rFonts w:asciiTheme="minorHAnsi" w:hAnsiTheme="minorHAnsi" w:cstheme="minorHAnsi"/>
          <w:b/>
          <w:sz w:val="20"/>
          <w:szCs w:val="20"/>
        </w:rPr>
        <w:t xml:space="preserve"> days</w:t>
      </w:r>
      <w:r w:rsidR="004D162E">
        <w:rPr>
          <w:rFonts w:asciiTheme="minorHAnsi" w:hAnsiTheme="minorHAnsi" w:cstheme="minorHAnsi"/>
          <w:sz w:val="20"/>
          <w:szCs w:val="20"/>
        </w:rPr>
        <w:t>, under an adjustable set of headings,</w:t>
      </w:r>
      <w:r w:rsidR="004D162E" w:rsidRPr="00C81F5A">
        <w:rPr>
          <w:rFonts w:asciiTheme="minorHAnsi" w:hAnsiTheme="minorHAnsi" w:cstheme="minorHAnsi"/>
          <w:sz w:val="20"/>
          <w:szCs w:val="20"/>
        </w:rPr>
        <w:t xml:space="preserve"> which </w:t>
      </w:r>
      <w:r w:rsidR="004D162E">
        <w:rPr>
          <w:rFonts w:asciiTheme="minorHAnsi" w:hAnsiTheme="minorHAnsi" w:cstheme="minorHAnsi"/>
          <w:sz w:val="20"/>
          <w:szCs w:val="20"/>
        </w:rPr>
        <w:t xml:space="preserve">are </w:t>
      </w:r>
      <w:r w:rsidR="004D162E" w:rsidRPr="00C81F5A">
        <w:rPr>
          <w:rFonts w:asciiTheme="minorHAnsi" w:hAnsiTheme="minorHAnsi" w:cstheme="minorHAnsi"/>
          <w:sz w:val="20"/>
          <w:szCs w:val="20"/>
        </w:rPr>
        <w:t>described below:</w:t>
      </w:r>
    </w:p>
    <w:p w14:paraId="40D0D48A" w14:textId="1E260B4F" w:rsidR="004D162E" w:rsidRDefault="004D162E" w:rsidP="00A21E23">
      <w:pPr>
        <w:pStyle w:val="NormalWeb"/>
        <w:numPr>
          <w:ilvl w:val="0"/>
          <w:numId w:val="39"/>
        </w:numPr>
      </w:pPr>
      <w:r>
        <w:rPr>
          <w:b/>
        </w:rPr>
        <w:t>Order</w:t>
      </w:r>
      <w:r w:rsidRPr="00C81F5A">
        <w:rPr>
          <w:b/>
        </w:rPr>
        <w:t xml:space="preserve"> ID</w:t>
      </w:r>
      <w:r w:rsidRPr="00C81F5A">
        <w:t xml:space="preserve">: </w:t>
      </w:r>
      <w:r>
        <w:t>The identification for each order you have with Colt</w:t>
      </w:r>
    </w:p>
    <w:p w14:paraId="04F5E7C0" w14:textId="589F428F" w:rsidR="004D162E" w:rsidRDefault="004D162E" w:rsidP="00A21E23">
      <w:pPr>
        <w:pStyle w:val="NormalWeb"/>
        <w:numPr>
          <w:ilvl w:val="0"/>
          <w:numId w:val="39"/>
        </w:numPr>
      </w:pPr>
      <w:r>
        <w:rPr>
          <w:b/>
        </w:rPr>
        <w:t>Order Type</w:t>
      </w:r>
      <w:r>
        <w:t>: A description of what each order is</w:t>
      </w:r>
    </w:p>
    <w:p w14:paraId="29E3ABEE" w14:textId="79D52E78" w:rsidR="004D162E" w:rsidRDefault="004D162E" w:rsidP="00A21E23">
      <w:pPr>
        <w:pStyle w:val="NormalWeb"/>
        <w:numPr>
          <w:ilvl w:val="0"/>
          <w:numId w:val="39"/>
        </w:numPr>
      </w:pPr>
      <w:r>
        <w:rPr>
          <w:b/>
        </w:rPr>
        <w:t>Order Creation Date</w:t>
      </w:r>
      <w:r>
        <w:t>: When the order was created</w:t>
      </w:r>
    </w:p>
    <w:p w14:paraId="3C1FE05B" w14:textId="7FCAC254" w:rsidR="004D162E" w:rsidRPr="00C81F5A" w:rsidRDefault="004D162E" w:rsidP="00A21E23">
      <w:pPr>
        <w:pStyle w:val="NormalWeb"/>
        <w:numPr>
          <w:ilvl w:val="0"/>
          <w:numId w:val="39"/>
        </w:numPr>
      </w:pPr>
      <w:r>
        <w:rPr>
          <w:b/>
        </w:rPr>
        <w:t>Order Update Date</w:t>
      </w:r>
      <w:r>
        <w:t>: When the order was last updated</w:t>
      </w:r>
    </w:p>
    <w:p w14:paraId="3E98CCDA" w14:textId="5198751C" w:rsidR="004D162E" w:rsidRDefault="004D162E" w:rsidP="00A21E23">
      <w:pPr>
        <w:pStyle w:val="NormalWeb"/>
        <w:numPr>
          <w:ilvl w:val="0"/>
          <w:numId w:val="39"/>
        </w:numPr>
      </w:pPr>
      <w:r w:rsidRPr="00C81F5A">
        <w:rPr>
          <w:b/>
        </w:rPr>
        <w:t>Range</w:t>
      </w:r>
      <w:r>
        <w:rPr>
          <w:b/>
        </w:rPr>
        <w:t xml:space="preserve"> Start and Range End</w:t>
      </w:r>
      <w:r w:rsidRPr="00C81F5A">
        <w:t xml:space="preserve">: </w:t>
      </w:r>
      <w:r>
        <w:t xml:space="preserve">The number range </w:t>
      </w:r>
      <w:r w:rsidR="00180E58">
        <w:t>contained</w:t>
      </w:r>
      <w:r>
        <w:t xml:space="preserve"> in the order</w:t>
      </w:r>
    </w:p>
    <w:p w14:paraId="60D19B3F" w14:textId="0F8B2940" w:rsidR="008D7E1C" w:rsidRDefault="008D7E1C" w:rsidP="00A21E23">
      <w:pPr>
        <w:pStyle w:val="NormalWeb"/>
        <w:numPr>
          <w:ilvl w:val="0"/>
          <w:numId w:val="39"/>
        </w:numPr>
      </w:pPr>
      <w:r>
        <w:rPr>
          <w:b/>
        </w:rPr>
        <w:t>SLA</w:t>
      </w:r>
      <w:r w:rsidRPr="008D7E1C">
        <w:t>:</w:t>
      </w:r>
      <w:r>
        <w:t xml:space="preserve"> The order completion time, applicable for number activation, deactivation and reactivation</w:t>
      </w:r>
    </w:p>
    <w:p w14:paraId="53373DD9" w14:textId="3C53D8BD" w:rsidR="004D162E" w:rsidRDefault="004D162E" w:rsidP="00A21E23">
      <w:pPr>
        <w:pStyle w:val="NormalWeb"/>
        <w:numPr>
          <w:ilvl w:val="0"/>
          <w:numId w:val="39"/>
        </w:numPr>
      </w:pPr>
      <w:r>
        <w:rPr>
          <w:b/>
        </w:rPr>
        <w:t>Quantity</w:t>
      </w:r>
      <w:r>
        <w:t>:</w:t>
      </w:r>
      <w:r w:rsidRPr="00C81F5A">
        <w:t xml:space="preserve"> </w:t>
      </w:r>
      <w:r>
        <w:t>The amount of numbers</w:t>
      </w:r>
      <w:r w:rsidR="001D11EF">
        <w:t>/number ranges</w:t>
      </w:r>
      <w:r>
        <w:t xml:space="preserve"> in the order</w:t>
      </w:r>
    </w:p>
    <w:p w14:paraId="094C97C9" w14:textId="529D56AF" w:rsidR="004D162E" w:rsidRDefault="004D162E" w:rsidP="00A21E23">
      <w:pPr>
        <w:pStyle w:val="NormalWeb"/>
        <w:numPr>
          <w:ilvl w:val="0"/>
          <w:numId w:val="39"/>
        </w:numPr>
      </w:pPr>
      <w:r>
        <w:rPr>
          <w:b/>
        </w:rPr>
        <w:t>User</w:t>
      </w:r>
      <w:r>
        <w:t>: The user who submitted the order</w:t>
      </w:r>
    </w:p>
    <w:p w14:paraId="0E518BB1" w14:textId="77777777" w:rsidR="004D162E" w:rsidRPr="00C81F5A" w:rsidRDefault="004D162E" w:rsidP="00A21E23">
      <w:pPr>
        <w:pStyle w:val="NormalWeb"/>
        <w:numPr>
          <w:ilvl w:val="0"/>
          <w:numId w:val="39"/>
        </w:numPr>
      </w:pPr>
      <w:r>
        <w:rPr>
          <w:b/>
        </w:rPr>
        <w:t>Country</w:t>
      </w:r>
      <w:r>
        <w:t>: The country in which the order was placed</w:t>
      </w:r>
    </w:p>
    <w:p w14:paraId="5A67A75A" w14:textId="22A89125" w:rsidR="004D162E" w:rsidRDefault="004D162E" w:rsidP="00A21E23">
      <w:pPr>
        <w:pStyle w:val="NormalWeb"/>
        <w:numPr>
          <w:ilvl w:val="0"/>
          <w:numId w:val="39"/>
        </w:numPr>
      </w:pPr>
      <w:r>
        <w:rPr>
          <w:b/>
        </w:rPr>
        <w:t>Service Profile</w:t>
      </w:r>
      <w:r>
        <w:t>: The profile you used to place your order</w:t>
      </w:r>
    </w:p>
    <w:p w14:paraId="558BFD6A" w14:textId="434B23CC" w:rsidR="004D162E" w:rsidRDefault="004D162E" w:rsidP="00A21E23">
      <w:pPr>
        <w:pStyle w:val="NormalWeb"/>
        <w:numPr>
          <w:ilvl w:val="0"/>
          <w:numId w:val="39"/>
        </w:numPr>
      </w:pPr>
      <w:r>
        <w:rPr>
          <w:b/>
        </w:rPr>
        <w:t>Reseller Domain</w:t>
      </w:r>
      <w:r>
        <w:t xml:space="preserve">: </w:t>
      </w:r>
      <w:r w:rsidR="001D11EF">
        <w:t>Your</w:t>
      </w:r>
      <w:r>
        <w:t xml:space="preserve"> </w:t>
      </w:r>
      <w:r w:rsidR="001D11EF">
        <w:t xml:space="preserve">customer </w:t>
      </w:r>
      <w:r>
        <w:t>domain in which the order was placed</w:t>
      </w:r>
    </w:p>
    <w:p w14:paraId="7EFA2673" w14:textId="13507FAC" w:rsidR="004D162E" w:rsidRPr="00C81F5A" w:rsidRDefault="004D162E" w:rsidP="00A21E23">
      <w:pPr>
        <w:pStyle w:val="NormalWeb"/>
        <w:numPr>
          <w:ilvl w:val="0"/>
          <w:numId w:val="39"/>
        </w:numPr>
      </w:pPr>
      <w:r>
        <w:rPr>
          <w:b/>
        </w:rPr>
        <w:t>Order</w:t>
      </w:r>
      <w:r w:rsidRPr="00C81F5A">
        <w:rPr>
          <w:b/>
        </w:rPr>
        <w:t xml:space="preserve"> Status</w:t>
      </w:r>
      <w:r w:rsidRPr="00C81F5A">
        <w:t xml:space="preserve">: </w:t>
      </w:r>
      <w:r>
        <w:t>The progress of your</w:t>
      </w:r>
      <w:r w:rsidRPr="00C81F5A">
        <w:t xml:space="preserve"> </w:t>
      </w:r>
      <w:r>
        <w:t>orders</w:t>
      </w:r>
      <w:r w:rsidRPr="00C81F5A">
        <w:t xml:space="preserve"> based on their status</w:t>
      </w:r>
    </w:p>
    <w:p w14:paraId="65EA4984" w14:textId="4AC9853C" w:rsidR="004D162E" w:rsidRDefault="004D162E" w:rsidP="00A21E23">
      <w:pPr>
        <w:pStyle w:val="NormalWeb"/>
        <w:numPr>
          <w:ilvl w:val="0"/>
          <w:numId w:val="44"/>
        </w:numPr>
      </w:pPr>
      <w:r>
        <w:rPr>
          <w:b/>
        </w:rPr>
        <w:t>Actions</w:t>
      </w:r>
      <w:r>
        <w:t>:</w:t>
      </w:r>
      <w:r w:rsidRPr="004D162E">
        <w:t xml:space="preserve"> </w:t>
      </w:r>
      <w:r w:rsidR="00116279">
        <w:t>Under My Orders are a</w:t>
      </w:r>
      <w:r>
        <w:t xml:space="preserve"> selection of available actions depending on the </w:t>
      </w:r>
      <w:r w:rsidR="00116279">
        <w:t xml:space="preserve">port-in </w:t>
      </w:r>
      <w:r>
        <w:t>order status, including: cancel</w:t>
      </w:r>
      <w:r w:rsidR="00116279">
        <w:t xml:space="preserve"> port-in, </w:t>
      </w:r>
      <w:r w:rsidR="00464D49">
        <w:t>change the port-in date or add a quick note to an existing port-in request</w:t>
      </w:r>
      <w:r w:rsidR="00094C88" w:rsidRPr="00094C88">
        <w:t xml:space="preserve"> </w:t>
      </w:r>
      <w:r w:rsidR="00BF574A">
        <w:t>(</w:t>
      </w:r>
      <w:r w:rsidR="00094C88">
        <w:t>Note</w:t>
      </w:r>
      <w:r w:rsidR="001773F8">
        <w:t xml:space="preserve"> -</w:t>
      </w:r>
      <w:r w:rsidR="00094C88">
        <w:t xml:space="preserve"> if you want to edit a Colt </w:t>
      </w:r>
      <w:r w:rsidR="006D408F">
        <w:t xml:space="preserve">or ported-in </w:t>
      </w:r>
      <w:r w:rsidR="00094C88">
        <w:t>number then you must go to the My Telephone Numbers screen</w:t>
      </w:r>
      <w:r w:rsidR="00BF574A">
        <w:t>)</w:t>
      </w:r>
    </w:p>
    <w:p w14:paraId="74BA84EC" w14:textId="70EEED07" w:rsidR="006029E6" w:rsidRPr="007233AC" w:rsidRDefault="007E51B9" w:rsidP="004D162E">
      <w:pPr>
        <w:rPr>
          <w:lang w:val="en-GB" w:eastAsia="en-IN"/>
        </w:rPr>
      </w:pPr>
      <w:r>
        <w:rPr>
          <w:noProof/>
        </w:rPr>
        <w:drawing>
          <wp:inline distT="0" distB="0" distL="0" distR="0" wp14:anchorId="19081E1B" wp14:editId="25C991D9">
            <wp:extent cx="5731510" cy="1765935"/>
            <wp:effectExtent l="0" t="0" r="2540" b="5715"/>
            <wp:docPr id="1029" name="Picture 10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31510" cy="1765935"/>
                    </a:xfrm>
                    <a:prstGeom prst="rect">
                      <a:avLst/>
                    </a:prstGeom>
                  </pic:spPr>
                </pic:pic>
              </a:graphicData>
            </a:graphic>
          </wp:inline>
        </w:drawing>
      </w:r>
    </w:p>
    <w:p w14:paraId="38ED04F1" w14:textId="77777777" w:rsidR="007E51B9" w:rsidRDefault="007E51B9" w:rsidP="007233AC">
      <w:pPr>
        <w:pStyle w:val="NormalWeb"/>
      </w:pPr>
    </w:p>
    <w:p w14:paraId="0BAD0473" w14:textId="5A56399C" w:rsidR="008B1398" w:rsidRDefault="00675F72" w:rsidP="007233AC">
      <w:pPr>
        <w:pStyle w:val="NormalWeb"/>
      </w:pPr>
      <w:r>
        <w:t xml:space="preserve">On this page you </w:t>
      </w:r>
      <w:r w:rsidR="00983815">
        <w:t>can</w:t>
      </w:r>
      <w:r>
        <w:t xml:space="preserve"> view all </w:t>
      </w:r>
      <w:r w:rsidR="00921C2C" w:rsidRPr="00921C2C">
        <w:rPr>
          <w:b/>
        </w:rPr>
        <w:t xml:space="preserve">pending </w:t>
      </w:r>
      <w:r w:rsidRPr="00921C2C">
        <w:rPr>
          <w:b/>
        </w:rPr>
        <w:t>orders</w:t>
      </w:r>
      <w:r>
        <w:t xml:space="preserve"> </w:t>
      </w:r>
      <w:r w:rsidR="00F7712A">
        <w:t>by order type</w:t>
      </w:r>
      <w:r>
        <w:t xml:space="preserve"> that you have </w:t>
      </w:r>
      <w:r w:rsidR="00F7712A">
        <w:t xml:space="preserve">placed </w:t>
      </w:r>
      <w:r>
        <w:t xml:space="preserve">with Colt. </w:t>
      </w:r>
      <w:r w:rsidR="004149B4">
        <w:t>This</w:t>
      </w:r>
      <w:r>
        <w:t xml:space="preserve"> presents you with all of the information you need to review each order, including: status, </w:t>
      </w:r>
      <w:r w:rsidR="00DB6E92">
        <w:t xml:space="preserve">order </w:t>
      </w:r>
      <w:r>
        <w:t xml:space="preserve">creation date, </w:t>
      </w:r>
      <w:r w:rsidR="00DB6E92">
        <w:t>numbers in scope,</w:t>
      </w:r>
      <w:r>
        <w:t xml:space="preserve"> </w:t>
      </w:r>
      <w:r w:rsidR="00651EFE">
        <w:t xml:space="preserve">the </w:t>
      </w:r>
      <w:r>
        <w:t xml:space="preserve">quantity </w:t>
      </w:r>
      <w:r w:rsidR="00651EFE">
        <w:t>of numbers</w:t>
      </w:r>
      <w:r>
        <w:t xml:space="preserve"> and more. </w:t>
      </w:r>
    </w:p>
    <w:p w14:paraId="19D7F819" w14:textId="58EFD427" w:rsidR="005B294E" w:rsidRDefault="005B294E" w:rsidP="007233AC">
      <w:pPr>
        <w:pStyle w:val="NormalWeb"/>
      </w:pPr>
      <w:r>
        <w:t xml:space="preserve">There is a </w:t>
      </w:r>
      <w:r w:rsidR="00FA5EA5">
        <w:t xml:space="preserve">plain </w:t>
      </w:r>
      <w:r>
        <w:t>search feature</w:t>
      </w:r>
      <w:r w:rsidR="00FA5EA5">
        <w:t xml:space="preserve"> to find a specific order you are looking for.</w:t>
      </w:r>
    </w:p>
    <w:p w14:paraId="2D8412B8" w14:textId="28FFBA8D" w:rsidR="00675F72" w:rsidRDefault="006A525F" w:rsidP="00456BE7">
      <w:pPr>
        <w:pStyle w:val="NormalWeb"/>
        <w:ind w:left="720"/>
      </w:pPr>
      <w:r>
        <w:drawing>
          <wp:anchor distT="0" distB="0" distL="114300" distR="114300" simplePos="0" relativeHeight="251705344" behindDoc="0" locked="0" layoutInCell="1" allowOverlap="1" wp14:anchorId="4320FDFE" wp14:editId="40ED005B">
            <wp:simplePos x="0" y="0"/>
            <wp:positionH relativeFrom="column">
              <wp:posOffset>25400</wp:posOffset>
            </wp:positionH>
            <wp:positionV relativeFrom="paragraph">
              <wp:posOffset>299085</wp:posOffset>
            </wp:positionV>
            <wp:extent cx="330200" cy="312420"/>
            <wp:effectExtent l="0" t="0" r="0" b="0"/>
            <wp:wrapSquare wrapText="bothSides"/>
            <wp:docPr id="1031" name="Picture 10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330200" cy="312420"/>
                    </a:xfrm>
                    <a:prstGeom prst="rect">
                      <a:avLst/>
                    </a:prstGeom>
                  </pic:spPr>
                </pic:pic>
              </a:graphicData>
            </a:graphic>
            <wp14:sizeRelH relativeFrom="page">
              <wp14:pctWidth>0</wp14:pctWidth>
            </wp14:sizeRelH>
            <wp14:sizeRelV relativeFrom="page">
              <wp14:pctHeight>0</wp14:pctHeight>
            </wp14:sizeRelV>
          </wp:anchor>
        </w:drawing>
      </w:r>
      <w:r w:rsidR="00675F72">
        <w:t xml:space="preserve">By clicking </w:t>
      </w:r>
      <w:r w:rsidR="00DE4F46">
        <w:t xml:space="preserve">the Filter </w:t>
      </w:r>
      <w:r w:rsidR="00675F72">
        <w:t>icon you can filter your orders based on: country and profile (this allows you to add results from your other profiles into this list</w:t>
      </w:r>
      <w:r w:rsidR="007E6E5F">
        <w:t>)</w:t>
      </w:r>
      <w:r w:rsidR="00675F72">
        <w:t>, order type, order sta</w:t>
      </w:r>
      <w:r w:rsidR="00DB25A4">
        <w:t>t</w:t>
      </w:r>
      <w:r w:rsidR="00675F72">
        <w:t xml:space="preserve">us, order creation </w:t>
      </w:r>
      <w:r w:rsidR="00C4649B">
        <w:t xml:space="preserve">(which is a mandatory filtering option, and we suggest to filter across a range of dates to get the clearest view of your orders) </w:t>
      </w:r>
      <w:r w:rsidR="00675F72">
        <w:t>and update date</w:t>
      </w:r>
      <w:r w:rsidR="00AA7F81">
        <w:t xml:space="preserve"> (there is a limit on the number of Order IDs that will be shown, if you </w:t>
      </w:r>
      <w:r>
        <w:t>need to see historical Order IDs</w:t>
      </w:r>
      <w:r w:rsidR="00AA7F81">
        <w:t xml:space="preserve"> then </w:t>
      </w:r>
      <w:r>
        <w:t xml:space="preserve">it is recommended to filter </w:t>
      </w:r>
      <w:r w:rsidR="000073CF">
        <w:t xml:space="preserve">again (e.g. order creation date) </w:t>
      </w:r>
      <w:r>
        <w:t>to get a complete view)</w:t>
      </w:r>
    </w:p>
    <w:p w14:paraId="4F3A41DB" w14:textId="0AAFB282" w:rsidR="00675F72" w:rsidRDefault="00807981" w:rsidP="007233AC">
      <w:pPr>
        <w:pStyle w:val="NormalWeb"/>
      </w:pPr>
      <w:r>
        <w:drawing>
          <wp:anchor distT="0" distB="0" distL="114300" distR="114300" simplePos="0" relativeHeight="251577344" behindDoc="0" locked="0" layoutInCell="1" allowOverlap="1" wp14:anchorId="400141D6" wp14:editId="5F338AAF">
            <wp:simplePos x="0" y="0"/>
            <wp:positionH relativeFrom="column">
              <wp:posOffset>48895</wp:posOffset>
            </wp:positionH>
            <wp:positionV relativeFrom="paragraph">
              <wp:posOffset>478546</wp:posOffset>
            </wp:positionV>
            <wp:extent cx="314325" cy="342900"/>
            <wp:effectExtent l="0" t="0" r="9525" b="0"/>
            <wp:wrapSquare wrapText="bothSides"/>
            <wp:docPr id="299" name="Picture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314325" cy="342900"/>
                    </a:xfrm>
                    <a:prstGeom prst="rect">
                      <a:avLst/>
                    </a:prstGeom>
                  </pic:spPr>
                </pic:pic>
              </a:graphicData>
            </a:graphic>
            <wp14:sizeRelH relativeFrom="page">
              <wp14:pctWidth>0</wp14:pctWidth>
            </wp14:sizeRelH>
            <wp14:sizeRelV relativeFrom="page">
              <wp14:pctHeight>0</wp14:pctHeight>
            </wp14:sizeRelV>
          </wp:anchor>
        </w:drawing>
      </w:r>
      <w:r w:rsidR="00675F72">
        <w:drawing>
          <wp:anchor distT="0" distB="0" distL="114300" distR="114300" simplePos="0" relativeHeight="251575296" behindDoc="0" locked="0" layoutInCell="1" allowOverlap="1" wp14:anchorId="23D51E5D" wp14:editId="575C3D6E">
            <wp:simplePos x="0" y="0"/>
            <wp:positionH relativeFrom="column">
              <wp:posOffset>63256</wp:posOffset>
            </wp:positionH>
            <wp:positionV relativeFrom="paragraph">
              <wp:posOffset>6350</wp:posOffset>
            </wp:positionV>
            <wp:extent cx="309245" cy="309245"/>
            <wp:effectExtent l="0" t="0" r="0" b="0"/>
            <wp:wrapSquare wrapText="bothSides"/>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309245" cy="309245"/>
                    </a:xfrm>
                    <a:prstGeom prst="rect">
                      <a:avLst/>
                    </a:prstGeom>
                  </pic:spPr>
                </pic:pic>
              </a:graphicData>
            </a:graphic>
            <wp14:sizeRelH relativeFrom="page">
              <wp14:pctWidth>0</wp14:pctWidth>
            </wp14:sizeRelH>
            <wp14:sizeRelV relativeFrom="page">
              <wp14:pctHeight>0</wp14:pctHeight>
            </wp14:sizeRelV>
          </wp:anchor>
        </w:drawing>
      </w:r>
      <w:r w:rsidR="00675F72">
        <w:t>By clicking t</w:t>
      </w:r>
      <w:r w:rsidR="00DE4F46">
        <w:t xml:space="preserve">he </w:t>
      </w:r>
      <w:r w:rsidR="00DE4F46" w:rsidRPr="46D43BCA">
        <w:rPr>
          <w:b/>
        </w:rPr>
        <w:t xml:space="preserve">Column Customiser </w:t>
      </w:r>
      <w:r w:rsidR="00675F72">
        <w:t xml:space="preserve">icon you </w:t>
      </w:r>
      <w:r w:rsidR="00DD423C">
        <w:t>can</w:t>
      </w:r>
      <w:r w:rsidR="00675F72">
        <w:t xml:space="preserve"> </w:t>
      </w:r>
      <w:r>
        <w:t xml:space="preserve">adjust the </w:t>
      </w:r>
      <w:r w:rsidR="002D1E82">
        <w:t>display by changing</w:t>
      </w:r>
      <w:r>
        <w:t xml:space="preserve"> the columns</w:t>
      </w:r>
      <w:r w:rsidR="00720E09">
        <w:t>/key information</w:t>
      </w:r>
      <w:r>
        <w:t xml:space="preserve"> you see for your orders</w:t>
      </w:r>
    </w:p>
    <w:p w14:paraId="79FEADDC" w14:textId="6051470F" w:rsidR="00807981" w:rsidRDefault="007E51B9" w:rsidP="007233AC">
      <w:pPr>
        <w:pStyle w:val="NormalWeb"/>
      </w:pPr>
      <w:r>
        <w:drawing>
          <wp:anchor distT="0" distB="0" distL="114300" distR="114300" simplePos="0" relativeHeight="251890688" behindDoc="0" locked="0" layoutInCell="1" allowOverlap="1" wp14:anchorId="656535E9" wp14:editId="08AD8758">
            <wp:simplePos x="0" y="0"/>
            <wp:positionH relativeFrom="column">
              <wp:posOffset>4032250</wp:posOffset>
            </wp:positionH>
            <wp:positionV relativeFrom="paragraph">
              <wp:posOffset>346075</wp:posOffset>
            </wp:positionV>
            <wp:extent cx="1945005" cy="2038985"/>
            <wp:effectExtent l="0" t="0" r="0" b="0"/>
            <wp:wrapSquare wrapText="bothSides"/>
            <wp:docPr id="1042" name="Picture 1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945005" cy="2038985"/>
                    </a:xfrm>
                    <a:prstGeom prst="rect">
                      <a:avLst/>
                    </a:prstGeom>
                  </pic:spPr>
                </pic:pic>
              </a:graphicData>
            </a:graphic>
            <wp14:sizeRelH relativeFrom="page">
              <wp14:pctWidth>0</wp14:pctWidth>
            </wp14:sizeRelH>
            <wp14:sizeRelV relativeFrom="page">
              <wp14:pctHeight>0</wp14:pctHeight>
            </wp14:sizeRelV>
          </wp:anchor>
        </w:drawing>
      </w:r>
      <w:r w:rsidR="00807981">
        <w:t xml:space="preserve">By clicking on </w:t>
      </w:r>
      <w:r w:rsidR="00574AF9">
        <w:rPr>
          <w:b/>
        </w:rPr>
        <w:t xml:space="preserve">Excel Download </w:t>
      </w:r>
      <w:r w:rsidR="00807981">
        <w:t xml:space="preserve">icon you can export the </w:t>
      </w:r>
      <w:r w:rsidR="001846B4">
        <w:t xml:space="preserve">My Orders </w:t>
      </w:r>
      <w:r w:rsidR="00807981">
        <w:t xml:space="preserve">data </w:t>
      </w:r>
      <w:r w:rsidR="007457DF">
        <w:t>that are listed</w:t>
      </w:r>
      <w:r w:rsidR="00807981">
        <w:t xml:space="preserve"> into an Excel document</w:t>
      </w:r>
    </w:p>
    <w:p w14:paraId="021D5C68" w14:textId="632E07E0" w:rsidR="009B4424" w:rsidRDefault="009B4424" w:rsidP="007233AC">
      <w:pPr>
        <w:pStyle w:val="NormalWeb"/>
      </w:pPr>
      <w:r>
        <w:t>The placecards at the top of the page show</w:t>
      </w:r>
      <w:r w:rsidR="007E51B9">
        <w:t xml:space="preserve">s your records for numbers in a customisable set of statuses, you can adjust the visibile placecards using the ‘placecard customiser’ symbol and then selecting the metrics you would like to see. Additionally, by clicking on a placecard, the records shown will reflect the status of the placecard </w:t>
      </w:r>
      <w:r w:rsidR="007B2E74">
        <w:t>y</w:t>
      </w:r>
      <w:r w:rsidR="007E51B9">
        <w:t>ou have clicked.</w:t>
      </w:r>
    </w:p>
    <w:p w14:paraId="4A6CC5AF" w14:textId="77777777" w:rsidR="007E51B9" w:rsidRDefault="007E51B9" w:rsidP="007233AC">
      <w:pPr>
        <w:pStyle w:val="NormalWeb"/>
      </w:pPr>
    </w:p>
    <w:p w14:paraId="4AECB55E" w14:textId="00E0B60A" w:rsidR="007E51B9" w:rsidRDefault="007E51B9" w:rsidP="007233AC">
      <w:pPr>
        <w:pStyle w:val="NormalWeb"/>
      </w:pPr>
    </w:p>
    <w:p w14:paraId="69179E75" w14:textId="7A56ADE2" w:rsidR="007E51B9" w:rsidRDefault="007E51B9" w:rsidP="007233AC">
      <w:pPr>
        <w:pStyle w:val="NormalWeb"/>
      </w:pPr>
    </w:p>
    <w:p w14:paraId="573F8A96" w14:textId="4A1F3891" w:rsidR="00951F95" w:rsidRPr="00F84293" w:rsidRDefault="007E6E5F" w:rsidP="00A21E23">
      <w:pPr>
        <w:pStyle w:val="PictureNumbering"/>
        <w:numPr>
          <w:ilvl w:val="0"/>
          <w:numId w:val="53"/>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Using the</w:t>
      </w:r>
      <w:r w:rsidR="00951F95">
        <w:rPr>
          <w:rFonts w:asciiTheme="minorHAnsi" w:hAnsiTheme="minorHAnsi" w:cstheme="minorHAnsi"/>
          <w:sz w:val="20"/>
          <w:szCs w:val="20"/>
        </w:rPr>
        <w:t xml:space="preserve"> ‘Quick Links’ menu</w:t>
      </w:r>
      <w:r>
        <w:rPr>
          <w:rFonts w:asciiTheme="minorHAnsi" w:hAnsiTheme="minorHAnsi" w:cstheme="minorHAnsi"/>
          <w:sz w:val="20"/>
          <w:szCs w:val="20"/>
        </w:rPr>
        <w:t xml:space="preserve"> </w:t>
      </w:r>
      <w:r w:rsidR="00951F95">
        <w:rPr>
          <w:rFonts w:asciiTheme="minorHAnsi" w:hAnsiTheme="minorHAnsi" w:cstheme="minorHAnsi"/>
          <w:sz w:val="20"/>
          <w:szCs w:val="20"/>
        </w:rPr>
        <w:t xml:space="preserve">you can navigate between the features available in Numbers on Demand. </w:t>
      </w:r>
      <w:r w:rsidR="009178D6">
        <w:rPr>
          <w:rFonts w:asciiTheme="minorHAnsi" w:hAnsiTheme="minorHAnsi" w:cstheme="minorHAnsi"/>
          <w:sz w:val="20"/>
          <w:szCs w:val="20"/>
        </w:rPr>
        <w:t>This</w:t>
      </w:r>
      <w:r w:rsidR="00951F95">
        <w:rPr>
          <w:rFonts w:asciiTheme="minorHAnsi" w:hAnsiTheme="minorHAnsi" w:cstheme="minorHAnsi"/>
          <w:sz w:val="20"/>
          <w:szCs w:val="20"/>
        </w:rPr>
        <w:t xml:space="preserve"> can be found in the same location on every page</w:t>
      </w:r>
      <w:r>
        <w:rPr>
          <w:rFonts w:asciiTheme="minorHAnsi" w:hAnsiTheme="minorHAnsi" w:cstheme="minorHAnsi"/>
          <w:sz w:val="20"/>
          <w:szCs w:val="20"/>
        </w:rPr>
        <w:t>.</w:t>
      </w:r>
    </w:p>
    <w:p w14:paraId="220BD64E" w14:textId="219145E7" w:rsidR="00E25B12" w:rsidRPr="000F7510" w:rsidRDefault="000F7510" w:rsidP="00A21E23">
      <w:pPr>
        <w:pStyle w:val="PictureNumbering"/>
        <w:numPr>
          <w:ilvl w:val="0"/>
          <w:numId w:val="53"/>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If you have more than one profile with Colt, you can change which profile you are logged in with by selecting from the drop-down list</w:t>
      </w:r>
      <w:r w:rsidR="007E6E5F">
        <w:rPr>
          <w:rFonts w:asciiTheme="minorHAnsi" w:hAnsiTheme="minorHAnsi" w:cstheme="minorHAnsi"/>
          <w:sz w:val="20"/>
          <w:szCs w:val="20"/>
        </w:rPr>
        <w:t>.</w:t>
      </w:r>
    </w:p>
    <w:p w14:paraId="03A27DA1" w14:textId="7F3F8661" w:rsidR="000F7510" w:rsidRPr="000F7510" w:rsidRDefault="007E6E5F" w:rsidP="00A21E23">
      <w:pPr>
        <w:pStyle w:val="PictureNumbering"/>
        <w:numPr>
          <w:ilvl w:val="0"/>
          <w:numId w:val="53"/>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You</w:t>
      </w:r>
      <w:r w:rsidR="00807981">
        <w:rPr>
          <w:rFonts w:asciiTheme="minorHAnsi" w:hAnsiTheme="minorHAnsi" w:cstheme="minorHAnsi"/>
          <w:sz w:val="20"/>
          <w:szCs w:val="20"/>
        </w:rPr>
        <w:t xml:space="preserve"> can move through your orders, as well as adjusting the number of orders visible on one page</w:t>
      </w:r>
    </w:p>
    <w:p w14:paraId="55405F01" w14:textId="1EF6AF79" w:rsidR="00480570" w:rsidRPr="00F526D9" w:rsidRDefault="00480570" w:rsidP="00F526D9">
      <w:pPr>
        <w:spacing w:after="120" w:line="360" w:lineRule="auto"/>
        <w:jc w:val="both"/>
        <w:rPr>
          <w:rFonts w:asciiTheme="minorHAnsi" w:hAnsiTheme="minorHAnsi" w:cstheme="minorHAnsi"/>
          <w:sz w:val="20"/>
          <w:szCs w:val="20"/>
        </w:rPr>
      </w:pPr>
    </w:p>
    <w:p w14:paraId="22F31E49" w14:textId="3ADBDE99" w:rsidR="00D52961" w:rsidRDefault="00095874" w:rsidP="007520F9">
      <w:pPr>
        <w:autoSpaceDE/>
        <w:autoSpaceDN/>
        <w:adjustRightInd/>
        <w:spacing w:after="200" w:line="360" w:lineRule="auto"/>
        <w:rPr>
          <w:rFonts w:asciiTheme="minorHAnsi" w:hAnsiTheme="minorHAnsi" w:cstheme="minorHAnsi"/>
          <w:sz w:val="20"/>
        </w:rPr>
      </w:pPr>
      <w:r w:rsidRPr="00095874">
        <w:rPr>
          <w:rFonts w:asciiTheme="minorHAnsi" w:hAnsiTheme="minorHAnsi" w:cstheme="minorHAnsi"/>
          <w:sz w:val="20"/>
        </w:rPr>
        <w:t xml:space="preserve">By </w:t>
      </w:r>
      <w:r>
        <w:rPr>
          <w:rFonts w:asciiTheme="minorHAnsi" w:hAnsiTheme="minorHAnsi" w:cstheme="minorHAnsi"/>
          <w:sz w:val="20"/>
        </w:rPr>
        <w:t>clicking on an Order ID, you can get a detailed breakdown of your order</w:t>
      </w:r>
      <w:r w:rsidR="000A37BD">
        <w:rPr>
          <w:rFonts w:asciiTheme="minorHAnsi" w:hAnsiTheme="minorHAnsi" w:cstheme="minorHAnsi"/>
          <w:sz w:val="20"/>
        </w:rPr>
        <w:t xml:space="preserve">. </w:t>
      </w:r>
      <w:r w:rsidR="00142319">
        <w:rPr>
          <w:rFonts w:asciiTheme="minorHAnsi" w:hAnsiTheme="minorHAnsi" w:cstheme="minorHAnsi"/>
          <w:sz w:val="20"/>
        </w:rPr>
        <w:t>As per the screenshot below, y</w:t>
      </w:r>
      <w:r w:rsidR="000A37BD">
        <w:rPr>
          <w:rFonts w:asciiTheme="minorHAnsi" w:hAnsiTheme="minorHAnsi" w:cstheme="minorHAnsi"/>
          <w:sz w:val="20"/>
        </w:rPr>
        <w:t>ou can see your order details (including end-customer details), number details (which shows your number ranges), history/conversation (which shows</w:t>
      </w:r>
      <w:r w:rsidR="00927F67">
        <w:rPr>
          <w:rFonts w:asciiTheme="minorHAnsi" w:hAnsiTheme="minorHAnsi" w:cstheme="minorHAnsi"/>
          <w:sz w:val="20"/>
        </w:rPr>
        <w:t xml:space="preserve"> the history </w:t>
      </w:r>
      <w:r w:rsidR="005944D8">
        <w:rPr>
          <w:rFonts w:asciiTheme="minorHAnsi" w:hAnsiTheme="minorHAnsi" w:cstheme="minorHAnsi"/>
          <w:sz w:val="20"/>
        </w:rPr>
        <w:t xml:space="preserve">&amp; linked orders e.g. a port-in request followed by a change to the port-in date </w:t>
      </w:r>
      <w:proofErr w:type="spellStart"/>
      <w:r w:rsidR="005944D8">
        <w:rPr>
          <w:rFonts w:asciiTheme="minorHAnsi" w:hAnsiTheme="minorHAnsi" w:cstheme="minorHAnsi"/>
          <w:sz w:val="20"/>
        </w:rPr>
        <w:t>etc</w:t>
      </w:r>
      <w:proofErr w:type="spellEnd"/>
      <w:r w:rsidR="000A37BD">
        <w:rPr>
          <w:rFonts w:asciiTheme="minorHAnsi" w:hAnsiTheme="minorHAnsi" w:cstheme="minorHAnsi"/>
          <w:sz w:val="20"/>
        </w:rPr>
        <w:t>…) and number history (</w:t>
      </w:r>
      <w:r w:rsidR="007575F0">
        <w:rPr>
          <w:rFonts w:asciiTheme="minorHAnsi" w:hAnsiTheme="minorHAnsi" w:cstheme="minorHAnsi"/>
          <w:sz w:val="20"/>
        </w:rPr>
        <w:t>which</w:t>
      </w:r>
      <w:r w:rsidR="003504D3">
        <w:rPr>
          <w:rFonts w:asciiTheme="minorHAnsi" w:hAnsiTheme="minorHAnsi" w:cstheme="minorHAnsi"/>
          <w:sz w:val="20"/>
        </w:rPr>
        <w:t xml:space="preserve"> enables you to search for details on a specific number in your order</w:t>
      </w:r>
      <w:r w:rsidR="00C42721">
        <w:rPr>
          <w:rFonts w:asciiTheme="minorHAnsi" w:hAnsiTheme="minorHAnsi" w:cstheme="minorHAnsi"/>
          <w:sz w:val="20"/>
        </w:rPr>
        <w:t>).</w:t>
      </w:r>
      <w:r w:rsidR="000A37BD">
        <w:rPr>
          <w:rFonts w:asciiTheme="minorHAnsi" w:hAnsiTheme="minorHAnsi" w:cstheme="minorHAnsi"/>
          <w:sz w:val="20"/>
        </w:rPr>
        <w:t xml:space="preserve"> </w:t>
      </w:r>
    </w:p>
    <w:p w14:paraId="7332CD18" w14:textId="31C89CEC" w:rsidR="00361327" w:rsidRDefault="00884295" w:rsidP="007520F9">
      <w:pPr>
        <w:autoSpaceDE/>
        <w:autoSpaceDN/>
        <w:adjustRightInd/>
        <w:spacing w:after="200" w:line="360" w:lineRule="auto"/>
        <w:rPr>
          <w:rFonts w:asciiTheme="minorHAnsi" w:hAnsiTheme="minorHAnsi" w:cstheme="minorHAnsi"/>
          <w:b/>
          <w:sz w:val="20"/>
        </w:rPr>
      </w:pPr>
      <w:r>
        <w:rPr>
          <w:rFonts w:asciiTheme="minorHAnsi" w:hAnsiTheme="minorHAnsi" w:cstheme="minorHAnsi"/>
          <w:b/>
          <w:sz w:val="20"/>
        </w:rPr>
        <w:t>Order Details</w:t>
      </w:r>
    </w:p>
    <w:p w14:paraId="7838E18C" w14:textId="5E9AB9FB" w:rsidR="00884295" w:rsidRDefault="00884295" w:rsidP="007520F9">
      <w:pPr>
        <w:autoSpaceDE/>
        <w:autoSpaceDN/>
        <w:adjustRightInd/>
        <w:spacing w:after="200" w:line="360" w:lineRule="auto"/>
        <w:rPr>
          <w:rFonts w:asciiTheme="minorHAnsi" w:hAnsiTheme="minorHAnsi" w:cstheme="minorHAnsi"/>
          <w:sz w:val="20"/>
        </w:rPr>
      </w:pPr>
      <w:r>
        <w:rPr>
          <w:rFonts w:asciiTheme="minorHAnsi" w:hAnsiTheme="minorHAnsi" w:cstheme="minorHAnsi"/>
          <w:sz w:val="20"/>
        </w:rPr>
        <w:t>On the Order Details page, the following information is now available to view:</w:t>
      </w:r>
    </w:p>
    <w:p w14:paraId="66E768D9" w14:textId="63391AED" w:rsidR="00884295" w:rsidRPr="00047F18" w:rsidRDefault="00884295" w:rsidP="00A21E23">
      <w:pPr>
        <w:pStyle w:val="ListParagraph"/>
        <w:numPr>
          <w:ilvl w:val="0"/>
          <w:numId w:val="79"/>
        </w:numPr>
        <w:autoSpaceDE/>
        <w:autoSpaceDN/>
        <w:adjustRightInd/>
        <w:spacing w:line="360" w:lineRule="auto"/>
        <w:rPr>
          <w:rFonts w:asciiTheme="minorHAnsi" w:hAnsiTheme="minorHAnsi" w:cstheme="minorHAnsi"/>
          <w:sz w:val="20"/>
        </w:rPr>
      </w:pPr>
      <w:r>
        <w:rPr>
          <w:rFonts w:asciiTheme="minorHAnsi" w:hAnsiTheme="minorHAnsi" w:cstheme="minorHAnsi"/>
          <w:sz w:val="20"/>
        </w:rPr>
        <w:t xml:space="preserve">In </w:t>
      </w:r>
      <w:r w:rsidRPr="00047F18">
        <w:rPr>
          <w:rFonts w:asciiTheme="minorHAnsi" w:hAnsiTheme="minorHAnsi" w:cstheme="minorHAnsi"/>
          <w:b/>
          <w:sz w:val="20"/>
        </w:rPr>
        <w:t>all countries</w:t>
      </w:r>
      <w:r>
        <w:rPr>
          <w:rFonts w:asciiTheme="minorHAnsi" w:hAnsiTheme="minorHAnsi" w:cstheme="minorHAnsi"/>
          <w:sz w:val="20"/>
        </w:rPr>
        <w:t xml:space="preserve">: </w:t>
      </w:r>
      <w:r w:rsidRPr="004704EC">
        <w:rPr>
          <w:rFonts w:asciiTheme="minorHAnsi" w:hAnsiTheme="minorHAnsi" w:cstheme="minorHAnsi"/>
          <w:sz w:val="20"/>
        </w:rPr>
        <w:t>Existing porting fields</w:t>
      </w:r>
      <w:r>
        <w:rPr>
          <w:rFonts w:asciiTheme="minorHAnsi" w:hAnsiTheme="minorHAnsi" w:cstheme="minorHAnsi"/>
          <w:sz w:val="20"/>
        </w:rPr>
        <w:t>,</w:t>
      </w:r>
      <w:r w:rsidRPr="004704EC">
        <w:rPr>
          <w:rFonts w:asciiTheme="minorHAnsi" w:hAnsiTheme="minorHAnsi" w:cstheme="minorHAnsi"/>
          <w:sz w:val="20"/>
        </w:rPr>
        <w:t xml:space="preserve"> </w:t>
      </w:r>
      <w:r w:rsidRPr="00047F18">
        <w:rPr>
          <w:rFonts w:asciiTheme="minorHAnsi" w:hAnsiTheme="minorHAnsi" w:cstheme="minorHAnsi"/>
          <w:sz w:val="20"/>
        </w:rPr>
        <w:t>The Rejection or Exception (CFA-Customer Feedback Awaited) reason for both Port-in and Port-Out orders</w:t>
      </w:r>
      <w:r>
        <w:rPr>
          <w:rFonts w:asciiTheme="minorHAnsi" w:hAnsiTheme="minorHAnsi" w:cstheme="minorHAnsi"/>
          <w:sz w:val="20"/>
        </w:rPr>
        <w:t xml:space="preserve">, </w:t>
      </w:r>
      <w:r w:rsidRPr="00047F18">
        <w:rPr>
          <w:rFonts w:asciiTheme="minorHAnsi" w:hAnsiTheme="minorHAnsi" w:cstheme="minorHAnsi"/>
          <w:sz w:val="20"/>
        </w:rPr>
        <w:t>Notes for both Port-in and Port-Out order</w:t>
      </w:r>
      <w:r>
        <w:rPr>
          <w:rFonts w:asciiTheme="minorHAnsi" w:hAnsiTheme="minorHAnsi" w:cstheme="minorHAnsi"/>
          <w:sz w:val="20"/>
        </w:rPr>
        <w:t xml:space="preserve">s, and </w:t>
      </w:r>
      <w:r w:rsidRPr="00047F18">
        <w:rPr>
          <w:rFonts w:asciiTheme="minorHAnsi" w:hAnsiTheme="minorHAnsi" w:cstheme="minorHAnsi"/>
          <w:sz w:val="20"/>
        </w:rPr>
        <w:t>‘Customer reference’ details</w:t>
      </w:r>
    </w:p>
    <w:p w14:paraId="6B90AB9D" w14:textId="20CADC61" w:rsidR="00884295" w:rsidRDefault="00884295" w:rsidP="00A21E23">
      <w:pPr>
        <w:pStyle w:val="ListParagraph"/>
        <w:numPr>
          <w:ilvl w:val="0"/>
          <w:numId w:val="79"/>
        </w:numPr>
        <w:autoSpaceDE/>
        <w:autoSpaceDN/>
        <w:adjustRightInd/>
        <w:spacing w:line="360" w:lineRule="auto"/>
        <w:rPr>
          <w:rFonts w:asciiTheme="minorHAnsi" w:hAnsiTheme="minorHAnsi" w:cstheme="minorHAnsi"/>
          <w:sz w:val="20"/>
        </w:rPr>
      </w:pPr>
      <w:r>
        <w:rPr>
          <w:rFonts w:asciiTheme="minorHAnsi" w:hAnsiTheme="minorHAnsi" w:cstheme="minorHAnsi"/>
          <w:sz w:val="20"/>
        </w:rPr>
        <w:t xml:space="preserve">In </w:t>
      </w:r>
      <w:r w:rsidR="001054A3" w:rsidRPr="00047F18">
        <w:rPr>
          <w:rFonts w:asciiTheme="minorHAnsi" w:hAnsiTheme="minorHAnsi" w:cstheme="minorHAnsi"/>
          <w:b/>
          <w:sz w:val="20"/>
        </w:rPr>
        <w:t>Belgium, Germany, Italy, Portugal, Spain and Sweden</w:t>
      </w:r>
      <w:r>
        <w:rPr>
          <w:rFonts w:asciiTheme="minorHAnsi" w:hAnsiTheme="minorHAnsi" w:cstheme="minorHAnsi"/>
          <w:sz w:val="20"/>
        </w:rPr>
        <w:t xml:space="preserve">: Address ID for orders from these countries </w:t>
      </w:r>
    </w:p>
    <w:p w14:paraId="496D4770" w14:textId="16DC6051" w:rsidR="00884295" w:rsidRPr="00047F18" w:rsidRDefault="00884295" w:rsidP="00A21E23">
      <w:pPr>
        <w:pStyle w:val="ListParagraph"/>
        <w:numPr>
          <w:ilvl w:val="0"/>
          <w:numId w:val="79"/>
        </w:numPr>
        <w:autoSpaceDE/>
        <w:autoSpaceDN/>
        <w:adjustRightInd/>
        <w:spacing w:line="360" w:lineRule="auto"/>
        <w:rPr>
          <w:rFonts w:asciiTheme="minorHAnsi" w:hAnsiTheme="minorHAnsi" w:cstheme="minorHAnsi"/>
          <w:sz w:val="20"/>
          <w:lang w:val="en-GB"/>
        </w:rPr>
      </w:pPr>
      <w:r>
        <w:rPr>
          <w:rFonts w:asciiTheme="minorHAnsi" w:hAnsiTheme="minorHAnsi" w:cstheme="minorHAnsi"/>
          <w:sz w:val="20"/>
        </w:rPr>
        <w:t xml:space="preserve">In </w:t>
      </w:r>
      <w:r w:rsidRPr="00047F18">
        <w:rPr>
          <w:rFonts w:asciiTheme="minorHAnsi" w:hAnsiTheme="minorHAnsi" w:cstheme="minorHAnsi"/>
          <w:b/>
          <w:sz w:val="20"/>
        </w:rPr>
        <w:t>the Netherlands</w:t>
      </w:r>
      <w:r>
        <w:rPr>
          <w:rFonts w:asciiTheme="minorHAnsi" w:hAnsiTheme="minorHAnsi" w:cstheme="minorHAnsi"/>
          <w:sz w:val="20"/>
        </w:rPr>
        <w:t xml:space="preserve">: </w:t>
      </w:r>
      <w:r w:rsidRPr="00884295">
        <w:rPr>
          <w:rFonts w:asciiTheme="minorHAnsi" w:hAnsiTheme="minorHAnsi" w:cstheme="minorHAnsi"/>
          <w:sz w:val="20"/>
          <w:lang w:val="en-GB"/>
        </w:rPr>
        <w:t>First Port Date (FPD) at a range level, overall First Port Date (Overall FPD), actual porting date/time, and the automated Porting</w:t>
      </w:r>
      <w:r>
        <w:rPr>
          <w:rFonts w:asciiTheme="minorHAnsi" w:hAnsiTheme="minorHAnsi" w:cstheme="minorHAnsi"/>
          <w:sz w:val="20"/>
          <w:lang w:val="en-GB"/>
        </w:rPr>
        <w:t xml:space="preserve"> </w:t>
      </w:r>
      <w:r w:rsidRPr="00884295">
        <w:rPr>
          <w:rFonts w:asciiTheme="minorHAnsi" w:hAnsiTheme="minorHAnsi" w:cstheme="minorHAnsi"/>
          <w:sz w:val="20"/>
          <w:lang w:val="en-GB"/>
        </w:rPr>
        <w:t>Performed</w:t>
      </w:r>
      <w:r>
        <w:rPr>
          <w:rFonts w:asciiTheme="minorHAnsi" w:hAnsiTheme="minorHAnsi" w:cstheme="minorHAnsi"/>
          <w:sz w:val="20"/>
          <w:lang w:val="en-GB"/>
        </w:rPr>
        <w:t xml:space="preserve"> </w:t>
      </w:r>
      <w:r w:rsidRPr="00884295">
        <w:rPr>
          <w:rFonts w:asciiTheme="minorHAnsi" w:hAnsiTheme="minorHAnsi" w:cstheme="minorHAnsi"/>
          <w:sz w:val="20"/>
          <w:lang w:val="en-GB"/>
        </w:rPr>
        <w:t>(automated PP- Yes/No) displayed against the Order ID</w:t>
      </w:r>
    </w:p>
    <w:p w14:paraId="6A5E82DF" w14:textId="30310219" w:rsidR="005944D8" w:rsidRDefault="00D64341" w:rsidP="007520F9">
      <w:pPr>
        <w:autoSpaceDE/>
        <w:autoSpaceDN/>
        <w:adjustRightInd/>
        <w:spacing w:after="200" w:line="360" w:lineRule="auto"/>
        <w:rPr>
          <w:rFonts w:asciiTheme="minorHAnsi" w:hAnsiTheme="minorHAnsi" w:cstheme="minorHAnsi"/>
          <w:sz w:val="20"/>
        </w:rPr>
      </w:pPr>
      <w:r>
        <w:rPr>
          <w:noProof/>
        </w:rPr>
        <w:drawing>
          <wp:inline distT="0" distB="0" distL="0" distR="0" wp14:anchorId="48E1A6A2" wp14:editId="042E0168">
            <wp:extent cx="5731510" cy="2314575"/>
            <wp:effectExtent l="0" t="0" r="2540" b="9525"/>
            <wp:docPr id="933" name="Picture 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731510" cy="2314575"/>
                    </a:xfrm>
                    <a:prstGeom prst="rect">
                      <a:avLst/>
                    </a:prstGeom>
                  </pic:spPr>
                </pic:pic>
              </a:graphicData>
            </a:graphic>
          </wp:inline>
        </w:drawing>
      </w:r>
    </w:p>
    <w:p w14:paraId="48A4F9DF" w14:textId="77777777" w:rsidR="002A3FE4" w:rsidRDefault="002A3FE4" w:rsidP="002A3FE4">
      <w:pPr>
        <w:autoSpaceDE/>
        <w:autoSpaceDN/>
        <w:adjustRightInd/>
        <w:spacing w:after="200" w:line="360" w:lineRule="auto"/>
        <w:rPr>
          <w:rFonts w:asciiTheme="minorHAnsi" w:hAnsiTheme="minorHAnsi" w:cstheme="minorHAnsi"/>
          <w:sz w:val="20"/>
        </w:rPr>
      </w:pPr>
      <w:r>
        <w:rPr>
          <w:rFonts w:asciiTheme="minorHAnsi" w:hAnsiTheme="minorHAnsi" w:cstheme="minorHAnsi"/>
          <w:sz w:val="20"/>
        </w:rPr>
        <w:t>Below you can find which links are available to explore for each order ‘transaction type’:</w:t>
      </w:r>
    </w:p>
    <w:tbl>
      <w:tblPr>
        <w:tblStyle w:val="Colttop2"/>
        <w:tblpPr w:leftFromText="180" w:rightFromText="180" w:vertAnchor="text" w:horzAnchor="margin" w:tblpY="165"/>
        <w:tblW w:w="9420" w:type="dxa"/>
        <w:tblInd w:w="0" w:type="dxa"/>
        <w:tblLook w:val="04A0" w:firstRow="1" w:lastRow="0" w:firstColumn="1" w:lastColumn="0" w:noHBand="0" w:noVBand="1"/>
      </w:tblPr>
      <w:tblGrid>
        <w:gridCol w:w="2655"/>
        <w:gridCol w:w="1912"/>
        <w:gridCol w:w="2941"/>
        <w:gridCol w:w="1912"/>
      </w:tblGrid>
      <w:tr w:rsidR="002A3FE4" w:rsidRPr="006601AF" w14:paraId="28194ABC" w14:textId="77777777" w:rsidTr="00530B47">
        <w:trPr>
          <w:cnfStyle w:val="100000000000" w:firstRow="1" w:lastRow="0" w:firstColumn="0" w:lastColumn="0" w:oddVBand="0" w:evenVBand="0" w:oddHBand="0" w:evenHBand="0" w:firstRowFirstColumn="0" w:firstRowLastColumn="0" w:lastRowFirstColumn="0" w:lastRowLastColumn="0"/>
          <w:trHeight w:val="290"/>
        </w:trPr>
        <w:tc>
          <w:tcPr>
            <w:tcW w:w="2655" w:type="dxa"/>
            <w:noWrap/>
            <w:hideMark/>
          </w:tcPr>
          <w:p w14:paraId="34E9585F" w14:textId="77777777" w:rsidR="002A3FE4" w:rsidRPr="006601AF" w:rsidRDefault="002A3FE4" w:rsidP="002A3FE4">
            <w:pPr>
              <w:rPr>
                <w:rFonts w:asciiTheme="minorHAnsi" w:hAnsiTheme="minorHAnsi" w:cstheme="minorHAnsi"/>
                <w:b w:val="0"/>
                <w:bCs/>
                <w:sz w:val="20"/>
                <w:lang w:val="en-GB"/>
              </w:rPr>
            </w:pPr>
            <w:r w:rsidRPr="006601AF">
              <w:rPr>
                <w:rFonts w:asciiTheme="minorHAnsi" w:hAnsiTheme="minorHAnsi" w:cstheme="minorHAnsi"/>
                <w:bCs/>
                <w:sz w:val="20"/>
                <w:lang w:val="en-GB"/>
              </w:rPr>
              <w:t>Transaction Type</w:t>
            </w:r>
          </w:p>
        </w:tc>
        <w:tc>
          <w:tcPr>
            <w:tcW w:w="1912" w:type="dxa"/>
            <w:noWrap/>
            <w:hideMark/>
          </w:tcPr>
          <w:p w14:paraId="76EFF971" w14:textId="77777777" w:rsidR="002A3FE4" w:rsidRPr="006601AF" w:rsidRDefault="002A3FE4" w:rsidP="002A3FE4">
            <w:pPr>
              <w:rPr>
                <w:rFonts w:asciiTheme="minorHAnsi" w:hAnsiTheme="minorHAnsi" w:cstheme="minorHAnsi"/>
                <w:b w:val="0"/>
                <w:bCs/>
                <w:sz w:val="20"/>
                <w:lang w:val="en-GB"/>
              </w:rPr>
            </w:pPr>
            <w:r w:rsidRPr="006601AF">
              <w:rPr>
                <w:rFonts w:asciiTheme="minorHAnsi" w:hAnsiTheme="minorHAnsi" w:cstheme="minorHAnsi"/>
                <w:bCs/>
                <w:sz w:val="20"/>
                <w:lang w:val="en-GB"/>
              </w:rPr>
              <w:t>Number history</w:t>
            </w:r>
          </w:p>
        </w:tc>
        <w:tc>
          <w:tcPr>
            <w:tcW w:w="2941" w:type="dxa"/>
            <w:noWrap/>
            <w:hideMark/>
          </w:tcPr>
          <w:p w14:paraId="6F416872" w14:textId="1962CF31" w:rsidR="002A3FE4" w:rsidRPr="006601AF" w:rsidRDefault="002A3FE4" w:rsidP="002A3FE4">
            <w:pPr>
              <w:rPr>
                <w:rFonts w:asciiTheme="minorHAnsi" w:hAnsiTheme="minorHAnsi" w:cstheme="minorHAnsi"/>
                <w:b w:val="0"/>
                <w:bCs/>
                <w:sz w:val="20"/>
                <w:lang w:val="en-GB"/>
              </w:rPr>
            </w:pPr>
            <w:r w:rsidRPr="006601AF">
              <w:rPr>
                <w:rFonts w:asciiTheme="minorHAnsi" w:hAnsiTheme="minorHAnsi" w:cstheme="minorHAnsi"/>
                <w:bCs/>
                <w:sz w:val="20"/>
                <w:lang w:val="en-GB"/>
              </w:rPr>
              <w:t>History</w:t>
            </w:r>
            <w:r w:rsidR="003377E1">
              <w:rPr>
                <w:rFonts w:asciiTheme="minorHAnsi" w:hAnsiTheme="minorHAnsi" w:cstheme="minorHAnsi"/>
                <w:bCs/>
                <w:sz w:val="20"/>
                <w:lang w:val="en-GB"/>
              </w:rPr>
              <w:t xml:space="preserve"> </w:t>
            </w:r>
            <w:r w:rsidRPr="006601AF">
              <w:rPr>
                <w:rFonts w:asciiTheme="minorHAnsi" w:hAnsiTheme="minorHAnsi" w:cstheme="minorHAnsi"/>
                <w:bCs/>
                <w:sz w:val="20"/>
                <w:lang w:val="en-GB"/>
              </w:rPr>
              <w:t>/ Conversation</w:t>
            </w:r>
          </w:p>
        </w:tc>
        <w:tc>
          <w:tcPr>
            <w:tcW w:w="1912" w:type="dxa"/>
            <w:noWrap/>
            <w:hideMark/>
          </w:tcPr>
          <w:p w14:paraId="3B50DC1E" w14:textId="77777777" w:rsidR="002A3FE4" w:rsidRPr="006601AF" w:rsidRDefault="002A3FE4" w:rsidP="002A3FE4">
            <w:pPr>
              <w:rPr>
                <w:rFonts w:asciiTheme="minorHAnsi" w:hAnsiTheme="minorHAnsi" w:cstheme="minorHAnsi"/>
                <w:b w:val="0"/>
                <w:bCs/>
                <w:sz w:val="20"/>
                <w:lang w:val="en-GB"/>
              </w:rPr>
            </w:pPr>
            <w:r w:rsidRPr="006601AF">
              <w:rPr>
                <w:rFonts w:asciiTheme="minorHAnsi" w:hAnsiTheme="minorHAnsi" w:cstheme="minorHAnsi"/>
                <w:bCs/>
                <w:sz w:val="20"/>
                <w:lang w:val="en-GB"/>
              </w:rPr>
              <w:t>Number Details</w:t>
            </w:r>
          </w:p>
        </w:tc>
      </w:tr>
      <w:tr w:rsidR="002A3FE4" w:rsidRPr="006601AF" w14:paraId="4EECB662" w14:textId="77777777" w:rsidTr="00530B47">
        <w:trPr>
          <w:trHeight w:val="330"/>
        </w:trPr>
        <w:tc>
          <w:tcPr>
            <w:tcW w:w="2655" w:type="dxa"/>
            <w:noWrap/>
            <w:hideMark/>
          </w:tcPr>
          <w:p w14:paraId="6D54CDFC"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Number Activation</w:t>
            </w:r>
          </w:p>
        </w:tc>
        <w:tc>
          <w:tcPr>
            <w:tcW w:w="1912" w:type="dxa"/>
            <w:hideMark/>
          </w:tcPr>
          <w:p w14:paraId="696F2585"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67FF4B96"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1912" w:type="dxa"/>
            <w:hideMark/>
          </w:tcPr>
          <w:p w14:paraId="4803A564"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419360C5"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6A1DAB42"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Number Deactivation</w:t>
            </w:r>
          </w:p>
        </w:tc>
        <w:tc>
          <w:tcPr>
            <w:tcW w:w="1912" w:type="dxa"/>
            <w:hideMark/>
          </w:tcPr>
          <w:p w14:paraId="0F400521"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26118A06"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1912" w:type="dxa"/>
            <w:hideMark/>
          </w:tcPr>
          <w:p w14:paraId="09E8C327"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2E68EB40" w14:textId="77777777" w:rsidTr="00530B47">
        <w:trPr>
          <w:trHeight w:val="330"/>
        </w:trPr>
        <w:tc>
          <w:tcPr>
            <w:tcW w:w="2655" w:type="dxa"/>
            <w:noWrap/>
            <w:hideMark/>
          </w:tcPr>
          <w:p w14:paraId="4DF448D9"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Number Reservation Cancellation</w:t>
            </w:r>
          </w:p>
        </w:tc>
        <w:tc>
          <w:tcPr>
            <w:tcW w:w="1912" w:type="dxa"/>
            <w:hideMark/>
          </w:tcPr>
          <w:p w14:paraId="2F9B7A29"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7AAA3BC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1912" w:type="dxa"/>
            <w:hideMark/>
          </w:tcPr>
          <w:p w14:paraId="6FC3322D"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711DEB69"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0A15B651"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Number Reservation</w:t>
            </w:r>
          </w:p>
        </w:tc>
        <w:tc>
          <w:tcPr>
            <w:tcW w:w="1912" w:type="dxa"/>
            <w:hideMark/>
          </w:tcPr>
          <w:p w14:paraId="7E000083"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61209F8B"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1912" w:type="dxa"/>
            <w:hideMark/>
          </w:tcPr>
          <w:p w14:paraId="3B957E60" w14:textId="39513BAC"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7E9BA476" w14:textId="77777777" w:rsidTr="00530B47">
        <w:trPr>
          <w:trHeight w:val="330"/>
        </w:trPr>
        <w:tc>
          <w:tcPr>
            <w:tcW w:w="2655" w:type="dxa"/>
            <w:noWrap/>
            <w:hideMark/>
          </w:tcPr>
          <w:p w14:paraId="23DD006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New Port In</w:t>
            </w:r>
          </w:p>
        </w:tc>
        <w:tc>
          <w:tcPr>
            <w:tcW w:w="1912" w:type="dxa"/>
            <w:hideMark/>
          </w:tcPr>
          <w:p w14:paraId="706425A2"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4D04B1FC"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482CED62"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1E9FB25F" w14:textId="77777777" w:rsidTr="00530B47">
        <w:trPr>
          <w:cnfStyle w:val="000000010000" w:firstRow="0" w:lastRow="0" w:firstColumn="0" w:lastColumn="0" w:oddVBand="0" w:evenVBand="0" w:oddHBand="0" w:evenHBand="1" w:firstRowFirstColumn="0" w:firstRowLastColumn="0" w:lastRowFirstColumn="0" w:lastRowLastColumn="0"/>
          <w:trHeight w:val="290"/>
        </w:trPr>
        <w:tc>
          <w:tcPr>
            <w:tcW w:w="2655" w:type="dxa"/>
            <w:noWrap/>
            <w:hideMark/>
          </w:tcPr>
          <w:p w14:paraId="3401373B"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Update End Customer Detail</w:t>
            </w:r>
          </w:p>
        </w:tc>
        <w:tc>
          <w:tcPr>
            <w:tcW w:w="1912" w:type="dxa"/>
            <w:noWrap/>
            <w:hideMark/>
          </w:tcPr>
          <w:p w14:paraId="2DB0AFB9"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 xml:space="preserve">Yes </w:t>
            </w:r>
          </w:p>
        </w:tc>
        <w:tc>
          <w:tcPr>
            <w:tcW w:w="2941" w:type="dxa"/>
            <w:noWrap/>
            <w:hideMark/>
          </w:tcPr>
          <w:p w14:paraId="6E520526"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 xml:space="preserve">No </w:t>
            </w:r>
          </w:p>
        </w:tc>
        <w:tc>
          <w:tcPr>
            <w:tcW w:w="1912" w:type="dxa"/>
            <w:noWrap/>
            <w:hideMark/>
          </w:tcPr>
          <w:p w14:paraId="5B9C84CE"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313623F2" w14:textId="77777777" w:rsidTr="00530B47">
        <w:trPr>
          <w:trHeight w:val="330"/>
        </w:trPr>
        <w:tc>
          <w:tcPr>
            <w:tcW w:w="2655" w:type="dxa"/>
            <w:noWrap/>
            <w:hideMark/>
          </w:tcPr>
          <w:p w14:paraId="6F8AB0B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Cancel Port In</w:t>
            </w:r>
          </w:p>
        </w:tc>
        <w:tc>
          <w:tcPr>
            <w:tcW w:w="1912" w:type="dxa"/>
            <w:hideMark/>
          </w:tcPr>
          <w:p w14:paraId="36A94966"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2941" w:type="dxa"/>
            <w:hideMark/>
          </w:tcPr>
          <w:p w14:paraId="17719278"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7B0CB2D9"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r>
      <w:tr w:rsidR="002A3FE4" w:rsidRPr="006601AF" w14:paraId="23B3256D"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050DD129"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Cancel Port Out</w:t>
            </w:r>
          </w:p>
        </w:tc>
        <w:tc>
          <w:tcPr>
            <w:tcW w:w="1912" w:type="dxa"/>
            <w:hideMark/>
          </w:tcPr>
          <w:p w14:paraId="7E1DC7FD"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2941" w:type="dxa"/>
            <w:hideMark/>
          </w:tcPr>
          <w:p w14:paraId="578E3AA8"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066D21B7"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r>
      <w:tr w:rsidR="002A3FE4" w:rsidRPr="006601AF" w14:paraId="4C1B3840" w14:textId="77777777" w:rsidTr="00530B47">
        <w:trPr>
          <w:trHeight w:val="330"/>
        </w:trPr>
        <w:tc>
          <w:tcPr>
            <w:tcW w:w="2655" w:type="dxa"/>
            <w:noWrap/>
            <w:hideMark/>
          </w:tcPr>
          <w:p w14:paraId="2AAF861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Number Reactivation</w:t>
            </w:r>
          </w:p>
        </w:tc>
        <w:tc>
          <w:tcPr>
            <w:tcW w:w="1912" w:type="dxa"/>
            <w:hideMark/>
          </w:tcPr>
          <w:p w14:paraId="2AB6E7E2"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45EA9B4C"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1912" w:type="dxa"/>
            <w:hideMark/>
          </w:tcPr>
          <w:p w14:paraId="5454966A"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27B90418"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4B49BDA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Port In Reactivation</w:t>
            </w:r>
          </w:p>
        </w:tc>
        <w:tc>
          <w:tcPr>
            <w:tcW w:w="1912" w:type="dxa"/>
            <w:hideMark/>
          </w:tcPr>
          <w:p w14:paraId="66FC7CD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7F4D21A8"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4D113207"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1D17A4F8" w14:textId="77777777" w:rsidTr="00530B47">
        <w:trPr>
          <w:trHeight w:val="330"/>
        </w:trPr>
        <w:tc>
          <w:tcPr>
            <w:tcW w:w="2655" w:type="dxa"/>
            <w:noWrap/>
            <w:hideMark/>
          </w:tcPr>
          <w:p w14:paraId="7FDEE67B"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Port Out</w:t>
            </w:r>
          </w:p>
        </w:tc>
        <w:tc>
          <w:tcPr>
            <w:tcW w:w="1912" w:type="dxa"/>
            <w:hideMark/>
          </w:tcPr>
          <w:p w14:paraId="253CEDC1"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hideMark/>
          </w:tcPr>
          <w:p w14:paraId="2D79BC56"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323B041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4872B0F3"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2F2078B0"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Port Transaction Update</w:t>
            </w:r>
          </w:p>
        </w:tc>
        <w:tc>
          <w:tcPr>
            <w:tcW w:w="1912" w:type="dxa"/>
            <w:hideMark/>
          </w:tcPr>
          <w:p w14:paraId="0BC2D36E"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2941" w:type="dxa"/>
            <w:hideMark/>
          </w:tcPr>
          <w:p w14:paraId="4C35CE1F"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473146B7"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r>
      <w:tr w:rsidR="002A3FE4" w:rsidRPr="006601AF" w14:paraId="53BB5A21" w14:textId="77777777" w:rsidTr="00530B47">
        <w:trPr>
          <w:trHeight w:val="290"/>
        </w:trPr>
        <w:tc>
          <w:tcPr>
            <w:tcW w:w="2655" w:type="dxa"/>
            <w:noWrap/>
            <w:hideMark/>
          </w:tcPr>
          <w:p w14:paraId="72FB2547"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Update Directory Services</w:t>
            </w:r>
          </w:p>
        </w:tc>
        <w:tc>
          <w:tcPr>
            <w:tcW w:w="1912" w:type="dxa"/>
            <w:noWrap/>
            <w:hideMark/>
          </w:tcPr>
          <w:p w14:paraId="27D20E2E"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2941" w:type="dxa"/>
            <w:noWrap/>
            <w:hideMark/>
          </w:tcPr>
          <w:p w14:paraId="4076B814"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 xml:space="preserve">No </w:t>
            </w:r>
          </w:p>
        </w:tc>
        <w:tc>
          <w:tcPr>
            <w:tcW w:w="1912" w:type="dxa"/>
            <w:noWrap/>
            <w:hideMark/>
          </w:tcPr>
          <w:p w14:paraId="2580A80A"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r>
      <w:tr w:rsidR="002A3FE4" w:rsidRPr="006601AF" w14:paraId="3F827131" w14:textId="77777777" w:rsidTr="00530B47">
        <w:trPr>
          <w:cnfStyle w:val="000000010000" w:firstRow="0" w:lastRow="0" w:firstColumn="0" w:lastColumn="0" w:oddVBand="0" w:evenVBand="0" w:oddHBand="0" w:evenHBand="1" w:firstRowFirstColumn="0" w:firstRowLastColumn="0" w:lastRowFirstColumn="0" w:lastRowLastColumn="0"/>
          <w:trHeight w:val="330"/>
        </w:trPr>
        <w:tc>
          <w:tcPr>
            <w:tcW w:w="2655" w:type="dxa"/>
            <w:noWrap/>
            <w:hideMark/>
          </w:tcPr>
          <w:p w14:paraId="557D7D4D"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Update Port In Date</w:t>
            </w:r>
          </w:p>
        </w:tc>
        <w:tc>
          <w:tcPr>
            <w:tcW w:w="1912" w:type="dxa"/>
            <w:hideMark/>
          </w:tcPr>
          <w:p w14:paraId="4A3CE098"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c>
          <w:tcPr>
            <w:tcW w:w="2941" w:type="dxa"/>
            <w:hideMark/>
          </w:tcPr>
          <w:p w14:paraId="1C80F718"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Yes</w:t>
            </w:r>
          </w:p>
        </w:tc>
        <w:tc>
          <w:tcPr>
            <w:tcW w:w="1912" w:type="dxa"/>
            <w:hideMark/>
          </w:tcPr>
          <w:p w14:paraId="1A941F53" w14:textId="77777777" w:rsidR="002A3FE4" w:rsidRPr="007233AC" w:rsidRDefault="002A3FE4" w:rsidP="002A3FE4">
            <w:pPr>
              <w:rPr>
                <w:rFonts w:asciiTheme="minorHAnsi" w:hAnsiTheme="minorHAnsi" w:cstheme="minorHAnsi"/>
                <w:sz w:val="20"/>
                <w:szCs w:val="20"/>
                <w:lang w:val="en-GB"/>
              </w:rPr>
            </w:pPr>
            <w:r w:rsidRPr="007233AC">
              <w:rPr>
                <w:rFonts w:asciiTheme="minorHAnsi" w:hAnsiTheme="minorHAnsi" w:cstheme="minorHAnsi"/>
                <w:sz w:val="20"/>
                <w:szCs w:val="20"/>
                <w:lang w:val="en-GB"/>
              </w:rPr>
              <w:t>No</w:t>
            </w:r>
          </w:p>
        </w:tc>
      </w:tr>
    </w:tbl>
    <w:p w14:paraId="0A9D81D3" w14:textId="77777777" w:rsidR="005944D8" w:rsidRDefault="005944D8" w:rsidP="007520F9">
      <w:pPr>
        <w:autoSpaceDE/>
        <w:autoSpaceDN/>
        <w:adjustRightInd/>
        <w:spacing w:after="200" w:line="360" w:lineRule="auto"/>
        <w:rPr>
          <w:rFonts w:asciiTheme="minorHAnsi" w:hAnsiTheme="minorHAnsi" w:cstheme="minorHAnsi"/>
          <w:sz w:val="20"/>
        </w:rPr>
      </w:pPr>
    </w:p>
    <w:p w14:paraId="28105554" w14:textId="0B193A72" w:rsidR="00A66B1B" w:rsidRPr="00C81F5A" w:rsidRDefault="00A66B1B" w:rsidP="00A66B1B">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80" w:name="_Toc62404380"/>
      <w:bookmarkStart w:id="81" w:name="_Toc62410904"/>
      <w:bookmarkStart w:id="82" w:name="_Toc62404381"/>
      <w:bookmarkStart w:id="83" w:name="_Toc62410905"/>
      <w:bookmarkStart w:id="84" w:name="_Toc62404382"/>
      <w:bookmarkStart w:id="85" w:name="_Toc62410906"/>
      <w:bookmarkStart w:id="86" w:name="_Toc62404383"/>
      <w:bookmarkStart w:id="87" w:name="_Toc62410907"/>
      <w:bookmarkStart w:id="88" w:name="_Toc62404384"/>
      <w:bookmarkStart w:id="89" w:name="_Toc62410908"/>
      <w:bookmarkStart w:id="90" w:name="_Toc62404385"/>
      <w:bookmarkStart w:id="91" w:name="_Toc62410909"/>
      <w:bookmarkStart w:id="92" w:name="_Toc197505669"/>
      <w:bookmarkEnd w:id="80"/>
      <w:bookmarkEnd w:id="81"/>
      <w:bookmarkEnd w:id="82"/>
      <w:bookmarkEnd w:id="83"/>
      <w:bookmarkEnd w:id="84"/>
      <w:bookmarkEnd w:id="85"/>
      <w:bookmarkEnd w:id="86"/>
      <w:bookmarkEnd w:id="87"/>
      <w:bookmarkEnd w:id="88"/>
      <w:bookmarkEnd w:id="89"/>
      <w:bookmarkEnd w:id="90"/>
      <w:bookmarkEnd w:id="91"/>
      <w:r>
        <w:rPr>
          <w:rFonts w:asciiTheme="minorHAnsi" w:hAnsiTheme="minorHAnsi" w:cstheme="minorHAnsi"/>
          <w:b/>
        </w:rPr>
        <w:t>Number History</w:t>
      </w:r>
      <w:bookmarkEnd w:id="92"/>
    </w:p>
    <w:p w14:paraId="46A35D7E" w14:textId="2D46AAC3" w:rsidR="00426529" w:rsidRPr="00426529" w:rsidRDefault="00426529" w:rsidP="00426529">
      <w:pPr>
        <w:rPr>
          <w:rFonts w:asciiTheme="minorHAnsi" w:hAnsiTheme="minorHAnsi" w:cstheme="minorHAnsi"/>
          <w:sz w:val="20"/>
        </w:rPr>
      </w:pPr>
      <w:r>
        <w:rPr>
          <w:rFonts w:asciiTheme="minorHAnsi" w:hAnsiTheme="minorHAnsi" w:cstheme="minorHAnsi"/>
          <w:sz w:val="20"/>
        </w:rPr>
        <w:t xml:space="preserve">You can search for a number </w:t>
      </w:r>
      <w:r w:rsidR="00EC380B">
        <w:rPr>
          <w:rFonts w:asciiTheme="minorHAnsi" w:hAnsiTheme="minorHAnsi" w:cstheme="minorHAnsi"/>
          <w:sz w:val="20"/>
        </w:rPr>
        <w:t xml:space="preserve">in the E164 format </w:t>
      </w:r>
      <w:r>
        <w:rPr>
          <w:rFonts w:asciiTheme="minorHAnsi" w:hAnsiTheme="minorHAnsi" w:cstheme="minorHAnsi"/>
          <w:sz w:val="20"/>
        </w:rPr>
        <w:t xml:space="preserve">(‘+’ is automatically added) </w:t>
      </w:r>
      <w:r w:rsidR="00F31B50">
        <w:rPr>
          <w:rFonts w:asciiTheme="minorHAnsi" w:hAnsiTheme="minorHAnsi" w:cstheme="minorHAnsi"/>
          <w:sz w:val="20"/>
        </w:rPr>
        <w:t>within a number</w:t>
      </w:r>
      <w:r>
        <w:rPr>
          <w:rFonts w:asciiTheme="minorHAnsi" w:hAnsiTheme="minorHAnsi" w:cstheme="minorHAnsi"/>
          <w:sz w:val="20"/>
        </w:rPr>
        <w:t xml:space="preserve"> range , </w:t>
      </w:r>
      <w:r w:rsidR="00F31B50">
        <w:rPr>
          <w:rFonts w:asciiTheme="minorHAnsi" w:hAnsiTheme="minorHAnsi" w:cstheme="minorHAnsi"/>
          <w:sz w:val="20"/>
        </w:rPr>
        <w:t xml:space="preserve">to see the order </w:t>
      </w:r>
      <w:r>
        <w:rPr>
          <w:rFonts w:asciiTheme="minorHAnsi" w:hAnsiTheme="minorHAnsi" w:cstheme="minorHAnsi"/>
          <w:sz w:val="20"/>
        </w:rPr>
        <w:t>history of that number.</w:t>
      </w:r>
    </w:p>
    <w:p w14:paraId="72741E5F" w14:textId="239DEA7F" w:rsidR="00426529" w:rsidRPr="00426529" w:rsidRDefault="00426529" w:rsidP="00426529">
      <w:pPr>
        <w:rPr>
          <w:rFonts w:asciiTheme="minorHAnsi" w:hAnsiTheme="minorHAnsi" w:cstheme="minorHAnsi"/>
          <w:sz w:val="20"/>
        </w:rPr>
      </w:pPr>
    </w:p>
    <w:p w14:paraId="3AFD331C" w14:textId="6FBAF5EC" w:rsidR="00426529" w:rsidRPr="00426529" w:rsidRDefault="003377E1" w:rsidP="00426529">
      <w:pPr>
        <w:rPr>
          <w:rFonts w:asciiTheme="minorHAnsi" w:hAnsiTheme="minorHAnsi" w:cstheme="minorHAnsi"/>
          <w:sz w:val="20"/>
        </w:rPr>
      </w:pPr>
      <w:r>
        <w:rPr>
          <w:rFonts w:asciiTheme="minorHAnsi" w:hAnsiTheme="minorHAnsi" w:cstheme="minorHAnsi"/>
          <w:noProof/>
          <w:sz w:val="20"/>
        </w:rPr>
        <mc:AlternateContent>
          <mc:Choice Requires="wpg">
            <w:drawing>
              <wp:anchor distT="0" distB="0" distL="114300" distR="114300" simplePos="0" relativeHeight="251736064" behindDoc="0" locked="0" layoutInCell="1" allowOverlap="1" wp14:anchorId="72795259" wp14:editId="10BE9423">
                <wp:simplePos x="0" y="0"/>
                <wp:positionH relativeFrom="column">
                  <wp:posOffset>438150</wp:posOffset>
                </wp:positionH>
                <wp:positionV relativeFrom="paragraph">
                  <wp:posOffset>105410</wp:posOffset>
                </wp:positionV>
                <wp:extent cx="5229225" cy="1457325"/>
                <wp:effectExtent l="0" t="0" r="9525" b="9525"/>
                <wp:wrapNone/>
                <wp:docPr id="1900" name="Group 1900"/>
                <wp:cNvGraphicFramePr/>
                <a:graphic xmlns:a="http://schemas.openxmlformats.org/drawingml/2006/main">
                  <a:graphicData uri="http://schemas.microsoft.com/office/word/2010/wordprocessingGroup">
                    <wpg:wgp>
                      <wpg:cNvGrpSpPr/>
                      <wpg:grpSpPr>
                        <a:xfrm>
                          <a:off x="0" y="0"/>
                          <a:ext cx="5229225" cy="1457325"/>
                          <a:chOff x="0" y="0"/>
                          <a:chExt cx="5229225" cy="1457325"/>
                        </a:xfrm>
                      </wpg:grpSpPr>
                      <pic:pic xmlns:pic="http://schemas.openxmlformats.org/drawingml/2006/picture">
                        <pic:nvPicPr>
                          <pic:cNvPr id="46" name="Picture 46"/>
                          <pic:cNvPicPr>
                            <a:picLocks noChangeAspect="1"/>
                          </pic:cNvPicPr>
                        </pic:nvPicPr>
                        <pic:blipFill rotWithShape="1">
                          <a:blip r:embed="rId30" cstate="print">
                            <a:extLst>
                              <a:ext uri="{28A0092B-C50C-407E-A947-70E740481C1C}">
                                <a14:useLocalDpi xmlns:a14="http://schemas.microsoft.com/office/drawing/2010/main" val="0"/>
                              </a:ext>
                            </a:extLst>
                          </a:blip>
                          <a:srcRect t="14402" r="1211" b="36632"/>
                          <a:stretch/>
                        </pic:blipFill>
                        <pic:spPr bwMode="auto">
                          <a:xfrm>
                            <a:off x="0" y="0"/>
                            <a:ext cx="5229225" cy="1457325"/>
                          </a:xfrm>
                          <a:prstGeom prst="rect">
                            <a:avLst/>
                          </a:prstGeom>
                          <a:ln>
                            <a:noFill/>
                          </a:ln>
                          <a:extLst>
                            <a:ext uri="{53640926-AAD7-44D8-BBD7-CCE9431645EC}">
                              <a14:shadowObscured xmlns:a14="http://schemas.microsoft.com/office/drawing/2010/main"/>
                            </a:ext>
                          </a:extLst>
                        </pic:spPr>
                      </pic:pic>
                      <wps:wsp>
                        <wps:cNvPr id="1899" name="Rectangle 1899"/>
                        <wps:cNvSpPr/>
                        <wps:spPr>
                          <a:xfrm>
                            <a:off x="1028700" y="1181100"/>
                            <a:ext cx="412272" cy="5285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85AE50C" id="Group 1900" o:spid="_x0000_s1026" style="position:absolute;margin-left:34.5pt;margin-top:8.3pt;width:411.75pt;height:114.75pt;z-index:251736064" coordsize="52292,1457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6" o:spid="_x0000_s1027" type="#_x0000_t75" style="position:absolute;width:52292;height:145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">
                  <v:imagedata r:id="rId31" o:title="" croptop="9438f" cropbottom="24007f" cropright="794f"/>
                </v:shape>
                <v:rect id="Rectangle 1899" o:spid="_x0000_s1028" style="position:absolute;left:10287;top:11811;width:4122;height:5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" fillcolor="white [3212]" stroked="f" strokeweight="2pt"/>
              </v:group>
            </w:pict>
          </mc:Fallback>
        </mc:AlternateContent>
      </w:r>
    </w:p>
    <w:p w14:paraId="3123A244" w14:textId="2FAD96AD" w:rsidR="00426529" w:rsidRDefault="00426529" w:rsidP="00426529">
      <w:pPr>
        <w:rPr>
          <w:rFonts w:asciiTheme="minorHAnsi" w:hAnsiTheme="minorHAnsi" w:cstheme="minorHAnsi"/>
          <w:sz w:val="20"/>
        </w:rPr>
      </w:pPr>
    </w:p>
    <w:p w14:paraId="317A42E4" w14:textId="3A64E8B7" w:rsidR="00A03235" w:rsidRDefault="00A03235" w:rsidP="00426529">
      <w:pPr>
        <w:rPr>
          <w:rFonts w:asciiTheme="minorHAnsi" w:hAnsiTheme="minorHAnsi" w:cstheme="minorHAnsi"/>
          <w:sz w:val="20"/>
        </w:rPr>
      </w:pPr>
    </w:p>
    <w:p w14:paraId="4C407DAF" w14:textId="61228E2B" w:rsidR="00A03235" w:rsidRDefault="00A03235" w:rsidP="00426529">
      <w:pPr>
        <w:rPr>
          <w:rFonts w:asciiTheme="minorHAnsi" w:hAnsiTheme="minorHAnsi" w:cstheme="minorHAnsi"/>
          <w:sz w:val="20"/>
        </w:rPr>
      </w:pPr>
    </w:p>
    <w:p w14:paraId="05B50189" w14:textId="77777777" w:rsidR="00A03235" w:rsidRPr="00426529" w:rsidRDefault="00A03235" w:rsidP="00426529">
      <w:pPr>
        <w:rPr>
          <w:rFonts w:asciiTheme="minorHAnsi" w:hAnsiTheme="minorHAnsi" w:cstheme="minorHAnsi"/>
          <w:sz w:val="20"/>
        </w:rPr>
      </w:pPr>
    </w:p>
    <w:p w14:paraId="1FB2F89E" w14:textId="77777777" w:rsidR="00426529" w:rsidRPr="00426529" w:rsidRDefault="00426529" w:rsidP="00426529">
      <w:pPr>
        <w:rPr>
          <w:rFonts w:asciiTheme="minorHAnsi" w:hAnsiTheme="minorHAnsi" w:cstheme="minorHAnsi"/>
          <w:sz w:val="20"/>
        </w:rPr>
      </w:pPr>
    </w:p>
    <w:p w14:paraId="6E470CBF" w14:textId="77777777" w:rsidR="00426529" w:rsidRPr="00426529" w:rsidRDefault="00426529" w:rsidP="00426529">
      <w:pPr>
        <w:rPr>
          <w:rFonts w:asciiTheme="minorHAnsi" w:hAnsiTheme="minorHAnsi" w:cstheme="minorHAnsi"/>
          <w:sz w:val="20"/>
        </w:rPr>
      </w:pPr>
    </w:p>
    <w:p w14:paraId="21CEC0A5" w14:textId="77777777" w:rsidR="00426529" w:rsidRPr="00426529" w:rsidRDefault="00426529" w:rsidP="00426529">
      <w:pPr>
        <w:rPr>
          <w:rFonts w:asciiTheme="minorHAnsi" w:hAnsiTheme="minorHAnsi" w:cstheme="minorHAnsi"/>
          <w:sz w:val="20"/>
        </w:rPr>
      </w:pPr>
    </w:p>
    <w:p w14:paraId="0E23A339" w14:textId="0AE5A77E" w:rsidR="000A37BD" w:rsidRDefault="000A37BD" w:rsidP="00426529">
      <w:pPr>
        <w:rPr>
          <w:rFonts w:asciiTheme="minorHAnsi" w:hAnsiTheme="minorHAnsi" w:cstheme="minorHAnsi"/>
          <w:sz w:val="20"/>
        </w:rPr>
      </w:pPr>
    </w:p>
    <w:p w14:paraId="550E6806" w14:textId="31DC7928" w:rsidR="00426529" w:rsidRDefault="00426529" w:rsidP="00426529">
      <w:pPr>
        <w:rPr>
          <w:rFonts w:asciiTheme="minorHAnsi" w:hAnsiTheme="minorHAnsi" w:cstheme="minorHAnsi"/>
          <w:sz w:val="20"/>
        </w:rPr>
      </w:pPr>
    </w:p>
    <w:p w14:paraId="7220C400" w14:textId="4E502D0E" w:rsidR="00426529" w:rsidRDefault="00426529" w:rsidP="00426529">
      <w:pPr>
        <w:rPr>
          <w:rFonts w:asciiTheme="minorHAnsi" w:hAnsiTheme="minorHAnsi" w:cstheme="minorHAnsi"/>
          <w:sz w:val="20"/>
        </w:rPr>
      </w:pPr>
    </w:p>
    <w:p w14:paraId="74DD52E4" w14:textId="64E3E1F4" w:rsidR="00426529" w:rsidRDefault="00426529" w:rsidP="00426529">
      <w:pPr>
        <w:rPr>
          <w:rFonts w:asciiTheme="minorHAnsi" w:hAnsiTheme="minorHAnsi" w:cstheme="minorHAnsi"/>
          <w:sz w:val="20"/>
        </w:rPr>
      </w:pPr>
    </w:p>
    <w:p w14:paraId="15604D65" w14:textId="7AE6DD09" w:rsidR="00426529" w:rsidRDefault="00426529" w:rsidP="00426529">
      <w:pPr>
        <w:rPr>
          <w:rFonts w:asciiTheme="minorHAnsi" w:hAnsiTheme="minorHAnsi" w:cstheme="minorHAnsi"/>
          <w:sz w:val="20"/>
        </w:rPr>
      </w:pPr>
      <w:r>
        <w:rPr>
          <w:rFonts w:asciiTheme="minorHAnsi" w:hAnsiTheme="minorHAnsi" w:cstheme="minorHAnsi"/>
          <w:sz w:val="20"/>
        </w:rPr>
        <w:t xml:space="preserve">After the results are loaded, you can check the </w:t>
      </w:r>
      <w:r w:rsidR="005E3621">
        <w:rPr>
          <w:rFonts w:asciiTheme="minorHAnsi" w:hAnsiTheme="minorHAnsi" w:cstheme="minorHAnsi"/>
          <w:sz w:val="20"/>
        </w:rPr>
        <w:t>order</w:t>
      </w:r>
      <w:r>
        <w:rPr>
          <w:rFonts w:asciiTheme="minorHAnsi" w:hAnsiTheme="minorHAnsi" w:cstheme="minorHAnsi"/>
          <w:sz w:val="20"/>
        </w:rPr>
        <w:t xml:space="preserve"> history by clicking on the </w:t>
      </w:r>
      <w:r w:rsidR="002A002E">
        <w:rPr>
          <w:rFonts w:asciiTheme="minorHAnsi" w:hAnsiTheme="minorHAnsi" w:cstheme="minorHAnsi"/>
          <w:sz w:val="20"/>
        </w:rPr>
        <w:t xml:space="preserve">Order </w:t>
      </w:r>
      <w:r>
        <w:rPr>
          <w:rFonts w:asciiTheme="minorHAnsi" w:hAnsiTheme="minorHAnsi" w:cstheme="minorHAnsi"/>
          <w:sz w:val="20"/>
        </w:rPr>
        <w:t xml:space="preserve">ID to navigate to that particular </w:t>
      </w:r>
      <w:r w:rsidR="002A002E">
        <w:rPr>
          <w:rFonts w:asciiTheme="minorHAnsi" w:hAnsiTheme="minorHAnsi" w:cstheme="minorHAnsi"/>
          <w:sz w:val="20"/>
        </w:rPr>
        <w:t xml:space="preserve">order </w:t>
      </w:r>
      <w:r>
        <w:rPr>
          <w:rFonts w:asciiTheme="minorHAnsi" w:hAnsiTheme="minorHAnsi" w:cstheme="minorHAnsi"/>
          <w:sz w:val="20"/>
        </w:rPr>
        <w:t>detail</w:t>
      </w:r>
      <w:r w:rsidR="00B51C84">
        <w:rPr>
          <w:rFonts w:asciiTheme="minorHAnsi" w:hAnsiTheme="minorHAnsi" w:cstheme="minorHAnsi"/>
          <w:sz w:val="20"/>
        </w:rPr>
        <w:t>, and by clicking the label (e.g. Completed) you can expand or hide the list of your Number History results.</w:t>
      </w:r>
    </w:p>
    <w:p w14:paraId="4621686D" w14:textId="2A7A20BA" w:rsidR="00A03235" w:rsidRDefault="00A03235" w:rsidP="00426529">
      <w:pPr>
        <w:rPr>
          <w:rFonts w:asciiTheme="minorHAnsi" w:hAnsiTheme="minorHAnsi" w:cstheme="minorHAnsi"/>
          <w:sz w:val="20"/>
        </w:rPr>
      </w:pPr>
    </w:p>
    <w:p w14:paraId="69C12437" w14:textId="2A46445B" w:rsidR="00A03235" w:rsidRDefault="003377E1" w:rsidP="00426529">
      <w:pPr>
        <w:rPr>
          <w:rFonts w:asciiTheme="minorHAnsi" w:hAnsiTheme="minorHAnsi" w:cstheme="minorHAnsi"/>
          <w:sz w:val="20"/>
        </w:rPr>
      </w:pPr>
      <w:r>
        <w:rPr>
          <w:noProof/>
        </w:rPr>
        <w:drawing>
          <wp:anchor distT="0" distB="0" distL="114300" distR="114300" simplePos="0" relativeHeight="251721728" behindDoc="0" locked="0" layoutInCell="1" allowOverlap="1" wp14:anchorId="42BFA065" wp14:editId="239394B9">
            <wp:simplePos x="0" y="0"/>
            <wp:positionH relativeFrom="margin">
              <wp:posOffset>279400</wp:posOffset>
            </wp:positionH>
            <wp:positionV relativeFrom="paragraph">
              <wp:posOffset>12065</wp:posOffset>
            </wp:positionV>
            <wp:extent cx="4335780" cy="1712595"/>
            <wp:effectExtent l="0" t="0" r="7620" b="1905"/>
            <wp:wrapSquare wrapText="bothSides"/>
            <wp:docPr id="1890" name="Picture 1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2" cstate="print">
                      <a:extLst>
                        <a:ext uri="{28A0092B-C50C-407E-A947-70E740481C1C}">
                          <a14:useLocalDpi xmlns:a14="http://schemas.microsoft.com/office/drawing/2010/main" val="0"/>
                        </a:ext>
                      </a:extLst>
                    </a:blip>
                    <a:srcRect t="17775" r="2479" b="13694"/>
                    <a:stretch/>
                  </pic:blipFill>
                  <pic:spPr bwMode="auto">
                    <a:xfrm>
                      <a:off x="0" y="0"/>
                      <a:ext cx="4335780" cy="17125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7D7BCDD" w14:textId="2F57F7B3" w:rsidR="00563F51" w:rsidRDefault="00563F51" w:rsidP="00530B47">
      <w:pPr>
        <w:ind w:left="1440"/>
        <w:rPr>
          <w:rFonts w:asciiTheme="minorHAnsi" w:hAnsiTheme="minorHAnsi" w:cstheme="minorHAnsi"/>
          <w:sz w:val="20"/>
        </w:rPr>
      </w:pPr>
    </w:p>
    <w:p w14:paraId="35D25D50" w14:textId="67D34CF4" w:rsidR="00426529" w:rsidRDefault="00426529" w:rsidP="00426529">
      <w:pPr>
        <w:rPr>
          <w:rFonts w:asciiTheme="minorHAnsi" w:hAnsiTheme="minorHAnsi" w:cstheme="minorHAnsi"/>
          <w:sz w:val="20"/>
        </w:rPr>
      </w:pPr>
    </w:p>
    <w:p w14:paraId="0BFF069F" w14:textId="2475ADB5" w:rsidR="00426529" w:rsidRDefault="00426529" w:rsidP="00426529">
      <w:pPr>
        <w:rPr>
          <w:rFonts w:asciiTheme="minorHAnsi" w:hAnsiTheme="minorHAnsi" w:cstheme="minorHAnsi"/>
          <w:sz w:val="20"/>
        </w:rPr>
      </w:pPr>
    </w:p>
    <w:p w14:paraId="1E0BEC2E" w14:textId="4992E70C" w:rsidR="00426529" w:rsidRDefault="00426529" w:rsidP="00426529">
      <w:pPr>
        <w:rPr>
          <w:rFonts w:asciiTheme="minorHAnsi" w:hAnsiTheme="minorHAnsi" w:cstheme="minorHAnsi"/>
          <w:sz w:val="20"/>
        </w:rPr>
      </w:pPr>
    </w:p>
    <w:p w14:paraId="2F433926" w14:textId="77777777" w:rsidR="00563F51" w:rsidRDefault="00563F51" w:rsidP="00426529">
      <w:pPr>
        <w:rPr>
          <w:rFonts w:asciiTheme="minorHAnsi" w:hAnsiTheme="minorHAnsi" w:cstheme="minorHAnsi"/>
          <w:sz w:val="20"/>
        </w:rPr>
      </w:pPr>
    </w:p>
    <w:p w14:paraId="70EE7ED3" w14:textId="77777777" w:rsidR="00563F51" w:rsidRDefault="00563F51" w:rsidP="00426529">
      <w:pPr>
        <w:rPr>
          <w:rFonts w:asciiTheme="minorHAnsi" w:hAnsiTheme="minorHAnsi" w:cstheme="minorHAnsi"/>
          <w:sz w:val="20"/>
        </w:rPr>
      </w:pPr>
    </w:p>
    <w:p w14:paraId="5766569A" w14:textId="77777777" w:rsidR="00563F51" w:rsidRDefault="00563F51" w:rsidP="00426529">
      <w:pPr>
        <w:rPr>
          <w:rFonts w:asciiTheme="minorHAnsi" w:hAnsiTheme="minorHAnsi" w:cstheme="minorHAnsi"/>
          <w:sz w:val="20"/>
        </w:rPr>
      </w:pPr>
    </w:p>
    <w:p w14:paraId="2431E4B3" w14:textId="77777777" w:rsidR="00563F51" w:rsidRDefault="00563F51" w:rsidP="00426529">
      <w:pPr>
        <w:rPr>
          <w:rFonts w:asciiTheme="minorHAnsi" w:hAnsiTheme="minorHAnsi" w:cstheme="minorHAnsi"/>
          <w:sz w:val="20"/>
        </w:rPr>
      </w:pPr>
    </w:p>
    <w:p w14:paraId="37CDBFC3" w14:textId="18C2E887" w:rsidR="00563F51" w:rsidRDefault="00563F51" w:rsidP="00426529">
      <w:pPr>
        <w:rPr>
          <w:rFonts w:asciiTheme="minorHAnsi" w:hAnsiTheme="minorHAnsi" w:cstheme="minorHAnsi"/>
          <w:sz w:val="20"/>
        </w:rPr>
      </w:pPr>
    </w:p>
    <w:p w14:paraId="6EAF5122" w14:textId="64B92728" w:rsidR="00563F51" w:rsidRDefault="00563F51" w:rsidP="00426529">
      <w:pPr>
        <w:rPr>
          <w:rFonts w:asciiTheme="minorHAnsi" w:hAnsiTheme="minorHAnsi" w:cstheme="minorHAnsi"/>
          <w:sz w:val="20"/>
        </w:rPr>
      </w:pPr>
    </w:p>
    <w:p w14:paraId="2E200A0A" w14:textId="1E2DF9AD" w:rsidR="003377E1" w:rsidRDefault="003377E1" w:rsidP="00426529">
      <w:pPr>
        <w:rPr>
          <w:rFonts w:asciiTheme="minorHAnsi" w:hAnsiTheme="minorHAnsi" w:cstheme="minorHAnsi"/>
          <w:sz w:val="20"/>
        </w:rPr>
      </w:pPr>
    </w:p>
    <w:p w14:paraId="64D025BB" w14:textId="77777777" w:rsidR="003377E1" w:rsidRDefault="003377E1" w:rsidP="00426529">
      <w:pPr>
        <w:rPr>
          <w:rFonts w:asciiTheme="minorHAnsi" w:hAnsiTheme="minorHAnsi" w:cstheme="minorHAnsi"/>
          <w:sz w:val="20"/>
        </w:rPr>
      </w:pPr>
    </w:p>
    <w:p w14:paraId="6A664971" w14:textId="77777777" w:rsidR="00563F51" w:rsidRDefault="00563F51" w:rsidP="00426529">
      <w:pPr>
        <w:rPr>
          <w:rFonts w:asciiTheme="minorHAnsi" w:hAnsiTheme="minorHAnsi" w:cstheme="minorHAnsi"/>
          <w:sz w:val="20"/>
        </w:rPr>
      </w:pPr>
    </w:p>
    <w:p w14:paraId="7B78CA79" w14:textId="4CD033F6" w:rsidR="00426529" w:rsidRDefault="00426529" w:rsidP="00426529">
      <w:pPr>
        <w:rPr>
          <w:rFonts w:asciiTheme="minorHAnsi" w:hAnsiTheme="minorHAnsi" w:cstheme="minorHAnsi"/>
          <w:sz w:val="20"/>
        </w:rPr>
      </w:pPr>
      <w:r>
        <w:rPr>
          <w:rFonts w:asciiTheme="minorHAnsi" w:hAnsiTheme="minorHAnsi" w:cstheme="minorHAnsi"/>
          <w:sz w:val="20"/>
        </w:rPr>
        <w:t>If you search incorrectly or there is an error, then you will be presented with the following screen.</w:t>
      </w:r>
    </w:p>
    <w:p w14:paraId="222D9046" w14:textId="1FF29DD4" w:rsidR="00426529" w:rsidRDefault="003377E1" w:rsidP="00426529">
      <w:pPr>
        <w:rPr>
          <w:rFonts w:asciiTheme="minorHAnsi" w:hAnsiTheme="minorHAnsi" w:cstheme="minorHAnsi"/>
          <w:sz w:val="20"/>
        </w:rPr>
      </w:pPr>
      <w:r>
        <w:rPr>
          <w:noProof/>
        </w:rPr>
        <w:drawing>
          <wp:anchor distT="0" distB="0" distL="114300" distR="114300" simplePos="0" relativeHeight="251723776" behindDoc="0" locked="0" layoutInCell="1" allowOverlap="1" wp14:anchorId="7EE2F505" wp14:editId="6FBD3746">
            <wp:simplePos x="0" y="0"/>
            <wp:positionH relativeFrom="margin">
              <wp:posOffset>0</wp:posOffset>
            </wp:positionH>
            <wp:positionV relativeFrom="paragraph">
              <wp:posOffset>135890</wp:posOffset>
            </wp:positionV>
            <wp:extent cx="4829175" cy="2632075"/>
            <wp:effectExtent l="0" t="0" r="9525" b="0"/>
            <wp:wrapSquare wrapText="bothSides"/>
            <wp:docPr id="1893" name="Picture 1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extLst>
                        <a:ext uri="{28A0092B-C50C-407E-A947-70E740481C1C}">
                          <a14:useLocalDpi xmlns:a14="http://schemas.microsoft.com/office/drawing/2010/main" val="0"/>
                        </a:ext>
                      </a:extLst>
                    </a:blip>
                    <a:srcRect t="12712" r="15734" b="5598"/>
                    <a:stretch/>
                  </pic:blipFill>
                  <pic:spPr bwMode="auto">
                    <a:xfrm>
                      <a:off x="0" y="0"/>
                      <a:ext cx="4829175" cy="26320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AC19F62" w14:textId="74594680" w:rsidR="00C20F8E" w:rsidRPr="00273E47" w:rsidRDefault="00C20F8E" w:rsidP="00273E47">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93" w:name="_Toc51773312"/>
      <w:bookmarkStart w:id="94" w:name="_Toc62290578"/>
      <w:bookmarkStart w:id="95" w:name="_Toc197505670"/>
      <w:r w:rsidRPr="00273E47">
        <w:rPr>
          <w:rFonts w:asciiTheme="minorHAnsi" w:hAnsiTheme="minorHAnsi" w:cstheme="minorHAnsi"/>
          <w:b/>
        </w:rPr>
        <w:t xml:space="preserve">Order </w:t>
      </w:r>
      <w:r w:rsidR="00E11AE9">
        <w:rPr>
          <w:rFonts w:asciiTheme="minorHAnsi" w:hAnsiTheme="minorHAnsi" w:cstheme="minorHAnsi"/>
          <w:b/>
        </w:rPr>
        <w:t>/ Transaction s</w:t>
      </w:r>
      <w:r w:rsidRPr="00273E47">
        <w:rPr>
          <w:rFonts w:asciiTheme="minorHAnsi" w:hAnsiTheme="minorHAnsi" w:cstheme="minorHAnsi"/>
          <w:b/>
        </w:rPr>
        <w:t>tatus</w:t>
      </w:r>
      <w:bookmarkEnd w:id="93"/>
      <w:bookmarkEnd w:id="94"/>
      <w:bookmarkEnd w:id="95"/>
    </w:p>
    <w:p w14:paraId="4D40EB2B" w14:textId="77777777" w:rsidR="00204709" w:rsidRDefault="00C20F8E" w:rsidP="00E11AE9">
      <w:pPr>
        <w:rPr>
          <w:rFonts w:asciiTheme="minorHAnsi" w:hAnsiTheme="minorHAnsi" w:cstheme="minorHAnsi"/>
          <w:sz w:val="20"/>
        </w:rPr>
      </w:pPr>
      <w:r w:rsidRPr="00273E47">
        <w:rPr>
          <w:rFonts w:asciiTheme="minorHAnsi" w:hAnsiTheme="minorHAnsi" w:cstheme="minorHAnsi"/>
          <w:sz w:val="20"/>
        </w:rPr>
        <w:t>Your</w:t>
      </w:r>
      <w:r w:rsidR="00FD0819">
        <w:rPr>
          <w:rFonts w:asciiTheme="minorHAnsi" w:hAnsiTheme="minorHAnsi" w:cstheme="minorHAnsi"/>
          <w:sz w:val="20"/>
        </w:rPr>
        <w:t xml:space="preserve"> order status will change </w:t>
      </w:r>
      <w:r w:rsidRPr="00273E47">
        <w:rPr>
          <w:rFonts w:asciiTheme="minorHAnsi" w:hAnsiTheme="minorHAnsi" w:cstheme="minorHAnsi"/>
          <w:sz w:val="20"/>
        </w:rPr>
        <w:t xml:space="preserve">over time and </w:t>
      </w:r>
      <w:r w:rsidR="00FD0819">
        <w:rPr>
          <w:rFonts w:asciiTheme="minorHAnsi" w:hAnsiTheme="minorHAnsi" w:cstheme="minorHAnsi"/>
          <w:sz w:val="20"/>
        </w:rPr>
        <w:t xml:space="preserve">depending on </w:t>
      </w:r>
      <w:r w:rsidRPr="00273E47">
        <w:rPr>
          <w:rFonts w:asciiTheme="minorHAnsi" w:hAnsiTheme="minorHAnsi" w:cstheme="minorHAnsi"/>
          <w:sz w:val="20"/>
        </w:rPr>
        <w:t>the scenario.</w:t>
      </w:r>
      <w:r w:rsidR="00FD0819">
        <w:rPr>
          <w:rFonts w:asciiTheme="minorHAnsi" w:hAnsiTheme="minorHAnsi" w:cstheme="minorHAnsi"/>
          <w:sz w:val="20"/>
        </w:rPr>
        <w:t xml:space="preserve">  </w:t>
      </w:r>
      <w:r w:rsidRPr="00273E47">
        <w:rPr>
          <w:rFonts w:asciiTheme="minorHAnsi" w:hAnsiTheme="minorHAnsi" w:cstheme="minorHAnsi"/>
          <w:sz w:val="20"/>
        </w:rPr>
        <w:t>Non porting related orders</w:t>
      </w:r>
      <w:r w:rsidR="003E5CB8">
        <w:rPr>
          <w:rFonts w:asciiTheme="minorHAnsi" w:hAnsiTheme="minorHAnsi" w:cstheme="minorHAnsi"/>
          <w:sz w:val="20"/>
        </w:rPr>
        <w:t xml:space="preserve"> </w:t>
      </w:r>
      <w:r w:rsidR="00355C8F">
        <w:rPr>
          <w:rFonts w:asciiTheme="minorHAnsi" w:hAnsiTheme="minorHAnsi" w:cstheme="minorHAnsi"/>
          <w:sz w:val="20"/>
        </w:rPr>
        <w:t>have 2 statuses</w:t>
      </w:r>
      <w:r w:rsidRPr="00273E47">
        <w:rPr>
          <w:rFonts w:asciiTheme="minorHAnsi" w:hAnsiTheme="minorHAnsi" w:cstheme="minorHAnsi"/>
          <w:sz w:val="20"/>
        </w:rPr>
        <w:t xml:space="preserve">: </w:t>
      </w:r>
    </w:p>
    <w:p w14:paraId="5FE69185" w14:textId="77777777" w:rsidR="00204709" w:rsidRDefault="00C20F8E" w:rsidP="00A21E23">
      <w:pPr>
        <w:pStyle w:val="ListParagraph"/>
        <w:numPr>
          <w:ilvl w:val="0"/>
          <w:numId w:val="73"/>
        </w:numPr>
        <w:rPr>
          <w:rFonts w:asciiTheme="minorHAnsi" w:hAnsiTheme="minorHAnsi" w:cstheme="minorHAnsi"/>
          <w:sz w:val="20"/>
        </w:rPr>
      </w:pPr>
      <w:r w:rsidRPr="00273E47">
        <w:rPr>
          <w:rFonts w:asciiTheme="minorHAnsi" w:hAnsiTheme="minorHAnsi" w:cstheme="minorHAnsi"/>
          <w:sz w:val="20"/>
        </w:rPr>
        <w:t>‘In progress’ from order creation until completion</w:t>
      </w:r>
      <w:r w:rsidR="00204709">
        <w:rPr>
          <w:rFonts w:asciiTheme="minorHAnsi" w:hAnsiTheme="minorHAnsi" w:cstheme="minorHAnsi"/>
          <w:sz w:val="20"/>
        </w:rPr>
        <w:t xml:space="preserve">, </w:t>
      </w:r>
      <w:r w:rsidRPr="00273E47">
        <w:rPr>
          <w:rFonts w:asciiTheme="minorHAnsi" w:hAnsiTheme="minorHAnsi" w:cstheme="minorHAnsi"/>
          <w:sz w:val="20"/>
        </w:rPr>
        <w:t>and</w:t>
      </w:r>
    </w:p>
    <w:p w14:paraId="184B8BE6" w14:textId="1C7D503E" w:rsidR="00E44EE9" w:rsidRPr="00862393" w:rsidRDefault="00C20F8E" w:rsidP="00862393">
      <w:pPr>
        <w:pStyle w:val="ListParagraph"/>
        <w:numPr>
          <w:ilvl w:val="0"/>
          <w:numId w:val="73"/>
        </w:numPr>
        <w:rPr>
          <w:rFonts w:asciiTheme="minorHAnsi" w:hAnsiTheme="minorHAnsi" w:cstheme="minorHAnsi"/>
          <w:sz w:val="20"/>
        </w:rPr>
      </w:pPr>
      <w:r w:rsidRPr="00273E47">
        <w:rPr>
          <w:rFonts w:asciiTheme="minorHAnsi" w:hAnsiTheme="minorHAnsi" w:cstheme="minorHAnsi"/>
          <w:sz w:val="20"/>
        </w:rPr>
        <w:t>the final status</w:t>
      </w:r>
    </w:p>
    <w:p w14:paraId="5A294C95" w14:textId="77777777" w:rsidR="00E44EE9" w:rsidRPr="00273E47" w:rsidRDefault="00E44EE9" w:rsidP="00E44EE9">
      <w:pPr>
        <w:rPr>
          <w:rFonts w:asciiTheme="minorHAnsi" w:hAnsiTheme="minorHAnsi" w:cstheme="minorHAnsi"/>
          <w:sz w:val="20"/>
        </w:rPr>
      </w:pPr>
      <w:r>
        <w:rPr>
          <w:rFonts w:asciiTheme="minorHAnsi" w:hAnsiTheme="minorHAnsi" w:cstheme="minorHAnsi"/>
          <w:sz w:val="20"/>
        </w:rPr>
        <w:t>You will receive notifications (email and callback) for all order status updates</w:t>
      </w:r>
    </w:p>
    <w:p w14:paraId="18FDC2DD" w14:textId="77777777" w:rsidR="00E44EE9" w:rsidRDefault="00E44EE9" w:rsidP="00E11AE9">
      <w:pPr>
        <w:rPr>
          <w:rFonts w:asciiTheme="minorHAnsi" w:hAnsiTheme="minorHAnsi" w:cstheme="minorHAnsi"/>
          <w:sz w:val="20"/>
        </w:rPr>
      </w:pPr>
    </w:p>
    <w:p w14:paraId="37060C98" w14:textId="68C642CE" w:rsidR="00C20F8E" w:rsidRDefault="00C20F8E" w:rsidP="00E11AE9">
      <w:pPr>
        <w:rPr>
          <w:rFonts w:asciiTheme="minorHAnsi" w:hAnsiTheme="minorHAnsi" w:cstheme="minorHAnsi"/>
          <w:sz w:val="20"/>
        </w:rPr>
      </w:pPr>
      <w:r w:rsidRPr="00273E47">
        <w:rPr>
          <w:rFonts w:asciiTheme="minorHAnsi" w:hAnsiTheme="minorHAnsi" w:cstheme="minorHAnsi"/>
          <w:sz w:val="20"/>
        </w:rPr>
        <w:t xml:space="preserve">Please find below </w:t>
      </w:r>
      <w:r w:rsidR="00204709">
        <w:rPr>
          <w:rFonts w:asciiTheme="minorHAnsi" w:hAnsiTheme="minorHAnsi" w:cstheme="minorHAnsi"/>
          <w:sz w:val="20"/>
        </w:rPr>
        <w:t xml:space="preserve">Order status, the </w:t>
      </w:r>
      <w:r w:rsidRPr="00273E47">
        <w:rPr>
          <w:rFonts w:asciiTheme="minorHAnsi" w:hAnsiTheme="minorHAnsi" w:cstheme="minorHAnsi"/>
          <w:sz w:val="20"/>
        </w:rPr>
        <w:t>description</w:t>
      </w:r>
      <w:r w:rsidR="00204709">
        <w:rPr>
          <w:rFonts w:asciiTheme="minorHAnsi" w:hAnsiTheme="minorHAnsi" w:cstheme="minorHAnsi"/>
          <w:sz w:val="20"/>
        </w:rPr>
        <w:t xml:space="preserve"> &amp; any action that needs to be taken</w:t>
      </w:r>
      <w:r w:rsidRPr="00273E47">
        <w:rPr>
          <w:rFonts w:asciiTheme="minorHAnsi" w:hAnsiTheme="minorHAnsi" w:cstheme="minorHAnsi"/>
          <w:sz w:val="20"/>
        </w:rPr>
        <w:t xml:space="preserve">: </w:t>
      </w:r>
    </w:p>
    <w:p w14:paraId="4CBE8B37" w14:textId="77777777" w:rsidR="00D270D8" w:rsidRPr="00273E47" w:rsidRDefault="00D270D8" w:rsidP="00273E47">
      <w:pPr>
        <w:rPr>
          <w:rFonts w:asciiTheme="minorHAnsi" w:hAnsiTheme="minorHAnsi" w:cstheme="minorHAnsi"/>
          <w:sz w:val="20"/>
        </w:rPr>
      </w:pPr>
    </w:p>
    <w:tbl>
      <w:tblPr>
        <w:tblStyle w:val="Colttop2"/>
        <w:tblW w:w="5000" w:type="pct"/>
        <w:tblInd w:w="0" w:type="dxa"/>
        <w:tblLayout w:type="fixed"/>
        <w:tblCellMar>
          <w:top w:w="28" w:type="dxa"/>
          <w:left w:w="28" w:type="dxa"/>
          <w:bottom w:w="28" w:type="dxa"/>
          <w:right w:w="28" w:type="dxa"/>
        </w:tblCellMar>
        <w:tblLook w:val="04A0" w:firstRow="1" w:lastRow="0" w:firstColumn="1" w:lastColumn="0" w:noHBand="0" w:noVBand="1"/>
      </w:tblPr>
      <w:tblGrid>
        <w:gridCol w:w="1324"/>
        <w:gridCol w:w="4778"/>
        <w:gridCol w:w="2914"/>
      </w:tblGrid>
      <w:tr w:rsidR="00C20F8E" w:rsidRPr="003A18DC" w14:paraId="5C7A1B61" w14:textId="77777777" w:rsidTr="008E2821">
        <w:trPr>
          <w:cnfStyle w:val="100000000000" w:firstRow="1" w:lastRow="0" w:firstColumn="0" w:lastColumn="0" w:oddVBand="0" w:evenVBand="0" w:oddHBand="0" w:evenHBand="0" w:firstRowFirstColumn="0" w:firstRowLastColumn="0" w:lastRowFirstColumn="0" w:lastRowLastColumn="0"/>
          <w:trHeight w:val="255"/>
        </w:trPr>
        <w:tc>
          <w:tcPr>
            <w:tcW w:w="734" w:type="pct"/>
            <w:hideMark/>
          </w:tcPr>
          <w:p w14:paraId="7E1DE7D9" w14:textId="66522DA3" w:rsidR="00C20F8E" w:rsidRPr="00273E47" w:rsidRDefault="00D270D8" w:rsidP="008E2821">
            <w:pPr>
              <w:spacing w:line="360" w:lineRule="auto"/>
              <w:jc w:val="left"/>
              <w:rPr>
                <w:rFonts w:asciiTheme="minorHAnsi" w:hAnsiTheme="minorHAnsi" w:cstheme="minorHAnsi"/>
                <w:bCs/>
                <w:sz w:val="20"/>
                <w:szCs w:val="20"/>
                <w:lang w:eastAsia="en-US"/>
              </w:rPr>
            </w:pPr>
            <w:r w:rsidRPr="00273E47">
              <w:rPr>
                <w:rFonts w:asciiTheme="minorHAnsi" w:hAnsiTheme="minorHAnsi" w:cstheme="minorHAnsi"/>
                <w:bCs/>
                <w:sz w:val="20"/>
                <w:szCs w:val="20"/>
                <w:lang w:eastAsia="en-US"/>
              </w:rPr>
              <w:t>Order status</w:t>
            </w:r>
          </w:p>
        </w:tc>
        <w:tc>
          <w:tcPr>
            <w:tcW w:w="2650" w:type="pct"/>
            <w:hideMark/>
          </w:tcPr>
          <w:p w14:paraId="5C547EB8" w14:textId="77777777" w:rsidR="00C20F8E" w:rsidRPr="00273E47" w:rsidRDefault="00C20F8E" w:rsidP="008E2821">
            <w:pPr>
              <w:spacing w:line="360" w:lineRule="auto"/>
              <w:jc w:val="left"/>
              <w:rPr>
                <w:rFonts w:asciiTheme="minorHAnsi" w:hAnsiTheme="minorHAnsi" w:cstheme="minorHAnsi"/>
                <w:bCs/>
                <w:sz w:val="20"/>
                <w:szCs w:val="20"/>
                <w:lang w:eastAsia="en-US"/>
              </w:rPr>
            </w:pPr>
            <w:r w:rsidRPr="00273E47">
              <w:rPr>
                <w:rFonts w:asciiTheme="minorHAnsi" w:hAnsiTheme="minorHAnsi" w:cstheme="minorHAnsi"/>
                <w:bCs/>
                <w:sz w:val="20"/>
                <w:szCs w:val="20"/>
                <w:lang w:eastAsia="en-US"/>
              </w:rPr>
              <w:t>Description</w:t>
            </w:r>
          </w:p>
        </w:tc>
        <w:tc>
          <w:tcPr>
            <w:tcW w:w="1616" w:type="pct"/>
          </w:tcPr>
          <w:p w14:paraId="308E41AB" w14:textId="77777777" w:rsidR="00C20F8E" w:rsidRPr="00273E47" w:rsidRDefault="00C20F8E" w:rsidP="008E2821">
            <w:pPr>
              <w:spacing w:line="360" w:lineRule="auto"/>
              <w:jc w:val="left"/>
              <w:rPr>
                <w:rFonts w:asciiTheme="minorHAnsi" w:hAnsiTheme="minorHAnsi" w:cstheme="minorHAnsi"/>
                <w:bCs/>
                <w:sz w:val="20"/>
                <w:szCs w:val="20"/>
                <w:lang w:eastAsia="en-US"/>
              </w:rPr>
            </w:pPr>
            <w:r w:rsidRPr="00273E47">
              <w:rPr>
                <w:rFonts w:asciiTheme="minorHAnsi" w:hAnsiTheme="minorHAnsi" w:cstheme="minorHAnsi"/>
                <w:bCs/>
                <w:sz w:val="20"/>
                <w:szCs w:val="20"/>
                <w:lang w:eastAsia="en-US"/>
              </w:rPr>
              <w:t>Next action</w:t>
            </w:r>
          </w:p>
        </w:tc>
      </w:tr>
      <w:tr w:rsidR="00C20F8E" w:rsidRPr="003A18DC" w14:paraId="300FAA61" w14:textId="77777777" w:rsidTr="008E2821">
        <w:trPr>
          <w:trHeight w:val="255"/>
        </w:trPr>
        <w:tc>
          <w:tcPr>
            <w:tcW w:w="734" w:type="pct"/>
            <w:noWrap/>
            <w:hideMark/>
          </w:tcPr>
          <w:p w14:paraId="53794568" w14:textId="77777777" w:rsidR="00C20F8E" w:rsidRPr="00273E47" w:rsidRDefault="00C20F8E" w:rsidP="008E2821">
            <w:pPr>
              <w:spacing w:line="360" w:lineRule="auto"/>
              <w:jc w:val="left"/>
              <w:rPr>
                <w:rFonts w:asciiTheme="minorHAnsi" w:hAnsiTheme="minorHAnsi" w:cstheme="minorHAnsi"/>
                <w:b/>
                <w:sz w:val="20"/>
                <w:szCs w:val="20"/>
                <w:lang w:eastAsia="en-US"/>
              </w:rPr>
            </w:pPr>
            <w:r w:rsidRPr="00273E47">
              <w:rPr>
                <w:rFonts w:asciiTheme="minorHAnsi" w:hAnsiTheme="minorHAnsi" w:cstheme="minorHAnsi"/>
                <w:b/>
                <w:sz w:val="20"/>
                <w:szCs w:val="20"/>
                <w:lang w:eastAsia="en-US"/>
              </w:rPr>
              <w:t>In progress</w:t>
            </w:r>
          </w:p>
        </w:tc>
        <w:tc>
          <w:tcPr>
            <w:tcW w:w="2650" w:type="pct"/>
            <w:noWrap/>
            <w:hideMark/>
          </w:tcPr>
          <w:p w14:paraId="6E689992" w14:textId="77777777"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Your order is in progress, usually the first step.</w:t>
            </w:r>
          </w:p>
        </w:tc>
        <w:tc>
          <w:tcPr>
            <w:tcW w:w="1616" w:type="pct"/>
          </w:tcPr>
          <w:p w14:paraId="3DD85A5E" w14:textId="77777777"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No action required.</w:t>
            </w:r>
          </w:p>
        </w:tc>
      </w:tr>
      <w:tr w:rsidR="00C20F8E" w:rsidRPr="003A18DC" w14:paraId="03C29295" w14:textId="77777777" w:rsidTr="008E2821">
        <w:trPr>
          <w:cnfStyle w:val="000000010000" w:firstRow="0" w:lastRow="0" w:firstColumn="0" w:lastColumn="0" w:oddVBand="0" w:evenVBand="0" w:oddHBand="0" w:evenHBand="1" w:firstRowFirstColumn="0" w:firstRowLastColumn="0" w:lastRowFirstColumn="0" w:lastRowLastColumn="0"/>
          <w:trHeight w:val="255"/>
        </w:trPr>
        <w:tc>
          <w:tcPr>
            <w:tcW w:w="734" w:type="pct"/>
            <w:noWrap/>
            <w:hideMark/>
          </w:tcPr>
          <w:p w14:paraId="64082A18" w14:textId="77777777" w:rsidR="00C20F8E" w:rsidRPr="00273E47" w:rsidRDefault="00C20F8E" w:rsidP="008E2821">
            <w:pPr>
              <w:spacing w:line="360" w:lineRule="auto"/>
              <w:jc w:val="left"/>
              <w:rPr>
                <w:rFonts w:asciiTheme="minorHAnsi" w:hAnsiTheme="minorHAnsi" w:cstheme="minorHAnsi"/>
                <w:b/>
                <w:sz w:val="20"/>
                <w:szCs w:val="20"/>
              </w:rPr>
            </w:pPr>
            <w:r w:rsidRPr="00273E47">
              <w:rPr>
                <w:rFonts w:asciiTheme="minorHAnsi" w:hAnsiTheme="minorHAnsi" w:cstheme="minorHAnsi"/>
                <w:b/>
                <w:sz w:val="20"/>
                <w:szCs w:val="20"/>
                <w:lang w:eastAsia="en-US"/>
              </w:rPr>
              <w:t>Completed</w:t>
            </w:r>
          </w:p>
        </w:tc>
        <w:tc>
          <w:tcPr>
            <w:tcW w:w="2650" w:type="pct"/>
            <w:noWrap/>
            <w:hideMark/>
          </w:tcPr>
          <w:p w14:paraId="2843D946" w14:textId="77777777"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Your order has been completed.</w:t>
            </w:r>
          </w:p>
        </w:tc>
        <w:tc>
          <w:tcPr>
            <w:tcW w:w="1616" w:type="pct"/>
          </w:tcPr>
          <w:p w14:paraId="4DF32440" w14:textId="77777777"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No action required.</w:t>
            </w:r>
          </w:p>
        </w:tc>
      </w:tr>
      <w:tr w:rsidR="00C20F8E" w:rsidRPr="003A18DC" w14:paraId="7526A5E4" w14:textId="77777777" w:rsidTr="008E2821">
        <w:trPr>
          <w:trHeight w:val="255"/>
        </w:trPr>
        <w:tc>
          <w:tcPr>
            <w:tcW w:w="734" w:type="pct"/>
            <w:noWrap/>
            <w:hideMark/>
          </w:tcPr>
          <w:p w14:paraId="5A7DFDBF" w14:textId="77777777" w:rsidR="00C20F8E" w:rsidRPr="00273E47" w:rsidRDefault="00C20F8E" w:rsidP="008E2821">
            <w:pPr>
              <w:spacing w:line="360" w:lineRule="auto"/>
              <w:jc w:val="left"/>
              <w:rPr>
                <w:rFonts w:asciiTheme="minorHAnsi" w:hAnsiTheme="minorHAnsi" w:cstheme="minorHAnsi"/>
                <w:b/>
                <w:sz w:val="20"/>
                <w:szCs w:val="20"/>
              </w:rPr>
            </w:pPr>
            <w:r w:rsidRPr="00273E47">
              <w:rPr>
                <w:rFonts w:asciiTheme="minorHAnsi" w:hAnsiTheme="minorHAnsi" w:cstheme="minorHAnsi"/>
                <w:b/>
                <w:sz w:val="20"/>
                <w:szCs w:val="20"/>
                <w:lang w:eastAsia="en-US"/>
              </w:rPr>
              <w:t>Failed with error</w:t>
            </w:r>
          </w:p>
        </w:tc>
        <w:tc>
          <w:tcPr>
            <w:tcW w:w="2650" w:type="pct"/>
            <w:noWrap/>
            <w:hideMark/>
          </w:tcPr>
          <w:p w14:paraId="2E7C7B41" w14:textId="1486C066"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 xml:space="preserve">This error, also known as </w:t>
            </w:r>
            <w:r w:rsidR="00060606">
              <w:rPr>
                <w:rFonts w:asciiTheme="minorHAnsi" w:hAnsiTheme="minorHAnsi" w:cstheme="minorHAnsi"/>
                <w:sz w:val="20"/>
                <w:szCs w:val="20"/>
                <w:lang w:eastAsia="en-US"/>
              </w:rPr>
              <w:t xml:space="preserve">a </w:t>
            </w:r>
            <w:r w:rsidRPr="00273E47">
              <w:rPr>
                <w:rFonts w:asciiTheme="minorHAnsi" w:hAnsiTheme="minorHAnsi" w:cstheme="minorHAnsi"/>
                <w:sz w:val="20"/>
                <w:szCs w:val="20"/>
                <w:u w:val="single"/>
                <w:lang w:eastAsia="en-US"/>
              </w:rPr>
              <w:t>business error</w:t>
            </w:r>
            <w:r w:rsidRPr="00273E47">
              <w:rPr>
                <w:rFonts w:asciiTheme="minorHAnsi" w:hAnsiTheme="minorHAnsi" w:cstheme="minorHAnsi"/>
                <w:sz w:val="20"/>
                <w:szCs w:val="20"/>
                <w:lang w:eastAsia="en-US"/>
              </w:rPr>
              <w:t xml:space="preserve">, occurs when you have submitted incorrect information. </w:t>
            </w:r>
          </w:p>
        </w:tc>
        <w:tc>
          <w:tcPr>
            <w:tcW w:w="1616" w:type="pct"/>
          </w:tcPr>
          <w:p w14:paraId="7891318B" w14:textId="322783BE"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 xml:space="preserve">Please have a look </w:t>
            </w:r>
            <w:r w:rsidR="00F11035">
              <w:rPr>
                <w:rFonts w:asciiTheme="minorHAnsi" w:hAnsiTheme="minorHAnsi" w:cstheme="minorHAnsi"/>
                <w:sz w:val="20"/>
                <w:szCs w:val="20"/>
                <w:lang w:eastAsia="en-US"/>
              </w:rPr>
              <w:t>at the</w:t>
            </w:r>
            <w:r w:rsidRPr="00273E47">
              <w:rPr>
                <w:rFonts w:asciiTheme="minorHAnsi" w:hAnsiTheme="minorHAnsi" w:cstheme="minorHAnsi"/>
                <w:sz w:val="20"/>
                <w:szCs w:val="20"/>
                <w:lang w:eastAsia="en-US"/>
              </w:rPr>
              <w:t xml:space="preserve"> error message, correct </w:t>
            </w:r>
            <w:r w:rsidR="00F11035">
              <w:rPr>
                <w:rFonts w:asciiTheme="minorHAnsi" w:hAnsiTheme="minorHAnsi" w:cstheme="minorHAnsi"/>
                <w:sz w:val="20"/>
                <w:szCs w:val="20"/>
                <w:lang w:eastAsia="en-US"/>
              </w:rPr>
              <w:t xml:space="preserve">your order </w:t>
            </w:r>
            <w:r w:rsidRPr="00273E47">
              <w:rPr>
                <w:rFonts w:asciiTheme="minorHAnsi" w:hAnsiTheme="minorHAnsi" w:cstheme="minorHAnsi"/>
                <w:sz w:val="20"/>
                <w:szCs w:val="20"/>
                <w:lang w:eastAsia="en-US"/>
              </w:rPr>
              <w:t xml:space="preserve">and resubmit </w:t>
            </w:r>
            <w:r w:rsidR="00F11035">
              <w:rPr>
                <w:rFonts w:asciiTheme="minorHAnsi" w:hAnsiTheme="minorHAnsi" w:cstheme="minorHAnsi"/>
                <w:sz w:val="20"/>
                <w:szCs w:val="20"/>
                <w:lang w:eastAsia="en-US"/>
              </w:rPr>
              <w:t>it</w:t>
            </w:r>
            <w:r w:rsidRPr="00273E47">
              <w:rPr>
                <w:rFonts w:asciiTheme="minorHAnsi" w:hAnsiTheme="minorHAnsi" w:cstheme="minorHAnsi"/>
                <w:sz w:val="20"/>
                <w:szCs w:val="20"/>
                <w:lang w:eastAsia="en-US"/>
              </w:rPr>
              <w:t>.</w:t>
            </w:r>
          </w:p>
        </w:tc>
      </w:tr>
      <w:tr w:rsidR="00C20F8E" w:rsidRPr="003A18DC" w14:paraId="0C8F2D98" w14:textId="77777777" w:rsidTr="008E2821">
        <w:trPr>
          <w:cnfStyle w:val="000000010000" w:firstRow="0" w:lastRow="0" w:firstColumn="0" w:lastColumn="0" w:oddVBand="0" w:evenVBand="0" w:oddHBand="0" w:evenHBand="1" w:firstRowFirstColumn="0" w:firstRowLastColumn="0" w:lastRowFirstColumn="0" w:lastRowLastColumn="0"/>
          <w:trHeight w:val="255"/>
        </w:trPr>
        <w:tc>
          <w:tcPr>
            <w:tcW w:w="734" w:type="pct"/>
            <w:noWrap/>
          </w:tcPr>
          <w:p w14:paraId="66B71A88" w14:textId="77777777" w:rsidR="00C20F8E" w:rsidRPr="00273E47" w:rsidRDefault="00C20F8E" w:rsidP="008E2821">
            <w:pPr>
              <w:spacing w:line="360" w:lineRule="auto"/>
              <w:jc w:val="left"/>
              <w:rPr>
                <w:rFonts w:asciiTheme="minorHAnsi" w:hAnsiTheme="minorHAnsi" w:cstheme="minorHAnsi"/>
                <w:b/>
                <w:sz w:val="20"/>
                <w:szCs w:val="20"/>
              </w:rPr>
            </w:pPr>
            <w:r w:rsidRPr="00273E47">
              <w:rPr>
                <w:rFonts w:asciiTheme="minorHAnsi" w:hAnsiTheme="minorHAnsi" w:cstheme="minorHAnsi"/>
                <w:b/>
                <w:sz w:val="20"/>
                <w:szCs w:val="20"/>
                <w:lang w:eastAsia="en-US"/>
              </w:rPr>
              <w:t>Failed</w:t>
            </w:r>
          </w:p>
        </w:tc>
        <w:tc>
          <w:tcPr>
            <w:tcW w:w="2650" w:type="pct"/>
            <w:noWrap/>
          </w:tcPr>
          <w:p w14:paraId="1981B33E" w14:textId="748A110F"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 xml:space="preserve">This error, also known as </w:t>
            </w:r>
            <w:r w:rsidR="00F11035">
              <w:rPr>
                <w:rFonts w:asciiTheme="minorHAnsi" w:hAnsiTheme="minorHAnsi" w:cstheme="minorHAnsi"/>
                <w:sz w:val="20"/>
                <w:szCs w:val="20"/>
                <w:lang w:eastAsia="en-US"/>
              </w:rPr>
              <w:t xml:space="preserve">a </w:t>
            </w:r>
            <w:r w:rsidRPr="00273E47">
              <w:rPr>
                <w:rFonts w:asciiTheme="minorHAnsi" w:hAnsiTheme="minorHAnsi" w:cstheme="minorHAnsi"/>
                <w:sz w:val="20"/>
                <w:szCs w:val="20"/>
                <w:u w:val="single"/>
                <w:lang w:eastAsia="en-US"/>
              </w:rPr>
              <w:t>technical error</w:t>
            </w:r>
            <w:r w:rsidRPr="00273E47">
              <w:rPr>
                <w:rFonts w:asciiTheme="minorHAnsi" w:hAnsiTheme="minorHAnsi" w:cstheme="minorHAnsi"/>
                <w:sz w:val="20"/>
                <w:szCs w:val="20"/>
                <w:lang w:eastAsia="en-US"/>
              </w:rPr>
              <w:t xml:space="preserve">, occurs when </w:t>
            </w:r>
            <w:r w:rsidR="00F11035">
              <w:rPr>
                <w:rFonts w:asciiTheme="minorHAnsi" w:hAnsiTheme="minorHAnsi" w:cstheme="minorHAnsi"/>
                <w:sz w:val="20"/>
                <w:szCs w:val="20"/>
                <w:lang w:eastAsia="en-US"/>
              </w:rPr>
              <w:t xml:space="preserve">an </w:t>
            </w:r>
            <w:r w:rsidRPr="00273E47">
              <w:rPr>
                <w:rFonts w:asciiTheme="minorHAnsi" w:hAnsiTheme="minorHAnsi" w:cstheme="minorHAnsi"/>
                <w:sz w:val="20"/>
                <w:szCs w:val="20"/>
                <w:lang w:eastAsia="en-US"/>
              </w:rPr>
              <w:t>unexpected error occurred during</w:t>
            </w:r>
            <w:r w:rsidR="00F11035">
              <w:rPr>
                <w:rFonts w:asciiTheme="minorHAnsi" w:hAnsiTheme="minorHAnsi" w:cstheme="minorHAnsi"/>
                <w:sz w:val="20"/>
                <w:szCs w:val="20"/>
                <w:lang w:eastAsia="en-US"/>
              </w:rPr>
              <w:t xml:space="preserve"> the order</w:t>
            </w:r>
            <w:r w:rsidRPr="00273E47">
              <w:rPr>
                <w:rFonts w:asciiTheme="minorHAnsi" w:hAnsiTheme="minorHAnsi" w:cstheme="minorHAnsi"/>
                <w:sz w:val="20"/>
                <w:szCs w:val="20"/>
                <w:lang w:eastAsia="en-US"/>
              </w:rPr>
              <w:t xml:space="preserve"> process.</w:t>
            </w:r>
          </w:p>
        </w:tc>
        <w:tc>
          <w:tcPr>
            <w:tcW w:w="1616" w:type="pct"/>
          </w:tcPr>
          <w:p w14:paraId="1FC61137" w14:textId="236EC47C" w:rsidR="00C20F8E" w:rsidRPr="00273E47" w:rsidRDefault="00C20F8E" w:rsidP="008E2821">
            <w:pPr>
              <w:spacing w:line="360" w:lineRule="auto"/>
              <w:jc w:val="left"/>
              <w:rPr>
                <w:rFonts w:asciiTheme="minorHAnsi" w:hAnsiTheme="minorHAnsi" w:cstheme="minorHAnsi"/>
                <w:sz w:val="20"/>
                <w:szCs w:val="20"/>
                <w:lang w:eastAsia="en-US"/>
              </w:rPr>
            </w:pPr>
            <w:r w:rsidRPr="00273E47">
              <w:rPr>
                <w:rFonts w:asciiTheme="minorHAnsi" w:hAnsiTheme="minorHAnsi" w:cstheme="minorHAnsi"/>
                <w:sz w:val="20"/>
                <w:szCs w:val="20"/>
                <w:lang w:eastAsia="en-US"/>
              </w:rPr>
              <w:t>No action</w:t>
            </w:r>
            <w:r w:rsidR="00F11035">
              <w:rPr>
                <w:rFonts w:asciiTheme="minorHAnsi" w:hAnsiTheme="minorHAnsi" w:cstheme="minorHAnsi"/>
                <w:sz w:val="20"/>
                <w:szCs w:val="20"/>
                <w:lang w:eastAsia="en-US"/>
              </w:rPr>
              <w:t xml:space="preserve"> is</w:t>
            </w:r>
            <w:r w:rsidRPr="00273E47">
              <w:rPr>
                <w:rFonts w:asciiTheme="minorHAnsi" w:hAnsiTheme="minorHAnsi" w:cstheme="minorHAnsi"/>
                <w:sz w:val="20"/>
                <w:szCs w:val="20"/>
                <w:lang w:eastAsia="en-US"/>
              </w:rPr>
              <w:t xml:space="preserve"> required from you, Colt will correct and resubmit the</w:t>
            </w:r>
            <w:r w:rsidR="00F11035">
              <w:rPr>
                <w:rFonts w:asciiTheme="minorHAnsi" w:hAnsiTheme="minorHAnsi" w:cstheme="minorHAnsi"/>
                <w:sz w:val="20"/>
                <w:szCs w:val="20"/>
                <w:lang w:eastAsia="en-US"/>
              </w:rPr>
              <w:t xml:space="preserve"> order</w:t>
            </w:r>
            <w:r w:rsidRPr="00273E47">
              <w:rPr>
                <w:rFonts w:asciiTheme="minorHAnsi" w:hAnsiTheme="minorHAnsi" w:cstheme="minorHAnsi"/>
                <w:sz w:val="20"/>
                <w:szCs w:val="20"/>
                <w:lang w:eastAsia="en-US"/>
              </w:rPr>
              <w:t>.</w:t>
            </w:r>
          </w:p>
        </w:tc>
      </w:tr>
    </w:tbl>
    <w:p w14:paraId="6BD4E60D" w14:textId="77777777" w:rsidR="00C20F8E" w:rsidRDefault="00C20F8E" w:rsidP="00C20F8E">
      <w:pPr>
        <w:spacing w:line="360" w:lineRule="auto"/>
        <w:rPr>
          <w:rFonts w:cstheme="minorHAnsi"/>
          <w:szCs w:val="20"/>
        </w:rPr>
      </w:pPr>
    </w:p>
    <w:p w14:paraId="1C66CA62" w14:textId="61E8B2F0" w:rsidR="00E44EE9" w:rsidRDefault="00B6456C" w:rsidP="00273E47">
      <w:pPr>
        <w:rPr>
          <w:rFonts w:asciiTheme="minorHAnsi" w:hAnsiTheme="minorHAnsi" w:cstheme="minorHAnsi"/>
          <w:sz w:val="20"/>
        </w:rPr>
      </w:pPr>
      <w:r>
        <w:rPr>
          <w:rFonts w:asciiTheme="minorHAnsi" w:hAnsiTheme="minorHAnsi" w:cstheme="minorHAnsi"/>
          <w:b/>
          <w:sz w:val="20"/>
        </w:rPr>
        <w:t>The status of p</w:t>
      </w:r>
      <w:r w:rsidR="00C20F8E" w:rsidRPr="00273E47">
        <w:rPr>
          <w:rFonts w:asciiTheme="minorHAnsi" w:hAnsiTheme="minorHAnsi" w:cstheme="minorHAnsi"/>
          <w:b/>
          <w:sz w:val="20"/>
        </w:rPr>
        <w:t>orting orders</w:t>
      </w:r>
      <w:r w:rsidR="00C20F8E" w:rsidRPr="00273E47">
        <w:rPr>
          <w:rFonts w:asciiTheme="minorHAnsi" w:hAnsiTheme="minorHAnsi" w:cstheme="minorHAnsi"/>
          <w:sz w:val="20"/>
        </w:rPr>
        <w:t xml:space="preserve"> </w:t>
      </w:r>
      <w:r>
        <w:rPr>
          <w:rFonts w:asciiTheme="minorHAnsi" w:hAnsiTheme="minorHAnsi" w:cstheme="minorHAnsi"/>
          <w:sz w:val="20"/>
        </w:rPr>
        <w:t>changes multiple times during the proce</w:t>
      </w:r>
      <w:r w:rsidR="00765AD6">
        <w:rPr>
          <w:rFonts w:asciiTheme="minorHAnsi" w:hAnsiTheme="minorHAnsi" w:cstheme="minorHAnsi"/>
          <w:sz w:val="20"/>
        </w:rPr>
        <w:t>ss flow</w:t>
      </w:r>
      <w:r w:rsidR="00C20F8E" w:rsidRPr="00273E47">
        <w:rPr>
          <w:rFonts w:asciiTheme="minorHAnsi" w:hAnsiTheme="minorHAnsi" w:cstheme="minorHAnsi"/>
          <w:sz w:val="20"/>
        </w:rPr>
        <w:t>. Please refer to porting sections for more information.</w:t>
      </w:r>
    </w:p>
    <w:p w14:paraId="6D30CE6B" w14:textId="32D182EA" w:rsidR="00376ED5" w:rsidRPr="00C81F5A" w:rsidRDefault="00376ED5" w:rsidP="00862393">
      <w:pPr>
        <w:pStyle w:val="Heading1"/>
        <w:keepNext w:val="0"/>
        <w:keepLines w:val="0"/>
        <w:pageBreakBefore/>
        <w:spacing w:after="120" w:line="360" w:lineRule="auto"/>
        <w:ind w:left="360"/>
        <w:jc w:val="both"/>
        <w:rPr>
          <w:rFonts w:asciiTheme="minorHAnsi" w:hAnsiTheme="minorHAnsi" w:cstheme="minorHAnsi"/>
          <w:b/>
          <w:sz w:val="36"/>
          <w:szCs w:val="32"/>
        </w:rPr>
      </w:pPr>
      <w:bookmarkStart w:id="96" w:name="_Toc197505671"/>
      <w:r>
        <w:rPr>
          <w:rFonts w:asciiTheme="minorHAnsi" w:hAnsiTheme="minorHAnsi" w:cstheme="minorHAnsi"/>
          <w:b/>
          <w:sz w:val="36"/>
          <w:szCs w:val="32"/>
        </w:rPr>
        <w:t xml:space="preserve">My </w:t>
      </w:r>
      <w:r w:rsidR="0039484C">
        <w:rPr>
          <w:rFonts w:asciiTheme="minorHAnsi" w:hAnsiTheme="minorHAnsi" w:cstheme="minorHAnsi"/>
          <w:b/>
          <w:sz w:val="36"/>
          <w:szCs w:val="32"/>
        </w:rPr>
        <w:t xml:space="preserve">Telephone </w:t>
      </w:r>
      <w:r>
        <w:rPr>
          <w:rFonts w:asciiTheme="minorHAnsi" w:hAnsiTheme="minorHAnsi" w:cstheme="minorHAnsi"/>
          <w:b/>
          <w:sz w:val="36"/>
          <w:szCs w:val="32"/>
        </w:rPr>
        <w:t>Numbers</w:t>
      </w:r>
      <w:bookmarkEnd w:id="96"/>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376ED5" w:rsidRPr="00C81F5A" w14:paraId="1F71B690" w14:textId="77777777" w:rsidTr="00047F18">
        <w:tc>
          <w:tcPr>
            <w:tcW w:w="846" w:type="dxa"/>
            <w:vAlign w:val="center"/>
          </w:tcPr>
          <w:p w14:paraId="306B7C95" w14:textId="77777777" w:rsidR="00376ED5" w:rsidRPr="00C81F5A" w:rsidRDefault="00376ED5" w:rsidP="0049684D">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040B87DE" wp14:editId="48FE6FDD">
                  <wp:extent cx="360000" cy="360000"/>
                  <wp:effectExtent l="0" t="0" r="2540" b="2540"/>
                  <wp:docPr id="49"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2697389F" w14:textId="30639899" w:rsidR="00376ED5" w:rsidRPr="00C81F5A" w:rsidRDefault="00376ED5" w:rsidP="0049684D">
            <w:pPr>
              <w:spacing w:before="60" w:after="60"/>
              <w:rPr>
                <w:rFonts w:asciiTheme="minorHAnsi" w:hAnsiTheme="minorHAnsi" w:cstheme="minorHAnsi"/>
                <w:i/>
                <w:sz w:val="20"/>
                <w:szCs w:val="20"/>
              </w:rPr>
            </w:pPr>
            <w:r>
              <w:rPr>
                <w:rFonts w:asciiTheme="minorHAnsi" w:hAnsiTheme="minorHAnsi" w:cstheme="minorHAnsi"/>
                <w:i/>
                <w:sz w:val="20"/>
                <w:szCs w:val="20"/>
              </w:rPr>
              <w:t xml:space="preserve">My </w:t>
            </w:r>
            <w:r w:rsidR="0039484C">
              <w:rPr>
                <w:rFonts w:asciiTheme="minorHAnsi" w:hAnsiTheme="minorHAnsi" w:cstheme="minorHAnsi"/>
                <w:i/>
                <w:sz w:val="20"/>
                <w:szCs w:val="20"/>
              </w:rPr>
              <w:t>Telephone</w:t>
            </w:r>
            <w:r>
              <w:rPr>
                <w:rFonts w:asciiTheme="minorHAnsi" w:hAnsiTheme="minorHAnsi" w:cstheme="minorHAnsi"/>
                <w:i/>
                <w:sz w:val="20"/>
                <w:szCs w:val="20"/>
              </w:rPr>
              <w:t xml:space="preserve"> Numbers</w:t>
            </w:r>
            <w:r w:rsidRPr="00C81F5A">
              <w:rPr>
                <w:rFonts w:asciiTheme="minorHAnsi" w:hAnsiTheme="minorHAnsi" w:cstheme="minorHAnsi"/>
                <w:i/>
                <w:sz w:val="20"/>
                <w:szCs w:val="20"/>
              </w:rPr>
              <w:t xml:space="preserve"> offers you a simple way to manage your numbers</w:t>
            </w:r>
            <w:r w:rsidR="0039484C">
              <w:rPr>
                <w:rFonts w:asciiTheme="minorHAnsi" w:hAnsiTheme="minorHAnsi" w:cstheme="minorHAnsi"/>
                <w:i/>
                <w:sz w:val="20"/>
                <w:szCs w:val="20"/>
              </w:rPr>
              <w:t xml:space="preserve"> and is</w:t>
            </w:r>
          </w:p>
          <w:p w14:paraId="05F8CCF0" w14:textId="4FBA0130" w:rsidR="00376ED5" w:rsidRDefault="00376ED5" w:rsidP="0049684D">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accessible from </w:t>
            </w:r>
            <w:r>
              <w:rPr>
                <w:rFonts w:asciiTheme="minorHAnsi" w:hAnsiTheme="minorHAnsi" w:cstheme="minorHAnsi"/>
                <w:i/>
                <w:sz w:val="20"/>
                <w:szCs w:val="20"/>
              </w:rPr>
              <w:t>the Quick Links menu</w:t>
            </w:r>
            <w:r w:rsidRPr="00C81F5A">
              <w:rPr>
                <w:rFonts w:asciiTheme="minorHAnsi" w:hAnsiTheme="minorHAnsi" w:cstheme="minorHAnsi"/>
                <w:i/>
                <w:sz w:val="20"/>
                <w:szCs w:val="20"/>
              </w:rPr>
              <w:t>.</w:t>
            </w:r>
          </w:p>
          <w:p w14:paraId="1263F319" w14:textId="2F28727D" w:rsidR="00617CA8" w:rsidRPr="00C81F5A" w:rsidRDefault="00617CA8" w:rsidP="0049684D">
            <w:pPr>
              <w:spacing w:before="60" w:after="60"/>
              <w:rPr>
                <w:rFonts w:asciiTheme="minorHAnsi" w:hAnsiTheme="minorHAnsi" w:cstheme="minorHAnsi"/>
                <w:i/>
                <w:sz w:val="20"/>
                <w:szCs w:val="20"/>
              </w:rPr>
            </w:pPr>
            <w:r>
              <w:rPr>
                <w:rFonts w:asciiTheme="minorHAnsi" w:hAnsiTheme="minorHAnsi" w:cstheme="minorHAnsi"/>
                <w:i/>
                <w:sz w:val="20"/>
                <w:szCs w:val="20"/>
              </w:rPr>
              <w:t>You will not find your numbers on this page if they have been rejected, cancelled or expired, for these orders you must search for them in the ‘My Orders’ page.</w:t>
            </w:r>
          </w:p>
        </w:tc>
      </w:tr>
    </w:tbl>
    <w:p w14:paraId="687579CB" w14:textId="77777777" w:rsidR="00376ED5" w:rsidRPr="00C81F5A" w:rsidRDefault="00376ED5" w:rsidP="00376ED5">
      <w:pPr>
        <w:spacing w:after="120" w:line="360" w:lineRule="auto"/>
        <w:jc w:val="both"/>
        <w:rPr>
          <w:rFonts w:asciiTheme="minorHAnsi" w:hAnsiTheme="minorHAnsi" w:cstheme="minorHAnsi"/>
          <w:sz w:val="20"/>
          <w:szCs w:val="20"/>
        </w:rPr>
      </w:pPr>
    </w:p>
    <w:p w14:paraId="7DCE4585" w14:textId="73EA6080" w:rsidR="00376ED5" w:rsidRPr="00C81F5A" w:rsidRDefault="0049684D" w:rsidP="00376ED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My </w:t>
      </w:r>
      <w:r w:rsidR="00AE27D7">
        <w:rPr>
          <w:rFonts w:asciiTheme="minorHAnsi" w:hAnsiTheme="minorHAnsi" w:cstheme="minorHAnsi"/>
          <w:sz w:val="20"/>
          <w:szCs w:val="20"/>
        </w:rPr>
        <w:t>Telephone</w:t>
      </w:r>
      <w:r>
        <w:rPr>
          <w:rFonts w:asciiTheme="minorHAnsi" w:hAnsiTheme="minorHAnsi" w:cstheme="minorHAnsi"/>
          <w:sz w:val="20"/>
          <w:szCs w:val="20"/>
        </w:rPr>
        <w:t xml:space="preserve"> Numbers provides information on all your Colt Number Hosting numbers, </w:t>
      </w:r>
      <w:r w:rsidR="00C93B4C">
        <w:rPr>
          <w:rFonts w:asciiTheme="minorHAnsi" w:hAnsiTheme="minorHAnsi" w:cstheme="minorHAnsi"/>
          <w:sz w:val="20"/>
          <w:szCs w:val="20"/>
        </w:rPr>
        <w:t>under an adjustable set of headings,</w:t>
      </w:r>
      <w:r w:rsidR="00376ED5" w:rsidRPr="00C81F5A">
        <w:rPr>
          <w:rFonts w:asciiTheme="minorHAnsi" w:hAnsiTheme="minorHAnsi" w:cstheme="minorHAnsi"/>
          <w:sz w:val="20"/>
          <w:szCs w:val="20"/>
        </w:rPr>
        <w:t xml:space="preserve"> which </w:t>
      </w:r>
      <w:r w:rsidR="00C93B4C">
        <w:rPr>
          <w:rFonts w:asciiTheme="minorHAnsi" w:hAnsiTheme="minorHAnsi" w:cstheme="minorHAnsi"/>
          <w:sz w:val="20"/>
          <w:szCs w:val="20"/>
        </w:rPr>
        <w:t xml:space="preserve">are </w:t>
      </w:r>
      <w:r w:rsidR="00376ED5" w:rsidRPr="00C81F5A">
        <w:rPr>
          <w:rFonts w:asciiTheme="minorHAnsi" w:hAnsiTheme="minorHAnsi" w:cstheme="minorHAnsi"/>
          <w:sz w:val="20"/>
          <w:szCs w:val="20"/>
        </w:rPr>
        <w:t>described below:</w:t>
      </w:r>
    </w:p>
    <w:p w14:paraId="6613AEAF" w14:textId="774810FA" w:rsidR="00376ED5" w:rsidRDefault="00376ED5" w:rsidP="00A21E23">
      <w:pPr>
        <w:pStyle w:val="NormalWeb"/>
        <w:numPr>
          <w:ilvl w:val="0"/>
          <w:numId w:val="39"/>
        </w:numPr>
      </w:pPr>
      <w:r w:rsidRPr="00C81F5A">
        <w:rPr>
          <w:b/>
        </w:rPr>
        <w:t>Range</w:t>
      </w:r>
      <w:r w:rsidR="00C93B4C">
        <w:rPr>
          <w:b/>
        </w:rPr>
        <w:t xml:space="preserve"> Start and Range End</w:t>
      </w:r>
      <w:r w:rsidRPr="00C81F5A">
        <w:t xml:space="preserve">: to </w:t>
      </w:r>
      <w:r w:rsidR="005A1181">
        <w:t>see the</w:t>
      </w:r>
      <w:r w:rsidRPr="00C81F5A">
        <w:t xml:space="preserve"> number</w:t>
      </w:r>
      <w:r w:rsidR="002B407F">
        <w:t xml:space="preserve"> range</w:t>
      </w:r>
      <w:r w:rsidRPr="00C81F5A">
        <w:t xml:space="preserve"> status.</w:t>
      </w:r>
    </w:p>
    <w:p w14:paraId="37257006" w14:textId="4163D1B0" w:rsidR="00C93B4C" w:rsidRPr="00C81F5A" w:rsidRDefault="00C93B4C" w:rsidP="00A21E23">
      <w:pPr>
        <w:pStyle w:val="NormalWeb"/>
        <w:numPr>
          <w:ilvl w:val="0"/>
          <w:numId w:val="39"/>
        </w:numPr>
      </w:pPr>
      <w:r>
        <w:rPr>
          <w:b/>
        </w:rPr>
        <w:t>Date</w:t>
      </w:r>
      <w:r>
        <w:t>: The expiry/activat</w:t>
      </w:r>
      <w:r w:rsidR="00D40F97">
        <w:t>ion</w:t>
      </w:r>
      <w:r>
        <w:t xml:space="preserve">/planned date </w:t>
      </w:r>
      <w:r w:rsidR="00496B46">
        <w:t>of</w:t>
      </w:r>
      <w:r>
        <w:t xml:space="preserve"> the </w:t>
      </w:r>
      <w:r w:rsidR="001A3E15">
        <w:t xml:space="preserve">number range in the </w:t>
      </w:r>
      <w:r>
        <w:t>order</w:t>
      </w:r>
    </w:p>
    <w:p w14:paraId="6EE7AC09" w14:textId="78F665F5" w:rsidR="00C93B4C" w:rsidRPr="00C81F5A" w:rsidRDefault="00C93B4C" w:rsidP="00A21E23">
      <w:pPr>
        <w:pStyle w:val="NormalWeb"/>
        <w:numPr>
          <w:ilvl w:val="0"/>
          <w:numId w:val="39"/>
        </w:numPr>
      </w:pPr>
      <w:r>
        <w:rPr>
          <w:b/>
        </w:rPr>
        <w:t>Order</w:t>
      </w:r>
      <w:r w:rsidRPr="00C81F5A">
        <w:rPr>
          <w:b/>
        </w:rPr>
        <w:t xml:space="preserve"> ID</w:t>
      </w:r>
      <w:r w:rsidRPr="00C81F5A">
        <w:t xml:space="preserve">: </w:t>
      </w:r>
      <w:r w:rsidR="00417B4C">
        <w:t>T</w:t>
      </w:r>
      <w:r w:rsidRPr="00C81F5A">
        <w:t xml:space="preserve">o </w:t>
      </w:r>
      <w:r w:rsidR="001A3E15">
        <w:t>view the</w:t>
      </w:r>
      <w:r w:rsidR="00DE33EC">
        <w:t xml:space="preserve"> order status </w:t>
      </w:r>
      <w:r w:rsidRPr="00C81F5A">
        <w:t xml:space="preserve"> </w:t>
      </w:r>
      <w:r w:rsidR="00DE33EC">
        <w:t xml:space="preserve">and </w:t>
      </w:r>
      <w:r w:rsidR="00945009">
        <w:t xml:space="preserve">number range </w:t>
      </w:r>
      <w:r w:rsidR="00DE33EC">
        <w:t>details</w:t>
      </w:r>
      <w:r w:rsidRPr="00C81F5A">
        <w:t xml:space="preserve"> of a particular </w:t>
      </w:r>
      <w:r w:rsidR="002A002E">
        <w:t>order</w:t>
      </w:r>
      <w:r w:rsidR="002A002E" w:rsidRPr="00C81F5A">
        <w:t xml:space="preserve"> </w:t>
      </w:r>
      <w:r w:rsidRPr="00C81F5A">
        <w:t>.</w:t>
      </w:r>
    </w:p>
    <w:p w14:paraId="1C214E36" w14:textId="388E5A2D" w:rsidR="00376ED5" w:rsidRDefault="00376ED5" w:rsidP="00A21E23">
      <w:pPr>
        <w:pStyle w:val="NormalWeb"/>
        <w:numPr>
          <w:ilvl w:val="0"/>
          <w:numId w:val="39"/>
        </w:numPr>
      </w:pPr>
      <w:r w:rsidRPr="00C81F5A">
        <w:rPr>
          <w:b/>
        </w:rPr>
        <w:t>Customer reference</w:t>
      </w:r>
      <w:r w:rsidRPr="00C81F5A">
        <w:t xml:space="preserve">: </w:t>
      </w:r>
      <w:r w:rsidR="00417B4C">
        <w:t>T</w:t>
      </w:r>
      <w:r w:rsidRPr="00C81F5A">
        <w:t xml:space="preserve">o </w:t>
      </w:r>
      <w:r w:rsidR="00945009">
        <w:t>see the number range status</w:t>
      </w:r>
      <w:r w:rsidRPr="00C81F5A">
        <w:t xml:space="preserve"> based on </w:t>
      </w:r>
      <w:r w:rsidR="00325917">
        <w:t xml:space="preserve">your </w:t>
      </w:r>
      <w:r w:rsidRPr="00C81F5A">
        <w:t xml:space="preserve"> customer reference you have added </w:t>
      </w:r>
      <w:r w:rsidR="00325917">
        <w:t>against an order</w:t>
      </w:r>
    </w:p>
    <w:p w14:paraId="7E798239" w14:textId="0FBA3293" w:rsidR="00C93B4C" w:rsidRDefault="00C93B4C" w:rsidP="00A21E23">
      <w:pPr>
        <w:pStyle w:val="NormalWeb"/>
        <w:numPr>
          <w:ilvl w:val="0"/>
          <w:numId w:val="39"/>
        </w:numPr>
      </w:pPr>
      <w:r>
        <w:rPr>
          <w:b/>
        </w:rPr>
        <w:t>User</w:t>
      </w:r>
      <w:r>
        <w:t>: The user who submitted the order</w:t>
      </w:r>
    </w:p>
    <w:p w14:paraId="7532EF97" w14:textId="0955FDFF" w:rsidR="00C93B4C" w:rsidRDefault="00C93B4C" w:rsidP="00A21E23">
      <w:pPr>
        <w:pStyle w:val="NormalWeb"/>
        <w:numPr>
          <w:ilvl w:val="0"/>
          <w:numId w:val="39"/>
        </w:numPr>
      </w:pPr>
      <w:r>
        <w:rPr>
          <w:b/>
        </w:rPr>
        <w:t>Service Profile</w:t>
      </w:r>
      <w:r>
        <w:t>: The profile you used to place your order</w:t>
      </w:r>
    </w:p>
    <w:p w14:paraId="42FDD06A" w14:textId="6099A034" w:rsidR="00C93B4C" w:rsidRDefault="00C93B4C" w:rsidP="00A21E23">
      <w:pPr>
        <w:pStyle w:val="NormalWeb"/>
        <w:numPr>
          <w:ilvl w:val="0"/>
          <w:numId w:val="39"/>
        </w:numPr>
      </w:pPr>
      <w:r>
        <w:rPr>
          <w:b/>
        </w:rPr>
        <w:t>Domain Name</w:t>
      </w:r>
      <w:r>
        <w:t xml:space="preserve">: The </w:t>
      </w:r>
      <w:r w:rsidR="00B3621F">
        <w:t xml:space="preserve">customer </w:t>
      </w:r>
      <w:r>
        <w:t>domain in which the order was placed</w:t>
      </w:r>
    </w:p>
    <w:p w14:paraId="1DCDFDE4" w14:textId="63C0EA37" w:rsidR="00C93B4C" w:rsidRPr="00C81F5A" w:rsidRDefault="00C93B4C" w:rsidP="00A21E23">
      <w:pPr>
        <w:pStyle w:val="NormalWeb"/>
        <w:numPr>
          <w:ilvl w:val="0"/>
          <w:numId w:val="39"/>
        </w:numPr>
      </w:pPr>
      <w:r>
        <w:rPr>
          <w:b/>
        </w:rPr>
        <w:t>Country</w:t>
      </w:r>
      <w:r>
        <w:t>: The country in which the order was placed</w:t>
      </w:r>
    </w:p>
    <w:p w14:paraId="44C230E7" w14:textId="48263D4D" w:rsidR="00376ED5" w:rsidRPr="00C81F5A" w:rsidRDefault="00376ED5" w:rsidP="00A21E23">
      <w:pPr>
        <w:pStyle w:val="NormalWeb"/>
        <w:numPr>
          <w:ilvl w:val="0"/>
          <w:numId w:val="39"/>
        </w:numPr>
      </w:pPr>
      <w:r w:rsidRPr="00C81F5A">
        <w:rPr>
          <w:b/>
        </w:rPr>
        <w:t>Number Status</w:t>
      </w:r>
      <w:r w:rsidRPr="00C81F5A">
        <w:t xml:space="preserve">: </w:t>
      </w:r>
      <w:r w:rsidR="00417B4C">
        <w:t>T</w:t>
      </w:r>
      <w:r w:rsidRPr="00C81F5A">
        <w:t>o find numbers based on their status. Please find below the status:</w:t>
      </w:r>
    </w:p>
    <w:p w14:paraId="68DAEC1A" w14:textId="0E0A4C32" w:rsidR="00376ED5" w:rsidRPr="00C81F5A" w:rsidRDefault="00376ED5" w:rsidP="00A21E23">
      <w:pPr>
        <w:pStyle w:val="NormalWeb"/>
        <w:numPr>
          <w:ilvl w:val="1"/>
          <w:numId w:val="44"/>
        </w:numPr>
      </w:pPr>
      <w:r w:rsidRPr="00C81F5A">
        <w:t>Reserved, Activated, Quarantined</w:t>
      </w:r>
      <w:r w:rsidR="00C93B4C">
        <w:t>, Allocated</w:t>
      </w:r>
    </w:p>
    <w:p w14:paraId="31A087A6" w14:textId="50FA0939" w:rsidR="00376ED5" w:rsidRPr="00C81F5A" w:rsidRDefault="00376ED5" w:rsidP="00A21E23">
      <w:pPr>
        <w:pStyle w:val="NormalWeb"/>
        <w:numPr>
          <w:ilvl w:val="1"/>
          <w:numId w:val="44"/>
        </w:numPr>
      </w:pPr>
      <w:r w:rsidRPr="00C81F5A">
        <w:t>Port in</w:t>
      </w:r>
      <w:r w:rsidR="00C93B4C">
        <w:t xml:space="preserve"> </w:t>
      </w:r>
      <w:r w:rsidRPr="00C81F5A">
        <w:t>Activated,</w:t>
      </w:r>
      <w:r w:rsidR="00C93B4C">
        <w:t xml:space="preserve"> Port in Allocated,</w:t>
      </w:r>
      <w:r w:rsidRPr="00C81F5A">
        <w:t xml:space="preserve"> Port in</w:t>
      </w:r>
      <w:r w:rsidR="00C93B4C">
        <w:t xml:space="preserve"> </w:t>
      </w:r>
      <w:r w:rsidRPr="00C81F5A">
        <w:t>Quarantined</w:t>
      </w:r>
    </w:p>
    <w:p w14:paraId="7680BBD9" w14:textId="3A8F506C" w:rsidR="00376ED5" w:rsidRDefault="00376ED5" w:rsidP="00A21E23">
      <w:pPr>
        <w:pStyle w:val="NormalWeb"/>
        <w:numPr>
          <w:ilvl w:val="1"/>
          <w:numId w:val="44"/>
        </w:numPr>
      </w:pPr>
      <w:r w:rsidRPr="00C81F5A">
        <w:t>Port Out, Returned, All</w:t>
      </w:r>
    </w:p>
    <w:p w14:paraId="270D0A04" w14:textId="253E4C92" w:rsidR="00DF2D1C" w:rsidRDefault="00DF2D1C" w:rsidP="00A21E23">
      <w:pPr>
        <w:pStyle w:val="NormalWeb"/>
        <w:numPr>
          <w:ilvl w:val="1"/>
          <w:numId w:val="44"/>
        </w:numPr>
      </w:pPr>
      <w:r>
        <w:t>Reservation Pending</w:t>
      </w:r>
    </w:p>
    <w:p w14:paraId="516FEFF7" w14:textId="2D7E394C" w:rsidR="00C93B4C" w:rsidRDefault="00C93B4C" w:rsidP="00A21E23">
      <w:pPr>
        <w:pStyle w:val="NormalWeb"/>
        <w:numPr>
          <w:ilvl w:val="0"/>
          <w:numId w:val="44"/>
        </w:numPr>
      </w:pPr>
      <w:r>
        <w:rPr>
          <w:b/>
        </w:rPr>
        <w:t>Actions</w:t>
      </w:r>
      <w:r>
        <w:t xml:space="preserve">: </w:t>
      </w:r>
      <w:r w:rsidR="00E009EC">
        <w:t>Under My Telephone Numbers are a</w:t>
      </w:r>
      <w:r>
        <w:t xml:space="preserve"> selection of available actions depending on the </w:t>
      </w:r>
      <w:r w:rsidR="00E009EC">
        <w:t xml:space="preserve">Colt </w:t>
      </w:r>
      <w:r w:rsidR="00FD65CF">
        <w:t xml:space="preserve">&amp; ported-in </w:t>
      </w:r>
      <w:r>
        <w:t xml:space="preserve">number status, including: </w:t>
      </w:r>
      <w:r w:rsidR="00434CA0">
        <w:t xml:space="preserve">Cancel reservation, Activate, </w:t>
      </w:r>
      <w:r w:rsidR="00D8645C">
        <w:t xml:space="preserve">Address Update &amp; Deactivate. </w:t>
      </w:r>
      <w:r w:rsidR="005F52E4">
        <w:t>Note if you want to edit a port</w:t>
      </w:r>
      <w:r w:rsidR="00FD65CF">
        <w:t>ing</w:t>
      </w:r>
      <w:r w:rsidR="00320549">
        <w:t xml:space="preserve"> order</w:t>
      </w:r>
      <w:r w:rsidR="005F52E4">
        <w:t xml:space="preserve"> then you must </w:t>
      </w:r>
      <w:r w:rsidR="004E07E4">
        <w:t>go to the My Orders screen.</w:t>
      </w:r>
    </w:p>
    <w:p w14:paraId="214AFC8E" w14:textId="5E68E675" w:rsidR="00782CD1" w:rsidRPr="00F84293" w:rsidRDefault="00782CD1" w:rsidP="00A21E23">
      <w:pPr>
        <w:pStyle w:val="PictureNumbering"/>
        <w:numPr>
          <w:ilvl w:val="0"/>
          <w:numId w:val="56"/>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 xml:space="preserve">Using the ‘Quick Links’ menu you can navigate between the features available in Numbers on Demand. </w:t>
      </w:r>
      <w:r w:rsidR="00826B3E">
        <w:rPr>
          <w:rFonts w:asciiTheme="minorHAnsi" w:hAnsiTheme="minorHAnsi" w:cstheme="minorHAnsi"/>
          <w:sz w:val="20"/>
          <w:szCs w:val="20"/>
        </w:rPr>
        <w:t>This</w:t>
      </w:r>
      <w:r>
        <w:rPr>
          <w:rFonts w:asciiTheme="minorHAnsi" w:hAnsiTheme="minorHAnsi" w:cstheme="minorHAnsi"/>
          <w:sz w:val="20"/>
          <w:szCs w:val="20"/>
        </w:rPr>
        <w:t xml:space="preserve"> can be found in the same location on every page.</w:t>
      </w:r>
    </w:p>
    <w:p w14:paraId="54C7887C" w14:textId="3DBCF549" w:rsidR="00782CD1" w:rsidRPr="00617CA8" w:rsidRDefault="00782CD1" w:rsidP="00A21E23">
      <w:pPr>
        <w:pStyle w:val="PictureNumbering"/>
        <w:numPr>
          <w:ilvl w:val="0"/>
          <w:numId w:val="56"/>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If you have more than one profile with Colt, you can change which profile you are logged in with by selecting from the drop-down list.</w:t>
      </w:r>
    </w:p>
    <w:p w14:paraId="151ABD20" w14:textId="45725F2C" w:rsidR="00617CA8" w:rsidRPr="000F7510" w:rsidRDefault="00212424" w:rsidP="00A21E23">
      <w:pPr>
        <w:pStyle w:val="PictureNumbering"/>
        <w:numPr>
          <w:ilvl w:val="0"/>
          <w:numId w:val="56"/>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 xml:space="preserve">You can search through your records by entering the Number, Customer Reference or </w:t>
      </w:r>
      <w:proofErr w:type="spellStart"/>
      <w:r>
        <w:rPr>
          <w:rFonts w:asciiTheme="minorHAnsi" w:hAnsiTheme="minorHAnsi" w:cstheme="minorHAnsi"/>
          <w:sz w:val="20"/>
          <w:szCs w:val="20"/>
        </w:rPr>
        <w:t>OrderID</w:t>
      </w:r>
      <w:proofErr w:type="spellEnd"/>
      <w:r>
        <w:rPr>
          <w:rFonts w:asciiTheme="minorHAnsi" w:hAnsiTheme="minorHAnsi" w:cstheme="minorHAnsi"/>
          <w:sz w:val="20"/>
          <w:szCs w:val="20"/>
        </w:rPr>
        <w:t xml:space="preserve"> in the search bar</w:t>
      </w:r>
    </w:p>
    <w:p w14:paraId="05CBE008" w14:textId="392F304C" w:rsidR="00782CD1" w:rsidRPr="007233AC" w:rsidRDefault="00782CD1" w:rsidP="00A21E23">
      <w:pPr>
        <w:pStyle w:val="PictureNumbering"/>
        <w:numPr>
          <w:ilvl w:val="0"/>
          <w:numId w:val="56"/>
        </w:numPr>
        <w:autoSpaceDE/>
        <w:autoSpaceDN/>
        <w:adjustRightInd/>
        <w:spacing w:line="360" w:lineRule="auto"/>
        <w:jc w:val="both"/>
        <w:rPr>
          <w:rFonts w:asciiTheme="minorHAnsi" w:hAnsiTheme="minorHAnsi" w:cstheme="minorHAnsi"/>
          <w:color w:val="484A47" w:themeColor="text2"/>
          <w:sz w:val="20"/>
          <w:szCs w:val="20"/>
        </w:rPr>
      </w:pPr>
      <w:r>
        <w:rPr>
          <w:rFonts w:asciiTheme="minorHAnsi" w:hAnsiTheme="minorHAnsi" w:cstheme="minorHAnsi"/>
          <w:sz w:val="20"/>
          <w:szCs w:val="20"/>
        </w:rPr>
        <w:t xml:space="preserve">You can </w:t>
      </w:r>
      <w:proofErr w:type="spellStart"/>
      <w:r w:rsidR="00703029">
        <w:rPr>
          <w:rFonts w:asciiTheme="minorHAnsi" w:hAnsiTheme="minorHAnsi" w:cstheme="minorHAnsi"/>
          <w:sz w:val="20"/>
          <w:szCs w:val="20"/>
        </w:rPr>
        <w:t>customise</w:t>
      </w:r>
      <w:proofErr w:type="spellEnd"/>
      <w:r w:rsidR="00703029">
        <w:rPr>
          <w:rFonts w:asciiTheme="minorHAnsi" w:hAnsiTheme="minorHAnsi" w:cstheme="minorHAnsi"/>
          <w:sz w:val="20"/>
          <w:szCs w:val="20"/>
        </w:rPr>
        <w:t xml:space="preserve"> the </w:t>
      </w:r>
      <w:proofErr w:type="spellStart"/>
      <w:r w:rsidR="00703029">
        <w:rPr>
          <w:rFonts w:asciiTheme="minorHAnsi" w:hAnsiTheme="minorHAnsi" w:cstheme="minorHAnsi"/>
          <w:sz w:val="20"/>
          <w:szCs w:val="20"/>
        </w:rPr>
        <w:t>placecards</w:t>
      </w:r>
      <w:proofErr w:type="spellEnd"/>
      <w:r w:rsidR="00703029">
        <w:rPr>
          <w:rFonts w:asciiTheme="minorHAnsi" w:hAnsiTheme="minorHAnsi" w:cstheme="minorHAnsi"/>
          <w:sz w:val="20"/>
          <w:szCs w:val="20"/>
        </w:rPr>
        <w:t xml:space="preserve"> presented to show your preferred metrics, as done on the ‘My Orders’ page</w:t>
      </w:r>
    </w:p>
    <w:p w14:paraId="52EB0109" w14:textId="74F3CB8F" w:rsidR="00703029" w:rsidRDefault="00703029" w:rsidP="00D14E3C">
      <w:pPr>
        <w:pStyle w:val="PictureNumbering"/>
        <w:numPr>
          <w:ilvl w:val="0"/>
          <w:numId w:val="0"/>
        </w:numPr>
        <w:autoSpaceDE/>
        <w:autoSpaceDN/>
        <w:adjustRightInd/>
        <w:spacing w:line="360" w:lineRule="auto"/>
        <w:ind w:left="927" w:hanging="360"/>
        <w:jc w:val="both"/>
        <w:rPr>
          <w:rFonts w:asciiTheme="minorHAnsi" w:hAnsiTheme="minorHAnsi" w:cstheme="minorHAnsi"/>
          <w:color w:val="484A47" w:themeColor="text2"/>
          <w:sz w:val="20"/>
          <w:szCs w:val="20"/>
        </w:rPr>
      </w:pPr>
      <w:r>
        <w:rPr>
          <w:noProof/>
        </w:rPr>
        <mc:AlternateContent>
          <mc:Choice Requires="wps">
            <w:drawing>
              <wp:anchor distT="0" distB="0" distL="114300" distR="114300" simplePos="0" relativeHeight="251748352" behindDoc="0" locked="0" layoutInCell="1" allowOverlap="1" wp14:anchorId="43F2C603" wp14:editId="64165FCD">
                <wp:simplePos x="0" y="0"/>
                <wp:positionH relativeFrom="column">
                  <wp:posOffset>5943600</wp:posOffset>
                </wp:positionH>
                <wp:positionV relativeFrom="paragraph">
                  <wp:posOffset>332740</wp:posOffset>
                </wp:positionV>
                <wp:extent cx="251460" cy="251460"/>
                <wp:effectExtent l="19050" t="19050" r="15240" b="34290"/>
                <wp:wrapNone/>
                <wp:docPr id="61" name="Right Arrow 68"/>
                <wp:cNvGraphicFramePr/>
                <a:graphic xmlns:a="http://schemas.openxmlformats.org/drawingml/2006/main">
                  <a:graphicData uri="http://schemas.microsoft.com/office/word/2010/wordprocessingShape">
                    <wps:wsp>
                      <wps:cNvSpPr/>
                      <wps:spPr>
                        <a:xfrm flipH="1">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31A0368" w14:textId="77777777" w:rsidR="00E64DD2" w:rsidRPr="00752228" w:rsidRDefault="00E64DD2" w:rsidP="00782CD1">
                            <w:pPr>
                              <w:jc w:val="center"/>
                              <w:rPr>
                                <w:b/>
                                <w:color w:val="FFFFFF" w:themeColor="background1"/>
                                <w:sz w:val="12"/>
                                <w:lang w:val="es-ES"/>
                              </w:rPr>
                            </w:pPr>
                            <w:r w:rsidRPr="00752228">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3F2C603" id="Right Arrow 68" o:spid="_x0000_s1032" type="#_x0000_t13" style="position:absolute;left:0;text-align:left;margin-left:468pt;margin-top:26.2pt;width:19.8pt;height:19.8pt;flip:x;z-index:2517483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" adj="10800" fillcolor="#00d7bd [3204]" strokecolor="white [3212]" strokeweight=".25pt">
                <v:textbox inset="0,0,0,0">
                  <w:txbxContent>
                    <w:p w14:paraId="531A0368" w14:textId="77777777" w:rsidR="00E64DD2" w:rsidRPr="00752228" w:rsidRDefault="00E64DD2" w:rsidP="00782CD1">
                      <w:pPr>
                        <w:jc w:val="center"/>
                        <w:rPr>
                          <w:b/>
                          <w:color w:val="FFFFFF" w:themeColor="background1"/>
                          <w:sz w:val="12"/>
                          <w:lang w:val="es-ES"/>
                        </w:rPr>
                      </w:pPr>
                      <w:r w:rsidRPr="00752228">
                        <w:rPr>
                          <w:b/>
                          <w:color w:val="FFFFFF" w:themeColor="background1"/>
                          <w:sz w:val="12"/>
                          <w:lang w:val="es-ES"/>
                        </w:rPr>
                        <w:t>1</w:t>
                      </w:r>
                    </w:p>
                  </w:txbxContent>
                </v:textbox>
              </v:shape>
            </w:pict>
          </mc:Fallback>
        </mc:AlternateContent>
      </w:r>
      <w:r>
        <w:rPr>
          <w:noProof/>
        </w:rPr>
        <mc:AlternateContent>
          <mc:Choice Requires="wps">
            <w:drawing>
              <wp:anchor distT="0" distB="0" distL="114300" distR="114300" simplePos="0" relativeHeight="251749376" behindDoc="0" locked="0" layoutInCell="1" allowOverlap="1" wp14:anchorId="43849AF3" wp14:editId="4966389A">
                <wp:simplePos x="0" y="0"/>
                <wp:positionH relativeFrom="column">
                  <wp:posOffset>6057900</wp:posOffset>
                </wp:positionH>
                <wp:positionV relativeFrom="paragraph">
                  <wp:posOffset>548640</wp:posOffset>
                </wp:positionV>
                <wp:extent cx="251460" cy="251460"/>
                <wp:effectExtent l="19050" t="19050" r="15240" b="34290"/>
                <wp:wrapNone/>
                <wp:docPr id="62" name="Right Arrow 68"/>
                <wp:cNvGraphicFramePr/>
                <a:graphic xmlns:a="http://schemas.openxmlformats.org/drawingml/2006/main">
                  <a:graphicData uri="http://schemas.microsoft.com/office/word/2010/wordprocessingShape">
                    <wps:wsp>
                      <wps:cNvSpPr/>
                      <wps:spPr>
                        <a:xfrm flipH="1">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8019190" w14:textId="35AAC4EB" w:rsidR="00E64DD2" w:rsidRPr="00752228" w:rsidRDefault="00E64DD2" w:rsidP="00782CD1">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3849AF3" id="_x0000_s1033" type="#_x0000_t13" style="position:absolute;left:0;text-align:left;margin-left:477pt;margin-top:43.2pt;width:19.8pt;height:19.8pt;flip:x;z-index:2517493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" adj="10800" fillcolor="#00d7bd [3204]" strokecolor="white [3212]" strokeweight=".25pt">
                <v:textbox inset="0,0,0,0">
                  <w:txbxContent>
                    <w:p w14:paraId="28019190" w14:textId="35AAC4EB" w:rsidR="00E64DD2" w:rsidRPr="00752228" w:rsidRDefault="00E64DD2" w:rsidP="00782CD1">
                      <w:pPr>
                        <w:jc w:val="center"/>
                        <w:rPr>
                          <w:b/>
                          <w:color w:val="FFFFFF" w:themeColor="background1"/>
                          <w:sz w:val="12"/>
                          <w:lang w:val="es-ES"/>
                        </w:rPr>
                      </w:pPr>
                      <w:r>
                        <w:rPr>
                          <w:b/>
                          <w:color w:val="FFFFFF" w:themeColor="background1"/>
                          <w:sz w:val="12"/>
                          <w:lang w:val="es-ES"/>
                        </w:rPr>
                        <w:t>4</w:t>
                      </w:r>
                    </w:p>
                  </w:txbxContent>
                </v:textbox>
              </v:shape>
            </w:pict>
          </mc:Fallback>
        </mc:AlternateContent>
      </w:r>
      <w:r>
        <w:rPr>
          <w:noProof/>
        </w:rPr>
        <mc:AlternateContent>
          <mc:Choice Requires="wps">
            <w:drawing>
              <wp:anchor distT="0" distB="0" distL="114300" distR="114300" simplePos="0" relativeHeight="251750400" behindDoc="0" locked="0" layoutInCell="1" allowOverlap="1" wp14:anchorId="47D51972" wp14:editId="719652D2">
                <wp:simplePos x="0" y="0"/>
                <wp:positionH relativeFrom="column">
                  <wp:posOffset>5130800</wp:posOffset>
                </wp:positionH>
                <wp:positionV relativeFrom="paragraph">
                  <wp:posOffset>326390</wp:posOffset>
                </wp:positionV>
                <wp:extent cx="251460" cy="251460"/>
                <wp:effectExtent l="19050" t="19050" r="15240" b="34290"/>
                <wp:wrapNone/>
                <wp:docPr id="63" name="Right Arrow 68"/>
                <wp:cNvGraphicFramePr/>
                <a:graphic xmlns:a="http://schemas.openxmlformats.org/drawingml/2006/main">
                  <a:graphicData uri="http://schemas.microsoft.com/office/word/2010/wordprocessingShape">
                    <wps:wsp>
                      <wps:cNvSpPr/>
                      <wps:spPr>
                        <a:xfrm flipH="1">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DFDDAB7" w14:textId="1ABE0290" w:rsidR="00E64DD2" w:rsidRPr="00752228" w:rsidRDefault="00E64DD2" w:rsidP="00782CD1">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7D51972" id="_x0000_s1034" type="#_x0000_t13" style="position:absolute;left:0;text-align:left;margin-left:404pt;margin-top:25.7pt;width:19.8pt;height:19.8pt;flip:x;z-index:251750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" adj="10800" fillcolor="#00d7bd [3204]" strokecolor="white [3212]" strokeweight=".25pt">
                <v:textbox inset="0,0,0,0">
                  <w:txbxContent>
                    <w:p w14:paraId="2DFDDAB7" w14:textId="1ABE0290" w:rsidR="00E64DD2" w:rsidRPr="00752228" w:rsidRDefault="00E64DD2" w:rsidP="00782CD1">
                      <w:pPr>
                        <w:jc w:val="center"/>
                        <w:rPr>
                          <w:b/>
                          <w:color w:val="FFFFFF" w:themeColor="background1"/>
                          <w:sz w:val="12"/>
                          <w:lang w:val="es-ES"/>
                        </w:rPr>
                      </w:pPr>
                      <w:r>
                        <w:rPr>
                          <w:b/>
                          <w:color w:val="FFFFFF" w:themeColor="background1"/>
                          <w:sz w:val="12"/>
                          <w:lang w:val="es-ES"/>
                        </w:rPr>
                        <w:t>2</w:t>
                      </w:r>
                    </w:p>
                  </w:txbxContent>
                </v:textbox>
              </v:shape>
            </w:pict>
          </mc:Fallback>
        </mc:AlternateContent>
      </w:r>
      <w:r>
        <w:rPr>
          <w:noProof/>
        </w:rPr>
        <mc:AlternateContent>
          <mc:Choice Requires="wps">
            <w:drawing>
              <wp:anchor distT="0" distB="0" distL="114300" distR="114300" simplePos="0" relativeHeight="251751424" behindDoc="0" locked="0" layoutInCell="1" allowOverlap="1" wp14:anchorId="2927524F" wp14:editId="2EF42B31">
                <wp:simplePos x="0" y="0"/>
                <wp:positionH relativeFrom="column">
                  <wp:posOffset>3632200</wp:posOffset>
                </wp:positionH>
                <wp:positionV relativeFrom="paragraph">
                  <wp:posOffset>1049776</wp:posOffset>
                </wp:positionV>
                <wp:extent cx="251460" cy="251460"/>
                <wp:effectExtent l="0" t="19050" r="34290" b="34290"/>
                <wp:wrapNone/>
                <wp:docPr id="1895" name="Right Arrow 68"/>
                <wp:cNvGraphicFramePr/>
                <a:graphic xmlns:a="http://schemas.openxmlformats.org/drawingml/2006/main">
                  <a:graphicData uri="http://schemas.microsoft.com/office/word/2010/wordprocessingShape">
                    <wps:wsp>
                      <wps:cNvSpPr/>
                      <wps:spPr>
                        <a:xfrm>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12AC347" w14:textId="77777777" w:rsidR="00E64DD2" w:rsidRPr="00752228" w:rsidRDefault="00E64DD2" w:rsidP="00617CA8">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927524F" id="_x0000_s1035" type="#_x0000_t13" style="position:absolute;left:0;text-align:left;margin-left:286pt;margin-top:82.65pt;width:19.8pt;height:19.8pt;z-index:2517514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" adj="10800" fillcolor="#00d7bd [3204]" strokecolor="white [3212]" strokeweight=".25pt">
                <v:textbox inset="0,0,0,0">
                  <w:txbxContent>
                    <w:p w14:paraId="112AC347" w14:textId="77777777" w:rsidR="00E64DD2" w:rsidRPr="00752228" w:rsidRDefault="00E64DD2" w:rsidP="00617CA8">
                      <w:pPr>
                        <w:jc w:val="center"/>
                        <w:rPr>
                          <w:b/>
                          <w:color w:val="FFFFFF" w:themeColor="background1"/>
                          <w:sz w:val="12"/>
                          <w:lang w:val="es-ES"/>
                        </w:rPr>
                      </w:pPr>
                      <w:r>
                        <w:rPr>
                          <w:b/>
                          <w:color w:val="FFFFFF" w:themeColor="background1"/>
                          <w:sz w:val="12"/>
                          <w:lang w:val="es-ES"/>
                        </w:rPr>
                        <w:t>3</w:t>
                      </w:r>
                    </w:p>
                  </w:txbxContent>
                </v:textbox>
              </v:shape>
            </w:pict>
          </mc:Fallback>
        </mc:AlternateContent>
      </w:r>
      <w:r>
        <w:rPr>
          <w:noProof/>
        </w:rPr>
        <w:drawing>
          <wp:inline distT="0" distB="0" distL="0" distR="0" wp14:anchorId="4F1D9369" wp14:editId="6829B5AA">
            <wp:extent cx="5731510" cy="1989455"/>
            <wp:effectExtent l="0" t="0" r="2540" b="0"/>
            <wp:docPr id="1043" name="Picture 10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731510" cy="1989455"/>
                    </a:xfrm>
                    <a:prstGeom prst="rect">
                      <a:avLst/>
                    </a:prstGeom>
                  </pic:spPr>
                </pic:pic>
              </a:graphicData>
            </a:graphic>
          </wp:inline>
        </w:drawing>
      </w:r>
    </w:p>
    <w:p w14:paraId="13DACB31" w14:textId="613820E3" w:rsidR="00C93B4C" w:rsidRDefault="00C93B4C" w:rsidP="00C93B4C">
      <w:pPr>
        <w:rPr>
          <w:rFonts w:asciiTheme="minorHAnsi" w:hAnsiTheme="minorHAnsi" w:cstheme="minorHAnsi"/>
          <w:sz w:val="20"/>
          <w:szCs w:val="20"/>
        </w:rPr>
      </w:pPr>
    </w:p>
    <w:p w14:paraId="60C267D7" w14:textId="7A904081" w:rsidR="00C93B4C" w:rsidRDefault="00A73DA3" w:rsidP="007233AC">
      <w:pPr>
        <w:pStyle w:val="NormalWeb"/>
      </w:pPr>
      <w:r>
        <w:drawing>
          <wp:anchor distT="0" distB="0" distL="114300" distR="114300" simplePos="0" relativeHeight="251707392" behindDoc="0" locked="0" layoutInCell="1" allowOverlap="1" wp14:anchorId="465B531D" wp14:editId="232B23CF">
            <wp:simplePos x="0" y="0"/>
            <wp:positionH relativeFrom="column">
              <wp:posOffset>-635</wp:posOffset>
            </wp:positionH>
            <wp:positionV relativeFrom="paragraph">
              <wp:posOffset>120015</wp:posOffset>
            </wp:positionV>
            <wp:extent cx="349250" cy="330200"/>
            <wp:effectExtent l="0" t="0" r="0" b="0"/>
            <wp:wrapSquare wrapText="bothSides"/>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349250" cy="330200"/>
                    </a:xfrm>
                    <a:prstGeom prst="rect">
                      <a:avLst/>
                    </a:prstGeom>
                  </pic:spPr>
                </pic:pic>
              </a:graphicData>
            </a:graphic>
            <wp14:sizeRelH relativeFrom="page">
              <wp14:pctWidth>0</wp14:pctWidth>
            </wp14:sizeRelH>
            <wp14:sizeRelV relativeFrom="page">
              <wp14:pctHeight>0</wp14:pctHeight>
            </wp14:sizeRelV>
          </wp:anchor>
        </w:drawing>
      </w:r>
      <w:r w:rsidR="00C93B4C">
        <w:t xml:space="preserve">By clicking </w:t>
      </w:r>
      <w:r w:rsidR="00E31670">
        <w:t xml:space="preserve">the </w:t>
      </w:r>
      <w:r w:rsidR="00E31670" w:rsidRPr="46D43BCA">
        <w:rPr>
          <w:b/>
        </w:rPr>
        <w:t>Filter</w:t>
      </w:r>
      <w:r w:rsidR="00C93B4C">
        <w:t xml:space="preserve"> icon you can filter based on the number status</w:t>
      </w:r>
      <w:r>
        <w:t xml:space="preserve"> (there is a limit on the number of Order IDs that will be shown, if you need to see historical </w:t>
      </w:r>
      <w:r w:rsidR="009968A6">
        <w:t xml:space="preserve"> </w:t>
      </w:r>
      <w:r>
        <w:t>Order IDs then it is recommended to filter again (e.g. order creation date) to get a complete view)</w:t>
      </w:r>
    </w:p>
    <w:p w14:paraId="1D169992" w14:textId="59235CF7" w:rsidR="00C93B4C" w:rsidRDefault="00E31670" w:rsidP="007233AC">
      <w:pPr>
        <w:pStyle w:val="NormalWeb"/>
      </w:pPr>
      <w:r>
        <w:drawing>
          <wp:anchor distT="0" distB="0" distL="114300" distR="114300" simplePos="0" relativeHeight="251709440" behindDoc="0" locked="0" layoutInCell="1" allowOverlap="1" wp14:anchorId="333A96E2" wp14:editId="49098900">
            <wp:simplePos x="0" y="0"/>
            <wp:positionH relativeFrom="column">
              <wp:posOffset>0</wp:posOffset>
            </wp:positionH>
            <wp:positionV relativeFrom="paragraph">
              <wp:posOffset>142240</wp:posOffset>
            </wp:positionV>
            <wp:extent cx="321945" cy="321945"/>
            <wp:effectExtent l="0" t="0" r="1905" b="1905"/>
            <wp:wrapSquare wrapText="bothSides"/>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extLst>
                        <a:ext uri="{28A0092B-C50C-407E-A947-70E740481C1C}">
                          <a14:useLocalDpi xmlns:a14="http://schemas.microsoft.com/office/drawing/2010/main" val="0"/>
                        </a:ext>
                      </a:extLst>
                    </a:blip>
                    <a:stretch>
                      <a:fillRect/>
                    </a:stretch>
                  </pic:blipFill>
                  <pic:spPr>
                    <a:xfrm>
                      <a:off x="0" y="0"/>
                      <a:ext cx="321945" cy="321945"/>
                    </a:xfrm>
                    <a:prstGeom prst="rect">
                      <a:avLst/>
                    </a:prstGeom>
                  </pic:spPr>
                </pic:pic>
              </a:graphicData>
            </a:graphic>
            <wp14:sizeRelH relativeFrom="page">
              <wp14:pctWidth>0</wp14:pctWidth>
            </wp14:sizeRelH>
            <wp14:sizeRelV relativeFrom="page">
              <wp14:pctHeight>0</wp14:pctHeight>
            </wp14:sizeRelV>
          </wp:anchor>
        </w:drawing>
      </w:r>
      <w:r w:rsidR="00C93B4C">
        <w:t xml:space="preserve">By clicking </w:t>
      </w:r>
      <w:r>
        <w:t xml:space="preserve">the </w:t>
      </w:r>
      <w:r w:rsidRPr="46D43BCA">
        <w:rPr>
          <w:b/>
        </w:rPr>
        <w:t>Column Customiser</w:t>
      </w:r>
      <w:r>
        <w:t xml:space="preserve"> </w:t>
      </w:r>
      <w:r w:rsidR="00C93B4C">
        <w:t xml:space="preserve">icon you are able to adjust the columns you see for your </w:t>
      </w:r>
      <w:r w:rsidR="00AE231A">
        <w:t>number ranges</w:t>
      </w:r>
      <w:r w:rsidR="00C93B4C">
        <w:t xml:space="preserve">, so you can change it depending on which information you want to see for your </w:t>
      </w:r>
      <w:r w:rsidR="008B6FEC">
        <w:t>telephone numbers</w:t>
      </w:r>
      <w:r w:rsidR="00C93B4C">
        <w:t xml:space="preserve"> on this page</w:t>
      </w:r>
    </w:p>
    <w:p w14:paraId="432A0DC2" w14:textId="47D97841" w:rsidR="003B7A22" w:rsidRDefault="00E31670" w:rsidP="007233AC">
      <w:pPr>
        <w:pStyle w:val="NormalWeb"/>
      </w:pPr>
      <w:r>
        <w:drawing>
          <wp:anchor distT="0" distB="0" distL="114300" distR="114300" simplePos="0" relativeHeight="251711488" behindDoc="0" locked="0" layoutInCell="1" allowOverlap="1" wp14:anchorId="17370D3A" wp14:editId="0DD9A5D0">
            <wp:simplePos x="0" y="0"/>
            <wp:positionH relativeFrom="column">
              <wp:posOffset>-1905</wp:posOffset>
            </wp:positionH>
            <wp:positionV relativeFrom="paragraph">
              <wp:posOffset>11430</wp:posOffset>
            </wp:positionV>
            <wp:extent cx="314325" cy="342900"/>
            <wp:effectExtent l="0" t="0" r="9525" b="0"/>
            <wp:wrapSquare wrapText="bothSides"/>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extLst>
                        <a:ext uri="{28A0092B-C50C-407E-A947-70E740481C1C}">
                          <a14:useLocalDpi xmlns:a14="http://schemas.microsoft.com/office/drawing/2010/main" val="0"/>
                        </a:ext>
                      </a:extLst>
                    </a:blip>
                    <a:stretch>
                      <a:fillRect/>
                    </a:stretch>
                  </pic:blipFill>
                  <pic:spPr>
                    <a:xfrm>
                      <a:off x="0" y="0"/>
                      <a:ext cx="314325" cy="342900"/>
                    </a:xfrm>
                    <a:prstGeom prst="rect">
                      <a:avLst/>
                    </a:prstGeom>
                  </pic:spPr>
                </pic:pic>
              </a:graphicData>
            </a:graphic>
            <wp14:sizeRelH relativeFrom="page">
              <wp14:pctWidth>0</wp14:pctWidth>
            </wp14:sizeRelH>
            <wp14:sizeRelV relativeFrom="page">
              <wp14:pctHeight>0</wp14:pctHeight>
            </wp14:sizeRelV>
          </wp:anchor>
        </w:drawing>
      </w:r>
      <w:r w:rsidR="00C93B4C">
        <w:t xml:space="preserve">By clicking on </w:t>
      </w:r>
      <w:r w:rsidRPr="46D43BCA">
        <w:rPr>
          <w:b/>
        </w:rPr>
        <w:t>Excel Download</w:t>
      </w:r>
      <w:r w:rsidR="00C93B4C">
        <w:t xml:space="preserve"> icon you can export the data from the page into an Excel document</w:t>
      </w:r>
    </w:p>
    <w:p w14:paraId="0B4AFB72" w14:textId="77A2EC4C" w:rsidR="00B378DB" w:rsidRPr="00C81F5A" w:rsidRDefault="00B378DB" w:rsidP="00B378DB">
      <w:pPr>
        <w:pStyle w:val="Heading2"/>
        <w:keepNext w:val="0"/>
        <w:keepLines w:val="0"/>
        <w:numPr>
          <w:ilvl w:val="1"/>
          <w:numId w:val="25"/>
        </w:numPr>
        <w:tabs>
          <w:tab w:val="num" w:pos="851"/>
        </w:tabs>
        <w:spacing w:before="480" w:after="240" w:line="360" w:lineRule="auto"/>
        <w:ind w:left="0" w:firstLine="284"/>
        <w:jc w:val="both"/>
        <w:rPr>
          <w:rFonts w:asciiTheme="minorHAnsi" w:hAnsiTheme="minorHAnsi" w:cstheme="minorHAnsi"/>
          <w:b/>
        </w:rPr>
      </w:pPr>
      <w:bookmarkStart w:id="97" w:name="_Toc197505672"/>
      <w:r>
        <w:rPr>
          <w:rFonts w:asciiTheme="minorHAnsi" w:hAnsiTheme="minorHAnsi" w:cstheme="minorHAnsi"/>
          <w:b/>
        </w:rPr>
        <w:t xml:space="preserve">Number </w:t>
      </w:r>
      <w:r w:rsidR="00A30861">
        <w:rPr>
          <w:rFonts w:asciiTheme="minorHAnsi" w:hAnsiTheme="minorHAnsi" w:cstheme="minorHAnsi"/>
          <w:b/>
        </w:rPr>
        <w:t>Status</w:t>
      </w:r>
      <w:bookmarkEnd w:id="97"/>
    </w:p>
    <w:p w14:paraId="03025386" w14:textId="77777777" w:rsidR="00B378DB" w:rsidRPr="007233AC" w:rsidRDefault="00B378DB" w:rsidP="007233AC"/>
    <w:p w14:paraId="3F5EAEE8" w14:textId="0578223C" w:rsidR="003B7A22" w:rsidRDefault="003B7A22" w:rsidP="003B7A22">
      <w:pPr>
        <w:spacing w:line="360" w:lineRule="auto"/>
      </w:pPr>
      <w:r>
        <w:t xml:space="preserve">Please find below </w:t>
      </w:r>
      <w:r w:rsidR="0094339D">
        <w:t>a description of what action can be taken depending on the number status</w:t>
      </w:r>
      <w:r>
        <w:t xml:space="preserve">, with associated country availability. </w:t>
      </w:r>
    </w:p>
    <w:tbl>
      <w:tblPr>
        <w:tblStyle w:val="Colttop2"/>
        <w:tblW w:w="5000" w:type="pct"/>
        <w:tblLook w:val="04A0" w:firstRow="1" w:lastRow="0" w:firstColumn="1" w:lastColumn="0" w:noHBand="0" w:noVBand="1"/>
      </w:tblPr>
      <w:tblGrid>
        <w:gridCol w:w="1987"/>
        <w:gridCol w:w="2124"/>
        <w:gridCol w:w="4905"/>
      </w:tblGrid>
      <w:tr w:rsidR="003B7A22" w:rsidRPr="007104FF" w14:paraId="2C288C0F" w14:textId="77777777" w:rsidTr="009968A6">
        <w:trPr>
          <w:cnfStyle w:val="100000000000" w:firstRow="1" w:lastRow="0" w:firstColumn="0" w:lastColumn="0" w:oddVBand="0" w:evenVBand="0" w:oddHBand="0" w:evenHBand="0" w:firstRowFirstColumn="0" w:firstRowLastColumn="0" w:lastRowFirstColumn="0" w:lastRowLastColumn="0"/>
        </w:trPr>
        <w:tc>
          <w:tcPr>
            <w:tcW w:w="1102" w:type="pct"/>
          </w:tcPr>
          <w:p w14:paraId="2E68D58C" w14:textId="7CF475C7" w:rsidR="003B7A22" w:rsidRPr="007104FF" w:rsidRDefault="000D6AB8" w:rsidP="008E2821">
            <w:pPr>
              <w:spacing w:before="120" w:line="360" w:lineRule="auto"/>
              <w:rPr>
                <w:rFonts w:asciiTheme="minorHAnsi" w:hAnsiTheme="minorHAnsi" w:cstheme="minorHAnsi"/>
                <w:sz w:val="18"/>
                <w:szCs w:val="18"/>
              </w:rPr>
            </w:pPr>
            <w:r>
              <w:rPr>
                <w:rFonts w:asciiTheme="minorHAnsi" w:hAnsiTheme="minorHAnsi" w:cstheme="minorHAnsi"/>
                <w:sz w:val="18"/>
                <w:szCs w:val="18"/>
              </w:rPr>
              <w:t>Number status</w:t>
            </w:r>
          </w:p>
        </w:tc>
        <w:tc>
          <w:tcPr>
            <w:tcW w:w="1178" w:type="pct"/>
          </w:tcPr>
          <w:p w14:paraId="06D5187B"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Country</w:t>
            </w:r>
          </w:p>
        </w:tc>
        <w:tc>
          <w:tcPr>
            <w:tcW w:w="2720" w:type="pct"/>
          </w:tcPr>
          <w:p w14:paraId="3818D823"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Description</w:t>
            </w:r>
          </w:p>
        </w:tc>
      </w:tr>
      <w:tr w:rsidR="003B7A22" w:rsidRPr="007104FF" w14:paraId="1AA8FA7E" w14:textId="77777777" w:rsidTr="009968A6">
        <w:tc>
          <w:tcPr>
            <w:tcW w:w="1102" w:type="pct"/>
          </w:tcPr>
          <w:p w14:paraId="2A91F105" w14:textId="77777777" w:rsidR="003B7A22" w:rsidRPr="007104FF" w:rsidRDefault="003B7A22" w:rsidP="008E2821">
            <w:pPr>
              <w:spacing w:line="360" w:lineRule="auto"/>
              <w:rPr>
                <w:b/>
                <w:sz w:val="18"/>
                <w:szCs w:val="18"/>
              </w:rPr>
            </w:pPr>
            <w:r w:rsidRPr="007104FF">
              <w:rPr>
                <w:b/>
                <w:sz w:val="18"/>
                <w:szCs w:val="18"/>
              </w:rPr>
              <w:t>Free</w:t>
            </w:r>
          </w:p>
        </w:tc>
        <w:tc>
          <w:tcPr>
            <w:tcW w:w="1178" w:type="pct"/>
          </w:tcPr>
          <w:p w14:paraId="3BD810ED" w14:textId="47B92D1A" w:rsidR="003B7A22" w:rsidRPr="007104FF" w:rsidRDefault="003B7A22" w:rsidP="008E2821">
            <w:pPr>
              <w:spacing w:before="120" w:line="360" w:lineRule="auto"/>
              <w:rPr>
                <w:sz w:val="18"/>
                <w:szCs w:val="18"/>
              </w:rPr>
            </w:pPr>
            <w:r w:rsidRPr="007104FF">
              <w:rPr>
                <w:sz w:val="18"/>
                <w:szCs w:val="18"/>
              </w:rPr>
              <w:t>All (</w:t>
            </w:r>
            <w:r w:rsidR="008C32E4">
              <w:rPr>
                <w:sz w:val="18"/>
                <w:szCs w:val="18"/>
              </w:rPr>
              <w:t>20</w:t>
            </w:r>
            <w:r w:rsidRPr="007104FF">
              <w:rPr>
                <w:sz w:val="18"/>
                <w:szCs w:val="18"/>
              </w:rPr>
              <w:t>)</w:t>
            </w:r>
          </w:p>
        </w:tc>
        <w:tc>
          <w:tcPr>
            <w:tcW w:w="2720" w:type="pct"/>
          </w:tcPr>
          <w:p w14:paraId="6B0E3235"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Colt free number you can search and acquire</w:t>
            </w:r>
          </w:p>
        </w:tc>
      </w:tr>
      <w:tr w:rsidR="003B7A22" w:rsidRPr="007104FF" w14:paraId="692AC59D" w14:textId="77777777" w:rsidTr="009968A6">
        <w:trPr>
          <w:cnfStyle w:val="000000010000" w:firstRow="0" w:lastRow="0" w:firstColumn="0" w:lastColumn="0" w:oddVBand="0" w:evenVBand="0" w:oddHBand="0" w:evenHBand="1" w:firstRowFirstColumn="0" w:firstRowLastColumn="0" w:lastRowFirstColumn="0" w:lastRowLastColumn="0"/>
        </w:trPr>
        <w:tc>
          <w:tcPr>
            <w:tcW w:w="1102" w:type="pct"/>
          </w:tcPr>
          <w:p w14:paraId="5F9E6227" w14:textId="77777777" w:rsidR="003B7A22" w:rsidRPr="007104FF" w:rsidRDefault="003B7A22" w:rsidP="008E2821">
            <w:pPr>
              <w:spacing w:line="360" w:lineRule="auto"/>
              <w:rPr>
                <w:b/>
                <w:sz w:val="18"/>
                <w:szCs w:val="18"/>
              </w:rPr>
            </w:pPr>
            <w:r w:rsidRPr="007104FF">
              <w:rPr>
                <w:b/>
                <w:sz w:val="18"/>
                <w:szCs w:val="18"/>
              </w:rPr>
              <w:t>Reserved</w:t>
            </w:r>
          </w:p>
        </w:tc>
        <w:tc>
          <w:tcPr>
            <w:tcW w:w="1178" w:type="pct"/>
          </w:tcPr>
          <w:p w14:paraId="5A285CB7" w14:textId="09045916" w:rsidR="003B7A22" w:rsidRPr="007104FF" w:rsidRDefault="003B7A22" w:rsidP="008E2821">
            <w:pPr>
              <w:spacing w:line="360" w:lineRule="auto"/>
              <w:rPr>
                <w:sz w:val="18"/>
                <w:szCs w:val="18"/>
              </w:rPr>
            </w:pPr>
            <w:r w:rsidRPr="007104FF">
              <w:rPr>
                <w:sz w:val="18"/>
                <w:szCs w:val="18"/>
              </w:rPr>
              <w:t>All (</w:t>
            </w:r>
            <w:r w:rsidR="008C32E4">
              <w:rPr>
                <w:sz w:val="18"/>
                <w:szCs w:val="18"/>
              </w:rPr>
              <w:t>20</w:t>
            </w:r>
            <w:r w:rsidRPr="007104FF">
              <w:rPr>
                <w:sz w:val="18"/>
                <w:szCs w:val="18"/>
              </w:rPr>
              <w:t>)</w:t>
            </w:r>
          </w:p>
        </w:tc>
        <w:tc>
          <w:tcPr>
            <w:tcW w:w="2720" w:type="pct"/>
          </w:tcPr>
          <w:p w14:paraId="5979BD8F"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Colt Number in your stock.</w:t>
            </w:r>
          </w:p>
          <w:p w14:paraId="2E69F210"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317824DB"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Reservation period = 90 days.</w:t>
            </w:r>
          </w:p>
        </w:tc>
      </w:tr>
      <w:tr w:rsidR="003B7A22" w:rsidRPr="007104FF" w14:paraId="14F9BFAC" w14:textId="77777777" w:rsidTr="009968A6">
        <w:tc>
          <w:tcPr>
            <w:tcW w:w="1102" w:type="pct"/>
          </w:tcPr>
          <w:p w14:paraId="28EC12FF" w14:textId="77777777" w:rsidR="003B7A22" w:rsidRPr="007104FF" w:rsidRDefault="003B7A22" w:rsidP="008E2821">
            <w:pPr>
              <w:spacing w:line="360" w:lineRule="auto"/>
              <w:rPr>
                <w:b/>
                <w:sz w:val="18"/>
                <w:szCs w:val="18"/>
              </w:rPr>
            </w:pPr>
            <w:r w:rsidRPr="007104FF">
              <w:rPr>
                <w:b/>
                <w:sz w:val="18"/>
                <w:szCs w:val="18"/>
              </w:rPr>
              <w:t>Allocated</w:t>
            </w:r>
          </w:p>
        </w:tc>
        <w:tc>
          <w:tcPr>
            <w:tcW w:w="1178" w:type="pct"/>
          </w:tcPr>
          <w:p w14:paraId="03A176E4" w14:textId="03B5F0F0" w:rsidR="003B7A22" w:rsidRPr="007104FF" w:rsidRDefault="003B7A22" w:rsidP="008E2821">
            <w:pPr>
              <w:spacing w:line="360" w:lineRule="auto"/>
              <w:rPr>
                <w:sz w:val="18"/>
                <w:szCs w:val="18"/>
              </w:rPr>
            </w:pPr>
            <w:r w:rsidRPr="007104FF">
              <w:rPr>
                <w:sz w:val="18"/>
                <w:szCs w:val="18"/>
              </w:rPr>
              <w:t>All (</w:t>
            </w:r>
            <w:r w:rsidR="008C32E4">
              <w:rPr>
                <w:sz w:val="18"/>
                <w:szCs w:val="18"/>
              </w:rPr>
              <w:t>20</w:t>
            </w:r>
            <w:r w:rsidR="000D423B">
              <w:rPr>
                <w:sz w:val="18"/>
                <w:szCs w:val="18"/>
              </w:rPr>
              <w:t>)</w:t>
            </w:r>
          </w:p>
        </w:tc>
        <w:tc>
          <w:tcPr>
            <w:tcW w:w="2720" w:type="pct"/>
          </w:tcPr>
          <w:p w14:paraId="645AA96C"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Intermediate status for Colt number during activation process.</w:t>
            </w:r>
          </w:p>
          <w:p w14:paraId="05226E9A"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No action possible.</w:t>
            </w:r>
          </w:p>
        </w:tc>
      </w:tr>
      <w:tr w:rsidR="003B7A22" w:rsidRPr="007104FF" w14:paraId="570F7942" w14:textId="77777777" w:rsidTr="009968A6">
        <w:trPr>
          <w:cnfStyle w:val="000000010000" w:firstRow="0" w:lastRow="0" w:firstColumn="0" w:lastColumn="0" w:oddVBand="0" w:evenVBand="0" w:oddHBand="0" w:evenHBand="1" w:firstRowFirstColumn="0" w:firstRowLastColumn="0" w:lastRowFirstColumn="0" w:lastRowLastColumn="0"/>
        </w:trPr>
        <w:tc>
          <w:tcPr>
            <w:tcW w:w="1102" w:type="pct"/>
          </w:tcPr>
          <w:p w14:paraId="4C3AE607" w14:textId="77777777" w:rsidR="003B7A22" w:rsidRPr="007104FF" w:rsidRDefault="003B7A22" w:rsidP="008E2821">
            <w:pPr>
              <w:spacing w:line="360" w:lineRule="auto"/>
              <w:rPr>
                <w:b/>
                <w:sz w:val="18"/>
                <w:szCs w:val="18"/>
              </w:rPr>
            </w:pPr>
            <w:r w:rsidRPr="007104FF">
              <w:rPr>
                <w:b/>
                <w:sz w:val="18"/>
                <w:szCs w:val="18"/>
              </w:rPr>
              <w:t>Activated</w:t>
            </w:r>
          </w:p>
        </w:tc>
        <w:tc>
          <w:tcPr>
            <w:tcW w:w="1178" w:type="pct"/>
          </w:tcPr>
          <w:p w14:paraId="0A976B65" w14:textId="01DCF4A4" w:rsidR="003B7A22" w:rsidRPr="007104FF" w:rsidRDefault="003B7A22" w:rsidP="008E2821">
            <w:pPr>
              <w:spacing w:line="360" w:lineRule="auto"/>
              <w:rPr>
                <w:sz w:val="18"/>
                <w:szCs w:val="18"/>
              </w:rPr>
            </w:pPr>
            <w:r w:rsidRPr="007104FF">
              <w:rPr>
                <w:sz w:val="18"/>
                <w:szCs w:val="18"/>
              </w:rPr>
              <w:t>All (</w:t>
            </w:r>
            <w:r w:rsidR="008C32E4">
              <w:rPr>
                <w:sz w:val="18"/>
                <w:szCs w:val="18"/>
              </w:rPr>
              <w:t>20</w:t>
            </w:r>
            <w:r w:rsidRPr="007104FF">
              <w:rPr>
                <w:sz w:val="18"/>
                <w:szCs w:val="18"/>
              </w:rPr>
              <w:t>)</w:t>
            </w:r>
          </w:p>
        </w:tc>
        <w:tc>
          <w:tcPr>
            <w:tcW w:w="2720" w:type="pct"/>
          </w:tcPr>
          <w:p w14:paraId="6DFFB4CA"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Colt number in your stock.</w:t>
            </w:r>
          </w:p>
          <w:p w14:paraId="05C7A4F2"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configured &amp; end-customer assigned (variance applicable for Premium offer).</w:t>
            </w:r>
          </w:p>
        </w:tc>
      </w:tr>
      <w:tr w:rsidR="003B7A22" w:rsidRPr="007104FF" w14:paraId="0EEF3FA3" w14:textId="77777777" w:rsidTr="009968A6">
        <w:tc>
          <w:tcPr>
            <w:tcW w:w="1102" w:type="pct"/>
          </w:tcPr>
          <w:p w14:paraId="07ABAC4D" w14:textId="77777777" w:rsidR="003B7A22" w:rsidRPr="007104FF" w:rsidRDefault="003B7A22" w:rsidP="008E2821">
            <w:pPr>
              <w:spacing w:line="360" w:lineRule="auto"/>
              <w:rPr>
                <w:b/>
                <w:sz w:val="18"/>
                <w:szCs w:val="18"/>
              </w:rPr>
            </w:pPr>
            <w:r w:rsidRPr="007104FF">
              <w:rPr>
                <w:b/>
                <w:sz w:val="18"/>
                <w:szCs w:val="18"/>
              </w:rPr>
              <w:t>Quarantined</w:t>
            </w:r>
          </w:p>
        </w:tc>
        <w:tc>
          <w:tcPr>
            <w:tcW w:w="1178" w:type="pct"/>
          </w:tcPr>
          <w:p w14:paraId="5FFDB8D9" w14:textId="20F75E74" w:rsidR="003B7A22" w:rsidRPr="007104FF" w:rsidRDefault="003B7A22" w:rsidP="008E2821">
            <w:pPr>
              <w:spacing w:line="360" w:lineRule="auto"/>
              <w:rPr>
                <w:sz w:val="18"/>
                <w:szCs w:val="18"/>
              </w:rPr>
            </w:pPr>
            <w:r w:rsidRPr="007104FF">
              <w:rPr>
                <w:sz w:val="18"/>
                <w:szCs w:val="18"/>
              </w:rPr>
              <w:t>All (</w:t>
            </w:r>
            <w:r w:rsidR="008C32E4">
              <w:rPr>
                <w:sz w:val="18"/>
                <w:szCs w:val="18"/>
              </w:rPr>
              <w:t>20</w:t>
            </w:r>
            <w:r w:rsidRPr="007104FF">
              <w:rPr>
                <w:sz w:val="18"/>
                <w:szCs w:val="18"/>
              </w:rPr>
              <w:t>)</w:t>
            </w:r>
          </w:p>
        </w:tc>
        <w:tc>
          <w:tcPr>
            <w:tcW w:w="2720" w:type="pct"/>
          </w:tcPr>
          <w:p w14:paraId="23A9437C"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Following a deactivation, Colt number stays in your stock during quarantine period as Quarantined.</w:t>
            </w:r>
          </w:p>
          <w:p w14:paraId="2F8EC00B"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126A313A"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Quarantine period varies per country.</w:t>
            </w:r>
          </w:p>
        </w:tc>
      </w:tr>
      <w:tr w:rsidR="003B7A22" w:rsidRPr="007104FF" w14:paraId="2A69BBF5" w14:textId="77777777" w:rsidTr="009968A6">
        <w:trPr>
          <w:cnfStyle w:val="000000010000" w:firstRow="0" w:lastRow="0" w:firstColumn="0" w:lastColumn="0" w:oddVBand="0" w:evenVBand="0" w:oddHBand="0" w:evenHBand="1" w:firstRowFirstColumn="0" w:firstRowLastColumn="0" w:lastRowFirstColumn="0" w:lastRowLastColumn="0"/>
        </w:trPr>
        <w:tc>
          <w:tcPr>
            <w:tcW w:w="1102" w:type="pct"/>
          </w:tcPr>
          <w:p w14:paraId="0B690139" w14:textId="77777777" w:rsidR="003B7A22" w:rsidRPr="007104FF" w:rsidRDefault="003B7A22" w:rsidP="008E2821">
            <w:pPr>
              <w:spacing w:line="360" w:lineRule="auto"/>
              <w:rPr>
                <w:b/>
                <w:sz w:val="18"/>
                <w:szCs w:val="18"/>
              </w:rPr>
            </w:pPr>
            <w:proofErr w:type="spellStart"/>
            <w:r w:rsidRPr="007104FF">
              <w:rPr>
                <w:b/>
                <w:sz w:val="18"/>
                <w:szCs w:val="18"/>
              </w:rPr>
              <w:t>PortIn_Allocated</w:t>
            </w:r>
            <w:proofErr w:type="spellEnd"/>
          </w:p>
        </w:tc>
        <w:tc>
          <w:tcPr>
            <w:tcW w:w="1178" w:type="pct"/>
          </w:tcPr>
          <w:p w14:paraId="5660933D" w14:textId="4CEF595D" w:rsidR="003B7A22" w:rsidRPr="007104FF" w:rsidRDefault="003B7A22" w:rsidP="008E2821">
            <w:pPr>
              <w:spacing w:line="360" w:lineRule="auto"/>
              <w:rPr>
                <w:sz w:val="18"/>
                <w:szCs w:val="18"/>
              </w:rPr>
            </w:pPr>
            <w:r w:rsidRPr="007104FF">
              <w:rPr>
                <w:sz w:val="18"/>
                <w:szCs w:val="18"/>
              </w:rPr>
              <w:t>All except DE (1</w:t>
            </w:r>
            <w:r w:rsidR="008C32E4">
              <w:rPr>
                <w:sz w:val="18"/>
                <w:szCs w:val="18"/>
              </w:rPr>
              <w:t>9</w:t>
            </w:r>
            <w:r w:rsidRPr="007104FF">
              <w:rPr>
                <w:sz w:val="18"/>
                <w:szCs w:val="18"/>
              </w:rPr>
              <w:t>)</w:t>
            </w:r>
          </w:p>
        </w:tc>
        <w:tc>
          <w:tcPr>
            <w:tcW w:w="2720" w:type="pct"/>
          </w:tcPr>
          <w:p w14:paraId="51FD7974"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After port-in order has been confirmed (</w:t>
            </w:r>
            <w:proofErr w:type="spellStart"/>
            <w:r w:rsidRPr="007104FF">
              <w:rPr>
                <w:rFonts w:asciiTheme="minorHAnsi" w:hAnsiTheme="minorHAnsi" w:cstheme="minorHAnsi"/>
                <w:sz w:val="18"/>
                <w:szCs w:val="18"/>
              </w:rPr>
              <w:t>transactionStatus</w:t>
            </w:r>
            <w:proofErr w:type="spellEnd"/>
            <w:r w:rsidRPr="007104FF">
              <w:rPr>
                <w:rFonts w:asciiTheme="minorHAnsi" w:hAnsiTheme="minorHAnsi" w:cstheme="minorHAnsi"/>
                <w:sz w:val="18"/>
                <w:szCs w:val="18"/>
              </w:rPr>
              <w:t xml:space="preserve"> = Firm order commitment), ported-In number will appear in your stock as </w:t>
            </w:r>
            <w:proofErr w:type="spellStart"/>
            <w:r w:rsidRPr="007104FF">
              <w:rPr>
                <w:rFonts w:asciiTheme="minorHAnsi" w:hAnsiTheme="minorHAnsi" w:cstheme="minorHAnsi"/>
                <w:sz w:val="18"/>
                <w:szCs w:val="18"/>
              </w:rPr>
              <w:t>PortedIn_Allocated</w:t>
            </w:r>
            <w:proofErr w:type="spellEnd"/>
            <w:r w:rsidRPr="007104FF">
              <w:rPr>
                <w:rFonts w:asciiTheme="minorHAnsi" w:hAnsiTheme="minorHAnsi" w:cstheme="minorHAnsi"/>
                <w:sz w:val="18"/>
                <w:szCs w:val="18"/>
              </w:rPr>
              <w:t>.</w:t>
            </w:r>
          </w:p>
          <w:p w14:paraId="04293F5F"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3D70C606"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No action possible.</w:t>
            </w:r>
          </w:p>
        </w:tc>
      </w:tr>
      <w:tr w:rsidR="003B7A22" w:rsidRPr="007104FF" w14:paraId="63B0583B" w14:textId="77777777" w:rsidTr="009968A6">
        <w:tc>
          <w:tcPr>
            <w:tcW w:w="1102" w:type="pct"/>
          </w:tcPr>
          <w:p w14:paraId="355C6F6F" w14:textId="77777777" w:rsidR="003B7A22" w:rsidRPr="007104FF" w:rsidRDefault="003B7A22" w:rsidP="008E2821">
            <w:pPr>
              <w:spacing w:line="360" w:lineRule="auto"/>
              <w:rPr>
                <w:b/>
                <w:sz w:val="18"/>
                <w:szCs w:val="18"/>
              </w:rPr>
            </w:pPr>
            <w:proofErr w:type="spellStart"/>
            <w:r w:rsidRPr="007104FF">
              <w:rPr>
                <w:b/>
                <w:sz w:val="18"/>
                <w:szCs w:val="18"/>
              </w:rPr>
              <w:t>PortIn_Activated</w:t>
            </w:r>
            <w:proofErr w:type="spellEnd"/>
          </w:p>
        </w:tc>
        <w:tc>
          <w:tcPr>
            <w:tcW w:w="1178" w:type="pct"/>
          </w:tcPr>
          <w:p w14:paraId="362BCF77" w14:textId="70C23885" w:rsidR="003B7A22" w:rsidRPr="007104FF" w:rsidRDefault="003B7A22" w:rsidP="008E2821">
            <w:pPr>
              <w:spacing w:line="360" w:lineRule="auto"/>
              <w:rPr>
                <w:sz w:val="18"/>
                <w:szCs w:val="18"/>
              </w:rPr>
            </w:pPr>
            <w:r w:rsidRPr="007104FF">
              <w:rPr>
                <w:sz w:val="18"/>
                <w:szCs w:val="18"/>
              </w:rPr>
              <w:t>All (</w:t>
            </w:r>
            <w:r w:rsidR="008C32E4">
              <w:rPr>
                <w:sz w:val="18"/>
                <w:szCs w:val="18"/>
              </w:rPr>
              <w:t>20</w:t>
            </w:r>
            <w:r w:rsidRPr="007104FF">
              <w:rPr>
                <w:sz w:val="18"/>
                <w:szCs w:val="18"/>
              </w:rPr>
              <w:t>)</w:t>
            </w:r>
          </w:p>
        </w:tc>
        <w:tc>
          <w:tcPr>
            <w:tcW w:w="2720" w:type="pct"/>
          </w:tcPr>
          <w:p w14:paraId="49C2CF69"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Ported-In number in your stock.</w:t>
            </w:r>
          </w:p>
          <w:p w14:paraId="519BDE6A"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configured &amp; end-customer assigned.</w:t>
            </w:r>
          </w:p>
        </w:tc>
      </w:tr>
      <w:tr w:rsidR="00075E23" w:rsidRPr="007104FF" w14:paraId="71F87E46" w14:textId="77777777" w:rsidTr="009968A6">
        <w:trPr>
          <w:cnfStyle w:val="000000010000" w:firstRow="0" w:lastRow="0" w:firstColumn="0" w:lastColumn="0" w:oddVBand="0" w:evenVBand="0" w:oddHBand="0" w:evenHBand="1" w:firstRowFirstColumn="0" w:firstRowLastColumn="0" w:lastRowFirstColumn="0" w:lastRowLastColumn="0"/>
        </w:trPr>
        <w:tc>
          <w:tcPr>
            <w:tcW w:w="1102" w:type="pct"/>
          </w:tcPr>
          <w:p w14:paraId="7CD597AE" w14:textId="70C86BFE" w:rsidR="00075E23" w:rsidRPr="007104FF" w:rsidRDefault="00075E23" w:rsidP="008E2821">
            <w:pPr>
              <w:spacing w:line="360" w:lineRule="auto"/>
              <w:rPr>
                <w:b/>
                <w:sz w:val="18"/>
                <w:szCs w:val="18"/>
              </w:rPr>
            </w:pPr>
            <w:proofErr w:type="spellStart"/>
            <w:r>
              <w:rPr>
                <w:b/>
                <w:sz w:val="18"/>
                <w:szCs w:val="18"/>
              </w:rPr>
              <w:t>PortIn</w:t>
            </w:r>
            <w:proofErr w:type="spellEnd"/>
            <w:r>
              <w:rPr>
                <w:b/>
                <w:sz w:val="18"/>
                <w:szCs w:val="18"/>
              </w:rPr>
              <w:t xml:space="preserve"> Deactivation in Progress</w:t>
            </w:r>
          </w:p>
        </w:tc>
        <w:tc>
          <w:tcPr>
            <w:tcW w:w="1178" w:type="pct"/>
          </w:tcPr>
          <w:p w14:paraId="2928DF21" w14:textId="1C2BBAD5" w:rsidR="00075E23" w:rsidRPr="007104FF" w:rsidRDefault="00075E23" w:rsidP="008E2821">
            <w:pPr>
              <w:spacing w:line="360" w:lineRule="auto"/>
              <w:rPr>
                <w:sz w:val="18"/>
                <w:szCs w:val="18"/>
              </w:rPr>
            </w:pPr>
            <w:r>
              <w:rPr>
                <w:sz w:val="18"/>
                <w:szCs w:val="18"/>
              </w:rPr>
              <w:t>All (20)</w:t>
            </w:r>
          </w:p>
        </w:tc>
        <w:tc>
          <w:tcPr>
            <w:tcW w:w="2720" w:type="pct"/>
          </w:tcPr>
          <w:p w14:paraId="2004C4A4" w14:textId="32637B71" w:rsidR="00075E23" w:rsidRPr="007104FF" w:rsidRDefault="00075E23" w:rsidP="008E2821">
            <w:pPr>
              <w:spacing w:before="120" w:line="360" w:lineRule="auto"/>
              <w:rPr>
                <w:rFonts w:asciiTheme="minorHAnsi" w:hAnsiTheme="minorHAnsi" w:cstheme="minorHAnsi"/>
                <w:sz w:val="18"/>
                <w:szCs w:val="18"/>
              </w:rPr>
            </w:pPr>
            <w:r>
              <w:rPr>
                <w:rFonts w:asciiTheme="minorHAnsi" w:hAnsiTheme="minorHAnsi" w:cstheme="minorHAnsi"/>
                <w:sz w:val="18"/>
                <w:szCs w:val="18"/>
              </w:rPr>
              <w:t xml:space="preserve">When port-in deactivation request is raised, the number status for the requested range will be updated, and once completed the number status will return to </w:t>
            </w:r>
            <w:r w:rsidRPr="00075E23">
              <w:rPr>
                <w:rFonts w:asciiTheme="minorHAnsi" w:hAnsiTheme="minorHAnsi" w:cstheme="minorHAnsi"/>
                <w:bCs/>
                <w:sz w:val="18"/>
                <w:szCs w:val="18"/>
                <w:lang w:val="en-GB"/>
              </w:rPr>
              <w:t>Port-in quarantine / returned (as per the current country rules)</w:t>
            </w:r>
          </w:p>
        </w:tc>
      </w:tr>
      <w:tr w:rsidR="00075E23" w:rsidRPr="007104FF" w14:paraId="0A53E628" w14:textId="77777777" w:rsidTr="009968A6">
        <w:tc>
          <w:tcPr>
            <w:tcW w:w="1102" w:type="pct"/>
          </w:tcPr>
          <w:p w14:paraId="69BDFDE2" w14:textId="3D0C35A0" w:rsidR="00075E23" w:rsidRPr="007104FF" w:rsidRDefault="00075E23" w:rsidP="008E2821">
            <w:pPr>
              <w:spacing w:line="360" w:lineRule="auto"/>
              <w:rPr>
                <w:b/>
                <w:sz w:val="18"/>
                <w:szCs w:val="18"/>
              </w:rPr>
            </w:pPr>
            <w:proofErr w:type="spellStart"/>
            <w:r>
              <w:rPr>
                <w:b/>
                <w:sz w:val="18"/>
                <w:szCs w:val="18"/>
              </w:rPr>
              <w:t>PortIn</w:t>
            </w:r>
            <w:proofErr w:type="spellEnd"/>
            <w:r>
              <w:rPr>
                <w:b/>
                <w:sz w:val="18"/>
                <w:szCs w:val="18"/>
              </w:rPr>
              <w:t xml:space="preserve"> Reactivation in Progress</w:t>
            </w:r>
          </w:p>
        </w:tc>
        <w:tc>
          <w:tcPr>
            <w:tcW w:w="1178" w:type="pct"/>
          </w:tcPr>
          <w:p w14:paraId="38C1B625" w14:textId="15603BC4" w:rsidR="00075E23" w:rsidRPr="007104FF" w:rsidRDefault="00075E23" w:rsidP="008E2821">
            <w:pPr>
              <w:spacing w:line="360" w:lineRule="auto"/>
              <w:rPr>
                <w:sz w:val="18"/>
                <w:szCs w:val="18"/>
              </w:rPr>
            </w:pPr>
            <w:r>
              <w:rPr>
                <w:sz w:val="18"/>
                <w:szCs w:val="18"/>
              </w:rPr>
              <w:t>All (20)</w:t>
            </w:r>
          </w:p>
        </w:tc>
        <w:tc>
          <w:tcPr>
            <w:tcW w:w="2720" w:type="pct"/>
          </w:tcPr>
          <w:p w14:paraId="7A758A9F" w14:textId="597C0E35" w:rsidR="00075E23" w:rsidRPr="007104FF" w:rsidRDefault="00075E23" w:rsidP="008E2821">
            <w:pPr>
              <w:spacing w:before="120" w:line="360" w:lineRule="auto"/>
              <w:rPr>
                <w:rFonts w:asciiTheme="minorHAnsi" w:hAnsiTheme="minorHAnsi" w:cstheme="minorHAnsi"/>
                <w:sz w:val="18"/>
                <w:szCs w:val="18"/>
              </w:rPr>
            </w:pPr>
            <w:r>
              <w:rPr>
                <w:rFonts w:asciiTheme="minorHAnsi" w:hAnsiTheme="minorHAnsi" w:cstheme="minorHAnsi"/>
                <w:sz w:val="18"/>
                <w:szCs w:val="18"/>
              </w:rPr>
              <w:t xml:space="preserve">When port-in reactivation request is raised, the number status for the requested range will be updated, and once completed the number status will return to </w:t>
            </w:r>
            <w:r w:rsidRPr="000E0DD5">
              <w:rPr>
                <w:rFonts w:cstheme="minorHAnsi"/>
                <w:bCs/>
                <w:sz w:val="18"/>
                <w:szCs w:val="18"/>
                <w:lang w:eastAsia="ja-JP"/>
              </w:rPr>
              <w:t xml:space="preserve">Port-In Activated </w:t>
            </w:r>
          </w:p>
        </w:tc>
      </w:tr>
      <w:tr w:rsidR="003B7A22" w:rsidRPr="007104FF" w14:paraId="5AD93E7D" w14:textId="77777777" w:rsidTr="009968A6">
        <w:trPr>
          <w:cnfStyle w:val="000000010000" w:firstRow="0" w:lastRow="0" w:firstColumn="0" w:lastColumn="0" w:oddVBand="0" w:evenVBand="0" w:oddHBand="0" w:evenHBand="1" w:firstRowFirstColumn="0" w:firstRowLastColumn="0" w:lastRowFirstColumn="0" w:lastRowLastColumn="0"/>
        </w:trPr>
        <w:tc>
          <w:tcPr>
            <w:tcW w:w="1102" w:type="pct"/>
          </w:tcPr>
          <w:p w14:paraId="7F35B376" w14:textId="77777777" w:rsidR="003B7A22" w:rsidRPr="007104FF" w:rsidRDefault="003B7A22" w:rsidP="008E2821">
            <w:pPr>
              <w:spacing w:line="360" w:lineRule="auto"/>
              <w:rPr>
                <w:b/>
                <w:sz w:val="18"/>
                <w:szCs w:val="18"/>
              </w:rPr>
            </w:pPr>
            <w:proofErr w:type="spellStart"/>
            <w:r w:rsidRPr="007104FF">
              <w:rPr>
                <w:b/>
                <w:sz w:val="18"/>
                <w:szCs w:val="18"/>
              </w:rPr>
              <w:t>PortIn_Quarantined</w:t>
            </w:r>
            <w:proofErr w:type="spellEnd"/>
          </w:p>
        </w:tc>
        <w:tc>
          <w:tcPr>
            <w:tcW w:w="1178" w:type="pct"/>
          </w:tcPr>
          <w:p w14:paraId="4A32A283" w14:textId="66063C45" w:rsidR="003B7A22" w:rsidRPr="009B3DFC" w:rsidRDefault="003B7A22" w:rsidP="008E2821">
            <w:pPr>
              <w:spacing w:line="360" w:lineRule="auto"/>
              <w:rPr>
                <w:sz w:val="18"/>
                <w:szCs w:val="18"/>
                <w:lang w:val="es-ES"/>
              </w:rPr>
            </w:pPr>
            <w:r w:rsidRPr="009B3DFC">
              <w:rPr>
                <w:sz w:val="18"/>
                <w:szCs w:val="18"/>
                <w:lang w:val="es-ES"/>
              </w:rPr>
              <w:t>FR, NL, PT,</w:t>
            </w:r>
            <w:r w:rsidR="009B3DFC" w:rsidRPr="009B3DFC">
              <w:rPr>
                <w:sz w:val="18"/>
                <w:szCs w:val="18"/>
                <w:lang w:val="es-ES"/>
              </w:rPr>
              <w:t xml:space="preserve"> ES, SE, CH</w:t>
            </w:r>
            <w:r w:rsidRPr="009B3DFC">
              <w:rPr>
                <w:sz w:val="18"/>
                <w:szCs w:val="18"/>
                <w:lang w:val="es-ES"/>
              </w:rPr>
              <w:t xml:space="preserve"> (</w:t>
            </w:r>
            <w:r w:rsidR="009B3DFC">
              <w:rPr>
                <w:sz w:val="18"/>
                <w:szCs w:val="18"/>
                <w:lang w:val="es-ES"/>
              </w:rPr>
              <w:t>6</w:t>
            </w:r>
            <w:r w:rsidRPr="009B3DFC">
              <w:rPr>
                <w:sz w:val="18"/>
                <w:szCs w:val="18"/>
                <w:lang w:val="es-ES"/>
              </w:rPr>
              <w:t>)</w:t>
            </w:r>
          </w:p>
        </w:tc>
        <w:tc>
          <w:tcPr>
            <w:tcW w:w="2720" w:type="pct"/>
          </w:tcPr>
          <w:p w14:paraId="1391641E"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 xml:space="preserve">Following a deactivation, Ported-In number stays in your stock during quarantine period as </w:t>
            </w:r>
            <w:proofErr w:type="spellStart"/>
            <w:r w:rsidRPr="007104FF">
              <w:rPr>
                <w:rFonts w:asciiTheme="minorHAnsi" w:hAnsiTheme="minorHAnsi" w:cstheme="minorHAnsi"/>
                <w:sz w:val="18"/>
                <w:szCs w:val="18"/>
              </w:rPr>
              <w:t>PortIn_Quarantined</w:t>
            </w:r>
            <w:proofErr w:type="spellEnd"/>
            <w:r w:rsidRPr="007104FF">
              <w:rPr>
                <w:rFonts w:asciiTheme="minorHAnsi" w:hAnsiTheme="minorHAnsi" w:cstheme="minorHAnsi"/>
                <w:sz w:val="18"/>
                <w:szCs w:val="18"/>
              </w:rPr>
              <w:t>.</w:t>
            </w:r>
          </w:p>
          <w:p w14:paraId="4BBA9549"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Network is not configured &amp; no end-customer assigned.</w:t>
            </w:r>
          </w:p>
          <w:p w14:paraId="4FFDE8CF" w14:textId="77777777" w:rsidR="003B7A22" w:rsidRPr="007104FF" w:rsidRDefault="003B7A22" w:rsidP="008E2821">
            <w:pPr>
              <w:spacing w:before="120" w:line="360" w:lineRule="auto"/>
              <w:rPr>
                <w:rFonts w:asciiTheme="minorHAnsi" w:hAnsiTheme="minorHAnsi" w:cstheme="minorHAnsi"/>
                <w:sz w:val="18"/>
                <w:szCs w:val="18"/>
              </w:rPr>
            </w:pPr>
            <w:r w:rsidRPr="007104FF">
              <w:rPr>
                <w:rFonts w:asciiTheme="minorHAnsi" w:hAnsiTheme="minorHAnsi" w:cstheme="minorHAnsi"/>
                <w:sz w:val="18"/>
                <w:szCs w:val="18"/>
              </w:rPr>
              <w:t>Quarantine period varies per country.</w:t>
            </w:r>
          </w:p>
        </w:tc>
      </w:tr>
      <w:tr w:rsidR="00075E23" w:rsidRPr="007104FF" w14:paraId="0675E7A9" w14:textId="77777777" w:rsidTr="009968A6">
        <w:tc>
          <w:tcPr>
            <w:tcW w:w="1102" w:type="pct"/>
          </w:tcPr>
          <w:p w14:paraId="6F2F5A46" w14:textId="77347378" w:rsidR="00075E23" w:rsidRPr="007104FF" w:rsidRDefault="00075E23" w:rsidP="008E2821">
            <w:pPr>
              <w:spacing w:line="360" w:lineRule="auto"/>
              <w:rPr>
                <w:b/>
                <w:sz w:val="18"/>
                <w:szCs w:val="18"/>
              </w:rPr>
            </w:pPr>
            <w:r>
              <w:rPr>
                <w:b/>
                <w:sz w:val="18"/>
                <w:szCs w:val="18"/>
              </w:rPr>
              <w:t>Back to Regulator</w:t>
            </w:r>
          </w:p>
        </w:tc>
        <w:tc>
          <w:tcPr>
            <w:tcW w:w="1178" w:type="pct"/>
          </w:tcPr>
          <w:p w14:paraId="06A71663" w14:textId="21006D6C" w:rsidR="00075E23" w:rsidRPr="009B3DFC" w:rsidRDefault="00075E23" w:rsidP="008E2821">
            <w:pPr>
              <w:spacing w:line="360" w:lineRule="auto"/>
              <w:rPr>
                <w:sz w:val="18"/>
                <w:szCs w:val="18"/>
                <w:lang w:val="es-ES"/>
              </w:rPr>
            </w:pPr>
            <w:r>
              <w:rPr>
                <w:sz w:val="18"/>
                <w:szCs w:val="18"/>
                <w:lang w:val="es-ES"/>
              </w:rPr>
              <w:t>IT (1)</w:t>
            </w:r>
          </w:p>
        </w:tc>
        <w:tc>
          <w:tcPr>
            <w:tcW w:w="2720" w:type="pct"/>
          </w:tcPr>
          <w:p w14:paraId="5911ED9F" w14:textId="77777777" w:rsidR="00075E23" w:rsidRDefault="00075E23" w:rsidP="008E2821">
            <w:pPr>
              <w:spacing w:before="120" w:line="360" w:lineRule="auto"/>
              <w:rPr>
                <w:rFonts w:asciiTheme="minorHAnsi" w:hAnsiTheme="minorHAnsi" w:cstheme="minorHAnsi"/>
                <w:sz w:val="18"/>
                <w:szCs w:val="18"/>
              </w:rPr>
            </w:pPr>
            <w:r>
              <w:rPr>
                <w:rFonts w:asciiTheme="minorHAnsi" w:hAnsiTheme="minorHAnsi" w:cstheme="minorHAnsi"/>
                <w:sz w:val="18"/>
                <w:szCs w:val="18"/>
              </w:rPr>
              <w:t>Covers the following scenarios:</w:t>
            </w:r>
          </w:p>
          <w:p w14:paraId="6EB56395" w14:textId="77777777" w:rsidR="00075E23" w:rsidRPr="00075E23" w:rsidRDefault="00075E23" w:rsidP="00075E23">
            <w:pPr>
              <w:numPr>
                <w:ilvl w:val="0"/>
                <w:numId w:val="109"/>
              </w:numPr>
              <w:spacing w:before="120" w:line="360" w:lineRule="auto"/>
              <w:rPr>
                <w:rFonts w:asciiTheme="minorHAnsi" w:hAnsiTheme="minorHAnsi" w:cstheme="minorHAnsi"/>
                <w:bCs/>
                <w:sz w:val="18"/>
                <w:szCs w:val="18"/>
              </w:rPr>
            </w:pPr>
            <w:r w:rsidRPr="00075E23">
              <w:rPr>
                <w:rFonts w:asciiTheme="minorHAnsi" w:hAnsiTheme="minorHAnsi" w:cstheme="minorHAnsi"/>
                <w:bCs/>
                <w:sz w:val="18"/>
                <w:szCs w:val="18"/>
              </w:rPr>
              <w:t xml:space="preserve">A Colt Range is returned to the Regulator </w:t>
            </w:r>
          </w:p>
          <w:p w14:paraId="53127741" w14:textId="64B255F6" w:rsidR="00075E23" w:rsidRPr="00075E23" w:rsidRDefault="00075E23" w:rsidP="00075E23">
            <w:pPr>
              <w:numPr>
                <w:ilvl w:val="0"/>
                <w:numId w:val="109"/>
              </w:numPr>
              <w:spacing w:before="120" w:line="360" w:lineRule="auto"/>
              <w:rPr>
                <w:rFonts w:asciiTheme="minorHAnsi" w:hAnsiTheme="minorHAnsi" w:cstheme="minorHAnsi"/>
                <w:bCs/>
                <w:sz w:val="18"/>
                <w:szCs w:val="18"/>
              </w:rPr>
            </w:pPr>
            <w:r w:rsidRPr="00075E23">
              <w:rPr>
                <w:rFonts w:asciiTheme="minorHAnsi" w:hAnsiTheme="minorHAnsi" w:cstheme="minorHAnsi"/>
                <w:bCs/>
                <w:sz w:val="18"/>
                <w:szCs w:val="18"/>
              </w:rPr>
              <w:t>A Colt Range is re-assigned to another OLO by the Regulator</w:t>
            </w:r>
          </w:p>
        </w:tc>
      </w:tr>
    </w:tbl>
    <w:p w14:paraId="3B0558F1" w14:textId="0BF22256" w:rsidR="00426529" w:rsidRDefault="00426529" w:rsidP="00C93B4C">
      <w:pPr>
        <w:rPr>
          <w:rFonts w:asciiTheme="minorHAnsi" w:hAnsiTheme="minorHAnsi" w:cstheme="minorHAnsi"/>
          <w:sz w:val="20"/>
          <w:szCs w:val="20"/>
          <w:lang w:val="en-GB"/>
        </w:rPr>
      </w:pPr>
    </w:p>
    <w:p w14:paraId="631C064C" w14:textId="452A6F45" w:rsidR="008770A0" w:rsidRDefault="008770A0" w:rsidP="00C93B4C">
      <w:pPr>
        <w:rPr>
          <w:rFonts w:asciiTheme="minorHAnsi" w:hAnsiTheme="minorHAnsi" w:cstheme="minorHAnsi"/>
          <w:sz w:val="20"/>
          <w:szCs w:val="20"/>
          <w:lang w:val="en-GB"/>
        </w:rPr>
      </w:pPr>
    </w:p>
    <w:p w14:paraId="282BCA11" w14:textId="2039C62A" w:rsidR="009A3674" w:rsidRDefault="009A70D3" w:rsidP="007520F9">
      <w:pPr>
        <w:pStyle w:val="Heading1"/>
        <w:keepNext w:val="0"/>
        <w:keepLines w:val="0"/>
        <w:pageBreakBefore/>
        <w:numPr>
          <w:ilvl w:val="0"/>
          <w:numId w:val="25"/>
        </w:numPr>
        <w:spacing w:after="120" w:line="360" w:lineRule="auto"/>
        <w:ind w:left="360" w:hanging="360"/>
        <w:jc w:val="both"/>
        <w:rPr>
          <w:rFonts w:asciiTheme="minorHAnsi" w:hAnsiTheme="minorHAnsi" w:cstheme="minorHAnsi"/>
          <w:b/>
          <w:sz w:val="36"/>
          <w:szCs w:val="32"/>
        </w:rPr>
      </w:pPr>
      <w:bookmarkStart w:id="98" w:name="_Toc62404389"/>
      <w:bookmarkStart w:id="99" w:name="_Toc62410913"/>
      <w:bookmarkStart w:id="100" w:name="_Ref477081286"/>
      <w:bookmarkStart w:id="101" w:name="_Toc197505673"/>
      <w:bookmarkEnd w:id="98"/>
      <w:bookmarkEnd w:id="99"/>
      <w:r>
        <w:rPr>
          <w:rFonts w:asciiTheme="minorHAnsi" w:hAnsiTheme="minorHAnsi" w:cstheme="minorHAnsi"/>
          <w:b/>
          <w:sz w:val="36"/>
          <w:szCs w:val="32"/>
        </w:rPr>
        <w:t>Number Details and History</w:t>
      </w:r>
      <w:bookmarkEnd w:id="101"/>
    </w:p>
    <w:p w14:paraId="178895D9" w14:textId="60CA0403" w:rsidR="005865E8" w:rsidRDefault="005865E8" w:rsidP="005865E8"/>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865E8" w:rsidRPr="00C81F5A" w14:paraId="76D71DBC" w14:textId="77777777" w:rsidTr="00895CA3">
        <w:tc>
          <w:tcPr>
            <w:tcW w:w="846" w:type="dxa"/>
            <w:vAlign w:val="center"/>
          </w:tcPr>
          <w:p w14:paraId="5E134C8C" w14:textId="77777777" w:rsidR="005865E8" w:rsidRPr="00C81F5A" w:rsidRDefault="005865E8" w:rsidP="00895CA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59CB892" wp14:editId="71BAC3BF">
                  <wp:extent cx="360000" cy="360000"/>
                  <wp:effectExtent l="0" t="0" r="2540" b="2540"/>
                  <wp:docPr id="23"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4EE9B525" w14:textId="5840A97B" w:rsidR="005865E8" w:rsidRPr="00C81F5A" w:rsidRDefault="00AA6705" w:rsidP="00895CA3">
            <w:pPr>
              <w:spacing w:before="60" w:after="60"/>
              <w:rPr>
                <w:rFonts w:asciiTheme="minorHAnsi" w:hAnsiTheme="minorHAnsi" w:cstheme="minorHAnsi"/>
                <w:i/>
                <w:sz w:val="20"/>
                <w:szCs w:val="20"/>
              </w:rPr>
            </w:pPr>
            <w:r>
              <w:rPr>
                <w:rFonts w:asciiTheme="minorHAnsi" w:hAnsiTheme="minorHAnsi" w:cstheme="minorHAnsi"/>
                <w:i/>
                <w:sz w:val="20"/>
                <w:szCs w:val="20"/>
              </w:rPr>
              <w:t>Number Details and History</w:t>
            </w:r>
            <w:r w:rsidR="005865E8" w:rsidRPr="00C81F5A">
              <w:rPr>
                <w:rFonts w:asciiTheme="minorHAnsi" w:hAnsiTheme="minorHAnsi" w:cstheme="minorHAnsi"/>
                <w:i/>
                <w:sz w:val="20"/>
                <w:szCs w:val="20"/>
              </w:rPr>
              <w:t xml:space="preserve"> </w:t>
            </w:r>
            <w:r>
              <w:rPr>
                <w:rFonts w:asciiTheme="minorHAnsi" w:hAnsiTheme="minorHAnsi" w:cstheme="minorHAnsi"/>
                <w:i/>
                <w:sz w:val="20"/>
                <w:szCs w:val="20"/>
              </w:rPr>
              <w:t>provides you a quick</w:t>
            </w:r>
            <w:r w:rsidR="005865E8" w:rsidRPr="00C81F5A">
              <w:rPr>
                <w:rFonts w:asciiTheme="minorHAnsi" w:hAnsiTheme="minorHAnsi" w:cstheme="minorHAnsi"/>
                <w:i/>
                <w:sz w:val="20"/>
                <w:szCs w:val="20"/>
              </w:rPr>
              <w:t xml:space="preserve"> way to </w:t>
            </w:r>
            <w:r>
              <w:rPr>
                <w:rFonts w:asciiTheme="minorHAnsi" w:hAnsiTheme="minorHAnsi" w:cstheme="minorHAnsi"/>
                <w:i/>
                <w:sz w:val="20"/>
                <w:szCs w:val="20"/>
              </w:rPr>
              <w:t>view the details or history of your numbers</w:t>
            </w:r>
            <w:r w:rsidR="005865E8">
              <w:rPr>
                <w:rFonts w:asciiTheme="minorHAnsi" w:hAnsiTheme="minorHAnsi" w:cstheme="minorHAnsi"/>
                <w:i/>
                <w:sz w:val="20"/>
                <w:szCs w:val="20"/>
              </w:rPr>
              <w:t xml:space="preserve"> and is</w:t>
            </w:r>
            <w:r>
              <w:rPr>
                <w:rFonts w:asciiTheme="minorHAnsi" w:hAnsiTheme="minorHAnsi" w:cstheme="minorHAnsi"/>
                <w:i/>
                <w:sz w:val="20"/>
                <w:szCs w:val="20"/>
              </w:rPr>
              <w:t xml:space="preserve"> </w:t>
            </w:r>
            <w:r w:rsidR="005865E8" w:rsidRPr="00C81F5A">
              <w:rPr>
                <w:rFonts w:asciiTheme="minorHAnsi" w:hAnsiTheme="minorHAnsi" w:cstheme="minorHAnsi"/>
                <w:i/>
                <w:sz w:val="20"/>
                <w:szCs w:val="20"/>
              </w:rPr>
              <w:t xml:space="preserve">accessible from </w:t>
            </w:r>
            <w:r w:rsidR="005865E8">
              <w:rPr>
                <w:rFonts w:asciiTheme="minorHAnsi" w:hAnsiTheme="minorHAnsi" w:cstheme="minorHAnsi"/>
                <w:i/>
                <w:sz w:val="20"/>
                <w:szCs w:val="20"/>
              </w:rPr>
              <w:t>the Quick Links menu</w:t>
            </w:r>
            <w:r w:rsidR="005865E8" w:rsidRPr="00C81F5A">
              <w:rPr>
                <w:rFonts w:asciiTheme="minorHAnsi" w:hAnsiTheme="minorHAnsi" w:cstheme="minorHAnsi"/>
                <w:i/>
                <w:sz w:val="20"/>
                <w:szCs w:val="20"/>
              </w:rPr>
              <w:t>.</w:t>
            </w:r>
          </w:p>
        </w:tc>
      </w:tr>
    </w:tbl>
    <w:p w14:paraId="43A21612" w14:textId="3C3588A8" w:rsidR="005865E8" w:rsidRDefault="005865E8" w:rsidP="005865E8"/>
    <w:p w14:paraId="2B7040C5" w14:textId="0A7DE674" w:rsidR="00095F30" w:rsidRDefault="006E23E5" w:rsidP="009A70D3">
      <w:r>
        <w:rPr>
          <w:noProof/>
        </w:rPr>
        <w:drawing>
          <wp:anchor distT="0" distB="0" distL="114300" distR="114300" simplePos="0" relativeHeight="251724800" behindDoc="0" locked="0" layoutInCell="1" allowOverlap="1" wp14:anchorId="0DD63C6D" wp14:editId="24F47684">
            <wp:simplePos x="0" y="0"/>
            <wp:positionH relativeFrom="margin">
              <wp:align>right</wp:align>
            </wp:positionH>
            <wp:positionV relativeFrom="paragraph">
              <wp:posOffset>574040</wp:posOffset>
            </wp:positionV>
            <wp:extent cx="5727700" cy="971550"/>
            <wp:effectExtent l="0" t="0" r="6350" b="0"/>
            <wp:wrapSquare wrapText="bothSides"/>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cstate="print">
                      <a:extLst>
                        <a:ext uri="{28A0092B-C50C-407E-A947-70E740481C1C}">
                          <a14:useLocalDpi xmlns:a14="http://schemas.microsoft.com/office/drawing/2010/main" val="0"/>
                        </a:ext>
                      </a:extLst>
                    </a:blip>
                    <a:stretch>
                      <a:fillRect/>
                    </a:stretch>
                  </pic:blipFill>
                  <pic:spPr>
                    <a:xfrm>
                      <a:off x="0" y="0"/>
                      <a:ext cx="5727700" cy="971550"/>
                    </a:xfrm>
                    <a:prstGeom prst="rect">
                      <a:avLst/>
                    </a:prstGeom>
                  </pic:spPr>
                </pic:pic>
              </a:graphicData>
            </a:graphic>
            <wp14:sizeRelH relativeFrom="page">
              <wp14:pctWidth>0</wp14:pctWidth>
            </wp14:sizeRelH>
            <wp14:sizeRelV relativeFrom="page">
              <wp14:pctHeight>0</wp14:pctHeight>
            </wp14:sizeRelV>
          </wp:anchor>
        </w:drawing>
      </w:r>
      <w:r w:rsidR="0057258E">
        <w:t xml:space="preserve">The Number Details and History page allows you to </w:t>
      </w:r>
      <w:proofErr w:type="spellStart"/>
      <w:r w:rsidR="0057258E">
        <w:t>seach</w:t>
      </w:r>
      <w:proofErr w:type="spellEnd"/>
      <w:r w:rsidR="0057258E">
        <w:t xml:space="preserve"> for the number details of your Activated and Port-in Activated numbers for the country you are logged in with, and the telephone number history of all your numbers across all countries and status types.</w:t>
      </w:r>
    </w:p>
    <w:p w14:paraId="4083BBA8" w14:textId="77777777" w:rsidR="00095F30" w:rsidRPr="00095F30" w:rsidRDefault="00095F30"/>
    <w:p w14:paraId="089ED1DD" w14:textId="5502E617" w:rsidR="00095F30" w:rsidRPr="00BE4F06" w:rsidRDefault="00095F30">
      <w:r>
        <w:t>Once you have searched your Activated or Port-in Activated number</w:t>
      </w:r>
      <w:r w:rsidR="00D51F76">
        <w:t>(s)</w:t>
      </w:r>
      <w:r>
        <w:t xml:space="preserve"> under the Number Details option, you will be presented with the below information.</w:t>
      </w:r>
    </w:p>
    <w:p w14:paraId="3A5E6153" w14:textId="1B131AF9" w:rsidR="00095F30" w:rsidRPr="00095F30" w:rsidRDefault="006E23E5">
      <w:r>
        <w:rPr>
          <w:noProof/>
        </w:rPr>
        <mc:AlternateContent>
          <mc:Choice Requires="wpg">
            <w:drawing>
              <wp:anchor distT="0" distB="0" distL="114300" distR="114300" simplePos="0" relativeHeight="251729920" behindDoc="0" locked="0" layoutInCell="1" allowOverlap="1" wp14:anchorId="574BCC70" wp14:editId="517370CE">
                <wp:simplePos x="0" y="0"/>
                <wp:positionH relativeFrom="margin">
                  <wp:align>right</wp:align>
                </wp:positionH>
                <wp:positionV relativeFrom="paragraph">
                  <wp:posOffset>115545</wp:posOffset>
                </wp:positionV>
                <wp:extent cx="5731510" cy="1080135"/>
                <wp:effectExtent l="0" t="0" r="2540" b="5715"/>
                <wp:wrapNone/>
                <wp:docPr id="955" name="Group 955"/>
                <wp:cNvGraphicFramePr/>
                <a:graphic xmlns:a="http://schemas.openxmlformats.org/drawingml/2006/main">
                  <a:graphicData uri="http://schemas.microsoft.com/office/word/2010/wordprocessingGroup">
                    <wpg:wgp>
                      <wpg:cNvGrpSpPr/>
                      <wpg:grpSpPr>
                        <a:xfrm>
                          <a:off x="0" y="0"/>
                          <a:ext cx="5731510" cy="1080135"/>
                          <a:chOff x="0" y="0"/>
                          <a:chExt cx="5731510" cy="1080135"/>
                        </a:xfrm>
                      </wpg:grpSpPr>
                      <wpg:grpSp>
                        <wpg:cNvPr id="945" name="Group 945"/>
                        <wpg:cNvGrpSpPr/>
                        <wpg:grpSpPr>
                          <a:xfrm>
                            <a:off x="0" y="0"/>
                            <a:ext cx="5731510" cy="1080135"/>
                            <a:chOff x="0" y="0"/>
                            <a:chExt cx="5731510" cy="1080135"/>
                          </a:xfrm>
                        </wpg:grpSpPr>
                        <pic:pic xmlns:pic="http://schemas.openxmlformats.org/drawingml/2006/picture">
                          <pic:nvPicPr>
                            <pic:cNvPr id="934" name="Picture 934"/>
                            <pic:cNvPicPr>
                              <a:picLocks noChangeAspect="1"/>
                            </pic:cNvPicPr>
                          </pic:nvPicPr>
                          <pic:blipFill>
                            <a:blip r:embed="rId36" cstate="print">
                              <a:extLst>
                                <a:ext uri="{28A0092B-C50C-407E-A947-70E740481C1C}">
                                  <a14:useLocalDpi xmlns:a14="http://schemas.microsoft.com/office/drawing/2010/main" val="0"/>
                                </a:ext>
                              </a:extLst>
                            </a:blip>
                            <a:stretch>
                              <a:fillRect/>
                            </a:stretch>
                          </pic:blipFill>
                          <pic:spPr>
                            <a:xfrm>
                              <a:off x="0" y="0"/>
                              <a:ext cx="5731510" cy="1080135"/>
                            </a:xfrm>
                            <a:prstGeom prst="rect">
                              <a:avLst/>
                            </a:prstGeom>
                          </pic:spPr>
                        </pic:pic>
                        <wps:wsp>
                          <wps:cNvPr id="943" name="Rectangle 943"/>
                          <wps:cNvSpPr/>
                          <wps:spPr>
                            <a:xfrm>
                              <a:off x="49794" y="950614"/>
                              <a:ext cx="1394234" cy="67901"/>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950" name="Rectangle 950"/>
                        <wps:cNvSpPr/>
                        <wps:spPr>
                          <a:xfrm>
                            <a:off x="264277" y="364703"/>
                            <a:ext cx="161020" cy="69229"/>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035E9A9" id="Group 955" o:spid="_x0000_s1026" style="position:absolute;margin-left:400.1pt;margin-top:9.1pt;width:451.3pt;height:85.05pt;z-index:251729920;mso-position-horizontal:right;mso-position-horizontal-relative:margin" coordsize="57315,108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">
                <v:group id="Group 945" o:spid="_x0000_s1027" style="position:absolute;width:57315;height:10801" coordsize="57315,10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">
                  <v:shape id="Picture 934" o:spid="_x0000_s1028" type="#_x0000_t75" style="position:absolute;width:57315;height:108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">
                    <v:imagedata r:id="rId37" o:title=""/>
                  </v:shape>
                  <v:rect id="Rectangle 943" o:spid="_x0000_s1029" style="position:absolute;left:497;top:9506;width:13943;height:6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" fillcolor="white [3212]" stroked="f" strokeweight="2pt"/>
                </v:group>
                <v:rect id="Rectangle 950" o:spid="_x0000_s1030" style="position:absolute;left:2642;top:3647;width:1610;height:69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" fillcolor="#f2f2f2 [3052]" stroked="f" strokeweight="2pt"/>
                <w10:wrap anchorx="margin"/>
              </v:group>
            </w:pict>
          </mc:Fallback>
        </mc:AlternateContent>
      </w:r>
    </w:p>
    <w:p w14:paraId="14AA930D" w14:textId="77777777" w:rsidR="00095F30" w:rsidRPr="00AA395F" w:rsidRDefault="00095F30"/>
    <w:p w14:paraId="74C0C9B1" w14:textId="77777777" w:rsidR="00095F30" w:rsidRPr="00AA395F" w:rsidRDefault="00095F30"/>
    <w:p w14:paraId="4C313079" w14:textId="77777777" w:rsidR="00095F30" w:rsidRPr="00AA395F" w:rsidRDefault="00095F30"/>
    <w:p w14:paraId="65F891FF" w14:textId="5D10DB7C" w:rsidR="009A70D3" w:rsidRDefault="009A70D3" w:rsidP="00095F30"/>
    <w:p w14:paraId="6AC10527" w14:textId="09EF9298" w:rsidR="00D51F76" w:rsidRDefault="00D51F76" w:rsidP="00095F30"/>
    <w:p w14:paraId="46D79A80" w14:textId="584EECB3" w:rsidR="00D51F76" w:rsidRDefault="00D51F76" w:rsidP="00095F30"/>
    <w:p w14:paraId="66DB84D0" w14:textId="0E830E16" w:rsidR="00D51F76" w:rsidRDefault="00D51F76" w:rsidP="00095F30"/>
    <w:p w14:paraId="6FF10BF3" w14:textId="48D09C9C" w:rsidR="006E23E5" w:rsidRDefault="00D51F76" w:rsidP="00095F30">
      <w:r>
        <w:t>While, when you search for your number(s) under the Number History option, you will be presented with the below information.</w:t>
      </w:r>
    </w:p>
    <w:p w14:paraId="3BD387BD" w14:textId="77777777" w:rsidR="00D51F76" w:rsidRDefault="00D51F76" w:rsidP="00095F30"/>
    <w:p w14:paraId="251C7E64" w14:textId="13CBDDC5" w:rsidR="006E23E5" w:rsidRPr="006E23E5" w:rsidRDefault="00BE4F06" w:rsidP="006E23E5">
      <w:pPr>
        <w:rPr>
          <w:noProof/>
        </w:rPr>
      </w:pPr>
      <w:r>
        <w:rPr>
          <w:noProof/>
        </w:rPr>
        <mc:AlternateContent>
          <mc:Choice Requires="wps">
            <w:drawing>
              <wp:anchor distT="0" distB="0" distL="114300" distR="114300" simplePos="0" relativeHeight="251732992" behindDoc="0" locked="0" layoutInCell="1" allowOverlap="1" wp14:anchorId="10F9717C" wp14:editId="54BB7A48">
                <wp:simplePos x="0" y="0"/>
                <wp:positionH relativeFrom="column">
                  <wp:posOffset>309489</wp:posOffset>
                </wp:positionH>
                <wp:positionV relativeFrom="paragraph">
                  <wp:posOffset>562708</wp:posOffset>
                </wp:positionV>
                <wp:extent cx="161020" cy="69229"/>
                <wp:effectExtent l="0" t="0" r="0" b="0"/>
                <wp:wrapNone/>
                <wp:docPr id="1898" name="Rectangle 1898"/>
                <wp:cNvGraphicFramePr/>
                <a:graphic xmlns:a="http://schemas.openxmlformats.org/drawingml/2006/main">
                  <a:graphicData uri="http://schemas.microsoft.com/office/word/2010/wordprocessingShape">
                    <wps:wsp>
                      <wps:cNvSpPr/>
                      <wps:spPr>
                        <a:xfrm>
                          <a:off x="0" y="0"/>
                          <a:ext cx="161020" cy="69229"/>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77555F61" id="Rectangle 1898" o:spid="_x0000_s1026" style="position:absolute;margin-left:24.35pt;margin-top:44.3pt;width:12.7pt;height:5.45pt;z-index:2517329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" fillcolor="#f2f2f2 [3052]" stroked="f" strokeweight="2pt"/>
            </w:pict>
          </mc:Fallback>
        </mc:AlternateContent>
      </w:r>
      <w:r w:rsidR="00D51F76">
        <w:rPr>
          <w:noProof/>
        </w:rPr>
        <w:drawing>
          <wp:inline distT="0" distB="0" distL="0" distR="0" wp14:anchorId="3955F447" wp14:editId="374F0821">
            <wp:extent cx="5731510" cy="2000250"/>
            <wp:effectExtent l="0" t="0" r="254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731510" cy="2000250"/>
                    </a:xfrm>
                    <a:prstGeom prst="rect">
                      <a:avLst/>
                    </a:prstGeom>
                  </pic:spPr>
                </pic:pic>
              </a:graphicData>
            </a:graphic>
          </wp:inline>
        </w:drawing>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6E23E5" w:rsidRPr="00C81F5A" w14:paraId="47FE2DC3" w14:textId="77777777" w:rsidTr="006E23E5">
        <w:tc>
          <w:tcPr>
            <w:tcW w:w="846" w:type="dxa"/>
            <w:vAlign w:val="center"/>
          </w:tcPr>
          <w:p w14:paraId="296F6194" w14:textId="77777777" w:rsidR="006E23E5" w:rsidRPr="00C81F5A" w:rsidRDefault="006E23E5" w:rsidP="006E23E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D2E6C46" wp14:editId="6DF7AA02">
                  <wp:extent cx="360000" cy="360000"/>
                  <wp:effectExtent l="0" t="0" r="2540" b="2540"/>
                  <wp:docPr id="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30FF2A15" w14:textId="7121668A" w:rsidR="006E23E5" w:rsidRPr="00C81F5A" w:rsidRDefault="000108D5" w:rsidP="006E23E5">
            <w:pPr>
              <w:spacing w:before="60" w:after="60"/>
              <w:rPr>
                <w:rFonts w:asciiTheme="minorHAnsi" w:hAnsiTheme="minorHAnsi" w:cstheme="minorHAnsi"/>
                <w:i/>
                <w:sz w:val="20"/>
                <w:szCs w:val="20"/>
              </w:rPr>
            </w:pPr>
            <w:r>
              <w:rPr>
                <w:rFonts w:asciiTheme="minorHAnsi" w:hAnsiTheme="minorHAnsi" w:cstheme="minorHAnsi"/>
                <w:i/>
                <w:sz w:val="20"/>
                <w:szCs w:val="20"/>
              </w:rPr>
              <w:t xml:space="preserve">You must click on the label heading </w:t>
            </w:r>
            <w:r w:rsidR="00D013A3">
              <w:rPr>
                <w:rFonts w:asciiTheme="minorHAnsi" w:hAnsiTheme="minorHAnsi" w:cstheme="minorHAnsi"/>
                <w:i/>
                <w:sz w:val="20"/>
                <w:szCs w:val="20"/>
              </w:rPr>
              <w:t xml:space="preserve">(e.g. </w:t>
            </w:r>
            <w:r w:rsidR="001C52A1">
              <w:rPr>
                <w:rFonts w:asciiTheme="minorHAnsi" w:hAnsiTheme="minorHAnsi" w:cstheme="minorHAnsi"/>
                <w:i/>
                <w:sz w:val="20"/>
                <w:szCs w:val="20"/>
              </w:rPr>
              <w:t>C</w:t>
            </w:r>
            <w:r w:rsidR="00D013A3">
              <w:rPr>
                <w:rFonts w:asciiTheme="minorHAnsi" w:hAnsiTheme="minorHAnsi" w:cstheme="minorHAnsi"/>
                <w:i/>
                <w:sz w:val="20"/>
                <w:szCs w:val="20"/>
              </w:rPr>
              <w:t xml:space="preserve">ompleted) </w:t>
            </w:r>
            <w:r>
              <w:rPr>
                <w:rFonts w:asciiTheme="minorHAnsi" w:hAnsiTheme="minorHAnsi" w:cstheme="minorHAnsi"/>
                <w:i/>
                <w:sz w:val="20"/>
                <w:szCs w:val="20"/>
              </w:rPr>
              <w:t>to expand or hide the list of results for your number history</w:t>
            </w:r>
            <w:r w:rsidR="00D013A3">
              <w:rPr>
                <w:rFonts w:asciiTheme="minorHAnsi" w:hAnsiTheme="minorHAnsi" w:cstheme="minorHAnsi"/>
                <w:i/>
                <w:sz w:val="20"/>
                <w:szCs w:val="20"/>
              </w:rPr>
              <w:t xml:space="preserve"> under that field</w:t>
            </w:r>
          </w:p>
        </w:tc>
      </w:tr>
    </w:tbl>
    <w:p w14:paraId="40737C2B" w14:textId="77777777" w:rsidR="006E23E5" w:rsidRPr="006E23E5" w:rsidRDefault="006E23E5" w:rsidP="006E23E5">
      <w:pPr>
        <w:ind w:firstLine="720"/>
      </w:pPr>
    </w:p>
    <w:p w14:paraId="7847AC8C" w14:textId="407373BC" w:rsidR="00B9042F" w:rsidRPr="00C81F5A" w:rsidRDefault="008B6FEC" w:rsidP="007520F9">
      <w:pPr>
        <w:pStyle w:val="Heading1"/>
        <w:keepNext w:val="0"/>
        <w:keepLines w:val="0"/>
        <w:pageBreakBefore/>
        <w:numPr>
          <w:ilvl w:val="0"/>
          <w:numId w:val="25"/>
        </w:numPr>
        <w:spacing w:after="120" w:line="360" w:lineRule="auto"/>
        <w:ind w:left="360" w:hanging="360"/>
        <w:jc w:val="both"/>
        <w:rPr>
          <w:rFonts w:asciiTheme="minorHAnsi" w:hAnsiTheme="minorHAnsi" w:cstheme="minorHAnsi"/>
          <w:b/>
          <w:sz w:val="36"/>
          <w:szCs w:val="32"/>
        </w:rPr>
      </w:pPr>
      <w:bookmarkStart w:id="102" w:name="_Toc197505674"/>
      <w:r>
        <w:rPr>
          <w:rFonts w:asciiTheme="minorHAnsi" w:hAnsiTheme="minorHAnsi" w:cstheme="minorHAnsi"/>
          <w:b/>
          <w:sz w:val="36"/>
          <w:szCs w:val="32"/>
        </w:rPr>
        <w:t xml:space="preserve">Reserving </w:t>
      </w:r>
      <w:r w:rsidR="00FC56D3" w:rsidRPr="00C81F5A">
        <w:rPr>
          <w:rFonts w:asciiTheme="minorHAnsi" w:hAnsiTheme="minorHAnsi" w:cstheme="minorHAnsi"/>
          <w:b/>
          <w:sz w:val="36"/>
          <w:szCs w:val="32"/>
        </w:rPr>
        <w:t xml:space="preserve">Colt </w:t>
      </w:r>
      <w:r w:rsidR="00AE3E63" w:rsidRPr="00C81F5A">
        <w:rPr>
          <w:rFonts w:asciiTheme="minorHAnsi" w:hAnsiTheme="minorHAnsi" w:cstheme="minorHAnsi"/>
          <w:b/>
          <w:sz w:val="36"/>
          <w:szCs w:val="32"/>
        </w:rPr>
        <w:t>Number</w:t>
      </w:r>
      <w:r w:rsidR="00FC56D3" w:rsidRPr="00C81F5A">
        <w:rPr>
          <w:rFonts w:asciiTheme="minorHAnsi" w:hAnsiTheme="minorHAnsi" w:cstheme="minorHAnsi"/>
          <w:b/>
          <w:sz w:val="36"/>
          <w:szCs w:val="32"/>
        </w:rPr>
        <w:t>s</w:t>
      </w:r>
      <w:bookmarkEnd w:id="100"/>
      <w:bookmarkEnd w:id="102"/>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C73021" w:rsidRPr="00C81F5A" w14:paraId="00B52068" w14:textId="77777777" w:rsidTr="00047F18">
        <w:tc>
          <w:tcPr>
            <w:tcW w:w="846" w:type="dxa"/>
            <w:vAlign w:val="center"/>
          </w:tcPr>
          <w:p w14:paraId="76AE2083" w14:textId="77777777" w:rsidR="00C73021" w:rsidRPr="00C81F5A" w:rsidRDefault="00C73021" w:rsidP="00C73021">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FA8F971" wp14:editId="51420EA1">
                  <wp:extent cx="360000" cy="360000"/>
                  <wp:effectExtent l="0" t="0" r="2540" b="2540"/>
                  <wp:docPr id="5"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11223129" w14:textId="63C16B20" w:rsidR="00C73021" w:rsidRPr="00C81F5A" w:rsidRDefault="003D3AF5" w:rsidP="00C73021">
            <w:pPr>
              <w:spacing w:before="60" w:after="60"/>
              <w:rPr>
                <w:rFonts w:asciiTheme="minorHAnsi" w:hAnsiTheme="minorHAnsi" w:cstheme="minorHAnsi"/>
                <w:i/>
                <w:sz w:val="20"/>
                <w:szCs w:val="20"/>
              </w:rPr>
            </w:pPr>
            <w:r>
              <w:rPr>
                <w:rFonts w:asciiTheme="minorHAnsi" w:hAnsiTheme="minorHAnsi" w:cstheme="minorHAnsi"/>
                <w:i/>
                <w:sz w:val="20"/>
                <w:szCs w:val="20"/>
              </w:rPr>
              <w:t xml:space="preserve">In </w:t>
            </w:r>
            <w:r w:rsidR="00C73021" w:rsidRPr="00C81F5A">
              <w:rPr>
                <w:rFonts w:asciiTheme="minorHAnsi" w:hAnsiTheme="minorHAnsi" w:cstheme="minorHAnsi"/>
                <w:i/>
                <w:sz w:val="20"/>
                <w:szCs w:val="20"/>
              </w:rPr>
              <w:t xml:space="preserve">Denmark there is no </w:t>
            </w:r>
            <w:r w:rsidR="00504F31">
              <w:rPr>
                <w:rFonts w:asciiTheme="minorHAnsi" w:hAnsiTheme="minorHAnsi" w:cstheme="minorHAnsi"/>
                <w:i/>
                <w:sz w:val="20"/>
                <w:szCs w:val="20"/>
              </w:rPr>
              <w:t>concept</w:t>
            </w:r>
            <w:r w:rsidR="00C73021" w:rsidRPr="00C81F5A">
              <w:rPr>
                <w:rFonts w:asciiTheme="minorHAnsi" w:hAnsiTheme="minorHAnsi" w:cstheme="minorHAnsi"/>
                <w:i/>
                <w:sz w:val="20"/>
                <w:szCs w:val="20"/>
              </w:rPr>
              <w:t xml:space="preserve"> of </w:t>
            </w:r>
            <w:r w:rsidR="00504F31">
              <w:rPr>
                <w:rFonts w:asciiTheme="minorHAnsi" w:hAnsiTheme="minorHAnsi" w:cstheme="minorHAnsi"/>
                <w:i/>
                <w:sz w:val="20"/>
                <w:szCs w:val="20"/>
              </w:rPr>
              <w:t xml:space="preserve">a </w:t>
            </w:r>
            <w:r w:rsidR="000312FF">
              <w:rPr>
                <w:rFonts w:asciiTheme="minorHAnsi" w:hAnsiTheme="minorHAnsi" w:cstheme="minorHAnsi"/>
                <w:i/>
                <w:sz w:val="20"/>
                <w:szCs w:val="20"/>
              </w:rPr>
              <w:t>“</w:t>
            </w:r>
            <w:r w:rsidR="00504F31">
              <w:rPr>
                <w:rFonts w:asciiTheme="minorHAnsi" w:hAnsiTheme="minorHAnsi" w:cstheme="minorHAnsi"/>
                <w:i/>
                <w:sz w:val="20"/>
                <w:szCs w:val="20"/>
              </w:rPr>
              <w:t>local</w:t>
            </w:r>
            <w:r w:rsidR="000312FF">
              <w:rPr>
                <w:rFonts w:asciiTheme="minorHAnsi" w:hAnsiTheme="minorHAnsi" w:cstheme="minorHAnsi"/>
                <w:i/>
                <w:sz w:val="20"/>
                <w:szCs w:val="20"/>
              </w:rPr>
              <w:t>”</w:t>
            </w:r>
            <w:r w:rsidR="00504F31">
              <w:rPr>
                <w:rFonts w:asciiTheme="minorHAnsi" w:hAnsiTheme="minorHAnsi" w:cstheme="minorHAnsi"/>
                <w:i/>
                <w:sz w:val="20"/>
                <w:szCs w:val="20"/>
              </w:rPr>
              <w:t xml:space="preserve"> area code</w:t>
            </w:r>
            <w:r w:rsidR="00C73021" w:rsidRPr="00C81F5A">
              <w:rPr>
                <w:rFonts w:asciiTheme="minorHAnsi" w:hAnsiTheme="minorHAnsi" w:cstheme="minorHAnsi"/>
                <w:i/>
                <w:sz w:val="20"/>
                <w:szCs w:val="20"/>
              </w:rPr>
              <w:t xml:space="preserve"> </w:t>
            </w:r>
            <w:r w:rsidR="00504F31">
              <w:rPr>
                <w:rFonts w:asciiTheme="minorHAnsi" w:hAnsiTheme="minorHAnsi" w:cstheme="minorHAnsi"/>
                <w:i/>
                <w:sz w:val="20"/>
                <w:szCs w:val="20"/>
              </w:rPr>
              <w:t>(</w:t>
            </w:r>
            <w:r w:rsidR="00C73021" w:rsidRPr="00C81F5A">
              <w:rPr>
                <w:rFonts w:asciiTheme="minorHAnsi" w:hAnsiTheme="minorHAnsi" w:cstheme="minorHAnsi"/>
                <w:i/>
                <w:sz w:val="20"/>
                <w:szCs w:val="20"/>
              </w:rPr>
              <w:t>LAC</w:t>
            </w:r>
            <w:r w:rsidR="00504F31">
              <w:rPr>
                <w:rFonts w:asciiTheme="minorHAnsi" w:hAnsiTheme="minorHAnsi" w:cstheme="minorHAnsi"/>
                <w:i/>
                <w:sz w:val="20"/>
                <w:szCs w:val="20"/>
              </w:rPr>
              <w:t>)</w:t>
            </w:r>
            <w:r w:rsidR="00C73021" w:rsidRPr="00C81F5A">
              <w:rPr>
                <w:rFonts w:asciiTheme="minorHAnsi" w:hAnsiTheme="minorHAnsi" w:cstheme="minorHAnsi"/>
                <w:i/>
                <w:sz w:val="20"/>
                <w:szCs w:val="20"/>
              </w:rPr>
              <w:t xml:space="preserve"> </w:t>
            </w:r>
            <w:r>
              <w:rPr>
                <w:rFonts w:asciiTheme="minorHAnsi" w:hAnsiTheme="minorHAnsi" w:cstheme="minorHAnsi"/>
                <w:i/>
                <w:sz w:val="20"/>
                <w:szCs w:val="20"/>
              </w:rPr>
              <w:t xml:space="preserve">. Please use </w:t>
            </w:r>
            <w:r w:rsidR="000312FF">
              <w:rPr>
                <w:rFonts w:asciiTheme="minorHAnsi" w:hAnsiTheme="minorHAnsi" w:cstheme="minorHAnsi"/>
                <w:i/>
                <w:sz w:val="20"/>
                <w:szCs w:val="20"/>
              </w:rPr>
              <w:t xml:space="preserve">the national </w:t>
            </w:r>
            <w:r>
              <w:rPr>
                <w:rFonts w:asciiTheme="minorHAnsi" w:hAnsiTheme="minorHAnsi" w:cstheme="minorHAnsi"/>
                <w:i/>
                <w:sz w:val="20"/>
                <w:szCs w:val="20"/>
              </w:rPr>
              <w:t>LAC</w:t>
            </w:r>
            <w:r w:rsidR="000312FF">
              <w:rPr>
                <w:rFonts w:asciiTheme="minorHAnsi" w:hAnsiTheme="minorHAnsi" w:cstheme="minorHAnsi"/>
                <w:i/>
                <w:sz w:val="20"/>
                <w:szCs w:val="20"/>
              </w:rPr>
              <w:t>s</w:t>
            </w:r>
            <w:r>
              <w:rPr>
                <w:rFonts w:asciiTheme="minorHAnsi" w:hAnsiTheme="minorHAnsi" w:cstheme="minorHAnsi"/>
                <w:i/>
                <w:sz w:val="20"/>
                <w:szCs w:val="20"/>
              </w:rPr>
              <w:t xml:space="preserve"> available in </w:t>
            </w:r>
            <w:r w:rsidR="000312FF">
              <w:rPr>
                <w:rFonts w:asciiTheme="minorHAnsi" w:hAnsiTheme="minorHAnsi" w:cstheme="minorHAnsi"/>
                <w:i/>
                <w:sz w:val="20"/>
                <w:szCs w:val="20"/>
              </w:rPr>
              <w:t>Numbers on Demand</w:t>
            </w:r>
            <w:r>
              <w:rPr>
                <w:rFonts w:asciiTheme="minorHAnsi" w:hAnsiTheme="minorHAnsi" w:cstheme="minorHAnsi"/>
                <w:i/>
                <w:sz w:val="20"/>
                <w:szCs w:val="20"/>
              </w:rPr>
              <w:t xml:space="preserve"> </w:t>
            </w:r>
            <w:r w:rsidR="00C73021" w:rsidRPr="00C81F5A">
              <w:rPr>
                <w:rFonts w:asciiTheme="minorHAnsi" w:hAnsiTheme="minorHAnsi" w:cstheme="minorHAnsi"/>
                <w:i/>
                <w:sz w:val="20"/>
                <w:szCs w:val="20"/>
              </w:rPr>
              <w:t>for any location.</w:t>
            </w:r>
          </w:p>
          <w:p w14:paraId="02A0DC21" w14:textId="77777777" w:rsidR="00C73021" w:rsidRDefault="00C73021" w:rsidP="00C73021">
            <w:pPr>
              <w:spacing w:before="60" w:after="60"/>
              <w:rPr>
                <w:rFonts w:asciiTheme="minorHAnsi" w:hAnsiTheme="minorHAnsi" w:cstheme="minorHAnsi"/>
                <w:i/>
                <w:sz w:val="20"/>
                <w:szCs w:val="20"/>
              </w:rPr>
            </w:pPr>
            <w:r w:rsidRPr="00C81F5A">
              <w:rPr>
                <w:rFonts w:asciiTheme="minorHAnsi" w:hAnsiTheme="minorHAnsi" w:cstheme="minorHAnsi"/>
                <w:i/>
                <w:sz w:val="20"/>
                <w:szCs w:val="20"/>
              </w:rPr>
              <w:t>In Sweden, 010 numbers are very popular and should be used. They are available under ‘Location Independent Number’.</w:t>
            </w:r>
          </w:p>
          <w:p w14:paraId="67C4B733" w14:textId="61B55BCE" w:rsidR="00966EBF" w:rsidRPr="00C81F5A" w:rsidRDefault="00966EBF" w:rsidP="00C73021">
            <w:pPr>
              <w:spacing w:before="60" w:after="60"/>
              <w:rPr>
                <w:rFonts w:asciiTheme="minorHAnsi" w:hAnsiTheme="minorHAnsi" w:cstheme="minorHAnsi"/>
                <w:i/>
                <w:sz w:val="20"/>
                <w:szCs w:val="20"/>
              </w:rPr>
            </w:pPr>
            <w:r w:rsidRPr="00966EBF">
              <w:rPr>
                <w:rFonts w:asciiTheme="minorHAnsi" w:hAnsiTheme="minorHAnsi" w:cstheme="minorHAnsi"/>
                <w:i/>
                <w:sz w:val="20"/>
                <w:szCs w:val="20"/>
              </w:rPr>
              <w:t>In Austria there is a private numbering plan.  If your customer wants new geographic or location independent numbers, then you only need to reserve &amp; activate one number for them.  This single number can be extended by your customer into a range of 0-9, 00-99 or 000-999 numbers.</w:t>
            </w:r>
          </w:p>
        </w:tc>
      </w:tr>
    </w:tbl>
    <w:p w14:paraId="77BBB225" w14:textId="0269200E" w:rsidR="00C73021" w:rsidRPr="00C81F5A" w:rsidRDefault="00C73021" w:rsidP="007520F9">
      <w:pPr>
        <w:spacing w:after="120" w:line="360" w:lineRule="auto"/>
        <w:jc w:val="both"/>
        <w:rPr>
          <w:rFonts w:asciiTheme="minorHAnsi" w:hAnsiTheme="minorHAnsi" w:cstheme="minorHAnsi"/>
          <w:sz w:val="20"/>
          <w:szCs w:val="20"/>
        </w:rPr>
      </w:pPr>
    </w:p>
    <w:p w14:paraId="2C259E04" w14:textId="6AE1ADEA" w:rsidR="00B9042F" w:rsidRPr="00C81F5A" w:rsidRDefault="00AE3E63"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This section </w:t>
      </w:r>
      <w:r w:rsidR="00FB3E40" w:rsidRPr="00C81F5A">
        <w:rPr>
          <w:rFonts w:asciiTheme="minorHAnsi" w:hAnsiTheme="minorHAnsi" w:cstheme="minorHAnsi"/>
          <w:sz w:val="20"/>
          <w:szCs w:val="20"/>
        </w:rPr>
        <w:t xml:space="preserve">describes </w:t>
      </w:r>
      <w:r w:rsidRPr="00C81F5A">
        <w:rPr>
          <w:rFonts w:asciiTheme="minorHAnsi" w:hAnsiTheme="minorHAnsi" w:cstheme="minorHAnsi"/>
          <w:sz w:val="20"/>
          <w:szCs w:val="20"/>
        </w:rPr>
        <w:t>how to</w:t>
      </w:r>
      <w:r w:rsidR="00FB5324" w:rsidRPr="00C81F5A">
        <w:rPr>
          <w:rFonts w:asciiTheme="minorHAnsi" w:hAnsiTheme="minorHAnsi" w:cstheme="minorHAnsi"/>
          <w:sz w:val="20"/>
          <w:szCs w:val="20"/>
        </w:rPr>
        <w:t xml:space="preserve"> proceed </w:t>
      </w:r>
      <w:r w:rsidR="00FB3E40" w:rsidRPr="00C81F5A">
        <w:rPr>
          <w:rFonts w:asciiTheme="minorHAnsi" w:hAnsiTheme="minorHAnsi" w:cstheme="minorHAnsi"/>
          <w:sz w:val="20"/>
          <w:szCs w:val="20"/>
        </w:rPr>
        <w:t xml:space="preserve">with </w:t>
      </w:r>
      <w:r w:rsidR="00FB5324" w:rsidRPr="00C81F5A">
        <w:rPr>
          <w:rFonts w:asciiTheme="minorHAnsi" w:hAnsiTheme="minorHAnsi" w:cstheme="minorHAnsi"/>
          <w:sz w:val="20"/>
          <w:szCs w:val="20"/>
        </w:rPr>
        <w:t>the below transactions</w:t>
      </w:r>
      <w:r w:rsidRPr="00C81F5A">
        <w:rPr>
          <w:rFonts w:asciiTheme="minorHAnsi" w:hAnsiTheme="minorHAnsi" w:cstheme="minorHAnsi"/>
          <w:sz w:val="20"/>
          <w:szCs w:val="20"/>
        </w:rPr>
        <w:t>:</w:t>
      </w:r>
    </w:p>
    <w:p w14:paraId="3A2BBD1F" w14:textId="2E17BE5F" w:rsidR="00B9042F" w:rsidRPr="00C81F5A" w:rsidRDefault="00B9042F" w:rsidP="00783EAB">
      <w:pPr>
        <w:pStyle w:val="Bullet1"/>
        <w:keepLines w:val="0"/>
        <w:numPr>
          <w:ilvl w:val="0"/>
          <w:numId w:val="26"/>
        </w:numPr>
        <w:autoSpaceDE/>
        <w:autoSpaceDN/>
        <w:adjustRightInd/>
        <w:spacing w:after="120" w:line="360" w:lineRule="auto"/>
        <w:jc w:val="both"/>
        <w:rPr>
          <w:rFonts w:asciiTheme="minorHAnsi" w:hAnsiTheme="minorHAnsi" w:cstheme="minorHAnsi"/>
          <w:sz w:val="20"/>
          <w:lang w:eastAsia="en-GB"/>
        </w:rPr>
      </w:pPr>
      <w:r w:rsidRPr="00C81F5A">
        <w:rPr>
          <w:rFonts w:asciiTheme="minorHAnsi" w:hAnsiTheme="minorHAnsi" w:cstheme="minorHAnsi"/>
          <w:sz w:val="20"/>
          <w:lang w:eastAsia="en-GB"/>
        </w:rPr>
        <w:t xml:space="preserve">Reserve </w:t>
      </w:r>
      <w:r w:rsidR="00AE3E63" w:rsidRPr="00C81F5A">
        <w:rPr>
          <w:rFonts w:asciiTheme="minorHAnsi" w:hAnsiTheme="minorHAnsi" w:cstheme="minorHAnsi"/>
          <w:sz w:val="20"/>
          <w:lang w:eastAsia="en-GB"/>
        </w:rPr>
        <w:t>n</w:t>
      </w:r>
      <w:r w:rsidRPr="00C81F5A">
        <w:rPr>
          <w:rFonts w:asciiTheme="minorHAnsi" w:hAnsiTheme="minorHAnsi" w:cstheme="minorHAnsi"/>
          <w:sz w:val="20"/>
          <w:lang w:eastAsia="en-GB"/>
        </w:rPr>
        <w:t>umbers</w:t>
      </w:r>
      <w:r w:rsidR="002E6BCB" w:rsidRPr="00C81F5A">
        <w:rPr>
          <w:rFonts w:asciiTheme="minorHAnsi" w:hAnsiTheme="minorHAnsi" w:cstheme="minorHAnsi"/>
          <w:sz w:val="20"/>
          <w:lang w:eastAsia="en-GB"/>
        </w:rPr>
        <w:t>.</w:t>
      </w:r>
    </w:p>
    <w:p w14:paraId="3B03148C" w14:textId="634DFEDC" w:rsidR="00B9042F" w:rsidRPr="00C81F5A" w:rsidRDefault="00B9042F" w:rsidP="00783EAB">
      <w:pPr>
        <w:pStyle w:val="Bullet1"/>
        <w:keepLines w:val="0"/>
        <w:numPr>
          <w:ilvl w:val="0"/>
          <w:numId w:val="26"/>
        </w:numPr>
        <w:autoSpaceDE/>
        <w:autoSpaceDN/>
        <w:adjustRightInd/>
        <w:spacing w:after="120" w:line="360" w:lineRule="auto"/>
        <w:jc w:val="both"/>
        <w:rPr>
          <w:rFonts w:asciiTheme="minorHAnsi" w:hAnsiTheme="minorHAnsi" w:cstheme="minorHAnsi"/>
          <w:sz w:val="20"/>
          <w:lang w:eastAsia="en-GB"/>
        </w:rPr>
      </w:pPr>
      <w:r w:rsidRPr="00C81F5A">
        <w:rPr>
          <w:rFonts w:asciiTheme="minorHAnsi" w:hAnsiTheme="minorHAnsi" w:cstheme="minorHAnsi"/>
          <w:sz w:val="20"/>
          <w:lang w:eastAsia="en-GB"/>
        </w:rPr>
        <w:t xml:space="preserve">Cancel </w:t>
      </w:r>
      <w:r w:rsidR="00AE3E63" w:rsidRPr="00C81F5A">
        <w:rPr>
          <w:rFonts w:asciiTheme="minorHAnsi" w:hAnsiTheme="minorHAnsi" w:cstheme="minorHAnsi"/>
          <w:sz w:val="20"/>
          <w:lang w:eastAsia="en-GB"/>
        </w:rPr>
        <w:t>a n</w:t>
      </w:r>
      <w:r w:rsidRPr="00C81F5A">
        <w:rPr>
          <w:rFonts w:asciiTheme="minorHAnsi" w:hAnsiTheme="minorHAnsi" w:cstheme="minorHAnsi"/>
          <w:sz w:val="20"/>
          <w:lang w:eastAsia="en-GB"/>
        </w:rPr>
        <w:t>umber</w:t>
      </w:r>
      <w:r w:rsidR="00C721FD">
        <w:rPr>
          <w:rFonts w:asciiTheme="minorHAnsi" w:hAnsiTheme="minorHAnsi" w:cstheme="minorHAnsi"/>
          <w:sz w:val="20"/>
          <w:lang w:eastAsia="en-GB"/>
        </w:rPr>
        <w:t>/number range</w:t>
      </w:r>
      <w:r w:rsidRPr="00C81F5A">
        <w:rPr>
          <w:rFonts w:asciiTheme="minorHAnsi" w:hAnsiTheme="minorHAnsi" w:cstheme="minorHAnsi"/>
          <w:sz w:val="20"/>
          <w:lang w:eastAsia="en-GB"/>
        </w:rPr>
        <w:t xml:space="preserve"> </w:t>
      </w:r>
      <w:r w:rsidR="00AE3E63" w:rsidRPr="00C81F5A">
        <w:rPr>
          <w:rFonts w:asciiTheme="minorHAnsi" w:hAnsiTheme="minorHAnsi" w:cstheme="minorHAnsi"/>
          <w:sz w:val="20"/>
          <w:lang w:eastAsia="en-GB"/>
        </w:rPr>
        <w:t>r</w:t>
      </w:r>
      <w:r w:rsidRPr="00C81F5A">
        <w:rPr>
          <w:rFonts w:asciiTheme="minorHAnsi" w:hAnsiTheme="minorHAnsi" w:cstheme="minorHAnsi"/>
          <w:sz w:val="20"/>
          <w:lang w:eastAsia="en-GB"/>
        </w:rPr>
        <w:t>eservation</w:t>
      </w:r>
      <w:r w:rsidR="002E6BCB" w:rsidRPr="00C81F5A">
        <w:rPr>
          <w:rFonts w:asciiTheme="minorHAnsi" w:hAnsiTheme="minorHAnsi" w:cstheme="minorHAnsi"/>
          <w:sz w:val="20"/>
          <w:lang w:eastAsia="en-GB"/>
        </w:rPr>
        <w:t>.</w:t>
      </w:r>
    </w:p>
    <w:p w14:paraId="68A349CD" w14:textId="020EEA2C" w:rsidR="008770A0" w:rsidRDefault="005430ED" w:rsidP="00543C64">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To reserve numbers you need to go to ‘</w:t>
      </w:r>
      <w:r>
        <w:rPr>
          <w:rFonts w:asciiTheme="minorHAnsi" w:hAnsiTheme="minorHAnsi" w:cstheme="minorHAnsi"/>
          <w:b/>
          <w:sz w:val="20"/>
          <w:szCs w:val="20"/>
        </w:rPr>
        <w:t>Reservation</w:t>
      </w:r>
      <w:r>
        <w:rPr>
          <w:rFonts w:asciiTheme="minorHAnsi" w:hAnsiTheme="minorHAnsi" w:cstheme="minorHAnsi"/>
          <w:sz w:val="20"/>
          <w:szCs w:val="20"/>
        </w:rPr>
        <w:t>’ in the Quick Links menu</w:t>
      </w:r>
      <w:bookmarkStart w:id="103" w:name="_Ref448495210"/>
      <w:bookmarkStart w:id="104" w:name="_Ref448495213"/>
      <w:bookmarkStart w:id="105" w:name="_Ref477429294"/>
      <w:r w:rsidR="00543C64">
        <w:rPr>
          <w:rFonts w:asciiTheme="minorHAnsi" w:hAnsiTheme="minorHAnsi" w:cstheme="minorHAnsi"/>
          <w:sz w:val="20"/>
          <w:szCs w:val="20"/>
        </w:rPr>
        <w:t>, ensuring you are logged into the Service Profile you wish to use for this.</w:t>
      </w:r>
    </w:p>
    <w:p w14:paraId="58846582" w14:textId="3649E4E3" w:rsidR="008B1398" w:rsidRPr="00543C64" w:rsidRDefault="008B1398" w:rsidP="00543C64">
      <w:pPr>
        <w:spacing w:after="120" w:line="360" w:lineRule="auto"/>
        <w:jc w:val="both"/>
        <w:rPr>
          <w:rFonts w:asciiTheme="minorHAnsi" w:hAnsiTheme="minorHAnsi" w:cstheme="minorHAnsi"/>
          <w:sz w:val="20"/>
          <w:szCs w:val="20"/>
        </w:rPr>
      </w:pPr>
    </w:p>
    <w:p w14:paraId="2AF2B8DA" w14:textId="448D5679" w:rsidR="00B9042F" w:rsidRPr="00C81F5A" w:rsidRDefault="00AE3E63" w:rsidP="007520F9">
      <w:pPr>
        <w:pStyle w:val="Heading2"/>
        <w:keepNext w:val="0"/>
        <w:keepLines w:val="0"/>
        <w:numPr>
          <w:ilvl w:val="1"/>
          <w:numId w:val="25"/>
        </w:numPr>
        <w:spacing w:before="120" w:after="240" w:line="360" w:lineRule="auto"/>
        <w:ind w:left="0" w:firstLine="284"/>
        <w:jc w:val="both"/>
        <w:rPr>
          <w:rFonts w:asciiTheme="minorHAnsi" w:hAnsiTheme="minorHAnsi" w:cstheme="minorHAnsi"/>
          <w:b/>
        </w:rPr>
      </w:pPr>
      <w:bookmarkStart w:id="106" w:name="_Ref12264441"/>
      <w:bookmarkStart w:id="107" w:name="_Toc197505675"/>
      <w:r w:rsidRPr="00C81F5A">
        <w:rPr>
          <w:rFonts w:asciiTheme="minorHAnsi" w:hAnsiTheme="minorHAnsi" w:cstheme="minorHAnsi"/>
          <w:b/>
        </w:rPr>
        <w:t>How to r</w:t>
      </w:r>
      <w:r w:rsidR="00B9042F" w:rsidRPr="00C81F5A">
        <w:rPr>
          <w:rFonts w:asciiTheme="minorHAnsi" w:hAnsiTheme="minorHAnsi" w:cstheme="minorHAnsi"/>
          <w:b/>
        </w:rPr>
        <w:t xml:space="preserve">eserve </w:t>
      </w:r>
      <w:r w:rsidRPr="00C81F5A">
        <w:rPr>
          <w:rFonts w:asciiTheme="minorHAnsi" w:hAnsiTheme="minorHAnsi" w:cstheme="minorHAnsi"/>
          <w:b/>
        </w:rPr>
        <w:t>n</w:t>
      </w:r>
      <w:r w:rsidR="00B9042F" w:rsidRPr="00C81F5A">
        <w:rPr>
          <w:rFonts w:asciiTheme="minorHAnsi" w:hAnsiTheme="minorHAnsi" w:cstheme="minorHAnsi"/>
          <w:b/>
        </w:rPr>
        <w:t>umbers</w:t>
      </w:r>
      <w:bookmarkEnd w:id="103"/>
      <w:bookmarkEnd w:id="104"/>
      <w:bookmarkEnd w:id="105"/>
      <w:bookmarkEnd w:id="106"/>
      <w:bookmarkEnd w:id="107"/>
    </w:p>
    <w:p w14:paraId="061728E0" w14:textId="32A5C4E4" w:rsidR="00207F10" w:rsidRPr="00AF5AB1" w:rsidRDefault="00887FF9" w:rsidP="00A21E23">
      <w:pPr>
        <w:pStyle w:val="ListParagraph"/>
        <w:numPr>
          <w:ilvl w:val="0"/>
          <w:numId w:val="57"/>
        </w:numPr>
        <w:spacing w:after="120" w:line="360" w:lineRule="auto"/>
        <w:jc w:val="both"/>
        <w:rPr>
          <w:rFonts w:asciiTheme="minorHAnsi" w:hAnsiTheme="minorHAnsi" w:cstheme="minorHAnsi"/>
          <w:color w:val="00D7BD" w:themeColor="accent1"/>
          <w:sz w:val="20"/>
          <w:szCs w:val="20"/>
        </w:rPr>
      </w:pPr>
      <w:r w:rsidRPr="00AF5AB1">
        <w:rPr>
          <w:rFonts w:asciiTheme="minorHAnsi" w:hAnsiTheme="minorHAnsi" w:cstheme="minorHAnsi"/>
          <w:sz w:val="20"/>
          <w:szCs w:val="20"/>
        </w:rPr>
        <w:t xml:space="preserve">First you need to select the type of number to be reserved, these are either: Geographic Numbers, Location Independent Numbers, or country specific numbers (see </w:t>
      </w:r>
      <w:r w:rsidR="00FD04E8" w:rsidRPr="007233AC">
        <w:rPr>
          <w:rFonts w:asciiTheme="minorHAnsi" w:hAnsiTheme="minorHAnsi" w:cstheme="minorHAnsi"/>
          <w:color w:val="00D7BD" w:themeColor="accent1"/>
          <w:sz w:val="20"/>
          <w:szCs w:val="20"/>
        </w:rPr>
        <w:fldChar w:fldCharType="begin"/>
      </w:r>
      <w:r w:rsidR="00FD04E8" w:rsidRPr="007233AC">
        <w:rPr>
          <w:rFonts w:asciiTheme="minorHAnsi" w:hAnsiTheme="minorHAnsi" w:cstheme="minorHAnsi"/>
          <w:color w:val="00D7BD" w:themeColor="accent1"/>
          <w:sz w:val="20"/>
          <w:szCs w:val="20"/>
        </w:rPr>
        <w:instrText xml:space="preserve"> REF _Ref62228085 \r \h </w:instrText>
      </w:r>
      <w:r w:rsidR="00FD04E8" w:rsidRPr="007233AC">
        <w:rPr>
          <w:rFonts w:asciiTheme="minorHAnsi" w:hAnsiTheme="minorHAnsi" w:cstheme="minorHAnsi"/>
          <w:color w:val="00D7BD" w:themeColor="accent1"/>
          <w:sz w:val="20"/>
          <w:szCs w:val="20"/>
        </w:rPr>
      </w:r>
      <w:r w:rsidR="00FD04E8" w:rsidRPr="007233AC">
        <w:rPr>
          <w:rFonts w:asciiTheme="minorHAnsi" w:hAnsiTheme="minorHAnsi" w:cstheme="minorHAnsi"/>
          <w:color w:val="00D7BD" w:themeColor="accent1"/>
          <w:sz w:val="20"/>
          <w:szCs w:val="20"/>
        </w:rPr>
        <w:fldChar w:fldCharType="separate"/>
      </w:r>
      <w:r w:rsidR="00A11204">
        <w:rPr>
          <w:rFonts w:asciiTheme="minorHAnsi" w:hAnsiTheme="minorHAnsi" w:cstheme="minorHAnsi"/>
          <w:color w:val="00D7BD" w:themeColor="accent1"/>
          <w:sz w:val="20"/>
          <w:szCs w:val="20"/>
        </w:rPr>
        <w:t>APPENDIX A</w:t>
      </w:r>
      <w:r w:rsidR="00FD04E8" w:rsidRPr="007233AC">
        <w:rPr>
          <w:rFonts w:asciiTheme="minorHAnsi" w:hAnsiTheme="minorHAnsi" w:cstheme="minorHAnsi"/>
          <w:color w:val="00D7BD" w:themeColor="accent1"/>
          <w:sz w:val="20"/>
          <w:szCs w:val="20"/>
        </w:rPr>
        <w:fldChar w:fldCharType="end"/>
      </w:r>
      <w:r w:rsidR="00FD04E8">
        <w:rPr>
          <w:rFonts w:asciiTheme="minorHAnsi" w:hAnsiTheme="minorHAnsi" w:cstheme="minorHAnsi"/>
          <w:sz w:val="20"/>
          <w:szCs w:val="20"/>
        </w:rPr>
        <w:t xml:space="preserve"> </w:t>
      </w:r>
      <w:r w:rsidRPr="00AF5AB1">
        <w:rPr>
          <w:rFonts w:asciiTheme="minorHAnsi" w:hAnsiTheme="minorHAnsi" w:cstheme="minorHAnsi"/>
          <w:sz w:val="20"/>
          <w:szCs w:val="20"/>
        </w:rPr>
        <w:t>for details on additional number types available)</w:t>
      </w:r>
    </w:p>
    <w:p w14:paraId="074EAD52" w14:textId="6907AA1B" w:rsidR="00887FF9" w:rsidRPr="00887FF9" w:rsidRDefault="00887FF9" w:rsidP="00A21E23">
      <w:pPr>
        <w:pStyle w:val="ListParagraph"/>
        <w:numPr>
          <w:ilvl w:val="0"/>
          <w:numId w:val="57"/>
        </w:numPr>
        <w:spacing w:after="120" w:line="360" w:lineRule="auto"/>
        <w:jc w:val="both"/>
        <w:rPr>
          <w:rFonts w:asciiTheme="minorHAnsi" w:hAnsiTheme="minorHAnsi" w:cstheme="minorHAnsi"/>
          <w:color w:val="00D7BD" w:themeColor="accent1"/>
          <w:sz w:val="20"/>
          <w:szCs w:val="20"/>
        </w:rPr>
      </w:pPr>
      <w:r>
        <w:rPr>
          <w:rFonts w:asciiTheme="minorHAnsi" w:hAnsiTheme="minorHAnsi" w:cstheme="minorHAnsi"/>
          <w:sz w:val="20"/>
          <w:szCs w:val="20"/>
        </w:rPr>
        <w:t>You will then need to enter the required information, using the drop down lists provided for your selection</w:t>
      </w:r>
    </w:p>
    <w:p w14:paraId="5F6578EC" w14:textId="238E352B" w:rsidR="00887FF9" w:rsidRPr="00887FF9" w:rsidRDefault="00887FF9" w:rsidP="00A21E23">
      <w:pPr>
        <w:pStyle w:val="ListParagraph"/>
        <w:numPr>
          <w:ilvl w:val="0"/>
          <w:numId w:val="57"/>
        </w:numPr>
        <w:spacing w:after="120" w:line="360" w:lineRule="auto"/>
        <w:jc w:val="both"/>
        <w:rPr>
          <w:rFonts w:asciiTheme="minorHAnsi" w:hAnsiTheme="minorHAnsi" w:cstheme="minorHAnsi"/>
          <w:color w:val="00D7BD" w:themeColor="accent1"/>
          <w:sz w:val="20"/>
          <w:szCs w:val="20"/>
        </w:rPr>
      </w:pPr>
      <w:r>
        <w:rPr>
          <w:rFonts w:asciiTheme="minorHAnsi" w:hAnsiTheme="minorHAnsi" w:cstheme="minorHAnsi"/>
          <w:sz w:val="20"/>
          <w:szCs w:val="20"/>
        </w:rPr>
        <w:t xml:space="preserve">Click on </w:t>
      </w:r>
      <w:r>
        <w:rPr>
          <w:rFonts w:asciiTheme="minorHAnsi" w:hAnsiTheme="minorHAnsi" w:cstheme="minorHAnsi"/>
          <w:b/>
          <w:sz w:val="20"/>
          <w:szCs w:val="20"/>
        </w:rPr>
        <w:t xml:space="preserve">Provide Numbers </w:t>
      </w:r>
      <w:r>
        <w:rPr>
          <w:rFonts w:asciiTheme="minorHAnsi" w:hAnsiTheme="minorHAnsi" w:cstheme="minorHAnsi"/>
          <w:sz w:val="20"/>
          <w:szCs w:val="20"/>
        </w:rPr>
        <w:t>once completed to proceed</w:t>
      </w:r>
    </w:p>
    <w:p w14:paraId="1A78647C" w14:textId="256D39B6" w:rsidR="00207F10" w:rsidRPr="00207F10" w:rsidRDefault="00901FA7" w:rsidP="00047F18">
      <w:pPr>
        <w:spacing w:after="120" w:line="360" w:lineRule="auto"/>
        <w:jc w:val="center"/>
        <w:rPr>
          <w:rFonts w:asciiTheme="minorHAnsi" w:hAnsiTheme="minorHAnsi" w:cstheme="minorHAnsi"/>
          <w:sz w:val="20"/>
          <w:szCs w:val="20"/>
        </w:rPr>
      </w:pPr>
      <w:r w:rsidRPr="00C81F5A">
        <w:rPr>
          <w:noProof/>
          <w:lang w:val="en-GB"/>
        </w:rPr>
        <mc:AlternateContent>
          <mc:Choice Requires="wps">
            <w:drawing>
              <wp:anchor distT="0" distB="0" distL="114300" distR="114300" simplePos="0" relativeHeight="251543552" behindDoc="0" locked="0" layoutInCell="1" allowOverlap="1" wp14:anchorId="6A7F85C2" wp14:editId="6E3812B9">
                <wp:simplePos x="0" y="0"/>
                <wp:positionH relativeFrom="column">
                  <wp:posOffset>958850</wp:posOffset>
                </wp:positionH>
                <wp:positionV relativeFrom="page">
                  <wp:posOffset>3115945</wp:posOffset>
                </wp:positionV>
                <wp:extent cx="276225" cy="257175"/>
                <wp:effectExtent l="0" t="0" r="28575" b="28575"/>
                <wp:wrapNone/>
                <wp:docPr id="26" name="Left Arrow 26"/>
                <wp:cNvGraphicFramePr/>
                <a:graphic xmlns:a="http://schemas.openxmlformats.org/drawingml/2006/main">
                  <a:graphicData uri="http://schemas.microsoft.com/office/word/2010/wordprocessingShape">
                    <wps:wsp>
                      <wps:cNvSpPr/>
                      <wps:spPr>
                        <a:xfrm>
                          <a:off x="0" y="0"/>
                          <a:ext cx="276225" cy="257175"/>
                        </a:xfrm>
                        <a:prstGeom prst="leftArrow">
                          <a:avLst>
                            <a:gd name="adj1" fmla="val 50000"/>
                            <a:gd name="adj2" fmla="val 38000"/>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9F76EA8" w14:textId="77777777" w:rsidR="00E64DD2" w:rsidRPr="00752228" w:rsidRDefault="00E64DD2" w:rsidP="00752228">
                            <w:pPr>
                              <w:jc w:val="center"/>
                              <w:rPr>
                                <w:b/>
                                <w:color w:val="FFFFFF" w:themeColor="background1"/>
                                <w:sz w:val="12"/>
                                <w:lang w:val="es-ES"/>
                              </w:rPr>
                            </w:pPr>
                            <w:r w:rsidRPr="00752228">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A7F85C2" id="Left Arrow 26" o:spid="_x0000_s1036" type="#_x0000_t66" style="position:absolute;left:0;text-align:left;margin-left:75.5pt;margin-top:245.35pt;width:21.75pt;height:20.25pt;z-index:2515435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" adj="7642" fillcolor="#00d7bd [3204]" strokecolor="white [3212]" strokeweight=".25pt">
                <v:textbox inset="0,0,0,0">
                  <w:txbxContent>
                    <w:p w14:paraId="79F76EA8" w14:textId="77777777" w:rsidR="00E64DD2" w:rsidRPr="00752228" w:rsidRDefault="00E64DD2" w:rsidP="00752228">
                      <w:pPr>
                        <w:jc w:val="center"/>
                        <w:rPr>
                          <w:b/>
                          <w:color w:val="FFFFFF" w:themeColor="background1"/>
                          <w:sz w:val="12"/>
                          <w:lang w:val="es-ES"/>
                        </w:rPr>
                      </w:pPr>
                      <w:r w:rsidRPr="00752228">
                        <w:rPr>
                          <w:b/>
                          <w:color w:val="FFFFFF" w:themeColor="background1"/>
                          <w:sz w:val="12"/>
                          <w:lang w:val="es-ES"/>
                        </w:rPr>
                        <w:t>1</w:t>
                      </w:r>
                    </w:p>
                  </w:txbxContent>
                </v:textbox>
                <w10:wrap anchory="page"/>
              </v:shape>
            </w:pict>
          </mc:Fallback>
        </mc:AlternateContent>
      </w:r>
      <w:r w:rsidRPr="00C81F5A">
        <w:rPr>
          <w:rFonts w:asciiTheme="minorHAnsi" w:hAnsiTheme="minorHAnsi" w:cstheme="minorHAnsi"/>
          <w:noProof/>
          <w:sz w:val="20"/>
          <w:szCs w:val="20"/>
          <w:lang w:val="en-GB"/>
        </w:rPr>
        <mc:AlternateContent>
          <mc:Choice Requires="wps">
            <w:drawing>
              <wp:anchor distT="0" distB="0" distL="114300" distR="114300" simplePos="0" relativeHeight="251545600" behindDoc="0" locked="0" layoutInCell="1" allowOverlap="1" wp14:anchorId="003B0428" wp14:editId="7833340C">
                <wp:simplePos x="0" y="0"/>
                <wp:positionH relativeFrom="column">
                  <wp:posOffset>2941320</wp:posOffset>
                </wp:positionH>
                <wp:positionV relativeFrom="page">
                  <wp:posOffset>3742690</wp:posOffset>
                </wp:positionV>
                <wp:extent cx="251460" cy="251460"/>
                <wp:effectExtent l="0" t="0" r="15240" b="15240"/>
                <wp:wrapNone/>
                <wp:docPr id="64" name="Left Arrow 64"/>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6FC2AA6" w14:textId="67FD5B0E" w:rsidR="00E64DD2" w:rsidRPr="00752228" w:rsidRDefault="00E64DD2" w:rsidP="007069BD">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003B0428" id="Left Arrow 64" o:spid="_x0000_s1037" type="#_x0000_t66" style="position:absolute;left:0;text-align:left;margin-left:231.6pt;margin-top:294.7pt;width:19.8pt;height:19.8pt;z-index:2515456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" adj="10800" fillcolor="#00d7bd [3204]" strokecolor="white [3212]" strokeweight=".25pt">
                <v:textbox inset="0,0,0,0">
                  <w:txbxContent>
                    <w:p w14:paraId="76FC2AA6" w14:textId="67FD5B0E" w:rsidR="00E64DD2" w:rsidRPr="00752228" w:rsidRDefault="00E64DD2" w:rsidP="007069BD">
                      <w:pPr>
                        <w:jc w:val="center"/>
                        <w:rPr>
                          <w:b/>
                          <w:color w:val="FFFFFF" w:themeColor="background1"/>
                          <w:sz w:val="12"/>
                          <w:lang w:val="es-ES"/>
                        </w:rPr>
                      </w:pPr>
                      <w:r>
                        <w:rPr>
                          <w:b/>
                          <w:color w:val="FFFFFF" w:themeColor="background1"/>
                          <w:sz w:val="12"/>
                          <w:lang w:val="es-ES"/>
                        </w:rPr>
                        <w:t>2</w:t>
                      </w:r>
                    </w:p>
                  </w:txbxContent>
                </v:textbox>
                <w10:wrap anchory="page"/>
              </v:shape>
            </w:pict>
          </mc:Fallback>
        </mc:AlternateContent>
      </w:r>
      <w:r w:rsidRPr="00C81F5A">
        <w:rPr>
          <w:rFonts w:asciiTheme="minorHAnsi" w:hAnsiTheme="minorHAnsi" w:cstheme="minorHAnsi"/>
          <w:noProof/>
          <w:sz w:val="20"/>
          <w:szCs w:val="20"/>
          <w:lang w:val="en-GB"/>
        </w:rPr>
        <mc:AlternateContent>
          <mc:Choice Requires="wps">
            <w:drawing>
              <wp:anchor distT="0" distB="0" distL="114300" distR="114300" simplePos="0" relativeHeight="251567104" behindDoc="0" locked="0" layoutInCell="1" allowOverlap="1" wp14:anchorId="35E4FBEA" wp14:editId="5F609F7A">
                <wp:simplePos x="0" y="0"/>
                <wp:positionH relativeFrom="rightMargin">
                  <wp:posOffset>0</wp:posOffset>
                </wp:positionH>
                <wp:positionV relativeFrom="page">
                  <wp:posOffset>4266899</wp:posOffset>
                </wp:positionV>
                <wp:extent cx="251460" cy="251460"/>
                <wp:effectExtent l="0" t="0" r="15240" b="15240"/>
                <wp:wrapNone/>
                <wp:docPr id="65" name="Left Arrow 65"/>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000F6D2" w14:textId="0D87AE5F" w:rsidR="00E64DD2" w:rsidRPr="00752228" w:rsidRDefault="00E64DD2" w:rsidP="007069BD">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5E4FBEA" id="Left Arrow 65" o:spid="_x0000_s1038" type="#_x0000_t66" style="position:absolute;left:0;text-align:left;margin-left:0;margin-top:336pt;width:19.8pt;height:19.8pt;z-index:251567104;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" adj="10800" fillcolor="#00d7bd [3204]" strokecolor="white [3212]" strokeweight=".25pt">
                <v:textbox inset="0,0,0,0">
                  <w:txbxContent>
                    <w:p w14:paraId="6000F6D2" w14:textId="0D87AE5F" w:rsidR="00E64DD2" w:rsidRPr="00752228" w:rsidRDefault="00E64DD2" w:rsidP="007069BD">
                      <w:pPr>
                        <w:jc w:val="center"/>
                        <w:rPr>
                          <w:b/>
                          <w:color w:val="FFFFFF" w:themeColor="background1"/>
                          <w:sz w:val="12"/>
                          <w:lang w:val="es-ES"/>
                        </w:rPr>
                      </w:pPr>
                      <w:r>
                        <w:rPr>
                          <w:b/>
                          <w:color w:val="FFFFFF" w:themeColor="background1"/>
                          <w:sz w:val="12"/>
                          <w:lang w:val="es-ES"/>
                        </w:rPr>
                        <w:t>3</w:t>
                      </w:r>
                    </w:p>
                  </w:txbxContent>
                </v:textbox>
                <w10:wrap anchorx="margin" anchory="page"/>
              </v:shape>
            </w:pict>
          </mc:Fallback>
        </mc:AlternateContent>
      </w:r>
      <w:r w:rsidR="00953414">
        <w:rPr>
          <w:noProof/>
        </w:rPr>
        <w:drawing>
          <wp:inline distT="0" distB="0" distL="0" distR="0" wp14:anchorId="4532734C" wp14:editId="18D2F38C">
            <wp:extent cx="5731510" cy="2588895"/>
            <wp:effectExtent l="0" t="0" r="2540" b="1905"/>
            <wp:docPr id="1908" name="Picture 1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1510" cy="2588895"/>
                    </a:xfrm>
                    <a:prstGeom prst="rect">
                      <a:avLst/>
                    </a:prstGeom>
                  </pic:spPr>
                </pic:pic>
              </a:graphicData>
            </a:graphic>
          </wp:inline>
        </w:drawing>
      </w:r>
      <w:r w:rsidR="00887FF9" w:rsidRPr="46D43BCA">
        <w:rPr>
          <w:rFonts w:asciiTheme="minorHAnsi" w:hAnsiTheme="minorHAnsi" w:cstheme="minorBidi"/>
          <w:i/>
          <w:iCs/>
          <w:sz w:val="20"/>
          <w:szCs w:val="20"/>
        </w:rPr>
        <w:t xml:space="preserve">Example </w:t>
      </w:r>
      <w:r w:rsidR="00953414">
        <w:rPr>
          <w:rFonts w:asciiTheme="minorHAnsi" w:hAnsiTheme="minorHAnsi" w:cstheme="minorBidi"/>
          <w:i/>
          <w:iCs/>
          <w:sz w:val="20"/>
          <w:szCs w:val="20"/>
        </w:rPr>
        <w:t>to</w:t>
      </w:r>
      <w:r w:rsidR="00953414" w:rsidRPr="46D43BCA">
        <w:rPr>
          <w:rFonts w:asciiTheme="minorHAnsi" w:hAnsiTheme="minorHAnsi" w:cstheme="minorBidi"/>
          <w:i/>
          <w:iCs/>
          <w:sz w:val="20"/>
          <w:szCs w:val="20"/>
        </w:rPr>
        <w:t xml:space="preserve"> </w:t>
      </w:r>
      <w:r w:rsidR="00887FF9" w:rsidRPr="46D43BCA">
        <w:rPr>
          <w:rFonts w:asciiTheme="minorHAnsi" w:hAnsiTheme="minorHAnsi" w:cstheme="minorBidi"/>
          <w:i/>
          <w:iCs/>
          <w:sz w:val="20"/>
          <w:szCs w:val="20"/>
        </w:rPr>
        <w:t xml:space="preserve">choose number type screen for UK </w:t>
      </w:r>
      <w:r w:rsidR="00953414">
        <w:rPr>
          <w:rFonts w:asciiTheme="minorHAnsi" w:hAnsiTheme="minorHAnsi" w:cstheme="minorBidi"/>
          <w:i/>
          <w:iCs/>
          <w:sz w:val="20"/>
          <w:szCs w:val="20"/>
        </w:rPr>
        <w:t>Geographical</w:t>
      </w:r>
      <w:r w:rsidR="00887FF9" w:rsidRPr="46D43BCA">
        <w:rPr>
          <w:rFonts w:asciiTheme="minorHAnsi" w:hAnsiTheme="minorHAnsi" w:cstheme="minorBidi"/>
          <w:i/>
          <w:iCs/>
          <w:sz w:val="20"/>
          <w:szCs w:val="20"/>
        </w:rPr>
        <w:t xml:space="preserve"> numbers</w:t>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EE667E" w:rsidRPr="00C81F5A" w14:paraId="4114495E" w14:textId="77777777" w:rsidTr="00047F18">
        <w:tc>
          <w:tcPr>
            <w:tcW w:w="846" w:type="dxa"/>
            <w:vAlign w:val="center"/>
          </w:tcPr>
          <w:p w14:paraId="438477C0" w14:textId="238A72F9" w:rsidR="00EE667E" w:rsidRPr="00C81F5A" w:rsidRDefault="00EE667E" w:rsidP="00EE667E">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11697A13" wp14:editId="6FD60EBC">
                  <wp:extent cx="360000" cy="360000"/>
                  <wp:effectExtent l="0" t="0" r="2540" b="2540"/>
                  <wp:docPr id="1030"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5C7B0288" w14:textId="551007ED" w:rsidR="00EE667E" w:rsidRPr="00C81F5A" w:rsidRDefault="00EE667E" w:rsidP="00EE667E">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proofErr w:type="spellStart"/>
            <w:r w:rsidR="00D6346B" w:rsidRPr="00C81F5A">
              <w:rPr>
                <w:rFonts w:asciiTheme="minorHAnsi" w:hAnsiTheme="minorHAnsi" w:cstheme="minorHAnsi"/>
                <w:i/>
                <w:color w:val="00D7BD" w:themeColor="accent1"/>
                <w:sz w:val="18"/>
                <w:szCs w:val="20"/>
              </w:rPr>
              <w:t>i</w:t>
            </w:r>
            <w:proofErr w:type="spellEnd"/>
            <w:r w:rsidRPr="00C81F5A">
              <w:rPr>
                <w:rFonts w:asciiTheme="minorHAnsi" w:hAnsiTheme="minorHAnsi" w:cstheme="minorHAnsi"/>
                <w:i/>
                <w:sz w:val="18"/>
                <w:szCs w:val="20"/>
              </w:rPr>
              <w:t>): Colt does not offer Location Independent Numbers (Nomadic Numbers) in all countries, please check</w:t>
            </w:r>
            <w:r w:rsidRPr="007233AC">
              <w:rPr>
                <w:rFonts w:asciiTheme="minorHAnsi" w:hAnsiTheme="minorHAnsi" w:cstheme="minorHAnsi"/>
                <w:i/>
                <w:color w:val="00D7BD" w:themeColor="accent1"/>
                <w:sz w:val="18"/>
                <w:szCs w:val="20"/>
              </w:rPr>
              <w:t xml:space="preserve"> </w:t>
            </w:r>
            <w:r w:rsidR="00A6774E" w:rsidRPr="007233AC">
              <w:rPr>
                <w:rFonts w:asciiTheme="minorHAnsi" w:hAnsiTheme="minorHAnsi" w:cstheme="minorHAnsi"/>
                <w:i/>
                <w:color w:val="00D7BD" w:themeColor="accent1"/>
                <w:sz w:val="18"/>
                <w:szCs w:val="20"/>
              </w:rPr>
              <w:fldChar w:fldCharType="begin"/>
            </w:r>
            <w:r w:rsidR="00A6774E" w:rsidRPr="007233AC">
              <w:rPr>
                <w:rFonts w:asciiTheme="minorHAnsi" w:hAnsiTheme="minorHAnsi" w:cstheme="minorHAnsi"/>
                <w:i/>
                <w:color w:val="00D7BD" w:themeColor="accent1"/>
                <w:sz w:val="18"/>
                <w:szCs w:val="20"/>
              </w:rPr>
              <w:instrText xml:space="preserve"> REF _Ref62226251 \r \h </w:instrText>
            </w:r>
            <w:r w:rsidR="00633DB2" w:rsidRPr="007233AC">
              <w:rPr>
                <w:rFonts w:asciiTheme="minorHAnsi" w:hAnsiTheme="minorHAnsi" w:cstheme="minorHAnsi"/>
                <w:i/>
                <w:color w:val="00D7BD" w:themeColor="accent1"/>
                <w:sz w:val="18"/>
                <w:szCs w:val="20"/>
              </w:rPr>
              <w:instrText xml:space="preserve"> \* MERGEFORMAT </w:instrText>
            </w:r>
            <w:r w:rsidR="00A6774E" w:rsidRPr="007233AC">
              <w:rPr>
                <w:rFonts w:asciiTheme="minorHAnsi" w:hAnsiTheme="minorHAnsi" w:cstheme="minorHAnsi"/>
                <w:i/>
                <w:color w:val="00D7BD" w:themeColor="accent1"/>
                <w:sz w:val="18"/>
                <w:szCs w:val="20"/>
              </w:rPr>
            </w:r>
            <w:r w:rsidR="00A6774E"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A6774E" w:rsidRPr="007233AC">
              <w:rPr>
                <w:rFonts w:asciiTheme="minorHAnsi" w:hAnsiTheme="minorHAnsi" w:cstheme="minorHAnsi"/>
                <w:i/>
                <w:color w:val="00D7BD" w:themeColor="accent1"/>
                <w:sz w:val="18"/>
                <w:szCs w:val="20"/>
              </w:rPr>
              <w:fldChar w:fldCharType="end"/>
            </w:r>
            <w:r w:rsidR="00A6774E">
              <w:rPr>
                <w:rFonts w:asciiTheme="minorHAnsi" w:hAnsiTheme="minorHAnsi" w:cstheme="minorHAnsi"/>
                <w:i/>
                <w:sz w:val="18"/>
                <w:szCs w:val="20"/>
              </w:rPr>
              <w:t xml:space="preserve"> </w:t>
            </w:r>
            <w:r w:rsidRPr="00C81F5A">
              <w:rPr>
                <w:rFonts w:asciiTheme="minorHAnsi" w:hAnsiTheme="minorHAnsi" w:cstheme="minorHAnsi"/>
                <w:i/>
                <w:sz w:val="18"/>
                <w:szCs w:val="20"/>
              </w:rPr>
              <w:t>for service availability.</w:t>
            </w:r>
          </w:p>
          <w:p w14:paraId="28AA7479" w14:textId="25B5BBC9" w:rsidR="0054158E" w:rsidRDefault="00EE667E" w:rsidP="00EE667E">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r w:rsidR="00D6346B" w:rsidRPr="00C81F5A">
              <w:rPr>
                <w:rFonts w:asciiTheme="minorHAnsi" w:hAnsiTheme="minorHAnsi" w:cstheme="minorHAnsi"/>
                <w:i/>
                <w:color w:val="00D7BD" w:themeColor="accent1"/>
                <w:sz w:val="18"/>
                <w:szCs w:val="20"/>
              </w:rPr>
              <w:t>ii</w:t>
            </w:r>
            <w:r w:rsidRPr="00C81F5A">
              <w:rPr>
                <w:rFonts w:asciiTheme="minorHAnsi" w:hAnsiTheme="minorHAnsi" w:cstheme="minorHAnsi"/>
                <w:i/>
                <w:sz w:val="18"/>
                <w:szCs w:val="20"/>
              </w:rPr>
              <w:t>): Colt does offer full geographic coverage in all countries, please check ‘Colt Number Hosting coverage’ file</w:t>
            </w:r>
            <w:r w:rsidR="003E64AC">
              <w:rPr>
                <w:rFonts w:asciiTheme="minorHAnsi" w:hAnsiTheme="minorHAnsi" w:cstheme="minorHAnsi"/>
                <w:i/>
                <w:sz w:val="18"/>
                <w:szCs w:val="20"/>
              </w:rPr>
              <w:t xml:space="preserve"> </w:t>
            </w:r>
            <w:r w:rsidRPr="00C81F5A">
              <w:rPr>
                <w:rFonts w:asciiTheme="minorHAnsi" w:hAnsiTheme="minorHAnsi" w:cstheme="minorHAnsi"/>
                <w:i/>
                <w:sz w:val="18"/>
                <w:szCs w:val="20"/>
              </w:rPr>
              <w:t>for service availability</w:t>
            </w:r>
            <w:r w:rsidR="0054158E">
              <w:rPr>
                <w:rFonts w:asciiTheme="minorHAnsi" w:hAnsiTheme="minorHAnsi" w:cstheme="minorHAnsi"/>
                <w:i/>
                <w:sz w:val="18"/>
                <w:szCs w:val="20"/>
              </w:rPr>
              <w:t xml:space="preserve"> at </w:t>
            </w:r>
            <w:hyperlink r:id="rId40" w:history="1">
              <w:r w:rsidR="0054158E" w:rsidRPr="00020DD9">
                <w:rPr>
                  <w:rStyle w:val="Hyperlink"/>
                  <w:rFonts w:asciiTheme="minorHAnsi" w:hAnsiTheme="minorHAnsi" w:cstheme="minorHAnsi"/>
                  <w:i/>
                  <w:sz w:val="18"/>
                  <w:szCs w:val="20"/>
                </w:rPr>
                <w:t>www.colt.net/cocom</w:t>
              </w:r>
            </w:hyperlink>
            <w:r w:rsidR="0054158E">
              <w:rPr>
                <w:rFonts w:asciiTheme="minorHAnsi" w:hAnsiTheme="minorHAnsi" w:cstheme="minorHAnsi"/>
                <w:i/>
                <w:sz w:val="18"/>
                <w:szCs w:val="20"/>
              </w:rPr>
              <w:t>.</w:t>
            </w:r>
          </w:p>
          <w:p w14:paraId="43CE3DA0" w14:textId="016AEFB3" w:rsidR="00EE667E" w:rsidRPr="00C81F5A" w:rsidRDefault="00EE667E" w:rsidP="00EE667E">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r w:rsidR="00D6346B" w:rsidRPr="00C81F5A">
              <w:rPr>
                <w:rFonts w:asciiTheme="minorHAnsi" w:hAnsiTheme="minorHAnsi" w:cstheme="minorHAnsi"/>
                <w:i/>
                <w:color w:val="00D7BD" w:themeColor="accent1"/>
                <w:sz w:val="18"/>
                <w:szCs w:val="20"/>
              </w:rPr>
              <w:t>iii</w:t>
            </w:r>
            <w:r w:rsidRPr="00C81F5A">
              <w:rPr>
                <w:rFonts w:asciiTheme="minorHAnsi" w:hAnsiTheme="minorHAnsi" w:cstheme="minorHAnsi"/>
                <w:i/>
                <w:sz w:val="18"/>
                <w:szCs w:val="20"/>
              </w:rPr>
              <w:t xml:space="preserve">): please </w:t>
            </w:r>
            <w:r w:rsidR="009B35F1" w:rsidRPr="00C81F5A">
              <w:rPr>
                <w:rFonts w:asciiTheme="minorHAnsi" w:hAnsiTheme="minorHAnsi" w:cstheme="minorHAnsi"/>
                <w:i/>
                <w:sz w:val="18"/>
                <w:szCs w:val="20"/>
              </w:rPr>
              <w:t xml:space="preserve">check </w:t>
            </w:r>
            <w:r w:rsidR="00A541C7" w:rsidRPr="007233AC">
              <w:rPr>
                <w:rFonts w:asciiTheme="minorHAnsi" w:hAnsiTheme="minorHAnsi" w:cstheme="minorHAnsi"/>
                <w:i/>
                <w:color w:val="00D7BD" w:themeColor="accent1"/>
                <w:sz w:val="18"/>
                <w:szCs w:val="20"/>
              </w:rPr>
              <w:fldChar w:fldCharType="begin"/>
            </w:r>
            <w:r w:rsidR="00A541C7" w:rsidRPr="007233AC">
              <w:rPr>
                <w:rFonts w:asciiTheme="minorHAnsi" w:hAnsiTheme="minorHAnsi" w:cstheme="minorHAnsi"/>
                <w:i/>
                <w:color w:val="00D7BD" w:themeColor="accent1"/>
                <w:sz w:val="18"/>
                <w:szCs w:val="20"/>
              </w:rPr>
              <w:instrText xml:space="preserve"> REF _Ref62227967 \r \h </w:instrText>
            </w:r>
            <w:r w:rsidR="00A541C7">
              <w:rPr>
                <w:rFonts w:asciiTheme="minorHAnsi" w:hAnsiTheme="minorHAnsi" w:cstheme="minorHAnsi"/>
                <w:i/>
                <w:color w:val="00D7BD" w:themeColor="accent1"/>
                <w:sz w:val="18"/>
                <w:szCs w:val="20"/>
              </w:rPr>
              <w:instrText xml:space="preserve"> \* MERGEFORMAT </w:instrText>
            </w:r>
            <w:r w:rsidR="00A541C7" w:rsidRPr="007233AC">
              <w:rPr>
                <w:rFonts w:asciiTheme="minorHAnsi" w:hAnsiTheme="minorHAnsi" w:cstheme="minorHAnsi"/>
                <w:i/>
                <w:color w:val="00D7BD" w:themeColor="accent1"/>
                <w:sz w:val="18"/>
                <w:szCs w:val="20"/>
              </w:rPr>
            </w:r>
            <w:r w:rsidR="00A541C7"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A541C7" w:rsidRPr="007233AC">
              <w:rPr>
                <w:rFonts w:asciiTheme="minorHAnsi" w:hAnsiTheme="minorHAnsi" w:cstheme="minorHAnsi"/>
                <w:i/>
                <w:color w:val="00D7BD" w:themeColor="accent1"/>
                <w:sz w:val="18"/>
                <w:szCs w:val="20"/>
              </w:rPr>
              <w:fldChar w:fldCharType="end"/>
            </w:r>
            <w:r w:rsidR="00A541C7">
              <w:rPr>
                <w:rFonts w:asciiTheme="minorHAnsi" w:hAnsiTheme="minorHAnsi" w:cstheme="minorHAnsi"/>
                <w:i/>
                <w:sz w:val="18"/>
                <w:szCs w:val="20"/>
              </w:rPr>
              <w:t xml:space="preserve"> </w:t>
            </w:r>
            <w:r w:rsidR="009B35F1" w:rsidRPr="00C81F5A">
              <w:rPr>
                <w:rFonts w:asciiTheme="minorHAnsi" w:hAnsiTheme="minorHAnsi" w:cstheme="minorHAnsi"/>
                <w:i/>
                <w:sz w:val="18"/>
                <w:szCs w:val="20"/>
              </w:rPr>
              <w:t xml:space="preserve">for </w:t>
            </w:r>
            <w:r w:rsidRPr="00C81F5A">
              <w:rPr>
                <w:rFonts w:asciiTheme="minorHAnsi" w:hAnsiTheme="minorHAnsi" w:cstheme="minorHAnsi"/>
                <w:i/>
                <w:sz w:val="18"/>
                <w:szCs w:val="20"/>
              </w:rPr>
              <w:t>‘search by city’ feature availability.</w:t>
            </w:r>
          </w:p>
          <w:p w14:paraId="4BF2EA53" w14:textId="2C532BA8" w:rsidR="0024409A" w:rsidRPr="00C81F5A" w:rsidRDefault="005A21D6" w:rsidP="0024409A">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r w:rsidR="00D6346B" w:rsidRPr="00C81F5A">
              <w:rPr>
                <w:rFonts w:asciiTheme="minorHAnsi" w:hAnsiTheme="minorHAnsi" w:cstheme="minorHAnsi"/>
                <w:i/>
                <w:color w:val="00D7BD" w:themeColor="accent1"/>
                <w:sz w:val="18"/>
                <w:szCs w:val="20"/>
              </w:rPr>
              <w:t>iv</w:t>
            </w:r>
            <w:r w:rsidRPr="00C81F5A">
              <w:rPr>
                <w:rFonts w:asciiTheme="minorHAnsi" w:hAnsiTheme="minorHAnsi" w:cstheme="minorHAnsi"/>
                <w:i/>
                <w:sz w:val="18"/>
                <w:szCs w:val="20"/>
              </w:rPr>
              <w:t xml:space="preserve">): </w:t>
            </w:r>
            <w:r w:rsidR="0024409A">
              <w:rPr>
                <w:rFonts w:asciiTheme="minorHAnsi" w:hAnsiTheme="minorHAnsi" w:cstheme="minorHAnsi"/>
                <w:i/>
                <w:sz w:val="18"/>
                <w:szCs w:val="20"/>
              </w:rPr>
              <w:t xml:space="preserve">you </w:t>
            </w:r>
            <w:r w:rsidRPr="00C81F5A">
              <w:rPr>
                <w:rFonts w:asciiTheme="minorHAnsi" w:hAnsiTheme="minorHAnsi" w:cstheme="minorHAnsi"/>
                <w:i/>
                <w:sz w:val="18"/>
                <w:szCs w:val="20"/>
              </w:rPr>
              <w:t xml:space="preserve">need to activate the complete range of reserved numbers at the same time, for the same end-customer. </w:t>
            </w:r>
          </w:p>
        </w:tc>
      </w:tr>
    </w:tbl>
    <w:p w14:paraId="45F80C85" w14:textId="55859CFE" w:rsidR="00FC1143" w:rsidRDefault="00FC1143" w:rsidP="0085464C">
      <w:pPr>
        <w:autoSpaceDE/>
        <w:autoSpaceDN/>
        <w:adjustRightInd/>
        <w:spacing w:after="200" w:line="276" w:lineRule="auto"/>
        <w:rPr>
          <w:rFonts w:asciiTheme="minorHAnsi" w:hAnsiTheme="minorHAnsi" w:cstheme="minorBidi"/>
          <w:sz w:val="20"/>
          <w:szCs w:val="20"/>
        </w:rPr>
      </w:pPr>
    </w:p>
    <w:p w14:paraId="0062136D" w14:textId="4ABCDEBE" w:rsidR="00AC0394" w:rsidRDefault="00AC0394" w:rsidP="0085464C">
      <w:pPr>
        <w:autoSpaceDE/>
        <w:autoSpaceDN/>
        <w:adjustRightInd/>
        <w:spacing w:after="200" w:line="276" w:lineRule="auto"/>
        <w:rPr>
          <w:rFonts w:asciiTheme="minorHAnsi" w:hAnsiTheme="minorHAnsi" w:cstheme="minorHAnsi"/>
          <w:sz w:val="20"/>
          <w:szCs w:val="20"/>
        </w:rPr>
      </w:pPr>
      <w:r w:rsidRPr="46D43BCA">
        <w:rPr>
          <w:rFonts w:asciiTheme="minorHAnsi" w:hAnsiTheme="minorHAnsi" w:cstheme="minorBidi"/>
          <w:sz w:val="20"/>
          <w:szCs w:val="20"/>
        </w:rPr>
        <w:t>Select the relevant number(s) that you want to reserve, then proceed to order review.</w:t>
      </w:r>
      <w:r>
        <w:rPr>
          <w:rFonts w:asciiTheme="minorHAnsi" w:hAnsiTheme="minorHAnsi" w:cstheme="minorHAnsi"/>
          <w:sz w:val="20"/>
          <w:szCs w:val="20"/>
        </w:rPr>
        <w:br/>
      </w:r>
      <w:r w:rsidRPr="46D43BCA">
        <w:rPr>
          <w:rFonts w:asciiTheme="minorHAnsi" w:hAnsiTheme="minorHAnsi" w:cstheme="minorBidi"/>
          <w:sz w:val="20"/>
          <w:szCs w:val="20"/>
        </w:rPr>
        <w:t>If you cannot find the number(s) you are looking for, then you can notify the Colt Support Team for help.</w:t>
      </w:r>
    </w:p>
    <w:p w14:paraId="27D4253D" w14:textId="5B0EDC60" w:rsidR="00AC0394" w:rsidRDefault="00FC1143" w:rsidP="0085464C">
      <w:pPr>
        <w:autoSpaceDE/>
        <w:autoSpaceDN/>
        <w:adjustRightInd/>
        <w:spacing w:after="200" w:line="276" w:lineRule="auto"/>
        <w:rPr>
          <w:rFonts w:asciiTheme="minorHAnsi" w:hAnsiTheme="minorHAnsi" w:cstheme="minorHAnsi"/>
          <w:sz w:val="20"/>
          <w:szCs w:val="20"/>
        </w:rPr>
      </w:pPr>
      <w:r>
        <w:rPr>
          <w:noProof/>
        </w:rPr>
        <w:drawing>
          <wp:inline distT="0" distB="0" distL="0" distR="0" wp14:anchorId="59B8D3A6" wp14:editId="02002A14">
            <wp:extent cx="5362575" cy="2309365"/>
            <wp:effectExtent l="0" t="0" r="0" b="0"/>
            <wp:docPr id="72"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375721" cy="2315026"/>
                    </a:xfrm>
                    <a:prstGeom prst="rect">
                      <a:avLst/>
                    </a:prstGeom>
                  </pic:spPr>
                </pic:pic>
              </a:graphicData>
            </a:graphic>
          </wp:inline>
        </w:drawing>
      </w:r>
    </w:p>
    <w:p w14:paraId="7FA05975" w14:textId="321CD015" w:rsidR="00AC0394" w:rsidRDefault="00AC0394" w:rsidP="0085464C">
      <w:pPr>
        <w:autoSpaceDE/>
        <w:autoSpaceDN/>
        <w:adjustRightInd/>
        <w:spacing w:after="200" w:line="276" w:lineRule="auto"/>
        <w:rPr>
          <w:rFonts w:asciiTheme="minorHAnsi" w:hAnsiTheme="minorHAnsi" w:cstheme="minorHAnsi"/>
          <w:sz w:val="20"/>
          <w:szCs w:val="20"/>
        </w:rPr>
      </w:pPr>
      <w:r>
        <w:rPr>
          <w:rFonts w:asciiTheme="minorHAnsi" w:hAnsiTheme="minorHAnsi" w:cstheme="minorHAnsi"/>
          <w:sz w:val="20"/>
          <w:szCs w:val="20"/>
        </w:rPr>
        <w:t xml:space="preserve">In the Order Review step you can </w:t>
      </w:r>
      <w:r w:rsidR="00477F09">
        <w:rPr>
          <w:rFonts w:asciiTheme="minorHAnsi" w:hAnsiTheme="minorHAnsi" w:cstheme="minorHAnsi"/>
          <w:sz w:val="20"/>
          <w:szCs w:val="20"/>
        </w:rPr>
        <w:t>see all the details of the reservation you are about to place, as well as being able to add a reference to your order</w:t>
      </w:r>
      <w:r w:rsidR="00E9009C">
        <w:rPr>
          <w:rFonts w:asciiTheme="minorHAnsi" w:hAnsiTheme="minorHAnsi" w:cstheme="minorHAnsi"/>
          <w:sz w:val="20"/>
          <w:szCs w:val="20"/>
        </w:rPr>
        <w:t>.</w:t>
      </w:r>
    </w:p>
    <w:p w14:paraId="7C0C6CE4" w14:textId="52EB5D69" w:rsidR="00477F09" w:rsidRPr="00AC0394" w:rsidRDefault="00477F09" w:rsidP="0085464C">
      <w:pPr>
        <w:autoSpaceDE/>
        <w:autoSpaceDN/>
        <w:adjustRightInd/>
        <w:spacing w:after="200" w:line="276" w:lineRule="auto"/>
        <w:rPr>
          <w:rFonts w:asciiTheme="minorHAnsi" w:hAnsiTheme="minorHAnsi" w:cstheme="minorHAnsi"/>
          <w:sz w:val="20"/>
          <w:szCs w:val="20"/>
        </w:rPr>
      </w:pPr>
      <w:r>
        <w:rPr>
          <w:rFonts w:asciiTheme="minorHAnsi" w:hAnsiTheme="minorHAnsi" w:cstheme="minorHAnsi"/>
          <w:sz w:val="20"/>
          <w:szCs w:val="20"/>
        </w:rPr>
        <w:t>You can return to the previous step if you have any changes, and once you are happy you can click on Order Confirmation to place you</w:t>
      </w:r>
      <w:r w:rsidR="00CE2DC2">
        <w:rPr>
          <w:rFonts w:asciiTheme="minorHAnsi" w:hAnsiTheme="minorHAnsi" w:cstheme="minorHAnsi"/>
          <w:sz w:val="20"/>
          <w:szCs w:val="20"/>
        </w:rPr>
        <w:t>r</w:t>
      </w:r>
      <w:r>
        <w:rPr>
          <w:rFonts w:asciiTheme="minorHAnsi" w:hAnsiTheme="minorHAnsi" w:cstheme="minorHAnsi"/>
          <w:sz w:val="20"/>
          <w:szCs w:val="20"/>
        </w:rPr>
        <w:t xml:space="preserve"> reservation.</w:t>
      </w:r>
      <w:r w:rsidR="00101FF2">
        <w:rPr>
          <w:noProof/>
        </w:rPr>
        <w:drawing>
          <wp:inline distT="0" distB="0" distL="0" distR="0" wp14:anchorId="6BE1AA37" wp14:editId="5B5AE468">
            <wp:extent cx="5731510" cy="2445385"/>
            <wp:effectExtent l="0" t="0" r="2540" b="0"/>
            <wp:docPr id="74"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731510" cy="2445385"/>
                    </a:xfrm>
                    <a:prstGeom prst="rect">
                      <a:avLst/>
                    </a:prstGeom>
                  </pic:spPr>
                </pic:pic>
              </a:graphicData>
            </a:graphic>
          </wp:inline>
        </w:drawing>
      </w:r>
    </w:p>
    <w:p w14:paraId="0C158BA6" w14:textId="45C0F732" w:rsidR="008B1398" w:rsidRDefault="00477F09" w:rsidP="0085464C">
      <w:pPr>
        <w:autoSpaceDE/>
        <w:autoSpaceDN/>
        <w:adjustRightInd/>
        <w:spacing w:after="200" w:line="276" w:lineRule="auto"/>
        <w:rPr>
          <w:rFonts w:asciiTheme="minorHAnsi" w:hAnsiTheme="minorHAnsi" w:cstheme="minorHAnsi"/>
          <w:sz w:val="20"/>
          <w:szCs w:val="20"/>
        </w:rPr>
      </w:pPr>
      <w:r w:rsidRPr="46D43BCA">
        <w:rPr>
          <w:rFonts w:asciiTheme="minorHAnsi" w:hAnsiTheme="minorHAnsi" w:cstheme="minorBidi"/>
          <w:sz w:val="20"/>
          <w:szCs w:val="20"/>
        </w:rPr>
        <w:t>Your will then be presented with an order confirmation screen, from here you can see a summary of your order and can directly go the ‘</w:t>
      </w:r>
      <w:r w:rsidRPr="46D43BCA">
        <w:rPr>
          <w:rFonts w:asciiTheme="minorHAnsi" w:hAnsiTheme="minorHAnsi" w:cstheme="minorBidi"/>
          <w:b/>
          <w:bCs/>
          <w:sz w:val="20"/>
          <w:szCs w:val="20"/>
        </w:rPr>
        <w:t>My Orders</w:t>
      </w:r>
      <w:r w:rsidRPr="46D43BCA">
        <w:rPr>
          <w:rFonts w:asciiTheme="minorHAnsi" w:hAnsiTheme="minorHAnsi" w:cstheme="minorBidi"/>
          <w:sz w:val="20"/>
          <w:szCs w:val="20"/>
        </w:rPr>
        <w:t>’ or ‘</w:t>
      </w:r>
      <w:r w:rsidRPr="46D43BCA">
        <w:rPr>
          <w:rFonts w:asciiTheme="minorHAnsi" w:hAnsiTheme="minorHAnsi" w:cstheme="minorBidi"/>
          <w:b/>
          <w:bCs/>
          <w:sz w:val="20"/>
          <w:szCs w:val="20"/>
        </w:rPr>
        <w:t xml:space="preserve">My </w:t>
      </w:r>
      <w:r w:rsidR="00336DFB" w:rsidRPr="46D43BCA">
        <w:rPr>
          <w:rFonts w:asciiTheme="minorHAnsi" w:hAnsiTheme="minorHAnsi" w:cstheme="minorBidi"/>
          <w:b/>
          <w:bCs/>
          <w:sz w:val="20"/>
          <w:szCs w:val="20"/>
        </w:rPr>
        <w:t xml:space="preserve">Telephone </w:t>
      </w:r>
      <w:r w:rsidRPr="46D43BCA">
        <w:rPr>
          <w:rFonts w:asciiTheme="minorHAnsi" w:hAnsiTheme="minorHAnsi" w:cstheme="minorBidi"/>
          <w:b/>
          <w:bCs/>
          <w:sz w:val="20"/>
          <w:szCs w:val="20"/>
        </w:rPr>
        <w:t>Numbers</w:t>
      </w:r>
      <w:r w:rsidRPr="46D43BCA">
        <w:rPr>
          <w:rFonts w:asciiTheme="minorHAnsi" w:hAnsiTheme="minorHAnsi" w:cstheme="minorBidi"/>
          <w:sz w:val="20"/>
          <w:szCs w:val="20"/>
        </w:rPr>
        <w:t>’ page, where you will see the updates</w:t>
      </w:r>
      <w:r w:rsidR="00945C73" w:rsidRPr="46D43BCA">
        <w:rPr>
          <w:rFonts w:asciiTheme="minorHAnsi" w:hAnsiTheme="minorHAnsi" w:cstheme="minorBidi"/>
          <w:sz w:val="20"/>
          <w:szCs w:val="20"/>
        </w:rPr>
        <w:t xml:space="preserve"> and </w:t>
      </w:r>
      <w:r w:rsidR="00336DFB" w:rsidRPr="46D43BCA">
        <w:rPr>
          <w:rFonts w:asciiTheme="minorHAnsi" w:hAnsiTheme="minorHAnsi" w:cstheme="minorBidi"/>
          <w:sz w:val="20"/>
          <w:szCs w:val="20"/>
        </w:rPr>
        <w:t>t</w:t>
      </w:r>
      <w:r w:rsidR="00945C73" w:rsidRPr="46D43BCA">
        <w:rPr>
          <w:rFonts w:asciiTheme="minorHAnsi" w:hAnsiTheme="minorHAnsi" w:cstheme="minorBidi"/>
          <w:sz w:val="20"/>
          <w:szCs w:val="20"/>
        </w:rPr>
        <w:t>ake further action</w:t>
      </w:r>
      <w:r w:rsidRPr="46D43BCA">
        <w:rPr>
          <w:rFonts w:asciiTheme="minorHAnsi" w:hAnsiTheme="minorHAnsi" w:cstheme="minorBidi"/>
          <w:sz w:val="20"/>
          <w:szCs w:val="20"/>
        </w:rPr>
        <w:t>.</w:t>
      </w:r>
    </w:p>
    <w:p w14:paraId="56D6864F" w14:textId="71E60F07" w:rsidR="00477F09" w:rsidRDefault="005A0655" w:rsidP="0085464C">
      <w:pPr>
        <w:autoSpaceDE/>
        <w:autoSpaceDN/>
        <w:adjustRightInd/>
        <w:spacing w:after="200" w:line="276" w:lineRule="auto"/>
        <w:rPr>
          <w:rFonts w:asciiTheme="minorHAnsi" w:hAnsiTheme="minorHAnsi" w:cstheme="minorHAnsi"/>
          <w:sz w:val="20"/>
          <w:szCs w:val="20"/>
        </w:rPr>
      </w:pPr>
      <w:r>
        <w:rPr>
          <w:noProof/>
        </w:rPr>
        <w:drawing>
          <wp:inline distT="0" distB="0" distL="0" distR="0" wp14:anchorId="21DB6719" wp14:editId="48F94AE4">
            <wp:extent cx="5731510" cy="1394460"/>
            <wp:effectExtent l="0" t="0" r="2540" b="0"/>
            <wp:docPr id="952" name="Picture 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731510" cy="1394460"/>
                    </a:xfrm>
                    <a:prstGeom prst="rect">
                      <a:avLst/>
                    </a:prstGeom>
                  </pic:spPr>
                </pic:pic>
              </a:graphicData>
            </a:graphic>
          </wp:inline>
        </w:drawing>
      </w:r>
    </w:p>
    <w:p w14:paraId="6E2D65F6" w14:textId="3EB1C91E" w:rsidR="00FB3E40" w:rsidRPr="007233AC" w:rsidRDefault="008E6C8E" w:rsidP="007233AC">
      <w:pPr>
        <w:autoSpaceDE/>
        <w:autoSpaceDN/>
        <w:adjustRightInd/>
        <w:spacing w:after="200" w:line="276" w:lineRule="auto"/>
        <w:jc w:val="center"/>
        <w:rPr>
          <w:i/>
        </w:rPr>
      </w:pPr>
      <w:r w:rsidRPr="007233AC">
        <w:rPr>
          <w:i/>
        </w:rPr>
        <w:t>Order</w:t>
      </w:r>
      <w:r w:rsidR="00282861" w:rsidRPr="007233AC">
        <w:rPr>
          <w:i/>
        </w:rPr>
        <w:t xml:space="preserve"> ID for </w:t>
      </w:r>
      <w:r w:rsidRPr="007233AC">
        <w:rPr>
          <w:i/>
        </w:rPr>
        <w:t xml:space="preserve">your </w:t>
      </w:r>
      <w:r w:rsidR="00282861" w:rsidRPr="007233AC">
        <w:rPr>
          <w:i/>
        </w:rPr>
        <w:t>number reservation</w:t>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5A21D6" w:rsidRPr="00C81F5A" w14:paraId="758BF328" w14:textId="77777777" w:rsidTr="00047F18">
        <w:tc>
          <w:tcPr>
            <w:tcW w:w="846" w:type="dxa"/>
            <w:vAlign w:val="center"/>
          </w:tcPr>
          <w:p w14:paraId="4F41E821" w14:textId="77777777" w:rsidR="005A21D6" w:rsidRPr="00C81F5A" w:rsidRDefault="005A21D6" w:rsidP="005F11A1">
            <w:pPr>
              <w:spacing w:after="120" w:line="360" w:lineRule="auto"/>
              <w:jc w:val="center"/>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14FC4643" wp14:editId="1EBAE6E5">
                  <wp:extent cx="360000" cy="360000"/>
                  <wp:effectExtent l="0" t="0" r="2540" b="2540"/>
                  <wp:docPr id="1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0524166F" w14:textId="77777777" w:rsidR="005A21D6" w:rsidRDefault="005A21D6" w:rsidP="00A21E23">
            <w:pPr>
              <w:pStyle w:val="ListParagraph"/>
              <w:numPr>
                <w:ilvl w:val="0"/>
                <w:numId w:val="40"/>
              </w:numPr>
              <w:spacing w:before="60" w:after="60"/>
              <w:ind w:left="363" w:hanging="283"/>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the numbe</w:t>
            </w:r>
            <w:r w:rsidR="005F11A1" w:rsidRPr="00C81F5A">
              <w:rPr>
                <w:rFonts w:asciiTheme="minorHAnsi" w:hAnsiTheme="minorHAnsi" w:cstheme="minorHAnsi"/>
                <w:i/>
                <w:sz w:val="20"/>
                <w:szCs w:val="20"/>
              </w:rPr>
              <w:t xml:space="preserve">rs are now reserved for 90 days. Numbers can </w:t>
            </w:r>
            <w:r w:rsidRPr="00C81F5A">
              <w:rPr>
                <w:rFonts w:asciiTheme="minorHAnsi" w:hAnsiTheme="minorHAnsi" w:cstheme="minorHAnsi"/>
                <w:i/>
                <w:sz w:val="20"/>
                <w:szCs w:val="20"/>
              </w:rPr>
              <w:t xml:space="preserve">be activated at </w:t>
            </w:r>
            <w:r w:rsidR="005434A7" w:rsidRPr="00C81F5A">
              <w:rPr>
                <w:rFonts w:asciiTheme="minorHAnsi" w:hAnsiTheme="minorHAnsi" w:cstheme="minorHAnsi"/>
                <w:i/>
                <w:sz w:val="20"/>
                <w:szCs w:val="20"/>
              </w:rPr>
              <w:t>any time</w:t>
            </w:r>
            <w:r w:rsidRPr="00C81F5A">
              <w:rPr>
                <w:rFonts w:asciiTheme="minorHAnsi" w:hAnsiTheme="minorHAnsi" w:cstheme="minorHAnsi"/>
                <w:i/>
                <w:sz w:val="20"/>
                <w:szCs w:val="20"/>
              </w:rPr>
              <w:t xml:space="preserve"> during the reservation period.</w:t>
            </w:r>
          </w:p>
          <w:p w14:paraId="1A9231C4" w14:textId="18EA55F9" w:rsidR="00C47532" w:rsidRPr="007233AC" w:rsidRDefault="00C47532" w:rsidP="00A21E23">
            <w:pPr>
              <w:pStyle w:val="ListParagraph"/>
              <w:numPr>
                <w:ilvl w:val="0"/>
                <w:numId w:val="40"/>
              </w:numPr>
              <w:spacing w:before="60" w:after="60"/>
              <w:ind w:left="363" w:hanging="283"/>
              <w:rPr>
                <w:rFonts w:asciiTheme="minorHAnsi" w:hAnsiTheme="minorHAnsi" w:cstheme="minorHAnsi"/>
                <w:i/>
                <w:sz w:val="20"/>
                <w:szCs w:val="20"/>
              </w:rPr>
            </w:pPr>
            <w:r>
              <w:rPr>
                <w:rFonts w:asciiTheme="minorHAnsi" w:hAnsiTheme="minorHAnsi" w:cstheme="minorHAnsi"/>
                <w:i/>
                <w:sz w:val="20"/>
                <w:szCs w:val="20"/>
              </w:rPr>
              <w:t xml:space="preserve">If a number reservation approaches its expiry date, then a notification of this is sent </w:t>
            </w:r>
            <w:r w:rsidRPr="00C47532">
              <w:rPr>
                <w:rFonts w:asciiTheme="minorHAnsi" w:hAnsiTheme="minorHAnsi" w:cstheme="minorHAnsi"/>
                <w:b/>
                <w:bCs/>
                <w:i/>
                <w:sz w:val="20"/>
                <w:szCs w:val="20"/>
              </w:rPr>
              <w:t xml:space="preserve">via email </w:t>
            </w:r>
            <w:r>
              <w:rPr>
                <w:rFonts w:asciiTheme="minorHAnsi" w:hAnsiTheme="minorHAnsi" w:cstheme="minorHAnsi"/>
                <w:i/>
                <w:sz w:val="20"/>
                <w:szCs w:val="20"/>
              </w:rPr>
              <w:t>to the email address used for your account setup</w:t>
            </w:r>
          </w:p>
        </w:tc>
      </w:tr>
    </w:tbl>
    <w:p w14:paraId="01B43FE6" w14:textId="77777777" w:rsidR="00F04C23" w:rsidRPr="00C81F5A" w:rsidRDefault="00F04C23" w:rsidP="00F04C23">
      <w:pPr>
        <w:spacing w:after="120" w:line="360" w:lineRule="auto"/>
        <w:jc w:val="both"/>
        <w:rPr>
          <w:rFonts w:asciiTheme="minorHAnsi" w:hAnsiTheme="minorHAnsi" w:cstheme="minorHAnsi"/>
          <w:b/>
          <w:i/>
          <w:sz w:val="20"/>
          <w:szCs w:val="20"/>
        </w:rPr>
      </w:pPr>
    </w:p>
    <w:p w14:paraId="5BE95D5B" w14:textId="77777777" w:rsidR="00D33CCC" w:rsidRPr="00C81F5A" w:rsidRDefault="00D33CCC">
      <w:pPr>
        <w:autoSpaceDE/>
        <w:autoSpaceDN/>
        <w:adjustRightInd/>
        <w:spacing w:after="200" w:line="276" w:lineRule="auto"/>
        <w:rPr>
          <w:rFonts w:asciiTheme="minorHAnsi" w:eastAsiaTheme="majorEastAsia" w:hAnsiTheme="minorHAnsi" w:cstheme="minorHAnsi"/>
          <w:b/>
          <w:bCs/>
          <w:color w:val="484A47" w:themeColor="text2"/>
          <w:sz w:val="28"/>
          <w:szCs w:val="26"/>
        </w:rPr>
      </w:pPr>
      <w:r w:rsidRPr="00C81F5A">
        <w:rPr>
          <w:rFonts w:asciiTheme="minorHAnsi" w:hAnsiTheme="minorHAnsi" w:cstheme="minorHAnsi"/>
          <w:b/>
        </w:rPr>
        <w:br w:type="page"/>
      </w:r>
    </w:p>
    <w:p w14:paraId="45AEEEFA" w14:textId="26072044" w:rsidR="006F389D" w:rsidRPr="00C81F5A" w:rsidRDefault="006F389D" w:rsidP="007520F9">
      <w:pPr>
        <w:pStyle w:val="Heading2"/>
        <w:keepNext w:val="0"/>
        <w:keepLines w:val="0"/>
        <w:numPr>
          <w:ilvl w:val="1"/>
          <w:numId w:val="25"/>
        </w:numPr>
        <w:spacing w:before="120" w:after="240" w:line="360" w:lineRule="auto"/>
        <w:ind w:left="0" w:firstLine="284"/>
        <w:jc w:val="both"/>
        <w:rPr>
          <w:rFonts w:asciiTheme="minorHAnsi" w:hAnsiTheme="minorHAnsi" w:cstheme="minorHAnsi"/>
          <w:b/>
        </w:rPr>
      </w:pPr>
      <w:bookmarkStart w:id="108" w:name="_Toc197505676"/>
      <w:r w:rsidRPr="00C81F5A">
        <w:rPr>
          <w:rFonts w:asciiTheme="minorHAnsi" w:hAnsiTheme="minorHAnsi" w:cstheme="minorHAnsi"/>
          <w:b/>
        </w:rPr>
        <w:t>How to cancel a number reservation</w:t>
      </w:r>
      <w:bookmarkEnd w:id="108"/>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F11A1" w:rsidRPr="00C81F5A" w14:paraId="0D971395" w14:textId="77777777" w:rsidTr="00047F18">
        <w:tc>
          <w:tcPr>
            <w:tcW w:w="846" w:type="dxa"/>
            <w:vAlign w:val="center"/>
          </w:tcPr>
          <w:p w14:paraId="2E74819B" w14:textId="77777777" w:rsidR="005F11A1" w:rsidRPr="00C81F5A" w:rsidRDefault="005F11A1" w:rsidP="005F11A1">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7D70455" wp14:editId="03389F69">
                  <wp:extent cx="360000" cy="360000"/>
                  <wp:effectExtent l="0" t="0" r="2540" b="2540"/>
                  <wp:docPr id="2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469CEF59" w14:textId="3AB1CA2D" w:rsidR="005F11A1" w:rsidRPr="00C81F5A" w:rsidRDefault="005F11A1" w:rsidP="005F11A1">
            <w:pPr>
              <w:spacing w:before="60" w:after="60"/>
              <w:rPr>
                <w:rFonts w:asciiTheme="minorHAnsi" w:hAnsiTheme="minorHAnsi" w:cstheme="minorHAnsi"/>
                <w:i/>
                <w:sz w:val="20"/>
                <w:szCs w:val="20"/>
              </w:rPr>
            </w:pPr>
            <w:r w:rsidRPr="00C81F5A">
              <w:rPr>
                <w:rFonts w:asciiTheme="minorHAnsi" w:hAnsiTheme="minorHAnsi" w:cstheme="minorHAnsi"/>
                <w:i/>
                <w:sz w:val="20"/>
                <w:szCs w:val="20"/>
              </w:rPr>
              <w:t>Only reserved numbers can be cancelled.</w:t>
            </w:r>
          </w:p>
        </w:tc>
      </w:tr>
    </w:tbl>
    <w:p w14:paraId="73E4E00E" w14:textId="7556FC42" w:rsidR="005F11A1" w:rsidRPr="00C81F5A" w:rsidRDefault="005F11A1" w:rsidP="00504DD0">
      <w:pPr>
        <w:spacing w:after="120" w:line="360" w:lineRule="auto"/>
        <w:jc w:val="both"/>
        <w:rPr>
          <w:rFonts w:asciiTheme="minorHAnsi" w:hAnsiTheme="minorHAnsi" w:cstheme="minorHAnsi"/>
          <w:i/>
          <w:color w:val="00D7BD" w:themeColor="accent1"/>
          <w:sz w:val="20"/>
          <w:szCs w:val="20"/>
        </w:rPr>
      </w:pPr>
    </w:p>
    <w:p w14:paraId="0CAF5CD8" w14:textId="23DA8833" w:rsidR="00B858F2" w:rsidRPr="00C81F5A" w:rsidRDefault="00AF0B15" w:rsidP="007520F9">
      <w:pPr>
        <w:spacing w:after="120" w:line="360" w:lineRule="auto"/>
        <w:jc w:val="both"/>
        <w:rPr>
          <w:rFonts w:asciiTheme="minorHAnsi" w:hAnsiTheme="minorHAnsi" w:cstheme="minorHAnsi"/>
          <w:sz w:val="20"/>
          <w:szCs w:val="20"/>
        </w:rPr>
      </w:pPr>
      <w:r>
        <w:rPr>
          <w:noProof/>
        </w:rPr>
        <w:drawing>
          <wp:anchor distT="0" distB="0" distL="114300" distR="114300" simplePos="0" relativeHeight="251626496" behindDoc="0" locked="0" layoutInCell="1" allowOverlap="1" wp14:anchorId="6C70A07C" wp14:editId="2E4825CF">
            <wp:simplePos x="0" y="0"/>
            <wp:positionH relativeFrom="column">
              <wp:posOffset>1709469</wp:posOffset>
            </wp:positionH>
            <wp:positionV relativeFrom="paragraph">
              <wp:posOffset>251460</wp:posOffset>
            </wp:positionV>
            <wp:extent cx="273050" cy="257810"/>
            <wp:effectExtent l="0" t="0" r="0" b="8890"/>
            <wp:wrapSquare wrapText="bothSides"/>
            <wp:docPr id="930" name="Picture 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extLst>
                        <a:ext uri="{28A0092B-C50C-407E-A947-70E740481C1C}">
                          <a14:useLocalDpi xmlns:a14="http://schemas.microsoft.com/office/drawing/2010/main" val="0"/>
                        </a:ext>
                      </a:extLst>
                    </a:blip>
                    <a:stretch>
                      <a:fillRect/>
                    </a:stretch>
                  </pic:blipFill>
                  <pic:spPr>
                    <a:xfrm>
                      <a:off x="0" y="0"/>
                      <a:ext cx="273050" cy="257810"/>
                    </a:xfrm>
                    <a:prstGeom prst="rect">
                      <a:avLst/>
                    </a:prstGeom>
                  </pic:spPr>
                </pic:pic>
              </a:graphicData>
            </a:graphic>
            <wp14:sizeRelH relativeFrom="page">
              <wp14:pctWidth>0</wp14:pctWidth>
            </wp14:sizeRelH>
            <wp14:sizeRelV relativeFrom="page">
              <wp14:pctHeight>0</wp14:pctHeight>
            </wp14:sizeRelV>
          </wp:anchor>
        </w:drawing>
      </w:r>
      <w:r w:rsidR="00431CEA">
        <w:rPr>
          <w:noProof/>
        </w:rPr>
        <w:drawing>
          <wp:anchor distT="0" distB="0" distL="114300" distR="114300" simplePos="0" relativeHeight="251624448" behindDoc="0" locked="0" layoutInCell="1" allowOverlap="1" wp14:anchorId="2C74C5D2" wp14:editId="721452EF">
            <wp:simplePos x="0" y="0"/>
            <wp:positionH relativeFrom="margin">
              <wp:align>right</wp:align>
            </wp:positionH>
            <wp:positionV relativeFrom="paragraph">
              <wp:posOffset>210185</wp:posOffset>
            </wp:positionV>
            <wp:extent cx="1557020" cy="1485900"/>
            <wp:effectExtent l="0" t="0" r="5080" b="0"/>
            <wp:wrapSquare wrapText="bothSides"/>
            <wp:docPr id="929" name="Picture 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557020" cy="1485900"/>
                    </a:xfrm>
                    <a:prstGeom prst="rect">
                      <a:avLst/>
                    </a:prstGeom>
                  </pic:spPr>
                </pic:pic>
              </a:graphicData>
            </a:graphic>
            <wp14:sizeRelH relativeFrom="page">
              <wp14:pctWidth>0</wp14:pctWidth>
            </wp14:sizeRelH>
            <wp14:sizeRelV relativeFrom="page">
              <wp14:pctHeight>0</wp14:pctHeight>
            </wp14:sizeRelV>
          </wp:anchor>
        </w:drawing>
      </w:r>
      <w:r w:rsidR="002E63F2" w:rsidRPr="46D43BCA">
        <w:rPr>
          <w:rFonts w:asciiTheme="minorHAnsi" w:hAnsiTheme="minorHAnsi" w:cstheme="minorBidi"/>
          <w:sz w:val="20"/>
          <w:szCs w:val="20"/>
        </w:rPr>
        <w:t xml:space="preserve">To cancel </w:t>
      </w:r>
      <w:r w:rsidR="00134867" w:rsidRPr="46D43BCA">
        <w:rPr>
          <w:rFonts w:asciiTheme="minorHAnsi" w:hAnsiTheme="minorHAnsi" w:cstheme="minorBidi"/>
          <w:sz w:val="20"/>
          <w:szCs w:val="20"/>
        </w:rPr>
        <w:t xml:space="preserve">a </w:t>
      </w:r>
      <w:r w:rsidR="002E63F2" w:rsidRPr="46D43BCA">
        <w:rPr>
          <w:rFonts w:asciiTheme="minorHAnsi" w:hAnsiTheme="minorHAnsi" w:cstheme="minorBidi"/>
          <w:sz w:val="20"/>
          <w:szCs w:val="20"/>
        </w:rPr>
        <w:t>Colt Number</w:t>
      </w:r>
      <w:r w:rsidR="00134867" w:rsidRPr="46D43BCA">
        <w:rPr>
          <w:rFonts w:asciiTheme="minorHAnsi" w:hAnsiTheme="minorHAnsi" w:cstheme="minorBidi"/>
          <w:sz w:val="20"/>
          <w:szCs w:val="20"/>
        </w:rPr>
        <w:t xml:space="preserve"> / number range</w:t>
      </w:r>
      <w:r w:rsidR="002E63F2" w:rsidRPr="46D43BCA">
        <w:rPr>
          <w:rFonts w:asciiTheme="minorHAnsi" w:hAnsiTheme="minorHAnsi" w:cstheme="minorBidi"/>
          <w:sz w:val="20"/>
          <w:szCs w:val="20"/>
        </w:rPr>
        <w:t xml:space="preserve"> reservation, from </w:t>
      </w:r>
      <w:r w:rsidR="00FB5324" w:rsidRPr="46D43BCA">
        <w:rPr>
          <w:rFonts w:asciiTheme="minorHAnsi" w:hAnsiTheme="minorHAnsi" w:cstheme="minorBidi"/>
          <w:sz w:val="20"/>
          <w:szCs w:val="20"/>
        </w:rPr>
        <w:t>‘</w:t>
      </w:r>
      <w:r w:rsidR="001F4F16" w:rsidRPr="46D43BCA">
        <w:rPr>
          <w:rFonts w:asciiTheme="minorHAnsi" w:hAnsiTheme="minorHAnsi" w:cstheme="minorBidi"/>
          <w:b/>
          <w:bCs/>
          <w:sz w:val="20"/>
          <w:szCs w:val="20"/>
        </w:rPr>
        <w:t xml:space="preserve">My </w:t>
      </w:r>
      <w:r w:rsidR="00134867" w:rsidRPr="46D43BCA">
        <w:rPr>
          <w:rFonts w:asciiTheme="minorHAnsi" w:hAnsiTheme="minorHAnsi" w:cstheme="minorBidi"/>
          <w:b/>
          <w:bCs/>
          <w:sz w:val="20"/>
          <w:szCs w:val="20"/>
        </w:rPr>
        <w:t xml:space="preserve">Telephone </w:t>
      </w:r>
      <w:r w:rsidR="001F4F16" w:rsidRPr="46D43BCA">
        <w:rPr>
          <w:rFonts w:asciiTheme="minorHAnsi" w:hAnsiTheme="minorHAnsi" w:cstheme="minorBidi"/>
          <w:b/>
          <w:bCs/>
          <w:sz w:val="20"/>
          <w:szCs w:val="20"/>
        </w:rPr>
        <w:t>Numbers</w:t>
      </w:r>
      <w:r w:rsidR="001F4F16" w:rsidRPr="46D43BCA">
        <w:rPr>
          <w:rFonts w:asciiTheme="minorHAnsi" w:hAnsiTheme="minorHAnsi" w:cstheme="minorBidi"/>
          <w:sz w:val="20"/>
          <w:szCs w:val="20"/>
        </w:rPr>
        <w:t>’</w:t>
      </w:r>
      <w:r w:rsidR="00B858F2" w:rsidRPr="46D43BCA">
        <w:rPr>
          <w:rFonts w:asciiTheme="minorHAnsi" w:hAnsiTheme="minorHAnsi" w:cstheme="minorBidi"/>
          <w:sz w:val="20"/>
          <w:szCs w:val="20"/>
        </w:rPr>
        <w:t xml:space="preserve"> page:</w:t>
      </w:r>
    </w:p>
    <w:p w14:paraId="3E8974BB" w14:textId="22D6C1EE" w:rsidR="00B858F2" w:rsidRPr="00C81F5A" w:rsidRDefault="001F4F16" w:rsidP="00A259DE">
      <w:pPr>
        <w:pStyle w:val="ListParagraph"/>
        <w:numPr>
          <w:ilvl w:val="0"/>
          <w:numId w:val="29"/>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Select the filter icon</w:t>
      </w:r>
      <w:r w:rsidR="00B858F2" w:rsidRPr="00C81F5A">
        <w:rPr>
          <w:rFonts w:asciiTheme="minorHAnsi" w:hAnsiTheme="minorHAnsi" w:cstheme="minorHAnsi"/>
          <w:sz w:val="20"/>
          <w:szCs w:val="20"/>
        </w:rPr>
        <w:t>:</w:t>
      </w:r>
    </w:p>
    <w:p w14:paraId="284A487F" w14:textId="77777777" w:rsidR="005973BF" w:rsidRPr="005973BF" w:rsidRDefault="00F97BAD" w:rsidP="00A259DE">
      <w:pPr>
        <w:pStyle w:val="ListParagraph"/>
        <w:numPr>
          <w:ilvl w:val="0"/>
          <w:numId w:val="29"/>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Click on </w:t>
      </w:r>
      <w:r w:rsidR="005973BF">
        <w:rPr>
          <w:rFonts w:asciiTheme="minorHAnsi" w:hAnsiTheme="minorHAnsi" w:cstheme="minorHAnsi"/>
          <w:b/>
          <w:sz w:val="20"/>
          <w:szCs w:val="20"/>
        </w:rPr>
        <w:t>Reserved</w:t>
      </w:r>
    </w:p>
    <w:p w14:paraId="4DB9841A" w14:textId="77E2676D" w:rsidR="00F97BAD" w:rsidRPr="00C81F5A" w:rsidRDefault="005973BF" w:rsidP="00A259DE">
      <w:pPr>
        <w:pStyle w:val="ListParagraph"/>
        <w:numPr>
          <w:ilvl w:val="0"/>
          <w:numId w:val="29"/>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Click on </w:t>
      </w:r>
      <w:r>
        <w:rPr>
          <w:rFonts w:asciiTheme="minorHAnsi" w:hAnsiTheme="minorHAnsi" w:cstheme="minorHAnsi"/>
          <w:b/>
          <w:sz w:val="20"/>
          <w:szCs w:val="20"/>
        </w:rPr>
        <w:t>Apply</w:t>
      </w:r>
      <w:r w:rsidRPr="005973BF">
        <w:t xml:space="preserve"> </w:t>
      </w:r>
    </w:p>
    <w:p w14:paraId="610DC318" w14:textId="2B0732A3" w:rsidR="00F97BAD" w:rsidRPr="00C81F5A" w:rsidRDefault="00F97BAD" w:rsidP="00F97BAD">
      <w:pPr>
        <w:spacing w:after="120"/>
        <w:jc w:val="center"/>
        <w:rPr>
          <w:rFonts w:asciiTheme="minorHAnsi" w:hAnsiTheme="minorHAnsi" w:cstheme="minorHAnsi"/>
          <w:sz w:val="20"/>
          <w:szCs w:val="20"/>
        </w:rPr>
      </w:pPr>
      <w:r w:rsidRPr="008F4FDA">
        <w:rPr>
          <w:noProof/>
          <w:lang w:val="es-ES" w:eastAsia="ja-JP"/>
        </w:rPr>
        <w:t xml:space="preserve"> </w:t>
      </w:r>
    </w:p>
    <w:p w14:paraId="2A059552" w14:textId="3BCEB458" w:rsidR="006F389D" w:rsidRPr="00C81F5A" w:rsidRDefault="006F389D" w:rsidP="007520F9">
      <w:pPr>
        <w:spacing w:after="120" w:line="360" w:lineRule="auto"/>
        <w:jc w:val="both"/>
        <w:rPr>
          <w:rFonts w:asciiTheme="minorHAnsi" w:hAnsiTheme="minorHAnsi" w:cstheme="minorHAnsi"/>
          <w:sz w:val="20"/>
          <w:szCs w:val="20"/>
        </w:rPr>
      </w:pPr>
    </w:p>
    <w:p w14:paraId="3CD4BDAE" w14:textId="7AE6537C" w:rsidR="005973BF" w:rsidRPr="005973BF" w:rsidRDefault="005973BF" w:rsidP="007520F9">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This will then present you with a list of your Reserved numbers, and from here you can cancel you</w:t>
      </w:r>
      <w:r w:rsidR="001A35DC">
        <w:rPr>
          <w:rFonts w:asciiTheme="minorHAnsi" w:hAnsiTheme="minorHAnsi" w:cstheme="minorHAnsi"/>
          <w:sz w:val="20"/>
          <w:szCs w:val="20"/>
        </w:rPr>
        <w:t>r</w:t>
      </w:r>
      <w:r>
        <w:rPr>
          <w:rFonts w:asciiTheme="minorHAnsi" w:hAnsiTheme="minorHAnsi" w:cstheme="minorHAnsi"/>
          <w:sz w:val="20"/>
          <w:szCs w:val="20"/>
        </w:rPr>
        <w:t xml:space="preserve"> number reservation(s) by:</w:t>
      </w:r>
    </w:p>
    <w:p w14:paraId="72103D61" w14:textId="6A8AEEC8" w:rsidR="006F389D" w:rsidRPr="00C81F5A" w:rsidRDefault="005973BF" w:rsidP="00A259DE">
      <w:pPr>
        <w:pStyle w:val="ListParagraph"/>
        <w:numPr>
          <w:ilvl w:val="0"/>
          <w:numId w:val="30"/>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Select the three dots under the actions column for the number you want to cancel the reservation for</w:t>
      </w:r>
    </w:p>
    <w:p w14:paraId="4C757597" w14:textId="23BB6408" w:rsidR="007F39E4" w:rsidRDefault="00282C59" w:rsidP="007233AC">
      <w:pPr>
        <w:pStyle w:val="NormalWeb"/>
        <w:rPr>
          <w:rFonts w:asciiTheme="minorHAnsi" w:hAnsiTheme="minorHAnsi" w:cstheme="minorHAnsi"/>
          <w:szCs w:val="20"/>
        </w:rPr>
      </w:pPr>
      <w:r>
        <mc:AlternateContent>
          <mc:Choice Requires="wps">
            <w:drawing>
              <wp:anchor distT="0" distB="0" distL="114300" distR="114300" simplePos="0" relativeHeight="251569152" behindDoc="0" locked="0" layoutInCell="1" allowOverlap="1" wp14:anchorId="66F95282" wp14:editId="307C0A6A">
                <wp:simplePos x="0" y="0"/>
                <wp:positionH relativeFrom="column">
                  <wp:posOffset>5644673</wp:posOffset>
                </wp:positionH>
                <wp:positionV relativeFrom="paragraph">
                  <wp:posOffset>1455675</wp:posOffset>
                </wp:positionV>
                <wp:extent cx="251937" cy="251980"/>
                <wp:effectExtent l="19050" t="19050" r="15240" b="34290"/>
                <wp:wrapNone/>
                <wp:docPr id="19" name="Right Arrow 19"/>
                <wp:cNvGraphicFramePr/>
                <a:graphic xmlns:a="http://schemas.openxmlformats.org/drawingml/2006/main">
                  <a:graphicData uri="http://schemas.microsoft.com/office/word/2010/wordprocessingShape">
                    <wps:wsp>
                      <wps:cNvSpPr/>
                      <wps:spPr>
                        <a:xfrm flipH="1">
                          <a:off x="0" y="0"/>
                          <a:ext cx="251937" cy="25198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C93FE59" w14:textId="4D9F9D2C" w:rsidR="00E64DD2" w:rsidRPr="00752228" w:rsidRDefault="00E64DD2" w:rsidP="007F39E4">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6F95282" id="Right Arrow 19" o:spid="_x0000_s1039" type="#_x0000_t13" style="position:absolute;margin-left:444.45pt;margin-top:114.6pt;width:19.85pt;height:19.85pt;flip:x;z-index:2515691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" adj="10800" fillcolor="#00d7bd [3204]" strokecolor="white [3212]" strokeweight=".25pt">
                <v:textbox inset="0,0,0,0">
                  <w:txbxContent>
                    <w:p w14:paraId="1C93FE59" w14:textId="4D9F9D2C" w:rsidR="00E64DD2" w:rsidRPr="00752228" w:rsidRDefault="00E64DD2" w:rsidP="007F39E4">
                      <w:pPr>
                        <w:jc w:val="center"/>
                        <w:rPr>
                          <w:b/>
                          <w:color w:val="FFFFFF" w:themeColor="background1"/>
                          <w:sz w:val="12"/>
                          <w:lang w:val="es-ES"/>
                        </w:rPr>
                      </w:pPr>
                      <w:r>
                        <w:rPr>
                          <w:b/>
                          <w:color w:val="FFFFFF" w:themeColor="background1"/>
                          <w:sz w:val="12"/>
                          <w:lang w:val="es-ES"/>
                        </w:rPr>
                        <w:t>1</w:t>
                      </w:r>
                    </w:p>
                  </w:txbxContent>
                </v:textbox>
              </v:shape>
            </w:pict>
          </mc:Fallback>
        </mc:AlternateContent>
      </w:r>
      <w:r w:rsidR="005973BF">
        <w:drawing>
          <wp:anchor distT="0" distB="0" distL="114300" distR="114300" simplePos="0" relativeHeight="251537408" behindDoc="0" locked="0" layoutInCell="1" allowOverlap="1" wp14:anchorId="726130F6" wp14:editId="21A85655">
            <wp:simplePos x="0" y="0"/>
            <wp:positionH relativeFrom="margin">
              <wp:posOffset>178435</wp:posOffset>
            </wp:positionH>
            <wp:positionV relativeFrom="paragraph">
              <wp:posOffset>173355</wp:posOffset>
            </wp:positionV>
            <wp:extent cx="5731510" cy="2734945"/>
            <wp:effectExtent l="0" t="0" r="2540" b="8255"/>
            <wp:wrapSquare wrapText="bothSides"/>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cstate="print">
                      <a:extLst>
                        <a:ext uri="{28A0092B-C50C-407E-A947-70E740481C1C}">
                          <a14:useLocalDpi xmlns:a14="http://schemas.microsoft.com/office/drawing/2010/main" val="0"/>
                        </a:ext>
                      </a:extLst>
                    </a:blip>
                    <a:stretch>
                      <a:fillRect/>
                    </a:stretch>
                  </pic:blipFill>
                  <pic:spPr>
                    <a:xfrm>
                      <a:off x="0" y="0"/>
                      <a:ext cx="5731510" cy="2734945"/>
                    </a:xfrm>
                    <a:prstGeom prst="rect">
                      <a:avLst/>
                    </a:prstGeom>
                  </pic:spPr>
                </pic:pic>
              </a:graphicData>
            </a:graphic>
            <wp14:sizeRelH relativeFrom="page">
              <wp14:pctWidth>0</wp14:pctWidth>
            </wp14:sizeRelH>
            <wp14:sizeRelV relativeFrom="page">
              <wp14:pctHeight>0</wp14:pctHeight>
            </wp14:sizeRelV>
          </wp:anchor>
        </w:drawing>
      </w:r>
      <w:r w:rsidR="007F39E4" w:rsidRPr="46D43BCA">
        <w:rPr>
          <w:rFonts w:asciiTheme="minorHAnsi" w:hAnsiTheme="minorHAnsi" w:cstheme="minorBidi"/>
        </w:rPr>
        <w:br w:type="page"/>
      </w:r>
    </w:p>
    <w:p w14:paraId="11CB69AF" w14:textId="7B84EFF7" w:rsidR="005973BF" w:rsidRPr="005973BF" w:rsidRDefault="005973BF" w:rsidP="00A259DE">
      <w:pPr>
        <w:pStyle w:val="ListParagraph"/>
        <w:numPr>
          <w:ilvl w:val="0"/>
          <w:numId w:val="30"/>
        </w:numPr>
        <w:spacing w:after="120" w:line="360" w:lineRule="auto"/>
        <w:jc w:val="both"/>
        <w:rPr>
          <w:rFonts w:asciiTheme="minorHAnsi" w:hAnsiTheme="minorHAnsi" w:cstheme="minorHAnsi"/>
          <w:sz w:val="20"/>
          <w:szCs w:val="20"/>
        </w:rPr>
      </w:pPr>
      <w:r w:rsidRPr="005973BF">
        <w:rPr>
          <w:rFonts w:asciiTheme="minorHAnsi" w:hAnsiTheme="minorHAnsi" w:cstheme="minorHAnsi"/>
          <w:sz w:val="20"/>
          <w:szCs w:val="20"/>
        </w:rPr>
        <w:t xml:space="preserve">Select </w:t>
      </w:r>
      <w:r w:rsidRPr="005973BF">
        <w:rPr>
          <w:rFonts w:asciiTheme="minorHAnsi" w:hAnsiTheme="minorHAnsi" w:cstheme="minorHAnsi"/>
          <w:b/>
          <w:sz w:val="20"/>
          <w:szCs w:val="20"/>
        </w:rPr>
        <w:t xml:space="preserve">Cancel Reservation </w:t>
      </w:r>
      <w:r w:rsidRPr="005973BF">
        <w:rPr>
          <w:rFonts w:asciiTheme="minorHAnsi" w:hAnsiTheme="minorHAnsi" w:cstheme="minorHAnsi"/>
          <w:sz w:val="20"/>
          <w:szCs w:val="20"/>
        </w:rPr>
        <w:t xml:space="preserve">in </w:t>
      </w:r>
      <w:r w:rsidRPr="005973BF">
        <w:rPr>
          <w:rFonts w:asciiTheme="minorHAnsi" w:hAnsiTheme="minorHAnsi" w:cstheme="minorHAnsi"/>
          <w:i/>
          <w:sz w:val="20"/>
          <w:szCs w:val="20"/>
        </w:rPr>
        <w:t>user action</w:t>
      </w:r>
      <w:r w:rsidRPr="005973BF">
        <w:rPr>
          <w:rFonts w:asciiTheme="minorHAnsi" w:hAnsiTheme="minorHAnsi" w:cstheme="minorHAnsi"/>
          <w:sz w:val="20"/>
          <w:szCs w:val="20"/>
        </w:rPr>
        <w:t xml:space="preserve"> button.</w:t>
      </w:r>
    </w:p>
    <w:p w14:paraId="27468192" w14:textId="6C6E3A46" w:rsidR="005973BF" w:rsidRDefault="005973BF" w:rsidP="007520F9">
      <w:pPr>
        <w:spacing w:after="120" w:line="360" w:lineRule="auto"/>
        <w:jc w:val="both"/>
        <w:rPr>
          <w:rFonts w:asciiTheme="minorHAnsi" w:hAnsiTheme="minorHAnsi" w:cstheme="minorHAnsi"/>
          <w:sz w:val="20"/>
          <w:szCs w:val="20"/>
        </w:rPr>
      </w:pPr>
      <w:r>
        <w:rPr>
          <w:noProof/>
        </w:rPr>
        <mc:AlternateContent>
          <mc:Choice Requires="wps">
            <w:drawing>
              <wp:anchor distT="0" distB="0" distL="114300" distR="114300" simplePos="0" relativeHeight="251628544" behindDoc="0" locked="0" layoutInCell="1" allowOverlap="1" wp14:anchorId="45948476" wp14:editId="5204BBD7">
                <wp:simplePos x="0" y="0"/>
                <wp:positionH relativeFrom="margin">
                  <wp:posOffset>5350510</wp:posOffset>
                </wp:positionH>
                <wp:positionV relativeFrom="paragraph">
                  <wp:posOffset>320675</wp:posOffset>
                </wp:positionV>
                <wp:extent cx="251937" cy="251959"/>
                <wp:effectExtent l="19050" t="19050" r="15240" b="34290"/>
                <wp:wrapNone/>
                <wp:docPr id="942" name="Right Arrow 19"/>
                <wp:cNvGraphicFramePr/>
                <a:graphic xmlns:a="http://schemas.openxmlformats.org/drawingml/2006/main">
                  <a:graphicData uri="http://schemas.microsoft.com/office/word/2010/wordprocessingShape">
                    <wps:wsp>
                      <wps:cNvSpPr/>
                      <wps:spPr>
                        <a:xfrm flipH="1">
                          <a:off x="0" y="0"/>
                          <a:ext cx="251937" cy="25195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699B24D" w14:textId="078BFE97" w:rsidR="00E64DD2" w:rsidRPr="00752228" w:rsidRDefault="00E64DD2" w:rsidP="005973BF">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5948476" id="_x0000_s1040" type="#_x0000_t13" style="position:absolute;left:0;text-align:left;margin-left:421.3pt;margin-top:25.25pt;width:19.85pt;height:19.85pt;flip:x;z-index:25162854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" adj="10800" fillcolor="#00d7bd [3204]" strokecolor="white [3212]" strokeweight=".25pt">
                <v:textbox inset="0,0,0,0">
                  <w:txbxContent>
                    <w:p w14:paraId="4699B24D" w14:textId="078BFE97" w:rsidR="00E64DD2" w:rsidRPr="00752228" w:rsidRDefault="00E64DD2" w:rsidP="005973BF">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w:drawing>
          <wp:inline distT="0" distB="0" distL="0" distR="0" wp14:anchorId="11EBB381" wp14:editId="1AA71374">
            <wp:extent cx="5731510" cy="554990"/>
            <wp:effectExtent l="0" t="0" r="2540" b="0"/>
            <wp:docPr id="941" name="Picture 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731510" cy="554990"/>
                    </a:xfrm>
                    <a:prstGeom prst="rect">
                      <a:avLst/>
                    </a:prstGeom>
                  </pic:spPr>
                </pic:pic>
              </a:graphicData>
            </a:graphic>
          </wp:inline>
        </w:drawing>
      </w:r>
    </w:p>
    <w:p w14:paraId="54DEAB64" w14:textId="229054E8" w:rsidR="005973BF" w:rsidRPr="005973BF" w:rsidRDefault="005973BF" w:rsidP="005973BF">
      <w:pPr>
        <w:spacing w:after="120" w:line="360" w:lineRule="auto"/>
        <w:jc w:val="both"/>
        <w:rPr>
          <w:rFonts w:asciiTheme="minorHAnsi" w:hAnsiTheme="minorHAnsi" w:cstheme="minorHAnsi"/>
          <w:sz w:val="20"/>
          <w:szCs w:val="20"/>
        </w:rPr>
      </w:pPr>
    </w:p>
    <w:p w14:paraId="6437AEC7" w14:textId="16D82284" w:rsidR="005973BF" w:rsidRPr="00530B47" w:rsidRDefault="005973BF" w:rsidP="46D43BCA">
      <w:pPr>
        <w:pStyle w:val="ListParagraph"/>
        <w:numPr>
          <w:ilvl w:val="0"/>
          <w:numId w:val="30"/>
        </w:numPr>
        <w:spacing w:after="120" w:line="360" w:lineRule="auto"/>
        <w:jc w:val="both"/>
        <w:rPr>
          <w:rFonts w:asciiTheme="minorHAnsi" w:hAnsiTheme="minorHAnsi" w:cstheme="minorBidi"/>
          <w:sz w:val="20"/>
          <w:szCs w:val="20"/>
        </w:rPr>
      </w:pPr>
      <w:r w:rsidRPr="46D43BCA">
        <w:rPr>
          <w:rFonts w:asciiTheme="minorHAnsi" w:hAnsiTheme="minorHAnsi" w:cstheme="minorBidi"/>
          <w:sz w:val="20"/>
          <w:szCs w:val="20"/>
        </w:rPr>
        <w:t xml:space="preserve">Click on </w:t>
      </w:r>
      <w:r w:rsidRPr="46D43BCA">
        <w:rPr>
          <w:rFonts w:asciiTheme="minorHAnsi" w:hAnsiTheme="minorHAnsi" w:cstheme="minorBidi"/>
          <w:b/>
          <w:bCs/>
          <w:sz w:val="20"/>
          <w:szCs w:val="20"/>
        </w:rPr>
        <w:t>Return Numbers.</w:t>
      </w:r>
      <w:r w:rsidR="00DE0B73">
        <w:rPr>
          <w:rFonts w:asciiTheme="minorHAnsi" w:hAnsiTheme="minorHAnsi" w:cstheme="minorBidi"/>
          <w:b/>
          <w:bCs/>
          <w:sz w:val="20"/>
          <w:szCs w:val="20"/>
        </w:rPr>
        <w:t xml:space="preserve"> </w:t>
      </w:r>
    </w:p>
    <w:p w14:paraId="1173709A" w14:textId="0F2CB416" w:rsidR="00DE0B73" w:rsidRPr="005973BF" w:rsidRDefault="00DE0B73" w:rsidP="00530B47">
      <w:pPr>
        <w:pStyle w:val="ListParagraph"/>
        <w:spacing w:after="120" w:line="360" w:lineRule="auto"/>
        <w:ind w:left="0"/>
        <w:rPr>
          <w:rFonts w:asciiTheme="minorHAnsi" w:hAnsiTheme="minorHAnsi" w:cstheme="minorBidi"/>
          <w:sz w:val="20"/>
          <w:szCs w:val="20"/>
        </w:rPr>
      </w:pPr>
      <w:r>
        <w:rPr>
          <w:noProof/>
        </w:rPr>
        <mc:AlternateContent>
          <mc:Choice Requires="wps">
            <w:drawing>
              <wp:anchor distT="0" distB="0" distL="114300" distR="114300" simplePos="0" relativeHeight="251630592" behindDoc="0" locked="0" layoutInCell="1" allowOverlap="1" wp14:anchorId="552B755F" wp14:editId="16A215A5">
                <wp:simplePos x="0" y="0"/>
                <wp:positionH relativeFrom="margin">
                  <wp:posOffset>5715000</wp:posOffset>
                </wp:positionH>
                <wp:positionV relativeFrom="paragraph">
                  <wp:posOffset>1813560</wp:posOffset>
                </wp:positionV>
                <wp:extent cx="251937" cy="251959"/>
                <wp:effectExtent l="19050" t="19050" r="15240" b="34290"/>
                <wp:wrapNone/>
                <wp:docPr id="944" name="Right Arrow 19"/>
                <wp:cNvGraphicFramePr/>
                <a:graphic xmlns:a="http://schemas.openxmlformats.org/drawingml/2006/main">
                  <a:graphicData uri="http://schemas.microsoft.com/office/word/2010/wordprocessingShape">
                    <wps:wsp>
                      <wps:cNvSpPr/>
                      <wps:spPr>
                        <a:xfrm flipH="1">
                          <a:off x="0" y="0"/>
                          <a:ext cx="251937" cy="25195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D325596" w14:textId="52AB3800" w:rsidR="00E64DD2" w:rsidRPr="00752228" w:rsidRDefault="00E64DD2" w:rsidP="005973BF">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52B755F" id="_x0000_s1041" type="#_x0000_t13" style="position:absolute;margin-left:450pt;margin-top:142.8pt;width:19.85pt;height:19.85pt;flip:x;z-index:25163059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" adj="10800" fillcolor="#00d7bd [3204]" strokecolor="white [3212]" strokeweight=".25pt">
                <v:textbox inset="0,0,0,0">
                  <w:txbxContent>
                    <w:p w14:paraId="3D325596" w14:textId="52AB3800" w:rsidR="00E64DD2" w:rsidRPr="00752228" w:rsidRDefault="00E64DD2" w:rsidP="005973BF">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Pr>
          <w:noProof/>
        </w:rPr>
        <w:drawing>
          <wp:inline distT="0" distB="0" distL="0" distR="0" wp14:anchorId="1D914BD3" wp14:editId="63251FE0">
            <wp:extent cx="5731510" cy="2143125"/>
            <wp:effectExtent l="0" t="0" r="2540" b="9525"/>
            <wp:docPr id="82"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7"/>
                    <a:srcRect t="1315" b="-1"/>
                    <a:stretch/>
                  </pic:blipFill>
                  <pic:spPr bwMode="auto">
                    <a:xfrm>
                      <a:off x="0" y="0"/>
                      <a:ext cx="5731510" cy="2143125"/>
                    </a:xfrm>
                    <a:prstGeom prst="rect">
                      <a:avLst/>
                    </a:prstGeom>
                    <a:ln>
                      <a:noFill/>
                    </a:ln>
                    <a:extLst>
                      <a:ext uri="{53640926-AAD7-44D8-BBD7-CCE9431645EC}">
                        <a14:shadowObscured xmlns:a14="http://schemas.microsoft.com/office/drawing/2010/main"/>
                      </a:ext>
                    </a:extLst>
                  </pic:spPr>
                </pic:pic>
              </a:graphicData>
            </a:graphic>
          </wp:inline>
        </w:drawing>
      </w:r>
    </w:p>
    <w:p w14:paraId="1A7D0972" w14:textId="4277B412" w:rsidR="005973BF" w:rsidRDefault="006F389D"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 </w:t>
      </w:r>
    </w:p>
    <w:p w14:paraId="071ECD7D" w14:textId="3EC4EB18" w:rsidR="005973BF" w:rsidRDefault="005973BF" w:rsidP="007520F9">
      <w:pPr>
        <w:spacing w:after="120" w:line="360" w:lineRule="auto"/>
        <w:jc w:val="both"/>
        <w:rPr>
          <w:rFonts w:asciiTheme="minorHAnsi" w:hAnsiTheme="minorHAnsi" w:cstheme="minorBidi"/>
          <w:sz w:val="20"/>
          <w:szCs w:val="20"/>
        </w:rPr>
      </w:pPr>
      <w:r w:rsidRPr="46D43BCA">
        <w:rPr>
          <w:rFonts w:asciiTheme="minorHAnsi" w:hAnsiTheme="minorHAnsi" w:cstheme="minorBidi"/>
          <w:sz w:val="20"/>
          <w:szCs w:val="20"/>
        </w:rPr>
        <w:t xml:space="preserve">You will then be presented with this screen as </w:t>
      </w:r>
      <w:proofErr w:type="spellStart"/>
      <w:r w:rsidRPr="46D43BCA">
        <w:rPr>
          <w:rFonts w:asciiTheme="minorHAnsi" w:hAnsiTheme="minorHAnsi" w:cstheme="minorBidi"/>
          <w:sz w:val="20"/>
          <w:szCs w:val="20"/>
        </w:rPr>
        <w:t>confrmation</w:t>
      </w:r>
      <w:proofErr w:type="spellEnd"/>
      <w:r w:rsidRPr="46D43BCA">
        <w:rPr>
          <w:rFonts w:asciiTheme="minorHAnsi" w:hAnsiTheme="minorHAnsi" w:cstheme="minorBidi"/>
          <w:sz w:val="20"/>
          <w:szCs w:val="20"/>
        </w:rPr>
        <w:t xml:space="preserve"> of the Cancellation, and your Number Status will be updated accordingly</w:t>
      </w:r>
      <w:r w:rsidR="00282C59" w:rsidRPr="46D43BCA">
        <w:rPr>
          <w:rFonts w:asciiTheme="minorHAnsi" w:hAnsiTheme="minorHAnsi" w:cstheme="minorBidi"/>
          <w:sz w:val="20"/>
          <w:szCs w:val="20"/>
        </w:rPr>
        <w:t xml:space="preserve"> in the </w:t>
      </w:r>
      <w:r w:rsidR="008A6EA7" w:rsidRPr="46D43BCA">
        <w:rPr>
          <w:rFonts w:asciiTheme="minorHAnsi" w:hAnsiTheme="minorHAnsi" w:cstheme="minorBidi"/>
          <w:sz w:val="20"/>
          <w:szCs w:val="20"/>
        </w:rPr>
        <w:t>‘</w:t>
      </w:r>
      <w:r w:rsidR="00282C59" w:rsidRPr="46D43BCA">
        <w:rPr>
          <w:rFonts w:asciiTheme="minorHAnsi" w:hAnsiTheme="minorHAnsi" w:cstheme="minorBidi"/>
          <w:b/>
          <w:bCs/>
          <w:sz w:val="20"/>
          <w:szCs w:val="20"/>
        </w:rPr>
        <w:t xml:space="preserve">My </w:t>
      </w:r>
      <w:r w:rsidR="00021185" w:rsidRPr="46D43BCA">
        <w:rPr>
          <w:rFonts w:asciiTheme="minorHAnsi" w:hAnsiTheme="minorHAnsi" w:cstheme="minorBidi"/>
          <w:b/>
          <w:bCs/>
          <w:sz w:val="20"/>
          <w:szCs w:val="20"/>
        </w:rPr>
        <w:t xml:space="preserve">Telephone </w:t>
      </w:r>
      <w:r w:rsidR="00282C59" w:rsidRPr="46D43BCA">
        <w:rPr>
          <w:rFonts w:asciiTheme="minorHAnsi" w:hAnsiTheme="minorHAnsi" w:cstheme="minorBidi"/>
          <w:b/>
          <w:bCs/>
          <w:sz w:val="20"/>
          <w:szCs w:val="20"/>
        </w:rPr>
        <w:t>Numbers</w:t>
      </w:r>
      <w:r w:rsidR="008A6EA7" w:rsidRPr="46D43BCA">
        <w:rPr>
          <w:rFonts w:asciiTheme="minorHAnsi" w:hAnsiTheme="minorHAnsi" w:cstheme="minorBidi"/>
          <w:b/>
          <w:bCs/>
          <w:sz w:val="20"/>
          <w:szCs w:val="20"/>
        </w:rPr>
        <w:t>’</w:t>
      </w:r>
      <w:r w:rsidR="00282C59" w:rsidRPr="46D43BCA">
        <w:rPr>
          <w:rFonts w:asciiTheme="minorHAnsi" w:hAnsiTheme="minorHAnsi" w:cstheme="minorBidi"/>
          <w:sz w:val="20"/>
          <w:szCs w:val="20"/>
        </w:rPr>
        <w:t xml:space="preserve"> page</w:t>
      </w:r>
      <w:r w:rsidRPr="46D43BCA">
        <w:rPr>
          <w:rFonts w:asciiTheme="minorHAnsi" w:hAnsiTheme="minorHAnsi" w:cstheme="minorBidi"/>
          <w:sz w:val="20"/>
          <w:szCs w:val="20"/>
        </w:rPr>
        <w:t>.</w:t>
      </w:r>
    </w:p>
    <w:p w14:paraId="6A3EA110" w14:textId="4A91AF01" w:rsidR="005973BF" w:rsidRDefault="004A07C3" w:rsidP="007520F9">
      <w:pPr>
        <w:spacing w:after="120" w:line="360" w:lineRule="auto"/>
        <w:jc w:val="both"/>
        <w:rPr>
          <w:rFonts w:asciiTheme="minorHAnsi" w:hAnsiTheme="minorHAnsi" w:cstheme="minorHAnsi"/>
          <w:b/>
          <w:sz w:val="20"/>
          <w:szCs w:val="20"/>
        </w:rPr>
      </w:pPr>
      <w:r>
        <w:rPr>
          <w:noProof/>
        </w:rPr>
        <w:drawing>
          <wp:inline distT="0" distB="0" distL="0" distR="0" wp14:anchorId="7F9E80FA" wp14:editId="2244B26A">
            <wp:extent cx="5686425" cy="1838355"/>
            <wp:effectExtent l="0" t="0" r="0" b="9525"/>
            <wp:docPr id="1024" name="Picture 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5709875" cy="1845936"/>
                    </a:xfrm>
                    <a:prstGeom prst="rect">
                      <a:avLst/>
                    </a:prstGeom>
                  </pic:spPr>
                </pic:pic>
              </a:graphicData>
            </a:graphic>
          </wp:inline>
        </w:drawing>
      </w:r>
    </w:p>
    <w:tbl>
      <w:tblPr>
        <w:tblStyle w:val="TableGrid"/>
        <w:tblpPr w:leftFromText="180" w:rightFromText="180" w:vertAnchor="text" w:horzAnchor="margin" w:tblpY="-35"/>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9656B5" w:rsidRPr="00C81F5A" w14:paraId="12961477" w14:textId="77777777" w:rsidTr="00047F18">
        <w:tc>
          <w:tcPr>
            <w:tcW w:w="846" w:type="dxa"/>
            <w:vAlign w:val="center"/>
          </w:tcPr>
          <w:p w14:paraId="00AE6756" w14:textId="77777777" w:rsidR="009656B5" w:rsidRPr="00C81F5A" w:rsidRDefault="009656B5" w:rsidP="009656B5">
            <w:pPr>
              <w:spacing w:after="120" w:line="360" w:lineRule="auto"/>
              <w:jc w:val="center"/>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229BDA92" wp14:editId="407D3E69">
                  <wp:extent cx="360000" cy="360000"/>
                  <wp:effectExtent l="0" t="0" r="2540" b="2540"/>
                  <wp:docPr id="28"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3DBF0338" w14:textId="77777777" w:rsidR="009656B5" w:rsidRPr="00C81F5A" w:rsidRDefault="009656B5" w:rsidP="00A21E23">
            <w:pPr>
              <w:pStyle w:val="ListParagraph"/>
              <w:numPr>
                <w:ilvl w:val="0"/>
                <w:numId w:val="40"/>
              </w:numPr>
              <w:spacing w:before="60" w:after="60"/>
              <w:ind w:left="363" w:hanging="283"/>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r>
              <w:rPr>
                <w:rFonts w:asciiTheme="minorHAnsi" w:hAnsiTheme="minorHAnsi" w:cstheme="minorHAnsi"/>
                <w:i/>
                <w:sz w:val="20"/>
                <w:szCs w:val="20"/>
              </w:rPr>
              <w:t xml:space="preserve">After reserved </w:t>
            </w:r>
            <w:r w:rsidRPr="00C81F5A">
              <w:rPr>
                <w:rFonts w:asciiTheme="minorHAnsi" w:hAnsiTheme="minorHAnsi" w:cstheme="minorHAnsi"/>
                <w:i/>
                <w:sz w:val="20"/>
                <w:szCs w:val="20"/>
              </w:rPr>
              <w:t xml:space="preserve">numbers are </w:t>
            </w:r>
            <w:r>
              <w:rPr>
                <w:rFonts w:asciiTheme="minorHAnsi" w:hAnsiTheme="minorHAnsi" w:cstheme="minorHAnsi"/>
                <w:i/>
                <w:sz w:val="20"/>
                <w:szCs w:val="20"/>
              </w:rPr>
              <w:t>cancelled they become</w:t>
            </w:r>
            <w:r w:rsidRPr="00C81F5A">
              <w:rPr>
                <w:rFonts w:asciiTheme="minorHAnsi" w:hAnsiTheme="minorHAnsi" w:cstheme="minorHAnsi"/>
                <w:i/>
                <w:sz w:val="20"/>
                <w:szCs w:val="20"/>
              </w:rPr>
              <w:t xml:space="preserve"> free</w:t>
            </w:r>
            <w:r>
              <w:rPr>
                <w:rFonts w:asciiTheme="minorHAnsi" w:hAnsiTheme="minorHAnsi" w:cstheme="minorHAnsi"/>
                <w:i/>
                <w:sz w:val="20"/>
                <w:szCs w:val="20"/>
              </w:rPr>
              <w:t xml:space="preserve"> and available to all Number Hosting customers to reserve or activate directly</w:t>
            </w:r>
            <w:r w:rsidRPr="00C81F5A">
              <w:rPr>
                <w:rFonts w:asciiTheme="minorHAnsi" w:hAnsiTheme="minorHAnsi" w:cstheme="minorHAnsi"/>
                <w:i/>
                <w:sz w:val="20"/>
                <w:szCs w:val="20"/>
              </w:rPr>
              <w:t>.</w:t>
            </w:r>
          </w:p>
          <w:p w14:paraId="63EB3EEE" w14:textId="77777777" w:rsidR="009656B5" w:rsidRPr="00C81F5A" w:rsidRDefault="009656B5" w:rsidP="00A21E23">
            <w:pPr>
              <w:pStyle w:val="ListParagraph"/>
              <w:numPr>
                <w:ilvl w:val="0"/>
                <w:numId w:val="40"/>
              </w:numPr>
              <w:spacing w:before="60" w:after="60"/>
              <w:ind w:left="363" w:hanging="283"/>
              <w:rPr>
                <w:rFonts w:asciiTheme="minorHAnsi" w:hAnsiTheme="minorHAnsi" w:cstheme="minorHAnsi"/>
                <w:i/>
                <w:sz w:val="20"/>
                <w:szCs w:val="20"/>
              </w:rPr>
            </w:pPr>
            <w:r w:rsidRPr="00C81F5A">
              <w:rPr>
                <w:rFonts w:asciiTheme="minorHAnsi" w:hAnsiTheme="minorHAnsi" w:cstheme="minorHAnsi"/>
                <w:i/>
                <w:sz w:val="20"/>
                <w:szCs w:val="20"/>
              </w:rPr>
              <w:t>Cancellation of part of a reserved range is not allowed. The complete range will be cancelled.</w:t>
            </w:r>
          </w:p>
          <w:p w14:paraId="52DA0F9E" w14:textId="36E81A1D" w:rsidR="009656B5" w:rsidRPr="00C81F5A" w:rsidRDefault="009656B5" w:rsidP="00A21E23">
            <w:pPr>
              <w:pStyle w:val="ListParagraph"/>
              <w:numPr>
                <w:ilvl w:val="0"/>
                <w:numId w:val="40"/>
              </w:numPr>
              <w:spacing w:before="60" w:after="60"/>
              <w:ind w:left="363" w:hanging="283"/>
              <w:rPr>
                <w:rFonts w:asciiTheme="minorHAnsi" w:hAnsiTheme="minorHAnsi" w:cstheme="minorHAnsi"/>
                <w:i/>
                <w:sz w:val="20"/>
                <w:szCs w:val="20"/>
              </w:rPr>
            </w:pPr>
            <w:r w:rsidRPr="00C81F5A">
              <w:rPr>
                <w:rFonts w:asciiTheme="minorHAnsi" w:hAnsiTheme="minorHAnsi" w:cstheme="minorHAnsi"/>
                <w:i/>
                <w:sz w:val="20"/>
                <w:szCs w:val="20"/>
              </w:rPr>
              <w:t xml:space="preserve">Please check </w:t>
            </w:r>
            <w:r w:rsidRPr="007233AC">
              <w:rPr>
                <w:rFonts w:asciiTheme="minorHAnsi" w:hAnsiTheme="minorHAnsi" w:cstheme="minorHAnsi"/>
                <w:i/>
                <w:color w:val="00D7BD" w:themeColor="accent1"/>
                <w:sz w:val="20"/>
                <w:szCs w:val="20"/>
              </w:rPr>
              <w:fldChar w:fldCharType="begin"/>
            </w:r>
            <w:r w:rsidRPr="007233AC">
              <w:rPr>
                <w:rFonts w:asciiTheme="minorHAnsi" w:hAnsiTheme="minorHAnsi" w:cstheme="minorHAnsi"/>
                <w:i/>
                <w:color w:val="00D7BD" w:themeColor="accent1"/>
                <w:sz w:val="20"/>
                <w:szCs w:val="20"/>
              </w:rPr>
              <w:instrText xml:space="preserve"> REF _Ref62228022 \r \h </w:instrText>
            </w:r>
            <w:r w:rsidRPr="007233AC">
              <w:rPr>
                <w:rFonts w:asciiTheme="minorHAnsi" w:hAnsiTheme="minorHAnsi" w:cstheme="minorHAnsi"/>
                <w:i/>
                <w:color w:val="00D7BD" w:themeColor="accent1"/>
                <w:sz w:val="20"/>
                <w:szCs w:val="20"/>
              </w:rPr>
            </w:r>
            <w:r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Pr="007233AC">
              <w:rPr>
                <w:rFonts w:asciiTheme="minorHAnsi" w:hAnsiTheme="minorHAnsi" w:cstheme="minorHAnsi"/>
                <w:i/>
                <w:color w:val="00D7BD" w:themeColor="accent1"/>
                <w:sz w:val="20"/>
                <w:szCs w:val="20"/>
              </w:rPr>
              <w:fldChar w:fldCharType="end"/>
            </w:r>
            <w:r>
              <w:rPr>
                <w:rFonts w:asciiTheme="minorHAnsi" w:hAnsiTheme="minorHAnsi" w:cstheme="minorHAnsi"/>
                <w:i/>
                <w:sz w:val="20"/>
                <w:szCs w:val="20"/>
              </w:rPr>
              <w:t xml:space="preserve"> </w:t>
            </w:r>
            <w:r w:rsidRPr="00C81F5A">
              <w:rPr>
                <w:rFonts w:asciiTheme="minorHAnsi" w:hAnsiTheme="minorHAnsi" w:cstheme="minorHAnsi"/>
                <w:i/>
                <w:sz w:val="20"/>
                <w:szCs w:val="20"/>
              </w:rPr>
              <w:t>for country rules regarding Colt numbers reservation.</w:t>
            </w:r>
          </w:p>
        </w:tc>
      </w:tr>
    </w:tbl>
    <w:p w14:paraId="530D789A" w14:textId="4688A0E2" w:rsidR="00D33CCC" w:rsidRPr="00C81F5A" w:rsidRDefault="00D33CCC" w:rsidP="00D33CCC">
      <w:pPr>
        <w:spacing w:after="120" w:line="360" w:lineRule="auto"/>
        <w:jc w:val="both"/>
        <w:rPr>
          <w:rFonts w:asciiTheme="minorHAnsi" w:hAnsiTheme="minorHAnsi" w:cstheme="minorHAnsi"/>
          <w:sz w:val="20"/>
          <w:szCs w:val="20"/>
        </w:rPr>
      </w:pPr>
    </w:p>
    <w:p w14:paraId="3381CBEB" w14:textId="75DCD605" w:rsidR="00FC56D3" w:rsidRPr="00C81F5A" w:rsidRDefault="00E93D5D" w:rsidP="00504DD0">
      <w:pPr>
        <w:pStyle w:val="Heading1"/>
        <w:keepNext w:val="0"/>
        <w:keepLines w:val="0"/>
        <w:pageBreakBefore/>
        <w:numPr>
          <w:ilvl w:val="0"/>
          <w:numId w:val="25"/>
        </w:numPr>
        <w:spacing w:after="120" w:line="360" w:lineRule="auto"/>
        <w:ind w:left="360" w:hanging="360"/>
        <w:rPr>
          <w:rFonts w:asciiTheme="minorHAnsi" w:hAnsiTheme="minorHAnsi" w:cstheme="minorHAnsi"/>
          <w:b/>
          <w:sz w:val="36"/>
          <w:szCs w:val="32"/>
        </w:rPr>
      </w:pPr>
      <w:bookmarkStart w:id="109" w:name="_Toc306376539"/>
      <w:bookmarkStart w:id="110" w:name="_Toc306376540"/>
      <w:bookmarkStart w:id="111" w:name="_Toc306376541"/>
      <w:bookmarkStart w:id="112" w:name="_Toc306376542"/>
      <w:bookmarkStart w:id="113" w:name="_Toc306376543"/>
      <w:bookmarkStart w:id="114" w:name="_Toc306376544"/>
      <w:bookmarkStart w:id="115" w:name="_Toc306376545"/>
      <w:bookmarkStart w:id="116" w:name="_Toc306376546"/>
      <w:bookmarkStart w:id="117" w:name="_Toc306376547"/>
      <w:bookmarkStart w:id="118" w:name="_Toc306376548"/>
      <w:bookmarkStart w:id="119" w:name="_Ref491098154"/>
      <w:bookmarkStart w:id="120" w:name="_Toc197505677"/>
      <w:bookmarkEnd w:id="109"/>
      <w:bookmarkEnd w:id="110"/>
      <w:bookmarkEnd w:id="111"/>
      <w:bookmarkEnd w:id="112"/>
      <w:bookmarkEnd w:id="113"/>
      <w:bookmarkEnd w:id="114"/>
      <w:bookmarkEnd w:id="115"/>
      <w:bookmarkEnd w:id="116"/>
      <w:bookmarkEnd w:id="117"/>
      <w:bookmarkEnd w:id="118"/>
      <w:r>
        <w:rPr>
          <w:rFonts w:asciiTheme="minorHAnsi" w:hAnsiTheme="minorHAnsi" w:cstheme="minorHAnsi"/>
          <w:b/>
          <w:sz w:val="36"/>
          <w:szCs w:val="32"/>
        </w:rPr>
        <w:t xml:space="preserve">Activating, deactivating &amp; re-activating </w:t>
      </w:r>
      <w:r w:rsidR="00FC56D3" w:rsidRPr="00C81F5A">
        <w:rPr>
          <w:rFonts w:asciiTheme="minorHAnsi" w:hAnsiTheme="minorHAnsi" w:cstheme="minorHAnsi"/>
          <w:b/>
          <w:sz w:val="36"/>
          <w:szCs w:val="32"/>
        </w:rPr>
        <w:t>Colt Numbers</w:t>
      </w:r>
      <w:bookmarkEnd w:id="119"/>
      <w:bookmarkEnd w:id="120"/>
    </w:p>
    <w:p w14:paraId="4E72DAA9" w14:textId="1C635411" w:rsidR="00FC56D3" w:rsidRPr="00C81F5A" w:rsidRDefault="00FC56D3"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This section explains you how to:</w:t>
      </w:r>
    </w:p>
    <w:p w14:paraId="273B5F29" w14:textId="4EEE57AA" w:rsidR="00FC56D3" w:rsidRPr="00C81F5A" w:rsidRDefault="00FC56D3" w:rsidP="00783EAB">
      <w:pPr>
        <w:pStyle w:val="Bullet1"/>
        <w:keepLines w:val="0"/>
        <w:numPr>
          <w:ilvl w:val="0"/>
          <w:numId w:val="26"/>
        </w:numPr>
        <w:autoSpaceDE/>
        <w:autoSpaceDN/>
        <w:adjustRightInd/>
        <w:spacing w:after="120" w:line="360" w:lineRule="auto"/>
        <w:jc w:val="both"/>
        <w:rPr>
          <w:rFonts w:asciiTheme="minorHAnsi" w:hAnsiTheme="minorHAnsi" w:cstheme="minorHAnsi"/>
          <w:sz w:val="20"/>
          <w:lang w:eastAsia="en-GB"/>
        </w:rPr>
      </w:pPr>
      <w:r w:rsidRPr="00C81F5A">
        <w:rPr>
          <w:rFonts w:asciiTheme="minorHAnsi" w:hAnsiTheme="minorHAnsi" w:cstheme="minorHAnsi"/>
          <w:sz w:val="20"/>
          <w:lang w:eastAsia="en-GB"/>
        </w:rPr>
        <w:t xml:space="preserve">Activate </w:t>
      </w:r>
      <w:r w:rsidR="00504DD0" w:rsidRPr="00C81F5A">
        <w:rPr>
          <w:rFonts w:asciiTheme="minorHAnsi" w:hAnsiTheme="minorHAnsi" w:cstheme="minorHAnsi"/>
          <w:sz w:val="20"/>
          <w:lang w:eastAsia="en-GB"/>
        </w:rPr>
        <w:t xml:space="preserve">Colt </w:t>
      </w:r>
      <w:r w:rsidRPr="00C81F5A">
        <w:rPr>
          <w:rFonts w:asciiTheme="minorHAnsi" w:hAnsiTheme="minorHAnsi" w:cstheme="minorHAnsi"/>
          <w:sz w:val="20"/>
          <w:lang w:eastAsia="en-GB"/>
        </w:rPr>
        <w:t>numbers</w:t>
      </w:r>
    </w:p>
    <w:p w14:paraId="373D5F38" w14:textId="10AF91DD" w:rsidR="00BE58AE" w:rsidRPr="00755AC7" w:rsidRDefault="00FC56D3" w:rsidP="00755AC7">
      <w:pPr>
        <w:pStyle w:val="Bullet1"/>
        <w:keepLines w:val="0"/>
        <w:numPr>
          <w:ilvl w:val="0"/>
          <w:numId w:val="26"/>
        </w:numPr>
        <w:autoSpaceDE/>
        <w:autoSpaceDN/>
        <w:adjustRightInd/>
        <w:spacing w:after="120" w:line="360" w:lineRule="auto"/>
        <w:jc w:val="both"/>
        <w:rPr>
          <w:rFonts w:asciiTheme="minorHAnsi" w:hAnsiTheme="minorHAnsi" w:cstheme="minorHAnsi"/>
          <w:sz w:val="20"/>
          <w:lang w:eastAsia="en-GB"/>
        </w:rPr>
      </w:pPr>
      <w:r w:rsidRPr="00C81F5A">
        <w:rPr>
          <w:rFonts w:asciiTheme="minorHAnsi" w:hAnsiTheme="minorHAnsi" w:cstheme="minorHAnsi"/>
          <w:sz w:val="20"/>
          <w:lang w:eastAsia="en-GB"/>
        </w:rPr>
        <w:t xml:space="preserve">Deactivate </w:t>
      </w:r>
      <w:r w:rsidR="00F04C23" w:rsidRPr="00C81F5A">
        <w:rPr>
          <w:rFonts w:asciiTheme="minorHAnsi" w:hAnsiTheme="minorHAnsi" w:cstheme="minorHAnsi"/>
          <w:sz w:val="20"/>
          <w:lang w:eastAsia="en-GB"/>
        </w:rPr>
        <w:t>&amp; r</w:t>
      </w:r>
      <w:r w:rsidR="00BE58AE" w:rsidRPr="00C81F5A">
        <w:rPr>
          <w:rFonts w:asciiTheme="minorHAnsi" w:hAnsiTheme="minorHAnsi" w:cstheme="minorHAnsi"/>
          <w:sz w:val="20"/>
          <w:lang w:eastAsia="en-GB"/>
        </w:rPr>
        <w:t>e</w:t>
      </w:r>
      <w:r w:rsidR="0025689D">
        <w:rPr>
          <w:rFonts w:asciiTheme="minorHAnsi" w:hAnsiTheme="minorHAnsi" w:cstheme="minorHAnsi"/>
          <w:sz w:val="20"/>
          <w:lang w:eastAsia="en-GB"/>
        </w:rPr>
        <w:t>-</w:t>
      </w:r>
      <w:r w:rsidR="00BE58AE" w:rsidRPr="00C81F5A">
        <w:rPr>
          <w:rFonts w:asciiTheme="minorHAnsi" w:hAnsiTheme="minorHAnsi" w:cstheme="minorHAnsi"/>
          <w:sz w:val="20"/>
          <w:lang w:eastAsia="en-GB"/>
        </w:rPr>
        <w:t xml:space="preserve">activate </w:t>
      </w:r>
      <w:r w:rsidR="00504DD0" w:rsidRPr="00C81F5A">
        <w:rPr>
          <w:rFonts w:asciiTheme="minorHAnsi" w:hAnsiTheme="minorHAnsi" w:cstheme="minorHAnsi"/>
          <w:sz w:val="20"/>
          <w:lang w:eastAsia="en-GB"/>
        </w:rPr>
        <w:t xml:space="preserve">Colt </w:t>
      </w:r>
      <w:r w:rsidR="004414A1" w:rsidRPr="00C81F5A">
        <w:rPr>
          <w:rFonts w:asciiTheme="minorHAnsi" w:hAnsiTheme="minorHAnsi" w:cstheme="minorHAnsi"/>
          <w:sz w:val="20"/>
          <w:lang w:eastAsia="en-GB"/>
        </w:rPr>
        <w:t>numbers</w:t>
      </w:r>
    </w:p>
    <w:p w14:paraId="722D24A5" w14:textId="04889F26" w:rsidR="00B858F2" w:rsidRPr="00C81F5A" w:rsidRDefault="00B858F2"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Th</w:t>
      </w:r>
      <w:r w:rsidR="00672C85">
        <w:rPr>
          <w:rFonts w:asciiTheme="minorHAnsi" w:hAnsiTheme="minorHAnsi" w:cstheme="minorHAnsi"/>
          <w:sz w:val="20"/>
          <w:szCs w:val="20"/>
        </w:rPr>
        <w:t>e</w:t>
      </w:r>
      <w:r w:rsidRPr="00C81F5A">
        <w:rPr>
          <w:rFonts w:asciiTheme="minorHAnsi" w:hAnsiTheme="minorHAnsi" w:cstheme="minorHAnsi"/>
          <w:sz w:val="20"/>
          <w:szCs w:val="20"/>
        </w:rPr>
        <w:t xml:space="preserve">se transactions are made from </w:t>
      </w:r>
      <w:r w:rsidR="00FB5324" w:rsidRPr="00C81F5A">
        <w:rPr>
          <w:rFonts w:asciiTheme="minorHAnsi" w:hAnsiTheme="minorHAnsi" w:cstheme="minorHAnsi"/>
          <w:sz w:val="20"/>
          <w:szCs w:val="20"/>
        </w:rPr>
        <w:t>‘</w:t>
      </w:r>
      <w:r w:rsidR="00672C85">
        <w:rPr>
          <w:rFonts w:asciiTheme="minorHAnsi" w:hAnsiTheme="minorHAnsi" w:cstheme="minorHAnsi"/>
          <w:b/>
          <w:sz w:val="20"/>
          <w:szCs w:val="20"/>
        </w:rPr>
        <w:t>My Telephone Numbers</w:t>
      </w:r>
      <w:r w:rsidRPr="00C81F5A">
        <w:rPr>
          <w:rFonts w:asciiTheme="minorHAnsi" w:hAnsiTheme="minorHAnsi" w:cstheme="minorHAnsi"/>
          <w:sz w:val="20"/>
          <w:szCs w:val="20"/>
        </w:rPr>
        <w:t xml:space="preserve"> page</w:t>
      </w:r>
      <w:r w:rsidR="00E82068">
        <w:rPr>
          <w:rFonts w:asciiTheme="minorHAnsi" w:hAnsiTheme="minorHAnsi" w:cstheme="minorHAnsi"/>
          <w:sz w:val="20"/>
          <w:szCs w:val="20"/>
        </w:rPr>
        <w:t>, available</w:t>
      </w:r>
      <w:r w:rsidR="00292A0C">
        <w:rPr>
          <w:rFonts w:asciiTheme="minorHAnsi" w:hAnsiTheme="minorHAnsi" w:cstheme="minorHAnsi"/>
          <w:sz w:val="20"/>
          <w:szCs w:val="20"/>
        </w:rPr>
        <w:t xml:space="preserve"> under Quick Links</w:t>
      </w:r>
      <w:r w:rsidRPr="00C81F5A">
        <w:rPr>
          <w:rFonts w:asciiTheme="minorHAnsi" w:hAnsiTheme="minorHAnsi" w:cstheme="minorHAnsi"/>
          <w:sz w:val="20"/>
          <w:szCs w:val="20"/>
        </w:rPr>
        <w:t xml:space="preserve">. </w:t>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891E33" w:rsidRPr="00C81F5A" w14:paraId="516DA483" w14:textId="77777777" w:rsidTr="00047F18">
        <w:tc>
          <w:tcPr>
            <w:tcW w:w="846" w:type="dxa"/>
            <w:vAlign w:val="center"/>
          </w:tcPr>
          <w:p w14:paraId="40B713AB" w14:textId="77777777" w:rsidR="00891E33" w:rsidRPr="00C81F5A" w:rsidRDefault="00891E33" w:rsidP="004E46F5">
            <w:pPr>
              <w:spacing w:after="120" w:line="360" w:lineRule="auto"/>
              <w:jc w:val="center"/>
              <w:rPr>
                <w:rFonts w:asciiTheme="minorHAnsi" w:hAnsiTheme="minorHAnsi" w:cstheme="minorHAnsi"/>
                <w:i/>
                <w:sz w:val="18"/>
                <w:szCs w:val="20"/>
              </w:rPr>
            </w:pPr>
            <w:bookmarkStart w:id="121" w:name="_Ref456355506"/>
            <w:bookmarkStart w:id="122" w:name="_Ref477113002"/>
            <w:r w:rsidRPr="00C81F5A">
              <w:rPr>
                <w:rFonts w:asciiTheme="minorHAnsi" w:hAnsiTheme="minorHAnsi" w:cstheme="minorHAnsi"/>
                <w:i/>
                <w:noProof/>
                <w:sz w:val="18"/>
                <w:szCs w:val="20"/>
                <w:lang w:val="en-GB"/>
              </w:rPr>
              <w:drawing>
                <wp:inline distT="0" distB="0" distL="0" distR="0" wp14:anchorId="764D22FB" wp14:editId="1FD01AF0">
                  <wp:extent cx="360000" cy="360000"/>
                  <wp:effectExtent l="0" t="0" r="2540" b="2540"/>
                  <wp:docPr id="1904"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1920FA78" w14:textId="084E1C4C" w:rsidR="004F28E4" w:rsidRPr="00C81F5A" w:rsidRDefault="006A55C0" w:rsidP="004E46F5">
            <w:pPr>
              <w:spacing w:before="60" w:after="60"/>
              <w:rPr>
                <w:rFonts w:asciiTheme="minorHAnsi" w:hAnsiTheme="minorHAnsi" w:cstheme="minorHAnsi"/>
                <w:b/>
                <w:i/>
                <w:sz w:val="20"/>
                <w:szCs w:val="20"/>
              </w:rPr>
            </w:pPr>
            <w:r>
              <w:rPr>
                <w:rFonts w:asciiTheme="minorHAnsi" w:hAnsiTheme="minorHAnsi" w:cstheme="minorHAnsi"/>
                <w:b/>
                <w:i/>
                <w:sz w:val="20"/>
                <w:szCs w:val="20"/>
              </w:rPr>
              <w:t>LAC &amp; end-customer a</w:t>
            </w:r>
            <w:r w:rsidR="00B56EFF" w:rsidRPr="00C81F5A">
              <w:rPr>
                <w:rFonts w:asciiTheme="minorHAnsi" w:hAnsiTheme="minorHAnsi" w:cstheme="minorHAnsi"/>
                <w:b/>
                <w:i/>
                <w:sz w:val="20"/>
                <w:szCs w:val="20"/>
              </w:rPr>
              <w:t>ddress validation</w:t>
            </w:r>
          </w:p>
          <w:p w14:paraId="4A7FC46A" w14:textId="22D18E71" w:rsidR="00EC340D" w:rsidRPr="00C81F5A" w:rsidRDefault="00E82068" w:rsidP="004F28E4">
            <w:pPr>
              <w:spacing w:before="60" w:after="60"/>
              <w:rPr>
                <w:rFonts w:asciiTheme="minorHAnsi" w:hAnsiTheme="minorHAnsi" w:cstheme="minorHAnsi"/>
                <w:i/>
                <w:sz w:val="20"/>
                <w:szCs w:val="20"/>
              </w:rPr>
            </w:pPr>
            <w:r>
              <w:rPr>
                <w:rFonts w:asciiTheme="minorHAnsi" w:hAnsiTheme="minorHAnsi" w:cstheme="minorHAnsi"/>
                <w:i/>
                <w:sz w:val="20"/>
                <w:szCs w:val="20"/>
              </w:rPr>
              <w:t>W</w:t>
            </w:r>
            <w:r w:rsidR="004F28E4" w:rsidRPr="00C81F5A">
              <w:rPr>
                <w:rFonts w:asciiTheme="minorHAnsi" w:hAnsiTheme="minorHAnsi" w:cstheme="minorHAnsi"/>
                <w:i/>
                <w:sz w:val="20"/>
                <w:szCs w:val="20"/>
              </w:rPr>
              <w:t xml:space="preserve">ith respect </w:t>
            </w:r>
            <w:r>
              <w:rPr>
                <w:rFonts w:asciiTheme="minorHAnsi" w:hAnsiTheme="minorHAnsi" w:cstheme="minorHAnsi"/>
                <w:i/>
                <w:sz w:val="20"/>
                <w:szCs w:val="20"/>
              </w:rPr>
              <w:t>to the</w:t>
            </w:r>
            <w:r w:rsidR="004F28E4" w:rsidRPr="00C81F5A">
              <w:rPr>
                <w:rFonts w:asciiTheme="minorHAnsi" w:hAnsiTheme="minorHAnsi" w:cstheme="minorHAnsi"/>
                <w:i/>
                <w:sz w:val="20"/>
                <w:szCs w:val="20"/>
              </w:rPr>
              <w:t xml:space="preserve"> national numbering plan</w:t>
            </w:r>
            <w:r>
              <w:rPr>
                <w:rFonts w:asciiTheme="minorHAnsi" w:hAnsiTheme="minorHAnsi" w:cstheme="minorHAnsi"/>
                <w:i/>
                <w:sz w:val="20"/>
                <w:szCs w:val="20"/>
              </w:rPr>
              <w:t>s</w:t>
            </w:r>
            <w:r w:rsidR="004F28E4" w:rsidRPr="00C81F5A">
              <w:rPr>
                <w:rFonts w:asciiTheme="minorHAnsi" w:hAnsiTheme="minorHAnsi" w:cstheme="minorHAnsi"/>
                <w:i/>
                <w:sz w:val="20"/>
                <w:szCs w:val="20"/>
              </w:rPr>
              <w:t>, it</w:t>
            </w:r>
            <w:r>
              <w:rPr>
                <w:rFonts w:asciiTheme="minorHAnsi" w:hAnsiTheme="minorHAnsi" w:cstheme="minorHAnsi"/>
                <w:i/>
                <w:sz w:val="20"/>
                <w:szCs w:val="20"/>
              </w:rPr>
              <w:t xml:space="preserve"> is</w:t>
            </w:r>
            <w:r w:rsidR="004F28E4" w:rsidRPr="00C81F5A">
              <w:rPr>
                <w:rFonts w:asciiTheme="minorHAnsi" w:hAnsiTheme="minorHAnsi" w:cstheme="minorHAnsi"/>
                <w:i/>
                <w:sz w:val="20"/>
                <w:szCs w:val="20"/>
              </w:rPr>
              <w:t xml:space="preserve"> mandatory to activate a </w:t>
            </w:r>
            <w:r w:rsidR="002721AD">
              <w:rPr>
                <w:rFonts w:asciiTheme="minorHAnsi" w:hAnsiTheme="minorHAnsi" w:cstheme="minorHAnsi"/>
                <w:i/>
                <w:sz w:val="20"/>
                <w:szCs w:val="20"/>
              </w:rPr>
              <w:t xml:space="preserve">geographic </w:t>
            </w:r>
            <w:r w:rsidR="004F28E4" w:rsidRPr="00C81F5A">
              <w:rPr>
                <w:rFonts w:asciiTheme="minorHAnsi" w:hAnsiTheme="minorHAnsi" w:cstheme="minorHAnsi"/>
                <w:i/>
                <w:sz w:val="20"/>
                <w:szCs w:val="20"/>
              </w:rPr>
              <w:t>number in the Local Area that it belongs</w:t>
            </w:r>
            <w:r w:rsidR="00EC340D" w:rsidRPr="00C81F5A">
              <w:rPr>
                <w:rFonts w:asciiTheme="minorHAnsi" w:hAnsiTheme="minorHAnsi" w:cstheme="minorHAnsi"/>
                <w:i/>
                <w:sz w:val="20"/>
                <w:szCs w:val="20"/>
              </w:rPr>
              <w:t xml:space="preserve"> </w:t>
            </w:r>
            <w:r w:rsidR="008E3E33">
              <w:rPr>
                <w:rFonts w:asciiTheme="minorHAnsi" w:hAnsiTheme="minorHAnsi" w:cstheme="minorHAnsi"/>
                <w:i/>
                <w:sz w:val="20"/>
                <w:szCs w:val="20"/>
              </w:rPr>
              <w:t>to</w:t>
            </w:r>
            <w:r w:rsidR="00EC340D" w:rsidRPr="00C81F5A">
              <w:rPr>
                <w:rFonts w:asciiTheme="minorHAnsi" w:hAnsiTheme="minorHAnsi" w:cstheme="minorHAnsi"/>
                <w:i/>
                <w:sz w:val="20"/>
                <w:szCs w:val="20"/>
              </w:rPr>
              <w:t xml:space="preserve"> in </w:t>
            </w:r>
            <w:r w:rsidR="008E3E33">
              <w:rPr>
                <w:rFonts w:asciiTheme="minorHAnsi" w:hAnsiTheme="minorHAnsi" w:cstheme="minorHAnsi"/>
                <w:i/>
                <w:sz w:val="20"/>
                <w:szCs w:val="20"/>
              </w:rPr>
              <w:t>most</w:t>
            </w:r>
            <w:r w:rsidR="00EC340D" w:rsidRPr="00C81F5A">
              <w:rPr>
                <w:rFonts w:asciiTheme="minorHAnsi" w:hAnsiTheme="minorHAnsi" w:cstheme="minorHAnsi"/>
                <w:i/>
                <w:sz w:val="20"/>
                <w:szCs w:val="20"/>
              </w:rPr>
              <w:t xml:space="preserve"> countries.</w:t>
            </w:r>
          </w:p>
          <w:p w14:paraId="6E3DDB9B" w14:textId="68FB9F9D" w:rsidR="00891E33" w:rsidRPr="00C81F5A" w:rsidRDefault="004F28E4" w:rsidP="004F28E4">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Colt has implemented </w:t>
            </w:r>
            <w:r w:rsidR="008E3E33">
              <w:rPr>
                <w:rFonts w:asciiTheme="minorHAnsi" w:hAnsiTheme="minorHAnsi" w:cstheme="minorHAnsi"/>
                <w:i/>
                <w:sz w:val="20"/>
                <w:szCs w:val="20"/>
              </w:rPr>
              <w:t xml:space="preserve">system </w:t>
            </w:r>
            <w:r w:rsidRPr="00C81F5A">
              <w:rPr>
                <w:rFonts w:asciiTheme="minorHAnsi" w:hAnsiTheme="minorHAnsi" w:cstheme="minorHAnsi"/>
                <w:i/>
                <w:sz w:val="20"/>
                <w:szCs w:val="20"/>
              </w:rPr>
              <w:t>rules to fulfil this regulatory requirement, known as Local Area Code (LAC) validation. It</w:t>
            </w:r>
            <w:r w:rsidR="00B302EF">
              <w:rPr>
                <w:rFonts w:asciiTheme="minorHAnsi" w:hAnsiTheme="minorHAnsi" w:cstheme="minorHAnsi"/>
                <w:i/>
                <w:sz w:val="20"/>
                <w:szCs w:val="20"/>
              </w:rPr>
              <w:t xml:space="preserve"> is simply</w:t>
            </w:r>
            <w:r w:rsidRPr="00C81F5A">
              <w:rPr>
                <w:rFonts w:asciiTheme="minorHAnsi" w:hAnsiTheme="minorHAnsi" w:cstheme="minorHAnsi"/>
                <w:i/>
                <w:sz w:val="20"/>
                <w:szCs w:val="20"/>
              </w:rPr>
              <w:t xml:space="preserve"> </w:t>
            </w:r>
            <w:r w:rsidR="00B302EF">
              <w:rPr>
                <w:rFonts w:asciiTheme="minorHAnsi" w:hAnsiTheme="minorHAnsi" w:cstheme="minorHAnsi"/>
                <w:i/>
                <w:sz w:val="20"/>
                <w:szCs w:val="20"/>
              </w:rPr>
              <w:t xml:space="preserve">a </w:t>
            </w:r>
            <w:r w:rsidRPr="00C81F5A">
              <w:rPr>
                <w:rFonts w:asciiTheme="minorHAnsi" w:hAnsiTheme="minorHAnsi" w:cstheme="minorHAnsi"/>
                <w:i/>
                <w:sz w:val="20"/>
                <w:szCs w:val="20"/>
              </w:rPr>
              <w:t xml:space="preserve">mapping table between </w:t>
            </w:r>
            <w:r w:rsidR="00011967">
              <w:rPr>
                <w:rFonts w:asciiTheme="minorHAnsi" w:hAnsiTheme="minorHAnsi" w:cstheme="minorHAnsi"/>
                <w:i/>
                <w:sz w:val="20"/>
                <w:szCs w:val="20"/>
              </w:rPr>
              <w:t xml:space="preserve">components of an </w:t>
            </w:r>
            <w:r w:rsidRPr="00C81F5A">
              <w:rPr>
                <w:rFonts w:asciiTheme="minorHAnsi" w:hAnsiTheme="minorHAnsi" w:cstheme="minorHAnsi"/>
                <w:i/>
                <w:sz w:val="20"/>
                <w:szCs w:val="20"/>
              </w:rPr>
              <w:t xml:space="preserve">address and </w:t>
            </w:r>
            <w:r w:rsidR="00011967">
              <w:rPr>
                <w:rFonts w:asciiTheme="minorHAnsi" w:hAnsiTheme="minorHAnsi" w:cstheme="minorHAnsi"/>
                <w:i/>
                <w:sz w:val="20"/>
                <w:szCs w:val="20"/>
              </w:rPr>
              <w:t>the</w:t>
            </w:r>
            <w:r w:rsidRPr="00C81F5A">
              <w:rPr>
                <w:rFonts w:asciiTheme="minorHAnsi" w:hAnsiTheme="minorHAnsi" w:cstheme="minorHAnsi"/>
                <w:i/>
                <w:sz w:val="20"/>
                <w:szCs w:val="20"/>
              </w:rPr>
              <w:t xml:space="preserve"> LAC.</w:t>
            </w:r>
          </w:p>
          <w:p w14:paraId="70BDA530" w14:textId="6BEC575B" w:rsidR="00EC340D" w:rsidRPr="00C81F5A" w:rsidRDefault="00EC340D" w:rsidP="00EC340D">
            <w:pPr>
              <w:spacing w:before="60" w:after="60"/>
              <w:rPr>
                <w:rFonts w:asciiTheme="minorHAnsi" w:hAnsiTheme="minorHAnsi" w:cstheme="minorHAnsi"/>
                <w:i/>
                <w:sz w:val="18"/>
                <w:szCs w:val="20"/>
              </w:rPr>
            </w:pPr>
          </w:p>
          <w:p w14:paraId="5217FD2E" w14:textId="14B43612" w:rsidR="002721AD" w:rsidRDefault="00EC340D" w:rsidP="004F28E4">
            <w:pPr>
              <w:spacing w:before="60" w:after="60"/>
              <w:rPr>
                <w:rFonts w:asciiTheme="minorHAnsi" w:hAnsiTheme="minorHAnsi" w:cstheme="minorHAnsi"/>
                <w:i/>
                <w:sz w:val="18"/>
                <w:szCs w:val="20"/>
              </w:rPr>
            </w:pPr>
            <w:r w:rsidRPr="00C81F5A">
              <w:rPr>
                <w:rFonts w:asciiTheme="minorHAnsi" w:hAnsiTheme="minorHAnsi" w:cstheme="minorHAnsi"/>
                <w:i/>
                <w:sz w:val="18"/>
                <w:szCs w:val="20"/>
              </w:rPr>
              <w:t xml:space="preserve"> (</w:t>
            </w:r>
            <w:proofErr w:type="spellStart"/>
            <w:r w:rsidR="00D6346B" w:rsidRPr="00C81F5A">
              <w:rPr>
                <w:rFonts w:asciiTheme="minorHAnsi" w:hAnsiTheme="minorHAnsi" w:cstheme="minorHAnsi"/>
                <w:i/>
                <w:color w:val="00D7BD" w:themeColor="accent1"/>
                <w:sz w:val="18"/>
                <w:szCs w:val="20"/>
              </w:rPr>
              <w:t>i</w:t>
            </w:r>
            <w:proofErr w:type="spellEnd"/>
            <w:r w:rsidRPr="00C81F5A">
              <w:rPr>
                <w:rFonts w:asciiTheme="minorHAnsi" w:hAnsiTheme="minorHAnsi" w:cstheme="minorHAnsi"/>
                <w:i/>
                <w:sz w:val="18"/>
                <w:szCs w:val="20"/>
              </w:rPr>
              <w:t xml:space="preserve">): </w:t>
            </w:r>
            <w:r w:rsidR="00C31DC7">
              <w:rPr>
                <w:rFonts w:asciiTheme="minorHAnsi" w:hAnsiTheme="minorHAnsi" w:cstheme="minorHAnsi"/>
                <w:i/>
                <w:sz w:val="18"/>
                <w:szCs w:val="20"/>
              </w:rPr>
              <w:t>The full list of available LACs to</w:t>
            </w:r>
            <w:r w:rsidRPr="00C81F5A">
              <w:rPr>
                <w:rFonts w:asciiTheme="minorHAnsi" w:hAnsiTheme="minorHAnsi" w:cstheme="minorHAnsi"/>
                <w:i/>
                <w:sz w:val="18"/>
                <w:szCs w:val="20"/>
              </w:rPr>
              <w:t xml:space="preserve"> </w:t>
            </w:r>
            <w:r w:rsidR="00945C29">
              <w:rPr>
                <w:rFonts w:asciiTheme="minorHAnsi" w:hAnsiTheme="minorHAnsi" w:cstheme="minorHAnsi"/>
                <w:i/>
                <w:sz w:val="18"/>
                <w:szCs w:val="20"/>
              </w:rPr>
              <w:t xml:space="preserve">can be found </w:t>
            </w:r>
            <w:r w:rsidR="004F28E4" w:rsidRPr="00C81F5A">
              <w:rPr>
                <w:rFonts w:asciiTheme="minorHAnsi" w:hAnsiTheme="minorHAnsi" w:cstheme="minorHAnsi"/>
                <w:i/>
                <w:sz w:val="18"/>
                <w:szCs w:val="20"/>
              </w:rPr>
              <w:t xml:space="preserve"> in </w:t>
            </w:r>
            <w:r w:rsidR="00945C29">
              <w:rPr>
                <w:rFonts w:asciiTheme="minorHAnsi" w:hAnsiTheme="minorHAnsi" w:cstheme="minorHAnsi"/>
                <w:i/>
                <w:sz w:val="18"/>
                <w:szCs w:val="20"/>
              </w:rPr>
              <w:t xml:space="preserve">the </w:t>
            </w:r>
            <w:r w:rsidR="004F28E4" w:rsidRPr="00C81F5A">
              <w:rPr>
                <w:rFonts w:asciiTheme="minorHAnsi" w:hAnsiTheme="minorHAnsi" w:cstheme="minorHAnsi"/>
                <w:i/>
                <w:sz w:val="18"/>
                <w:szCs w:val="20"/>
              </w:rPr>
              <w:t xml:space="preserve">‘Colt Number Hosting Geographic Coverage’ file, available in </w:t>
            </w:r>
            <w:hyperlink r:id="rId49" w:history="1">
              <w:r w:rsidR="002721AD" w:rsidRPr="00020DD9">
                <w:rPr>
                  <w:rStyle w:val="Hyperlink"/>
                  <w:rFonts w:asciiTheme="minorHAnsi" w:hAnsiTheme="minorHAnsi" w:cstheme="minorHAnsi"/>
                  <w:i/>
                  <w:sz w:val="18"/>
                  <w:szCs w:val="20"/>
                </w:rPr>
                <w:t>www.colt.net/cocom</w:t>
              </w:r>
            </w:hyperlink>
            <w:r w:rsidR="002721AD">
              <w:rPr>
                <w:rFonts w:asciiTheme="minorHAnsi" w:hAnsiTheme="minorHAnsi" w:cstheme="minorHAnsi"/>
                <w:i/>
                <w:sz w:val="18"/>
                <w:szCs w:val="20"/>
              </w:rPr>
              <w:t>.</w:t>
            </w:r>
          </w:p>
          <w:p w14:paraId="02173CF2" w14:textId="619AF030" w:rsidR="00EC340D" w:rsidRPr="00C81F5A" w:rsidRDefault="00EC340D" w:rsidP="00EC340D">
            <w:pPr>
              <w:spacing w:before="60" w:after="60"/>
              <w:rPr>
                <w:rFonts w:asciiTheme="minorHAnsi" w:hAnsiTheme="minorHAnsi" w:cstheme="minorHAnsi"/>
                <w:i/>
                <w:sz w:val="18"/>
                <w:szCs w:val="20"/>
              </w:rPr>
            </w:pPr>
            <w:r w:rsidRPr="00C81F5A">
              <w:rPr>
                <w:rFonts w:asciiTheme="minorHAnsi" w:hAnsiTheme="minorHAnsi" w:cstheme="minorHAnsi"/>
                <w:i/>
                <w:sz w:val="18"/>
                <w:szCs w:val="20"/>
              </w:rPr>
              <w:t xml:space="preserve"> </w:t>
            </w:r>
          </w:p>
          <w:p w14:paraId="5162AC02" w14:textId="5BD5C14E" w:rsidR="00B56EFF" w:rsidRPr="00C81F5A" w:rsidRDefault="00EC340D">
            <w:pPr>
              <w:spacing w:before="60" w:after="60"/>
              <w:rPr>
                <w:rFonts w:asciiTheme="minorHAnsi" w:hAnsiTheme="minorHAnsi" w:cstheme="minorHAnsi"/>
                <w:i/>
                <w:color w:val="00D7BD" w:themeColor="accent1"/>
                <w:sz w:val="20"/>
                <w:szCs w:val="20"/>
              </w:rPr>
            </w:pPr>
            <w:r w:rsidRPr="00C81F5A">
              <w:rPr>
                <w:rFonts w:asciiTheme="minorHAnsi" w:hAnsiTheme="minorHAnsi" w:cstheme="minorHAnsi"/>
                <w:i/>
                <w:sz w:val="18"/>
                <w:szCs w:val="20"/>
              </w:rPr>
              <w:t>(</w:t>
            </w:r>
            <w:r w:rsidR="00D6346B" w:rsidRPr="00C81F5A">
              <w:rPr>
                <w:rFonts w:asciiTheme="minorHAnsi" w:hAnsiTheme="minorHAnsi" w:cstheme="minorHAnsi"/>
                <w:i/>
                <w:color w:val="00D7BD" w:themeColor="accent1"/>
                <w:sz w:val="18"/>
                <w:szCs w:val="20"/>
              </w:rPr>
              <w:t>iii</w:t>
            </w:r>
            <w:r w:rsidRPr="00C81F5A">
              <w:rPr>
                <w:rFonts w:asciiTheme="minorHAnsi" w:hAnsiTheme="minorHAnsi" w:cstheme="minorHAnsi"/>
                <w:i/>
                <w:sz w:val="18"/>
                <w:szCs w:val="20"/>
              </w:rPr>
              <w:t xml:space="preserve">): </w:t>
            </w:r>
            <w:r w:rsidR="000C0219" w:rsidRPr="00C81F5A">
              <w:rPr>
                <w:rFonts w:asciiTheme="minorHAnsi" w:hAnsiTheme="minorHAnsi" w:cstheme="minorHAnsi"/>
                <w:i/>
                <w:sz w:val="18"/>
                <w:szCs w:val="20"/>
              </w:rPr>
              <w:t>Please</w:t>
            </w:r>
            <w:r w:rsidR="00B56EFF" w:rsidRPr="00C81F5A">
              <w:rPr>
                <w:rFonts w:asciiTheme="minorHAnsi" w:hAnsiTheme="minorHAnsi" w:cstheme="minorHAnsi"/>
                <w:i/>
                <w:sz w:val="18"/>
                <w:szCs w:val="20"/>
              </w:rPr>
              <w:t xml:space="preserve"> check </w:t>
            </w:r>
            <w:r w:rsidR="00FD04E8" w:rsidRPr="007233AC">
              <w:rPr>
                <w:rFonts w:asciiTheme="minorHAnsi" w:hAnsiTheme="minorHAnsi" w:cstheme="minorHAnsi"/>
                <w:i/>
                <w:color w:val="00D7BD" w:themeColor="accent1"/>
                <w:sz w:val="18"/>
                <w:szCs w:val="20"/>
              </w:rPr>
              <w:fldChar w:fldCharType="begin"/>
            </w:r>
            <w:r w:rsidR="00FD04E8" w:rsidRPr="007233AC">
              <w:rPr>
                <w:rFonts w:asciiTheme="minorHAnsi" w:hAnsiTheme="minorHAnsi" w:cstheme="minorHAnsi"/>
                <w:i/>
                <w:color w:val="00D7BD" w:themeColor="accent1"/>
                <w:sz w:val="18"/>
                <w:szCs w:val="20"/>
              </w:rPr>
              <w:instrText xml:space="preserve"> REF _Ref62228138 \r \h </w:instrText>
            </w:r>
            <w:r w:rsidR="00FD04E8" w:rsidRPr="007233AC">
              <w:rPr>
                <w:rFonts w:asciiTheme="minorHAnsi" w:hAnsiTheme="minorHAnsi" w:cstheme="minorHAnsi"/>
                <w:i/>
                <w:color w:val="00D7BD" w:themeColor="accent1"/>
                <w:sz w:val="18"/>
                <w:szCs w:val="20"/>
              </w:rPr>
            </w:r>
            <w:r w:rsidR="00FD04E8"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FD04E8" w:rsidRPr="007233AC">
              <w:rPr>
                <w:rFonts w:asciiTheme="minorHAnsi" w:hAnsiTheme="minorHAnsi" w:cstheme="minorHAnsi"/>
                <w:i/>
                <w:color w:val="00D7BD" w:themeColor="accent1"/>
                <w:sz w:val="18"/>
                <w:szCs w:val="20"/>
              </w:rPr>
              <w:fldChar w:fldCharType="end"/>
            </w:r>
            <w:r w:rsidR="00B56EFF" w:rsidRPr="00C81F5A">
              <w:rPr>
                <w:rFonts w:asciiTheme="minorHAnsi" w:hAnsiTheme="minorHAnsi" w:cstheme="minorHAnsi"/>
                <w:i/>
                <w:sz w:val="18"/>
                <w:szCs w:val="20"/>
              </w:rPr>
              <w:t xml:space="preserve"> for additional information about </w:t>
            </w:r>
            <w:r w:rsidR="007E4E0A">
              <w:rPr>
                <w:rFonts w:asciiTheme="minorHAnsi" w:hAnsiTheme="minorHAnsi" w:cstheme="minorHAnsi"/>
                <w:i/>
                <w:sz w:val="18"/>
                <w:szCs w:val="20"/>
              </w:rPr>
              <w:t xml:space="preserve">end-customer </w:t>
            </w:r>
            <w:r w:rsidR="00B56EFF" w:rsidRPr="00C81F5A">
              <w:rPr>
                <w:rFonts w:asciiTheme="minorHAnsi" w:hAnsiTheme="minorHAnsi" w:cstheme="minorHAnsi"/>
                <w:i/>
                <w:sz w:val="18"/>
                <w:szCs w:val="20"/>
              </w:rPr>
              <w:t>address</w:t>
            </w:r>
            <w:r w:rsidR="007E4E0A">
              <w:rPr>
                <w:rFonts w:asciiTheme="minorHAnsi" w:hAnsiTheme="minorHAnsi" w:cstheme="minorHAnsi"/>
                <w:i/>
                <w:sz w:val="18"/>
                <w:szCs w:val="20"/>
              </w:rPr>
              <w:t>es</w:t>
            </w:r>
            <w:r w:rsidR="00B56EFF" w:rsidRPr="00C81F5A">
              <w:rPr>
                <w:rFonts w:asciiTheme="minorHAnsi" w:hAnsiTheme="minorHAnsi" w:cstheme="minorHAnsi"/>
                <w:i/>
                <w:sz w:val="18"/>
                <w:szCs w:val="20"/>
              </w:rPr>
              <w:t xml:space="preserve"> &amp; LAC validation.</w:t>
            </w:r>
          </w:p>
        </w:tc>
      </w:tr>
    </w:tbl>
    <w:p w14:paraId="2586A67B" w14:textId="784B2367" w:rsidR="001E0995" w:rsidRDefault="001E0995" w:rsidP="00530B47">
      <w:bookmarkStart w:id="123" w:name="_Ref491097272"/>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966EBF" w:rsidRPr="00C81F5A" w14:paraId="1031A868" w14:textId="77777777" w:rsidTr="002835D6">
        <w:tc>
          <w:tcPr>
            <w:tcW w:w="846" w:type="dxa"/>
            <w:vAlign w:val="center"/>
          </w:tcPr>
          <w:p w14:paraId="567AA06B" w14:textId="77777777" w:rsidR="00966EBF" w:rsidRPr="00C81F5A" w:rsidRDefault="00966EBF" w:rsidP="002835D6">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5C1668C8" wp14:editId="0DA62608">
                  <wp:extent cx="360000" cy="360000"/>
                  <wp:effectExtent l="0" t="0" r="2540" b="2540"/>
                  <wp:docPr id="3"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39691AB0" w14:textId="531770D6" w:rsidR="00966EBF" w:rsidRPr="00C81F5A" w:rsidRDefault="00966EBF" w:rsidP="002835D6">
            <w:pPr>
              <w:spacing w:before="60" w:after="60"/>
              <w:rPr>
                <w:rFonts w:asciiTheme="minorHAnsi" w:hAnsiTheme="minorHAnsi" w:cstheme="minorHAnsi"/>
                <w:i/>
                <w:sz w:val="20"/>
                <w:szCs w:val="20"/>
              </w:rPr>
            </w:pPr>
            <w:r w:rsidRPr="00966EBF">
              <w:rPr>
                <w:rFonts w:asciiTheme="minorHAnsi" w:hAnsiTheme="minorHAnsi" w:cstheme="minorHAnsi"/>
                <w:i/>
                <w:sz w:val="20"/>
                <w:szCs w:val="20"/>
              </w:rPr>
              <w:t>In Austria there is a private numbering plan.  If your customer wants new geographic or location independent numbers, then you only need to reserve &amp; activate one number for them.  This single number can be extended by your customer into a range of 0-9, 00-99 or 000-999 numbers.</w:t>
            </w:r>
          </w:p>
        </w:tc>
      </w:tr>
    </w:tbl>
    <w:p w14:paraId="759A0FB0" w14:textId="77777777" w:rsidR="00966EBF" w:rsidRPr="001D72C4" w:rsidRDefault="00966EBF" w:rsidP="00530B47"/>
    <w:p w14:paraId="2EF7A4F9" w14:textId="411D8BBD" w:rsidR="00B9042F" w:rsidRPr="00C81F5A" w:rsidRDefault="00897360" w:rsidP="007520F9">
      <w:pPr>
        <w:pStyle w:val="Heading2"/>
        <w:keepNext w:val="0"/>
        <w:keepLines w:val="0"/>
        <w:numPr>
          <w:ilvl w:val="1"/>
          <w:numId w:val="25"/>
        </w:numPr>
        <w:spacing w:before="120" w:after="240" w:line="360" w:lineRule="auto"/>
        <w:ind w:left="0" w:firstLine="284"/>
        <w:jc w:val="both"/>
        <w:rPr>
          <w:rFonts w:asciiTheme="minorHAnsi" w:hAnsiTheme="minorHAnsi" w:cstheme="minorHAnsi"/>
          <w:b/>
        </w:rPr>
      </w:pPr>
      <w:bookmarkStart w:id="124" w:name="_Toc197505678"/>
      <w:r w:rsidRPr="00C81F5A">
        <w:rPr>
          <w:rFonts w:asciiTheme="minorHAnsi" w:hAnsiTheme="minorHAnsi" w:cstheme="minorHAnsi"/>
          <w:b/>
        </w:rPr>
        <w:t xml:space="preserve">How to activate </w:t>
      </w:r>
      <w:r w:rsidR="005919EC">
        <w:rPr>
          <w:rFonts w:asciiTheme="minorHAnsi" w:hAnsiTheme="minorHAnsi" w:cstheme="minorHAnsi"/>
          <w:b/>
        </w:rPr>
        <w:t xml:space="preserve">reserved </w:t>
      </w:r>
      <w:r w:rsidRPr="00C81F5A">
        <w:rPr>
          <w:rFonts w:asciiTheme="minorHAnsi" w:hAnsiTheme="minorHAnsi" w:cstheme="minorHAnsi"/>
          <w:b/>
        </w:rPr>
        <w:t>n</w:t>
      </w:r>
      <w:r w:rsidR="00B9042F" w:rsidRPr="00C81F5A">
        <w:rPr>
          <w:rFonts w:asciiTheme="minorHAnsi" w:hAnsiTheme="minorHAnsi" w:cstheme="minorHAnsi"/>
          <w:b/>
        </w:rPr>
        <w:t>umbers</w:t>
      </w:r>
      <w:bookmarkEnd w:id="121"/>
      <w:bookmarkEnd w:id="122"/>
      <w:bookmarkEnd w:id="123"/>
      <w:bookmarkEnd w:id="124"/>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EF582F" w:rsidRPr="00C81F5A" w14:paraId="0EEECBB0" w14:textId="77777777" w:rsidTr="00047F18">
        <w:tc>
          <w:tcPr>
            <w:tcW w:w="846" w:type="dxa"/>
            <w:vAlign w:val="center"/>
          </w:tcPr>
          <w:p w14:paraId="4E98E81C" w14:textId="77777777" w:rsidR="00EF582F" w:rsidRPr="00C81F5A" w:rsidRDefault="00EF582F" w:rsidP="004E46F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A08C8AB" wp14:editId="3A0DC744">
                  <wp:extent cx="360000" cy="360000"/>
                  <wp:effectExtent l="0" t="0" r="2540" b="2540"/>
                  <wp:docPr id="94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296B281E" w14:textId="3B19AC56" w:rsidR="00EF582F" w:rsidRPr="00C81F5A" w:rsidRDefault="00EF582F" w:rsidP="00EF582F">
            <w:pPr>
              <w:spacing w:before="60" w:after="60"/>
              <w:rPr>
                <w:rFonts w:asciiTheme="minorHAnsi" w:hAnsiTheme="minorHAnsi" w:cstheme="minorHAnsi"/>
                <w:i/>
                <w:sz w:val="20"/>
                <w:szCs w:val="20"/>
              </w:rPr>
            </w:pPr>
            <w:r w:rsidRPr="00C81F5A">
              <w:rPr>
                <w:rFonts w:asciiTheme="minorHAnsi" w:hAnsiTheme="minorHAnsi" w:cstheme="minorHAnsi"/>
                <w:i/>
                <w:sz w:val="20"/>
                <w:szCs w:val="20"/>
              </w:rPr>
              <w:t>To activ</w:t>
            </w:r>
            <w:r w:rsidR="00AB1BD0">
              <w:rPr>
                <w:rFonts w:asciiTheme="minorHAnsi" w:hAnsiTheme="minorHAnsi" w:cstheme="minorHAnsi"/>
                <w:i/>
                <w:sz w:val="20"/>
                <w:szCs w:val="20"/>
              </w:rPr>
              <w:t>ate</w:t>
            </w:r>
            <w:r w:rsidRPr="00C81F5A">
              <w:rPr>
                <w:rFonts w:asciiTheme="minorHAnsi" w:hAnsiTheme="minorHAnsi" w:cstheme="minorHAnsi"/>
                <w:i/>
                <w:sz w:val="20"/>
                <w:szCs w:val="20"/>
              </w:rPr>
              <w:t xml:space="preserve"> Colt </w:t>
            </w:r>
            <w:r w:rsidR="005919EC">
              <w:rPr>
                <w:rFonts w:asciiTheme="minorHAnsi" w:hAnsiTheme="minorHAnsi" w:cstheme="minorHAnsi"/>
                <w:i/>
                <w:sz w:val="20"/>
                <w:szCs w:val="20"/>
              </w:rPr>
              <w:t xml:space="preserve">reserved </w:t>
            </w:r>
            <w:r w:rsidRPr="00C81F5A">
              <w:rPr>
                <w:rFonts w:asciiTheme="minorHAnsi" w:hAnsiTheme="minorHAnsi" w:cstheme="minorHAnsi"/>
                <w:i/>
                <w:sz w:val="20"/>
                <w:szCs w:val="20"/>
              </w:rPr>
              <w:t xml:space="preserve">Numbers, you have to search for reserved numbers first. </w:t>
            </w:r>
          </w:p>
        </w:tc>
      </w:tr>
    </w:tbl>
    <w:p w14:paraId="4FAD8374" w14:textId="418426A1" w:rsidR="00EF582F" w:rsidRPr="00C81F5A" w:rsidRDefault="00EF582F" w:rsidP="00F04C23">
      <w:pPr>
        <w:spacing w:after="120" w:line="360" w:lineRule="auto"/>
        <w:jc w:val="both"/>
        <w:rPr>
          <w:rFonts w:asciiTheme="minorHAnsi" w:hAnsiTheme="minorHAnsi" w:cstheme="minorHAnsi"/>
          <w:i/>
          <w:color w:val="00D7BD" w:themeColor="accent1"/>
          <w:sz w:val="20"/>
          <w:szCs w:val="20"/>
        </w:rPr>
      </w:pPr>
    </w:p>
    <w:p w14:paraId="4213FEDE" w14:textId="71D2CC5F" w:rsidR="00F16BEC" w:rsidRDefault="001E5652"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There are </w:t>
      </w:r>
      <w:r w:rsidR="00D75DE8">
        <w:rPr>
          <w:rFonts w:asciiTheme="minorHAnsi" w:hAnsiTheme="minorHAnsi" w:cstheme="minorHAnsi"/>
          <w:sz w:val="20"/>
          <w:szCs w:val="20"/>
        </w:rPr>
        <w:t>2</w:t>
      </w:r>
      <w:r>
        <w:rPr>
          <w:rFonts w:asciiTheme="minorHAnsi" w:hAnsiTheme="minorHAnsi" w:cstheme="minorHAnsi"/>
          <w:sz w:val="20"/>
          <w:szCs w:val="20"/>
        </w:rPr>
        <w:t xml:space="preserve"> ways to</w:t>
      </w:r>
      <w:r w:rsidR="002E63F2" w:rsidRPr="00C81F5A">
        <w:rPr>
          <w:rFonts w:asciiTheme="minorHAnsi" w:hAnsiTheme="minorHAnsi" w:cstheme="minorHAnsi"/>
          <w:sz w:val="20"/>
          <w:szCs w:val="20"/>
        </w:rPr>
        <w:t xml:space="preserve"> activate Colt Numbers</w:t>
      </w:r>
      <w:r w:rsidR="00F16BEC">
        <w:rPr>
          <w:rFonts w:asciiTheme="minorHAnsi" w:hAnsiTheme="minorHAnsi" w:cstheme="minorHAnsi"/>
          <w:sz w:val="20"/>
          <w:szCs w:val="20"/>
        </w:rPr>
        <w:t>:-</w:t>
      </w:r>
    </w:p>
    <w:p w14:paraId="76A182B4" w14:textId="35FC728E" w:rsidR="00F16BEC" w:rsidRPr="007233AC" w:rsidRDefault="00F16BEC" w:rsidP="00A21E23">
      <w:pPr>
        <w:pStyle w:val="ListParagraph"/>
        <w:numPr>
          <w:ilvl w:val="0"/>
          <w:numId w:val="60"/>
        </w:numPr>
        <w:spacing w:after="120" w:line="360" w:lineRule="auto"/>
        <w:jc w:val="both"/>
        <w:rPr>
          <w:rFonts w:asciiTheme="minorHAnsi" w:hAnsiTheme="minorHAnsi" w:cstheme="minorHAnsi"/>
          <w:b/>
          <w:sz w:val="20"/>
          <w:szCs w:val="20"/>
        </w:rPr>
      </w:pPr>
      <w:r>
        <w:rPr>
          <w:rFonts w:asciiTheme="minorHAnsi" w:hAnsiTheme="minorHAnsi" w:cstheme="minorHAnsi"/>
          <w:sz w:val="20"/>
          <w:szCs w:val="20"/>
        </w:rPr>
        <w:t xml:space="preserve">Under </w:t>
      </w:r>
      <w:r w:rsidRPr="007233AC">
        <w:rPr>
          <w:rFonts w:asciiTheme="minorHAnsi" w:hAnsiTheme="minorHAnsi" w:cstheme="minorHAnsi"/>
          <w:b/>
          <w:sz w:val="20"/>
          <w:szCs w:val="20"/>
        </w:rPr>
        <w:t>My Telephone Numbers</w:t>
      </w:r>
      <w:r w:rsidR="00A126F6">
        <w:rPr>
          <w:rFonts w:asciiTheme="minorHAnsi" w:hAnsiTheme="minorHAnsi" w:cstheme="minorHAnsi"/>
          <w:b/>
          <w:sz w:val="20"/>
          <w:szCs w:val="20"/>
        </w:rPr>
        <w:t xml:space="preserve">, </w:t>
      </w:r>
      <w:r w:rsidR="00A126F6" w:rsidRPr="007233AC">
        <w:rPr>
          <w:rFonts w:asciiTheme="minorHAnsi" w:hAnsiTheme="minorHAnsi" w:cstheme="minorHAnsi"/>
          <w:sz w:val="20"/>
          <w:szCs w:val="20"/>
        </w:rPr>
        <w:t xml:space="preserve">select </w:t>
      </w:r>
      <w:r w:rsidR="00355BD7" w:rsidRPr="007233AC">
        <w:rPr>
          <w:rFonts w:asciiTheme="minorHAnsi" w:hAnsiTheme="minorHAnsi" w:cstheme="minorHAnsi"/>
          <w:sz w:val="20"/>
          <w:szCs w:val="20"/>
        </w:rPr>
        <w:t xml:space="preserve">your </w:t>
      </w:r>
      <w:r w:rsidR="00A126F6" w:rsidRPr="007233AC">
        <w:rPr>
          <w:rFonts w:asciiTheme="minorHAnsi" w:hAnsiTheme="minorHAnsi" w:cstheme="minorHAnsi"/>
          <w:sz w:val="20"/>
          <w:szCs w:val="20"/>
        </w:rPr>
        <w:t>reserved numbers and activate from there</w:t>
      </w:r>
    </w:p>
    <w:p w14:paraId="7730045F" w14:textId="1380A618" w:rsidR="008422A2" w:rsidRPr="00310B87" w:rsidRDefault="00A126F6" w:rsidP="00A21E23">
      <w:pPr>
        <w:pStyle w:val="ListParagraph"/>
        <w:numPr>
          <w:ilvl w:val="0"/>
          <w:numId w:val="60"/>
        </w:num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Under </w:t>
      </w:r>
      <w:r w:rsidRPr="007233AC">
        <w:rPr>
          <w:rFonts w:asciiTheme="minorHAnsi" w:hAnsiTheme="minorHAnsi" w:cstheme="minorHAnsi"/>
          <w:b/>
          <w:sz w:val="20"/>
          <w:szCs w:val="20"/>
        </w:rPr>
        <w:t>My Telephone Numbers</w:t>
      </w:r>
      <w:r>
        <w:rPr>
          <w:rFonts w:asciiTheme="minorHAnsi" w:hAnsiTheme="minorHAnsi" w:cstheme="minorHAnsi"/>
          <w:sz w:val="20"/>
          <w:szCs w:val="20"/>
        </w:rPr>
        <w:t>, go directly to activation</w:t>
      </w:r>
      <w:r w:rsidR="00985092">
        <w:rPr>
          <w:rFonts w:asciiTheme="minorHAnsi" w:hAnsiTheme="minorHAnsi" w:cstheme="minorHAnsi"/>
          <w:sz w:val="20"/>
          <w:szCs w:val="20"/>
        </w:rPr>
        <w:t xml:space="preserve"> and activate free numbers</w:t>
      </w:r>
    </w:p>
    <w:p w14:paraId="5CE0D347" w14:textId="77777777" w:rsidR="004D61A7" w:rsidRDefault="008422A2"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Under My Telephone Number</w:t>
      </w:r>
      <w:r w:rsidR="004D61A7">
        <w:rPr>
          <w:rFonts w:asciiTheme="minorHAnsi" w:hAnsiTheme="minorHAnsi" w:cstheme="minorHAnsi"/>
          <w:sz w:val="20"/>
          <w:szCs w:val="20"/>
        </w:rPr>
        <w:t>s:</w:t>
      </w:r>
    </w:p>
    <w:p w14:paraId="2506D52E" w14:textId="76476708" w:rsidR="004D61A7" w:rsidRDefault="004D61A7" w:rsidP="00A21E23">
      <w:pPr>
        <w:pStyle w:val="ListParagraph"/>
        <w:numPr>
          <w:ilvl w:val="0"/>
          <w:numId w:val="72"/>
        </w:numPr>
        <w:spacing w:after="120" w:line="360" w:lineRule="auto"/>
        <w:jc w:val="both"/>
        <w:rPr>
          <w:rFonts w:asciiTheme="minorHAnsi" w:hAnsiTheme="minorHAnsi" w:cstheme="minorHAnsi"/>
          <w:sz w:val="20"/>
          <w:szCs w:val="20"/>
        </w:rPr>
      </w:pPr>
      <w:r>
        <w:rPr>
          <w:rFonts w:asciiTheme="minorHAnsi" w:hAnsiTheme="minorHAnsi" w:cstheme="minorHAnsi"/>
          <w:sz w:val="20"/>
          <w:szCs w:val="20"/>
        </w:rPr>
        <w:t>C</w:t>
      </w:r>
      <w:r w:rsidR="001A6623" w:rsidRPr="007233AC">
        <w:rPr>
          <w:rFonts w:asciiTheme="minorHAnsi" w:hAnsiTheme="minorHAnsi" w:cstheme="minorHAnsi"/>
          <w:sz w:val="20"/>
          <w:szCs w:val="20"/>
        </w:rPr>
        <w:t>lick the</w:t>
      </w:r>
      <w:r w:rsidR="001A6623" w:rsidRPr="007233AC">
        <w:rPr>
          <w:rFonts w:asciiTheme="minorHAnsi" w:hAnsiTheme="minorHAnsi" w:cstheme="minorHAnsi"/>
          <w:b/>
          <w:sz w:val="20"/>
          <w:szCs w:val="20"/>
        </w:rPr>
        <w:t xml:space="preserve"> filter</w:t>
      </w:r>
      <w:r w:rsidR="00256B65" w:rsidRPr="007233AC">
        <w:rPr>
          <w:rFonts w:asciiTheme="minorHAnsi" w:hAnsiTheme="minorHAnsi" w:cstheme="minorHAnsi"/>
          <w:b/>
          <w:sz w:val="20"/>
          <w:szCs w:val="20"/>
        </w:rPr>
        <w:t xml:space="preserve"> icon </w:t>
      </w:r>
      <w:r w:rsidR="001E5652" w:rsidRPr="007233AC">
        <w:rPr>
          <w:rFonts w:asciiTheme="minorHAnsi" w:hAnsiTheme="minorHAnsi" w:cstheme="minorHAnsi"/>
          <w:sz w:val="20"/>
          <w:szCs w:val="20"/>
        </w:rPr>
        <w:t>to</w:t>
      </w:r>
      <w:r w:rsidR="00256B65" w:rsidRPr="007233AC">
        <w:rPr>
          <w:rFonts w:asciiTheme="minorHAnsi" w:hAnsiTheme="minorHAnsi" w:cstheme="minorHAnsi"/>
          <w:sz w:val="20"/>
          <w:szCs w:val="20"/>
        </w:rPr>
        <w:t xml:space="preserve"> set </w:t>
      </w:r>
      <w:r w:rsidR="001E5652" w:rsidRPr="007233AC">
        <w:rPr>
          <w:rFonts w:asciiTheme="minorHAnsi" w:hAnsiTheme="minorHAnsi" w:cstheme="minorHAnsi"/>
          <w:sz w:val="20"/>
          <w:szCs w:val="20"/>
        </w:rPr>
        <w:t xml:space="preserve">the </w:t>
      </w:r>
      <w:r w:rsidR="00256B65" w:rsidRPr="007233AC">
        <w:rPr>
          <w:rFonts w:asciiTheme="minorHAnsi" w:hAnsiTheme="minorHAnsi" w:cstheme="minorHAnsi"/>
          <w:sz w:val="20"/>
          <w:szCs w:val="20"/>
        </w:rPr>
        <w:t xml:space="preserve">Number Status to Reserved. </w:t>
      </w:r>
    </w:p>
    <w:p w14:paraId="168513E0" w14:textId="5267D354" w:rsidR="00F968B5" w:rsidRDefault="00F968B5" w:rsidP="00A21E23">
      <w:pPr>
        <w:pStyle w:val="ListParagraph"/>
        <w:numPr>
          <w:ilvl w:val="0"/>
          <w:numId w:val="72"/>
        </w:numPr>
        <w:spacing w:after="120" w:line="360" w:lineRule="auto"/>
        <w:jc w:val="both"/>
        <w:rPr>
          <w:rFonts w:asciiTheme="minorHAnsi" w:hAnsiTheme="minorHAnsi" w:cstheme="minorHAnsi"/>
          <w:sz w:val="20"/>
          <w:szCs w:val="20"/>
        </w:rPr>
      </w:pPr>
      <w:r>
        <w:rPr>
          <w:rFonts w:asciiTheme="minorHAnsi" w:hAnsiTheme="minorHAnsi" w:cstheme="minorHAnsi"/>
          <w:sz w:val="20"/>
          <w:szCs w:val="20"/>
        </w:rPr>
        <w:t>Click the</w:t>
      </w:r>
      <w:r w:rsidR="001E5652" w:rsidRPr="007233AC">
        <w:rPr>
          <w:rFonts w:asciiTheme="minorHAnsi" w:hAnsiTheme="minorHAnsi" w:cstheme="minorHAnsi"/>
          <w:sz w:val="20"/>
          <w:szCs w:val="20"/>
        </w:rPr>
        <w:t xml:space="preserve"> </w:t>
      </w:r>
      <w:r w:rsidR="001E5652" w:rsidRPr="007233AC">
        <w:rPr>
          <w:rFonts w:asciiTheme="minorHAnsi" w:hAnsiTheme="minorHAnsi" w:cstheme="minorHAnsi"/>
          <w:b/>
          <w:sz w:val="20"/>
          <w:szCs w:val="20"/>
        </w:rPr>
        <w:t>3 dots</w:t>
      </w:r>
      <w:r w:rsidR="004D61A7" w:rsidRPr="007233AC">
        <w:rPr>
          <w:rFonts w:asciiTheme="minorHAnsi" w:hAnsiTheme="minorHAnsi" w:cstheme="minorHAnsi"/>
          <w:b/>
          <w:sz w:val="20"/>
          <w:szCs w:val="20"/>
        </w:rPr>
        <w:t xml:space="preserve"> icon</w:t>
      </w:r>
      <w:r w:rsidR="001E5652" w:rsidRPr="007233AC">
        <w:rPr>
          <w:rFonts w:asciiTheme="minorHAnsi" w:hAnsiTheme="minorHAnsi" w:cstheme="minorHAnsi"/>
          <w:b/>
          <w:sz w:val="20"/>
          <w:szCs w:val="20"/>
        </w:rPr>
        <w:t xml:space="preserve"> </w:t>
      </w:r>
      <w:r w:rsidR="004D61A7">
        <w:rPr>
          <w:rFonts w:asciiTheme="minorHAnsi" w:hAnsiTheme="minorHAnsi" w:cstheme="minorHAnsi"/>
          <w:sz w:val="20"/>
          <w:szCs w:val="20"/>
        </w:rPr>
        <w:t xml:space="preserve">next </w:t>
      </w:r>
      <w:r>
        <w:rPr>
          <w:rFonts w:asciiTheme="minorHAnsi" w:hAnsiTheme="minorHAnsi" w:cstheme="minorHAnsi"/>
          <w:sz w:val="20"/>
          <w:szCs w:val="20"/>
        </w:rPr>
        <w:t>to the Reserved number you want to activate in the A</w:t>
      </w:r>
      <w:r w:rsidR="001E5652" w:rsidRPr="007233AC">
        <w:rPr>
          <w:rFonts w:asciiTheme="minorHAnsi" w:hAnsiTheme="minorHAnsi" w:cstheme="minorHAnsi"/>
          <w:sz w:val="20"/>
          <w:szCs w:val="20"/>
        </w:rPr>
        <w:t>ctions column</w:t>
      </w:r>
    </w:p>
    <w:p w14:paraId="2581AAB0" w14:textId="01385040" w:rsidR="001E5652" w:rsidRPr="007233AC" w:rsidRDefault="00F968B5" w:rsidP="00A21E23">
      <w:pPr>
        <w:pStyle w:val="ListParagraph"/>
        <w:numPr>
          <w:ilvl w:val="0"/>
          <w:numId w:val="72"/>
        </w:numPr>
        <w:spacing w:after="120" w:line="360" w:lineRule="auto"/>
        <w:jc w:val="both"/>
        <w:rPr>
          <w:rFonts w:asciiTheme="minorHAnsi" w:hAnsiTheme="minorHAnsi" w:cstheme="minorHAnsi"/>
          <w:sz w:val="20"/>
          <w:szCs w:val="20"/>
        </w:rPr>
      </w:pPr>
      <w:r>
        <w:rPr>
          <w:rFonts w:asciiTheme="minorHAnsi" w:hAnsiTheme="minorHAnsi" w:cstheme="minorHAnsi"/>
          <w:sz w:val="20"/>
          <w:szCs w:val="20"/>
        </w:rPr>
        <w:t>S</w:t>
      </w:r>
      <w:r w:rsidR="001E5652" w:rsidRPr="007233AC">
        <w:rPr>
          <w:rFonts w:asciiTheme="minorHAnsi" w:hAnsiTheme="minorHAnsi" w:cstheme="minorHAnsi"/>
          <w:sz w:val="20"/>
          <w:szCs w:val="20"/>
        </w:rPr>
        <w:t xml:space="preserve">elect </w:t>
      </w:r>
      <w:r w:rsidR="001E5652" w:rsidRPr="007233AC">
        <w:rPr>
          <w:rFonts w:asciiTheme="minorHAnsi" w:hAnsiTheme="minorHAnsi" w:cstheme="minorHAnsi"/>
          <w:b/>
          <w:sz w:val="20"/>
          <w:szCs w:val="20"/>
        </w:rPr>
        <w:t>Activate</w:t>
      </w:r>
      <w:r w:rsidR="001E5652" w:rsidRPr="007233AC">
        <w:rPr>
          <w:rFonts w:asciiTheme="minorHAnsi" w:hAnsiTheme="minorHAnsi" w:cstheme="minorHAnsi"/>
          <w:sz w:val="20"/>
          <w:szCs w:val="20"/>
        </w:rPr>
        <w:t>.</w:t>
      </w:r>
    </w:p>
    <w:p w14:paraId="43DFC193" w14:textId="3EB8B4F4" w:rsidR="00886659" w:rsidRDefault="004D61A7" w:rsidP="00256B65">
      <w:pPr>
        <w:spacing w:after="120" w:line="360" w:lineRule="auto"/>
        <w:jc w:val="both"/>
        <w:rPr>
          <w:rFonts w:asciiTheme="minorHAnsi" w:hAnsiTheme="minorHAnsi" w:cstheme="minorHAnsi"/>
          <w:sz w:val="20"/>
          <w:szCs w:val="20"/>
        </w:rPr>
      </w:pPr>
      <w:r>
        <w:rPr>
          <w:rFonts w:asciiTheme="minorHAnsi" w:hAnsiTheme="minorHAnsi" w:cstheme="minorHAnsi"/>
          <w:noProof/>
          <w:sz w:val="20"/>
          <w:szCs w:val="20"/>
        </w:rPr>
        <mc:AlternateContent>
          <mc:Choice Requires="wpg">
            <w:drawing>
              <wp:anchor distT="0" distB="0" distL="114300" distR="114300" simplePos="0" relativeHeight="251713536" behindDoc="0" locked="0" layoutInCell="1" allowOverlap="1" wp14:anchorId="5FACF866" wp14:editId="1D7379CC">
                <wp:simplePos x="0" y="0"/>
                <wp:positionH relativeFrom="margin">
                  <wp:align>left</wp:align>
                </wp:positionH>
                <wp:positionV relativeFrom="paragraph">
                  <wp:posOffset>5080</wp:posOffset>
                </wp:positionV>
                <wp:extent cx="6423660" cy="1012825"/>
                <wp:effectExtent l="0" t="0" r="15240" b="0"/>
                <wp:wrapNone/>
                <wp:docPr id="78" name="Group 78"/>
                <wp:cNvGraphicFramePr/>
                <a:graphic xmlns:a="http://schemas.openxmlformats.org/drawingml/2006/main">
                  <a:graphicData uri="http://schemas.microsoft.com/office/word/2010/wordprocessingGroup">
                    <wpg:wgp>
                      <wpg:cNvGrpSpPr/>
                      <wpg:grpSpPr>
                        <a:xfrm>
                          <a:off x="0" y="0"/>
                          <a:ext cx="6423660" cy="1012825"/>
                          <a:chOff x="0" y="0"/>
                          <a:chExt cx="6424174" cy="1012825"/>
                        </a:xfrm>
                      </wpg:grpSpPr>
                      <pic:pic xmlns:pic="http://schemas.openxmlformats.org/drawingml/2006/picture">
                        <pic:nvPicPr>
                          <pic:cNvPr id="313" name="Picture 313"/>
                          <pic:cNvPicPr>
                            <a:picLocks noChangeAspect="1"/>
                          </pic:cNvPicPr>
                        </pic:nvPicPr>
                        <pic:blipFill>
                          <a:blip r:embed="rId50" cstate="print">
                            <a:extLst>
                              <a:ext uri="{28A0092B-C50C-407E-A947-70E740481C1C}">
                                <a14:useLocalDpi xmlns:a14="http://schemas.microsoft.com/office/drawing/2010/main" val="0"/>
                              </a:ext>
                            </a:extLst>
                          </a:blip>
                          <a:stretch>
                            <a:fillRect/>
                          </a:stretch>
                        </pic:blipFill>
                        <pic:spPr>
                          <a:xfrm>
                            <a:off x="0" y="0"/>
                            <a:ext cx="6326505" cy="1012825"/>
                          </a:xfrm>
                          <a:prstGeom prst="rect">
                            <a:avLst/>
                          </a:prstGeom>
                        </pic:spPr>
                      </pic:pic>
                      <wps:wsp>
                        <wps:cNvPr id="73" name="Right Arrow 2146"/>
                        <wps:cNvSpPr/>
                        <wps:spPr>
                          <a:xfrm>
                            <a:off x="5600700" y="19050"/>
                            <a:ext cx="251974" cy="251906"/>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6B596C8" w14:textId="77777777" w:rsidR="00E64DD2" w:rsidRPr="00752228" w:rsidRDefault="00E64DD2" w:rsidP="00886659">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75" name="Right Arrow 2146"/>
                        <wps:cNvSpPr/>
                        <wps:spPr>
                          <a:xfrm>
                            <a:off x="5289550" y="450850"/>
                            <a:ext cx="251974" cy="251906"/>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C725072" w14:textId="65A08F47" w:rsidR="00E64DD2" w:rsidRPr="00752228" w:rsidRDefault="00E64DD2" w:rsidP="00886659">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77" name="Right Arrow 2146"/>
                        <wps:cNvSpPr/>
                        <wps:spPr>
                          <a:xfrm flipH="1">
                            <a:off x="6172200" y="381000"/>
                            <a:ext cx="251974" cy="251906"/>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55B9084" w14:textId="5BA57893" w:rsidR="00E64DD2" w:rsidRPr="00752228" w:rsidRDefault="00E64DD2" w:rsidP="00886659">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5FACF866" id="Group 78" o:spid="_x0000_s1042" style="position:absolute;left:0;text-align:left;margin-left:0;margin-top:.4pt;width:505.8pt;height:79.75pt;z-index:251713536;mso-position-horizontal:left;mso-position-horizontal-relative:margin" coordsize="64241,101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3" o:spid="_x0000_s1043" type="#_x0000_t75" style="position:absolute;width:63265;height:101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">
                  <v:imagedata r:id="rId51" o:title=""/>
                </v:shape>
                <v:shape id="_x0000_s1044" type="#_x0000_t13" style="position:absolute;left:56007;top:190;width:2519;height:2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" adj="10803" fillcolor="#00d7bd [3204]" strokecolor="white [3212]" strokeweight=".25pt">
                  <v:textbox inset="0,0,0,0">
                    <w:txbxContent>
                      <w:p w14:paraId="66B596C8" w14:textId="77777777" w:rsidR="00E64DD2" w:rsidRPr="00752228" w:rsidRDefault="00E64DD2" w:rsidP="00886659">
                        <w:pPr>
                          <w:jc w:val="center"/>
                          <w:rPr>
                            <w:b/>
                            <w:color w:val="FFFFFF" w:themeColor="background1"/>
                            <w:sz w:val="12"/>
                            <w:lang w:val="es-ES"/>
                          </w:rPr>
                        </w:pPr>
                        <w:r>
                          <w:rPr>
                            <w:b/>
                            <w:color w:val="FFFFFF" w:themeColor="background1"/>
                            <w:sz w:val="12"/>
                            <w:lang w:val="es-ES"/>
                          </w:rPr>
                          <w:t>1</w:t>
                        </w:r>
                      </w:p>
                    </w:txbxContent>
                  </v:textbox>
                </v:shape>
                <v:shape id="_x0000_s1045" type="#_x0000_t13" style="position:absolute;left:52895;top:4508;width:2520;height:2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" adj="10803" fillcolor="#00d7bd [3204]" strokecolor="white [3212]" strokeweight=".25pt">
                  <v:textbox inset="0,0,0,0">
                    <w:txbxContent>
                      <w:p w14:paraId="1C725072" w14:textId="65A08F47" w:rsidR="00E64DD2" w:rsidRPr="00752228" w:rsidRDefault="00E64DD2" w:rsidP="00886659">
                        <w:pPr>
                          <w:jc w:val="center"/>
                          <w:rPr>
                            <w:b/>
                            <w:color w:val="FFFFFF" w:themeColor="background1"/>
                            <w:sz w:val="12"/>
                            <w:lang w:val="es-ES"/>
                          </w:rPr>
                        </w:pPr>
                        <w:r>
                          <w:rPr>
                            <w:b/>
                            <w:color w:val="FFFFFF" w:themeColor="background1"/>
                            <w:sz w:val="12"/>
                            <w:lang w:val="es-ES"/>
                          </w:rPr>
                          <w:t>3</w:t>
                        </w:r>
                      </w:p>
                    </w:txbxContent>
                  </v:textbox>
                </v:shape>
                <v:shape id="_x0000_s1046" type="#_x0000_t13" style="position:absolute;left:61722;top:3810;width:2519;height:2519;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" adj="10803" fillcolor="#00d7bd [3204]" strokecolor="white [3212]" strokeweight=".25pt">
                  <v:textbox inset="0,0,0,0">
                    <w:txbxContent>
                      <w:p w14:paraId="755B9084" w14:textId="5BA57893" w:rsidR="00E64DD2" w:rsidRPr="00752228" w:rsidRDefault="00E64DD2" w:rsidP="00886659">
                        <w:pPr>
                          <w:jc w:val="center"/>
                          <w:rPr>
                            <w:b/>
                            <w:color w:val="FFFFFF" w:themeColor="background1"/>
                            <w:sz w:val="12"/>
                            <w:lang w:val="es-ES"/>
                          </w:rPr>
                        </w:pPr>
                        <w:r>
                          <w:rPr>
                            <w:b/>
                            <w:color w:val="FFFFFF" w:themeColor="background1"/>
                            <w:sz w:val="12"/>
                            <w:lang w:val="es-ES"/>
                          </w:rPr>
                          <w:t>2</w:t>
                        </w:r>
                      </w:p>
                    </w:txbxContent>
                  </v:textbox>
                </v:shape>
                <w10:wrap anchorx="margin"/>
              </v:group>
            </w:pict>
          </mc:Fallback>
        </mc:AlternateContent>
      </w:r>
    </w:p>
    <w:p w14:paraId="0DEFC70E" w14:textId="42B41384" w:rsidR="00886659" w:rsidRDefault="00886659" w:rsidP="00256B65">
      <w:pPr>
        <w:spacing w:after="120" w:line="360" w:lineRule="auto"/>
        <w:jc w:val="both"/>
        <w:rPr>
          <w:rFonts w:asciiTheme="minorHAnsi" w:hAnsiTheme="minorHAnsi" w:cstheme="minorHAnsi"/>
          <w:sz w:val="20"/>
          <w:szCs w:val="20"/>
        </w:rPr>
      </w:pPr>
    </w:p>
    <w:p w14:paraId="115D87F9" w14:textId="77777777" w:rsidR="00886659" w:rsidRDefault="00886659" w:rsidP="00256B65">
      <w:pPr>
        <w:spacing w:after="120" w:line="360" w:lineRule="auto"/>
        <w:jc w:val="both"/>
        <w:rPr>
          <w:rFonts w:asciiTheme="minorHAnsi" w:hAnsiTheme="minorHAnsi" w:cstheme="minorHAnsi"/>
          <w:sz w:val="20"/>
          <w:szCs w:val="20"/>
        </w:rPr>
      </w:pPr>
    </w:p>
    <w:p w14:paraId="4FB26648" w14:textId="3FD5009C" w:rsidR="001E5652" w:rsidRDefault="001E5652" w:rsidP="00256B65">
      <w:pPr>
        <w:spacing w:after="120" w:line="360" w:lineRule="auto"/>
        <w:jc w:val="both"/>
        <w:rPr>
          <w:rFonts w:asciiTheme="minorHAnsi" w:hAnsiTheme="minorHAnsi" w:cstheme="minorHAnsi"/>
          <w:sz w:val="20"/>
          <w:szCs w:val="20"/>
        </w:rPr>
      </w:pPr>
    </w:p>
    <w:p w14:paraId="4948B2F8" w14:textId="72497EC2" w:rsidR="001E5652" w:rsidRDefault="001E5652"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This will then take you to the ‘Add End-Customer</w:t>
      </w:r>
      <w:r w:rsidR="00BF018E">
        <w:rPr>
          <w:rFonts w:asciiTheme="minorHAnsi" w:hAnsiTheme="minorHAnsi" w:cstheme="minorHAnsi"/>
          <w:sz w:val="20"/>
          <w:szCs w:val="20"/>
        </w:rPr>
        <w:t xml:space="preserve"> </w:t>
      </w:r>
      <w:r w:rsidR="00C03B81">
        <w:rPr>
          <w:rFonts w:asciiTheme="minorHAnsi" w:hAnsiTheme="minorHAnsi" w:cstheme="minorHAnsi"/>
          <w:sz w:val="20"/>
          <w:szCs w:val="20"/>
        </w:rPr>
        <w:t xml:space="preserve">details’ page. Here you will need to add the end-customer information for the number range(s) being activated. This includes their address, which will also be used as an emergency address (this can be changed later by going to </w:t>
      </w:r>
      <w:r w:rsidR="00656ECC">
        <w:rPr>
          <w:rFonts w:asciiTheme="minorHAnsi" w:hAnsiTheme="minorHAnsi" w:cstheme="minorHAnsi"/>
          <w:sz w:val="20"/>
          <w:szCs w:val="20"/>
        </w:rPr>
        <w:t>My Telephone Numbers</w:t>
      </w:r>
      <w:r w:rsidR="007523E2">
        <w:rPr>
          <w:rFonts w:asciiTheme="minorHAnsi" w:hAnsiTheme="minorHAnsi" w:cstheme="minorHAnsi"/>
          <w:sz w:val="20"/>
          <w:szCs w:val="20"/>
        </w:rPr>
        <w:t xml:space="preserve"> and selecting Address Update</w:t>
      </w:r>
      <w:r w:rsidR="00C03B81">
        <w:rPr>
          <w:rFonts w:asciiTheme="minorHAnsi" w:hAnsiTheme="minorHAnsi" w:cstheme="minorHAnsi"/>
          <w:sz w:val="20"/>
          <w:szCs w:val="20"/>
        </w:rPr>
        <w:t>).</w:t>
      </w:r>
    </w:p>
    <w:p w14:paraId="303E9C81" w14:textId="0890C966" w:rsidR="00C03B81" w:rsidRDefault="0025258B" w:rsidP="00256B65">
      <w:pPr>
        <w:spacing w:after="120" w:line="360" w:lineRule="auto"/>
        <w:jc w:val="both"/>
        <w:rPr>
          <w:rFonts w:asciiTheme="minorHAnsi" w:hAnsiTheme="minorHAnsi" w:cstheme="minorHAnsi"/>
          <w:sz w:val="20"/>
          <w:szCs w:val="20"/>
        </w:rPr>
      </w:pPr>
      <w:r>
        <w:rPr>
          <w:noProof/>
        </w:rPr>
        <w:drawing>
          <wp:anchor distT="0" distB="0" distL="114300" distR="114300" simplePos="0" relativeHeight="251715584" behindDoc="0" locked="0" layoutInCell="1" allowOverlap="1" wp14:anchorId="76E2B7CD" wp14:editId="1531C445">
            <wp:simplePos x="0" y="0"/>
            <wp:positionH relativeFrom="column">
              <wp:posOffset>0</wp:posOffset>
            </wp:positionH>
            <wp:positionV relativeFrom="paragraph">
              <wp:posOffset>2540</wp:posOffset>
            </wp:positionV>
            <wp:extent cx="5731510" cy="2726690"/>
            <wp:effectExtent l="0" t="0" r="2540" b="0"/>
            <wp:wrapSquare wrapText="bothSides"/>
            <wp:docPr id="83"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cstate="print">
                      <a:extLst>
                        <a:ext uri="{28A0092B-C50C-407E-A947-70E740481C1C}">
                          <a14:useLocalDpi xmlns:a14="http://schemas.microsoft.com/office/drawing/2010/main" val="0"/>
                        </a:ext>
                      </a:extLst>
                    </a:blip>
                    <a:stretch>
                      <a:fillRect/>
                    </a:stretch>
                  </pic:blipFill>
                  <pic:spPr>
                    <a:xfrm>
                      <a:off x="0" y="0"/>
                      <a:ext cx="5731510" cy="2726690"/>
                    </a:xfrm>
                    <a:prstGeom prst="rect">
                      <a:avLst/>
                    </a:prstGeom>
                  </pic:spPr>
                </pic:pic>
              </a:graphicData>
            </a:graphic>
            <wp14:sizeRelH relativeFrom="page">
              <wp14:pctWidth>0</wp14:pctWidth>
            </wp14:sizeRelH>
            <wp14:sizeRelV relativeFrom="page">
              <wp14:pctHeight>0</wp14:pctHeight>
            </wp14:sizeRelV>
          </wp:anchor>
        </w:drawing>
      </w:r>
    </w:p>
    <w:p w14:paraId="79BDD938" w14:textId="0AF04EDD" w:rsidR="0025258B" w:rsidRPr="007233AC" w:rsidRDefault="0025258B" w:rsidP="007233AC">
      <w:pPr>
        <w:spacing w:after="120" w:line="360" w:lineRule="auto"/>
        <w:jc w:val="center"/>
        <w:rPr>
          <w:rFonts w:asciiTheme="minorHAnsi" w:hAnsiTheme="minorHAnsi" w:cstheme="minorHAnsi"/>
          <w:i/>
          <w:sz w:val="20"/>
          <w:szCs w:val="20"/>
        </w:rPr>
      </w:pPr>
      <w:r>
        <w:rPr>
          <w:rFonts w:asciiTheme="minorHAnsi" w:hAnsiTheme="minorHAnsi" w:cstheme="minorHAnsi"/>
          <w:i/>
          <w:sz w:val="20"/>
          <w:szCs w:val="20"/>
        </w:rPr>
        <w:t xml:space="preserve">Example </w:t>
      </w:r>
      <w:r w:rsidR="00FB4147">
        <w:rPr>
          <w:rFonts w:asciiTheme="minorHAnsi" w:hAnsiTheme="minorHAnsi" w:cstheme="minorHAnsi"/>
          <w:i/>
          <w:sz w:val="20"/>
          <w:szCs w:val="20"/>
        </w:rPr>
        <w:t>of add end-customer details screen for an Austrian profile</w:t>
      </w:r>
    </w:p>
    <w:p w14:paraId="30D4C781" w14:textId="11A81F1A" w:rsidR="00C03B81" w:rsidRDefault="00C03B81"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Once you enter the address you will need to validate it by clicking the ‘Validate Address’ button, and you will then be able to go to the next screen ‘Number Enrichment’.</w:t>
      </w:r>
    </w:p>
    <w:p w14:paraId="4D1ABEE5" w14:textId="2048B4A3" w:rsidR="00A95BD1" w:rsidRDefault="00A95BD1"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If </w:t>
      </w:r>
      <w:r w:rsidR="000D0775">
        <w:rPr>
          <w:rFonts w:asciiTheme="minorHAnsi" w:hAnsiTheme="minorHAnsi" w:cstheme="minorHAnsi"/>
          <w:sz w:val="20"/>
          <w:szCs w:val="20"/>
        </w:rPr>
        <w:t xml:space="preserve">an exact match of </w:t>
      </w:r>
      <w:r>
        <w:rPr>
          <w:rFonts w:asciiTheme="minorHAnsi" w:hAnsiTheme="minorHAnsi" w:cstheme="minorHAnsi"/>
          <w:sz w:val="20"/>
          <w:szCs w:val="20"/>
        </w:rPr>
        <w:t xml:space="preserve">the address cannot be found, then a list of suggested addresses will be presented </w:t>
      </w:r>
      <w:r w:rsidR="00344674">
        <w:rPr>
          <w:rFonts w:asciiTheme="minorHAnsi" w:hAnsiTheme="minorHAnsi" w:cstheme="minorHAnsi"/>
          <w:sz w:val="20"/>
          <w:szCs w:val="20"/>
        </w:rPr>
        <w:t>for</w:t>
      </w:r>
      <w:r>
        <w:rPr>
          <w:rFonts w:asciiTheme="minorHAnsi" w:hAnsiTheme="minorHAnsi" w:cstheme="minorHAnsi"/>
          <w:sz w:val="20"/>
          <w:szCs w:val="20"/>
        </w:rPr>
        <w:t xml:space="preserve"> you to select from.</w:t>
      </w:r>
      <w:r w:rsidRPr="00A95BD1">
        <w:rPr>
          <w:rFonts w:ascii="Helvetica" w:hAnsi="Helvetica" w:cs="Helvetica"/>
          <w:noProof/>
          <w:sz w:val="21"/>
          <w:szCs w:val="21"/>
        </w:rPr>
        <w:t xml:space="preserve"> </w:t>
      </w:r>
    </w:p>
    <w:p w14:paraId="5CC7F072" w14:textId="77FF9AE1" w:rsidR="00A95BD1" w:rsidRDefault="00813A0F"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In the Number Enrichment step, you will have the option to add the </w:t>
      </w:r>
      <w:r w:rsidR="00AC7DD9">
        <w:rPr>
          <w:rFonts w:asciiTheme="minorHAnsi" w:hAnsiTheme="minorHAnsi" w:cstheme="minorHAnsi"/>
          <w:sz w:val="20"/>
          <w:szCs w:val="20"/>
        </w:rPr>
        <w:t>number</w:t>
      </w:r>
      <w:r w:rsidR="00760FEC">
        <w:rPr>
          <w:rFonts w:asciiTheme="minorHAnsi" w:hAnsiTheme="minorHAnsi" w:cstheme="minorHAnsi"/>
          <w:sz w:val="20"/>
          <w:szCs w:val="20"/>
        </w:rPr>
        <w:t>s into the national</w:t>
      </w:r>
      <w:r>
        <w:rPr>
          <w:rFonts w:asciiTheme="minorHAnsi" w:hAnsiTheme="minorHAnsi" w:cstheme="minorHAnsi"/>
          <w:sz w:val="20"/>
          <w:szCs w:val="20"/>
        </w:rPr>
        <w:t xml:space="preserve"> Directory Service</w:t>
      </w:r>
      <w:r w:rsidR="00760FEC">
        <w:rPr>
          <w:rFonts w:asciiTheme="minorHAnsi" w:hAnsiTheme="minorHAnsi" w:cstheme="minorHAnsi"/>
          <w:sz w:val="20"/>
          <w:szCs w:val="20"/>
        </w:rPr>
        <w:t>s</w:t>
      </w:r>
      <w:r w:rsidR="0050447A">
        <w:rPr>
          <w:rFonts w:asciiTheme="minorHAnsi" w:hAnsiTheme="minorHAnsi" w:cstheme="minorHAnsi"/>
          <w:sz w:val="20"/>
          <w:szCs w:val="20"/>
        </w:rPr>
        <w:t xml:space="preserve"> based on the end-customer requirement</w:t>
      </w:r>
      <w:r>
        <w:rPr>
          <w:rFonts w:asciiTheme="minorHAnsi" w:hAnsiTheme="minorHAnsi" w:cstheme="minorHAnsi"/>
          <w:sz w:val="20"/>
          <w:szCs w:val="20"/>
        </w:rPr>
        <w:t xml:space="preserve">. This will </w:t>
      </w:r>
      <w:r w:rsidR="002515B8">
        <w:rPr>
          <w:rFonts w:asciiTheme="minorHAnsi" w:hAnsiTheme="minorHAnsi" w:cstheme="minorHAnsi"/>
          <w:sz w:val="20"/>
          <w:szCs w:val="20"/>
        </w:rPr>
        <w:t xml:space="preserve">provide a simple data entry </w:t>
      </w:r>
      <w:r w:rsidR="0065727A">
        <w:rPr>
          <w:rFonts w:asciiTheme="minorHAnsi" w:hAnsiTheme="minorHAnsi" w:cstheme="minorHAnsi"/>
          <w:sz w:val="20"/>
          <w:szCs w:val="20"/>
        </w:rPr>
        <w:t xml:space="preserve">(or block) the entry of information </w:t>
      </w:r>
      <w:r w:rsidR="002515B8">
        <w:rPr>
          <w:rFonts w:asciiTheme="minorHAnsi" w:hAnsiTheme="minorHAnsi" w:cstheme="minorHAnsi"/>
          <w:sz w:val="20"/>
          <w:szCs w:val="20"/>
        </w:rPr>
        <w:t xml:space="preserve">into </w:t>
      </w:r>
      <w:r w:rsidR="0065727A">
        <w:rPr>
          <w:rFonts w:asciiTheme="minorHAnsi" w:hAnsiTheme="minorHAnsi" w:cstheme="minorHAnsi"/>
          <w:sz w:val="20"/>
          <w:szCs w:val="20"/>
        </w:rPr>
        <w:t>a national</w:t>
      </w:r>
      <w:r w:rsidR="002515B8">
        <w:rPr>
          <w:rFonts w:asciiTheme="minorHAnsi" w:hAnsiTheme="minorHAnsi" w:cstheme="minorHAnsi"/>
          <w:sz w:val="20"/>
          <w:szCs w:val="20"/>
        </w:rPr>
        <w:t xml:space="preserve"> Directory Services</w:t>
      </w:r>
      <w:r w:rsidR="00AC7DD9">
        <w:rPr>
          <w:rFonts w:asciiTheme="minorHAnsi" w:hAnsiTheme="minorHAnsi" w:cstheme="minorHAnsi"/>
          <w:sz w:val="20"/>
          <w:szCs w:val="20"/>
        </w:rPr>
        <w:t>’ database.</w:t>
      </w:r>
    </w:p>
    <w:p w14:paraId="39F56EB2" w14:textId="66DF6775" w:rsidR="00813A0F" w:rsidRDefault="009656B5" w:rsidP="00256B65">
      <w:pPr>
        <w:spacing w:after="120" w:line="360" w:lineRule="auto"/>
        <w:jc w:val="both"/>
        <w:rPr>
          <w:rFonts w:asciiTheme="minorHAnsi" w:hAnsiTheme="minorHAnsi" w:cstheme="minorHAnsi"/>
          <w:sz w:val="20"/>
          <w:szCs w:val="20"/>
        </w:rPr>
      </w:pPr>
      <w:r>
        <w:rPr>
          <w:noProof/>
        </w:rPr>
        <w:drawing>
          <wp:anchor distT="0" distB="0" distL="114300" distR="114300" simplePos="0" relativeHeight="251717632" behindDoc="0" locked="0" layoutInCell="1" allowOverlap="1" wp14:anchorId="4ED04CBE" wp14:editId="3143449D">
            <wp:simplePos x="0" y="0"/>
            <wp:positionH relativeFrom="column">
              <wp:posOffset>158750</wp:posOffset>
            </wp:positionH>
            <wp:positionV relativeFrom="paragraph">
              <wp:posOffset>0</wp:posOffset>
            </wp:positionV>
            <wp:extent cx="5731510" cy="2422525"/>
            <wp:effectExtent l="0" t="0" r="254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cstate="print">
                      <a:extLst>
                        <a:ext uri="{28A0092B-C50C-407E-A947-70E740481C1C}">
                          <a14:useLocalDpi xmlns:a14="http://schemas.microsoft.com/office/drawing/2010/main" val="0"/>
                        </a:ext>
                      </a:extLst>
                    </a:blip>
                    <a:stretch>
                      <a:fillRect/>
                    </a:stretch>
                  </pic:blipFill>
                  <pic:spPr>
                    <a:xfrm>
                      <a:off x="0" y="0"/>
                      <a:ext cx="5731510" cy="2422525"/>
                    </a:xfrm>
                    <a:prstGeom prst="rect">
                      <a:avLst/>
                    </a:prstGeom>
                  </pic:spPr>
                </pic:pic>
              </a:graphicData>
            </a:graphic>
            <wp14:sizeRelH relativeFrom="page">
              <wp14:pctWidth>0</wp14:pctWidth>
            </wp14:sizeRelH>
            <wp14:sizeRelV relativeFrom="page">
              <wp14:pctHeight>0</wp14:pctHeight>
            </wp14:sizeRelV>
          </wp:anchor>
        </w:drawing>
      </w:r>
    </w:p>
    <w:p w14:paraId="7C3185BE" w14:textId="5A6B711E" w:rsidR="00B858F2" w:rsidRDefault="00256B65" w:rsidP="00256B65">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Otherwise, you</w:t>
      </w:r>
      <w:r w:rsidR="001E5652">
        <w:rPr>
          <w:rFonts w:asciiTheme="minorHAnsi" w:hAnsiTheme="minorHAnsi" w:cstheme="minorHAnsi"/>
          <w:sz w:val="20"/>
          <w:szCs w:val="20"/>
        </w:rPr>
        <w:t xml:space="preserve"> </w:t>
      </w:r>
      <w:r w:rsidR="00813A0F">
        <w:rPr>
          <w:rFonts w:asciiTheme="minorHAnsi" w:hAnsiTheme="minorHAnsi" w:cstheme="minorHAnsi"/>
          <w:sz w:val="20"/>
          <w:szCs w:val="20"/>
        </w:rPr>
        <w:t>can skip this step and Review your Order.</w:t>
      </w:r>
    </w:p>
    <w:p w14:paraId="157CE3A6" w14:textId="38B3228B" w:rsidR="00813A0F" w:rsidRDefault="00A82E22" w:rsidP="00256B65">
      <w:pPr>
        <w:spacing w:after="120" w:line="360" w:lineRule="auto"/>
        <w:jc w:val="both"/>
        <w:rPr>
          <w:rFonts w:asciiTheme="minorHAnsi" w:hAnsiTheme="minorHAnsi" w:cstheme="minorHAnsi"/>
          <w:sz w:val="20"/>
          <w:szCs w:val="20"/>
        </w:rPr>
      </w:pPr>
      <w:r>
        <w:rPr>
          <w:noProof/>
        </w:rPr>
        <w:drawing>
          <wp:anchor distT="0" distB="0" distL="114300" distR="114300" simplePos="0" relativeHeight="251719680" behindDoc="0" locked="0" layoutInCell="1" allowOverlap="1" wp14:anchorId="224A25F2" wp14:editId="7CAC01B0">
            <wp:simplePos x="0" y="0"/>
            <wp:positionH relativeFrom="margin">
              <wp:align>right</wp:align>
            </wp:positionH>
            <wp:positionV relativeFrom="paragraph">
              <wp:posOffset>782955</wp:posOffset>
            </wp:positionV>
            <wp:extent cx="5731510" cy="2413000"/>
            <wp:effectExtent l="0" t="0" r="2540" b="6350"/>
            <wp:wrapSquare wrapText="bothSides"/>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cstate="print">
                      <a:extLst>
                        <a:ext uri="{28A0092B-C50C-407E-A947-70E740481C1C}">
                          <a14:useLocalDpi xmlns:a14="http://schemas.microsoft.com/office/drawing/2010/main" val="0"/>
                        </a:ext>
                      </a:extLst>
                    </a:blip>
                    <a:stretch>
                      <a:fillRect/>
                    </a:stretch>
                  </pic:blipFill>
                  <pic:spPr>
                    <a:xfrm>
                      <a:off x="0" y="0"/>
                      <a:ext cx="5731510" cy="2413000"/>
                    </a:xfrm>
                    <a:prstGeom prst="rect">
                      <a:avLst/>
                    </a:prstGeom>
                  </pic:spPr>
                </pic:pic>
              </a:graphicData>
            </a:graphic>
            <wp14:sizeRelH relativeFrom="page">
              <wp14:pctWidth>0</wp14:pctWidth>
            </wp14:sizeRelH>
            <wp14:sizeRelV relativeFrom="page">
              <wp14:pctHeight>0</wp14:pctHeight>
            </wp14:sizeRelV>
          </wp:anchor>
        </w:drawing>
      </w:r>
      <w:r w:rsidR="00813A0F" w:rsidRPr="46D43BCA">
        <w:rPr>
          <w:rFonts w:asciiTheme="minorHAnsi" w:hAnsiTheme="minorHAnsi" w:cstheme="minorBidi"/>
          <w:sz w:val="20"/>
          <w:szCs w:val="20"/>
        </w:rPr>
        <w:t xml:space="preserve">From here you can review the details of your number activation, and can go back to any of the steps to make any </w:t>
      </w:r>
      <w:r w:rsidR="00330C9E" w:rsidRPr="46D43BCA">
        <w:rPr>
          <w:rFonts w:asciiTheme="minorHAnsi" w:hAnsiTheme="minorHAnsi" w:cstheme="minorBidi"/>
          <w:sz w:val="20"/>
          <w:szCs w:val="20"/>
        </w:rPr>
        <w:t>required</w:t>
      </w:r>
      <w:r w:rsidR="00813A0F" w:rsidRPr="46D43BCA">
        <w:rPr>
          <w:rFonts w:asciiTheme="minorHAnsi" w:hAnsiTheme="minorHAnsi" w:cstheme="minorBidi"/>
          <w:sz w:val="20"/>
          <w:szCs w:val="20"/>
        </w:rPr>
        <w:t xml:space="preserve"> changes. You can also a</w:t>
      </w:r>
      <w:r w:rsidR="00EC6D17" w:rsidRPr="46D43BCA">
        <w:rPr>
          <w:rFonts w:asciiTheme="minorHAnsi" w:hAnsiTheme="minorHAnsi" w:cstheme="minorBidi"/>
          <w:sz w:val="20"/>
          <w:szCs w:val="20"/>
        </w:rPr>
        <w:t>dd a customer</w:t>
      </w:r>
      <w:r w:rsidR="00813A0F" w:rsidRPr="46D43BCA">
        <w:rPr>
          <w:rFonts w:asciiTheme="minorHAnsi" w:hAnsiTheme="minorHAnsi" w:cstheme="minorBidi"/>
          <w:sz w:val="20"/>
          <w:szCs w:val="20"/>
        </w:rPr>
        <w:t xml:space="preserve"> reference to easily identify this number range</w:t>
      </w:r>
      <w:r w:rsidR="00EC6D17" w:rsidRPr="46D43BCA">
        <w:rPr>
          <w:rFonts w:asciiTheme="minorHAnsi" w:hAnsiTheme="minorHAnsi" w:cstheme="minorBidi"/>
          <w:sz w:val="20"/>
          <w:szCs w:val="20"/>
        </w:rPr>
        <w:t xml:space="preserve"> in the </w:t>
      </w:r>
      <w:r w:rsidR="006579AF" w:rsidRPr="46D43BCA">
        <w:rPr>
          <w:rFonts w:asciiTheme="minorHAnsi" w:hAnsiTheme="minorHAnsi" w:cstheme="minorBidi"/>
          <w:sz w:val="20"/>
          <w:szCs w:val="20"/>
        </w:rPr>
        <w:t>‘</w:t>
      </w:r>
      <w:r w:rsidR="00EC6D17" w:rsidRPr="46D43BCA">
        <w:rPr>
          <w:rFonts w:asciiTheme="minorHAnsi" w:hAnsiTheme="minorHAnsi" w:cstheme="minorBidi"/>
          <w:b/>
          <w:bCs/>
          <w:sz w:val="20"/>
          <w:szCs w:val="20"/>
        </w:rPr>
        <w:t>My Telephone Numbers</w:t>
      </w:r>
      <w:r w:rsidR="006579AF" w:rsidRPr="46D43BCA">
        <w:rPr>
          <w:rFonts w:asciiTheme="minorHAnsi" w:hAnsiTheme="minorHAnsi" w:cstheme="minorBidi"/>
          <w:sz w:val="20"/>
          <w:szCs w:val="20"/>
        </w:rPr>
        <w:t>’</w:t>
      </w:r>
      <w:r w:rsidR="00EC6D17" w:rsidRPr="46D43BCA">
        <w:rPr>
          <w:rFonts w:asciiTheme="minorHAnsi" w:hAnsiTheme="minorHAnsi" w:cstheme="minorBidi"/>
          <w:sz w:val="20"/>
          <w:szCs w:val="20"/>
        </w:rPr>
        <w:t xml:space="preserve"> &amp; </w:t>
      </w:r>
      <w:r w:rsidR="006579AF" w:rsidRPr="46D43BCA">
        <w:rPr>
          <w:rFonts w:asciiTheme="minorHAnsi" w:hAnsiTheme="minorHAnsi" w:cstheme="minorBidi"/>
          <w:sz w:val="20"/>
          <w:szCs w:val="20"/>
        </w:rPr>
        <w:t>‘</w:t>
      </w:r>
      <w:r w:rsidR="00EC6D17" w:rsidRPr="46D43BCA">
        <w:rPr>
          <w:rFonts w:asciiTheme="minorHAnsi" w:hAnsiTheme="minorHAnsi" w:cstheme="minorBidi"/>
          <w:b/>
          <w:bCs/>
          <w:sz w:val="20"/>
          <w:szCs w:val="20"/>
        </w:rPr>
        <w:t>My Orders</w:t>
      </w:r>
      <w:r w:rsidR="006579AF" w:rsidRPr="46D43BCA">
        <w:rPr>
          <w:rFonts w:asciiTheme="minorHAnsi" w:hAnsiTheme="minorHAnsi" w:cstheme="minorBidi"/>
          <w:sz w:val="20"/>
          <w:szCs w:val="20"/>
        </w:rPr>
        <w:t>’</w:t>
      </w:r>
      <w:r w:rsidR="00EC6D17" w:rsidRPr="46D43BCA">
        <w:rPr>
          <w:rFonts w:asciiTheme="minorHAnsi" w:hAnsiTheme="minorHAnsi" w:cstheme="minorBidi"/>
          <w:sz w:val="20"/>
          <w:szCs w:val="20"/>
        </w:rPr>
        <w:t xml:space="preserve"> summary</w:t>
      </w:r>
      <w:r w:rsidR="00E056F1" w:rsidRPr="46D43BCA">
        <w:rPr>
          <w:rFonts w:asciiTheme="minorHAnsi" w:hAnsiTheme="minorHAnsi" w:cstheme="minorBidi"/>
          <w:sz w:val="20"/>
          <w:szCs w:val="20"/>
        </w:rPr>
        <w:t>, to use as a filter later on</w:t>
      </w:r>
      <w:r w:rsidR="00813A0F" w:rsidRPr="46D43BCA">
        <w:rPr>
          <w:rFonts w:asciiTheme="minorHAnsi" w:hAnsiTheme="minorHAnsi" w:cstheme="minorBidi"/>
          <w:sz w:val="20"/>
          <w:szCs w:val="20"/>
        </w:rPr>
        <w:t>.</w:t>
      </w:r>
    </w:p>
    <w:p w14:paraId="68956865" w14:textId="4B40FCDF" w:rsidR="00813A0F" w:rsidRPr="00256B65" w:rsidRDefault="00813A0F" w:rsidP="00256B65">
      <w:pPr>
        <w:spacing w:after="120" w:line="360" w:lineRule="auto"/>
        <w:jc w:val="both"/>
        <w:rPr>
          <w:rFonts w:asciiTheme="minorHAnsi" w:hAnsiTheme="minorHAnsi" w:cstheme="minorHAnsi"/>
          <w:sz w:val="20"/>
          <w:szCs w:val="20"/>
        </w:rPr>
      </w:pPr>
    </w:p>
    <w:p w14:paraId="6CCAE9C7" w14:textId="597D45D9" w:rsidR="00F97BAD" w:rsidRDefault="00813A0F" w:rsidP="00813A0F">
      <w:pPr>
        <w:spacing w:after="120"/>
        <w:rPr>
          <w:rFonts w:asciiTheme="minorHAnsi" w:hAnsiTheme="minorHAnsi" w:cstheme="minorHAnsi"/>
          <w:sz w:val="20"/>
          <w:szCs w:val="20"/>
        </w:rPr>
      </w:pPr>
      <w:r>
        <w:rPr>
          <w:rFonts w:asciiTheme="minorHAnsi" w:hAnsiTheme="minorHAnsi" w:cstheme="minorHAnsi"/>
          <w:sz w:val="20"/>
          <w:szCs w:val="20"/>
        </w:rPr>
        <w:t>Once you are happy with your order, you can confirm it by clicking the ‘Confirm your Order’ button in the bottom right and then you have activated your number range(s)!</w:t>
      </w:r>
    </w:p>
    <w:p w14:paraId="35ED6EC6" w14:textId="77777777" w:rsidR="002A357A" w:rsidRDefault="002A357A" w:rsidP="00813A0F">
      <w:pPr>
        <w:spacing w:after="120"/>
        <w:rPr>
          <w:rFonts w:asciiTheme="minorHAnsi" w:hAnsiTheme="minorHAnsi" w:cstheme="minorHAnsi"/>
          <w:sz w:val="20"/>
          <w:szCs w:val="20"/>
        </w:rPr>
      </w:pPr>
    </w:p>
    <w:p w14:paraId="0880486E" w14:textId="15B2FCB4" w:rsidR="00813A0F" w:rsidRPr="007233AC" w:rsidRDefault="002A357A" w:rsidP="00813A0F">
      <w:pPr>
        <w:spacing w:after="120"/>
        <w:rPr>
          <w:rFonts w:asciiTheme="minorHAnsi" w:hAnsiTheme="minorHAnsi" w:cstheme="minorHAnsi"/>
          <w:sz w:val="20"/>
          <w:szCs w:val="20"/>
        </w:rPr>
      </w:pPr>
      <w:r>
        <w:rPr>
          <w:rFonts w:asciiTheme="minorHAnsi" w:hAnsiTheme="minorHAnsi" w:cstheme="minorHAnsi"/>
          <w:sz w:val="20"/>
          <w:szCs w:val="20"/>
        </w:rPr>
        <w:t xml:space="preserve">From this screen you can: add more numbers, check your numbers in the </w:t>
      </w:r>
      <w:r>
        <w:rPr>
          <w:rFonts w:asciiTheme="minorHAnsi" w:hAnsiTheme="minorHAnsi" w:cstheme="minorHAnsi"/>
          <w:b/>
          <w:sz w:val="20"/>
          <w:szCs w:val="20"/>
        </w:rPr>
        <w:t>My Telephone Numbers</w:t>
      </w:r>
      <w:r>
        <w:rPr>
          <w:rFonts w:asciiTheme="minorHAnsi" w:hAnsiTheme="minorHAnsi" w:cstheme="minorHAnsi"/>
          <w:sz w:val="20"/>
          <w:szCs w:val="20"/>
        </w:rPr>
        <w:t xml:space="preserve"> page or check your order status</w:t>
      </w:r>
      <w:r w:rsidR="005122B5">
        <w:rPr>
          <w:rFonts w:asciiTheme="minorHAnsi" w:hAnsiTheme="minorHAnsi" w:cstheme="minorHAnsi"/>
          <w:sz w:val="20"/>
          <w:szCs w:val="20"/>
        </w:rPr>
        <w:t xml:space="preserve"> in your updated Order ID.</w:t>
      </w:r>
    </w:p>
    <w:p w14:paraId="0438F9A7" w14:textId="098D13E9" w:rsidR="00813A0F" w:rsidRDefault="00BC388B" w:rsidP="00813A0F">
      <w:pPr>
        <w:spacing w:after="120"/>
        <w:rPr>
          <w:rFonts w:asciiTheme="minorHAnsi" w:hAnsiTheme="minorHAnsi" w:cstheme="minorHAnsi"/>
          <w:sz w:val="20"/>
          <w:szCs w:val="20"/>
        </w:rPr>
      </w:pPr>
      <w:r>
        <w:rPr>
          <w:noProof/>
        </w:rPr>
        <w:drawing>
          <wp:inline distT="0" distB="0" distL="0" distR="0" wp14:anchorId="2200BBC6" wp14:editId="6DC9C827">
            <wp:extent cx="5731510" cy="1246505"/>
            <wp:effectExtent l="0" t="0" r="2540" b="0"/>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pic:nvPicPr>
                  <pic:blipFill>
                    <a:blip r:embed="rId55" cstate="print">
                      <a:extLst>
                        <a:ext uri="{28A0092B-C50C-407E-A947-70E740481C1C}">
                          <a14:useLocalDpi xmlns:a14="http://schemas.microsoft.com/office/drawing/2010/main" val="0"/>
                        </a:ext>
                      </a:extLst>
                    </a:blip>
                    <a:stretch>
                      <a:fillRect/>
                    </a:stretch>
                  </pic:blipFill>
                  <pic:spPr>
                    <a:xfrm>
                      <a:off x="0" y="0"/>
                      <a:ext cx="5731510" cy="1246505"/>
                    </a:xfrm>
                    <a:prstGeom prst="rect">
                      <a:avLst/>
                    </a:prstGeom>
                  </pic:spPr>
                </pic:pic>
              </a:graphicData>
            </a:graphic>
          </wp:inline>
        </w:drawing>
      </w:r>
    </w:p>
    <w:p w14:paraId="3A4980B9" w14:textId="0713A1F7" w:rsidR="00813A0F" w:rsidRDefault="00813A0F" w:rsidP="00813A0F">
      <w:pPr>
        <w:spacing w:after="120"/>
        <w:rPr>
          <w:rFonts w:asciiTheme="minorHAnsi" w:hAnsiTheme="minorHAnsi" w:cstheme="minorHAnsi"/>
          <w:sz w:val="20"/>
          <w:szCs w:val="20"/>
        </w:rPr>
      </w:pPr>
      <w:r>
        <w:rPr>
          <w:rFonts w:asciiTheme="minorHAnsi" w:hAnsiTheme="minorHAnsi" w:cstheme="minorHAnsi"/>
          <w:sz w:val="20"/>
          <w:szCs w:val="20"/>
        </w:rPr>
        <w:t>If there is an error then you will be taken to the screen below, which will allow you to retry activating your number, add a new number instead, or notify the Colt support team.</w:t>
      </w:r>
    </w:p>
    <w:p w14:paraId="7189F979" w14:textId="42C6C983" w:rsidR="00813A0F" w:rsidRPr="00C81F5A" w:rsidRDefault="00813A0F" w:rsidP="00813A0F">
      <w:pPr>
        <w:spacing w:after="120"/>
        <w:rPr>
          <w:rFonts w:asciiTheme="minorHAnsi" w:hAnsiTheme="minorHAnsi" w:cstheme="minorHAnsi"/>
          <w:sz w:val="20"/>
          <w:szCs w:val="20"/>
        </w:rPr>
      </w:pPr>
      <w:r>
        <w:rPr>
          <w:noProof/>
        </w:rPr>
        <w:drawing>
          <wp:inline distT="0" distB="0" distL="0" distR="0" wp14:anchorId="01F78BDE" wp14:editId="32DB2DA9">
            <wp:extent cx="5731510" cy="914400"/>
            <wp:effectExtent l="0" t="0" r="2540" b="0"/>
            <wp:docPr id="2245" name="Picture 2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5"/>
                    <pic:cNvPicPr/>
                  </pic:nvPicPr>
                  <pic:blipFill>
                    <a:blip r:embed="rId56" cstate="print">
                      <a:extLst>
                        <a:ext uri="{28A0092B-C50C-407E-A947-70E740481C1C}">
                          <a14:useLocalDpi xmlns:a14="http://schemas.microsoft.com/office/drawing/2010/main" val="0"/>
                        </a:ext>
                      </a:extLst>
                    </a:blip>
                    <a:stretch>
                      <a:fillRect/>
                    </a:stretch>
                  </pic:blipFill>
                  <pic:spPr>
                    <a:xfrm>
                      <a:off x="0" y="0"/>
                      <a:ext cx="5731510" cy="914400"/>
                    </a:xfrm>
                    <a:prstGeom prst="rect">
                      <a:avLst/>
                    </a:prstGeom>
                  </pic:spPr>
                </pic:pic>
              </a:graphicData>
            </a:graphic>
          </wp:inline>
        </w:drawing>
      </w:r>
    </w:p>
    <w:p w14:paraId="0EE99A8C" w14:textId="5F2D7C3B" w:rsidR="00F97BAD" w:rsidRDefault="004A169D" w:rsidP="00F04C23">
      <w:pPr>
        <w:autoSpaceDE/>
        <w:autoSpaceDN/>
        <w:adjustRightInd/>
        <w:spacing w:after="200" w:line="360" w:lineRule="auto"/>
        <w:rPr>
          <w:rFonts w:asciiTheme="minorHAnsi" w:hAnsiTheme="minorHAnsi" w:cstheme="minorHAnsi"/>
          <w:b/>
          <w:sz w:val="20"/>
          <w:szCs w:val="20"/>
        </w:rPr>
      </w:pPr>
      <w:r>
        <w:rPr>
          <w:noProof/>
        </w:rPr>
        <w:drawing>
          <wp:anchor distT="0" distB="0" distL="114300" distR="114300" simplePos="0" relativeHeight="251579392" behindDoc="0" locked="0" layoutInCell="1" allowOverlap="1" wp14:anchorId="158D9847" wp14:editId="1E2E2FE3">
            <wp:simplePos x="0" y="0"/>
            <wp:positionH relativeFrom="margin">
              <wp:align>left</wp:align>
            </wp:positionH>
            <wp:positionV relativeFrom="paragraph">
              <wp:posOffset>57541</wp:posOffset>
            </wp:positionV>
            <wp:extent cx="3295015" cy="1371600"/>
            <wp:effectExtent l="0" t="0" r="635" b="0"/>
            <wp:wrapSquare wrapText="bothSides"/>
            <wp:docPr id="2310" name="Picture 2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extLst>
                        <a:ext uri="{28A0092B-C50C-407E-A947-70E740481C1C}">
                          <a14:useLocalDpi xmlns:a14="http://schemas.microsoft.com/office/drawing/2010/main" val="0"/>
                        </a:ext>
                      </a:extLst>
                    </a:blip>
                    <a:stretch>
                      <a:fillRect/>
                    </a:stretch>
                  </pic:blipFill>
                  <pic:spPr>
                    <a:xfrm>
                      <a:off x="0" y="0"/>
                      <a:ext cx="3295015" cy="1371600"/>
                    </a:xfrm>
                    <a:prstGeom prst="rect">
                      <a:avLst/>
                    </a:prstGeom>
                  </pic:spPr>
                </pic:pic>
              </a:graphicData>
            </a:graphic>
            <wp14:sizeRelH relativeFrom="page">
              <wp14:pctWidth>0</wp14:pctWidth>
            </wp14:sizeRelH>
            <wp14:sizeRelV relativeFrom="page">
              <wp14:pctHeight>0</wp14:pctHeight>
            </wp14:sizeRelV>
          </wp:anchor>
        </w:drawing>
      </w:r>
    </w:p>
    <w:p w14:paraId="089D468B" w14:textId="62269637" w:rsidR="00813A0F" w:rsidRPr="00813A0F" w:rsidRDefault="00813A0F" w:rsidP="00F04C23">
      <w:pPr>
        <w:autoSpaceDE/>
        <w:autoSpaceDN/>
        <w:adjustRightInd/>
        <w:spacing w:after="200" w:line="360" w:lineRule="auto"/>
        <w:rPr>
          <w:rFonts w:asciiTheme="minorHAnsi" w:hAnsiTheme="minorHAnsi" w:cstheme="minorHAnsi"/>
          <w:sz w:val="20"/>
          <w:szCs w:val="20"/>
        </w:rPr>
      </w:pPr>
      <w:r>
        <w:rPr>
          <w:rFonts w:asciiTheme="minorHAnsi" w:hAnsiTheme="minorHAnsi" w:cstheme="minorHAnsi"/>
          <w:sz w:val="20"/>
          <w:szCs w:val="20"/>
        </w:rPr>
        <w:t xml:space="preserve">If you choose to ‘Notify Colt Support’ you will have the option to add some details to the error, which will then be sent to the </w:t>
      </w:r>
      <w:r w:rsidR="004F78E6">
        <w:rPr>
          <w:rFonts w:asciiTheme="minorHAnsi" w:hAnsiTheme="minorHAnsi" w:cstheme="minorHAnsi"/>
          <w:sz w:val="20"/>
          <w:szCs w:val="20"/>
        </w:rPr>
        <w:t xml:space="preserve">Reseller </w:t>
      </w:r>
      <w:r w:rsidR="00181CFA">
        <w:rPr>
          <w:rFonts w:asciiTheme="minorHAnsi" w:hAnsiTheme="minorHAnsi" w:cstheme="minorHAnsi"/>
          <w:sz w:val="20"/>
          <w:szCs w:val="20"/>
        </w:rPr>
        <w:t>S</w:t>
      </w:r>
      <w:r>
        <w:rPr>
          <w:rFonts w:asciiTheme="minorHAnsi" w:hAnsiTheme="minorHAnsi" w:cstheme="minorHAnsi"/>
          <w:sz w:val="20"/>
          <w:szCs w:val="20"/>
        </w:rPr>
        <w:t xml:space="preserve">upport </w:t>
      </w:r>
      <w:r w:rsidR="00181CFA">
        <w:rPr>
          <w:rFonts w:asciiTheme="minorHAnsi" w:hAnsiTheme="minorHAnsi" w:cstheme="minorHAnsi"/>
          <w:sz w:val="20"/>
          <w:szCs w:val="20"/>
        </w:rPr>
        <w:t xml:space="preserve">Voice </w:t>
      </w:r>
      <w:r>
        <w:rPr>
          <w:rFonts w:asciiTheme="minorHAnsi" w:hAnsiTheme="minorHAnsi" w:cstheme="minorHAnsi"/>
          <w:sz w:val="20"/>
          <w:szCs w:val="20"/>
        </w:rPr>
        <w:t>team.</w:t>
      </w:r>
    </w:p>
    <w:p w14:paraId="1AA6AFFC" w14:textId="77777777" w:rsidR="00813A0F" w:rsidRDefault="00813A0F" w:rsidP="00F04C23">
      <w:pPr>
        <w:autoSpaceDE/>
        <w:autoSpaceDN/>
        <w:adjustRightInd/>
        <w:spacing w:after="200" w:line="360" w:lineRule="auto"/>
        <w:rPr>
          <w:rFonts w:asciiTheme="minorHAnsi" w:hAnsiTheme="minorHAnsi" w:cstheme="minorHAnsi"/>
          <w:b/>
          <w:sz w:val="20"/>
          <w:szCs w:val="20"/>
        </w:rPr>
      </w:pPr>
    </w:p>
    <w:p w14:paraId="167D5B5E" w14:textId="1201134B" w:rsidR="00646CBD" w:rsidRDefault="005404AA" w:rsidP="00A77795">
      <w:pPr>
        <w:autoSpaceDE/>
        <w:autoSpaceDN/>
        <w:adjustRightInd/>
        <w:spacing w:after="200" w:line="360" w:lineRule="auto"/>
        <w:rPr>
          <w:rFonts w:asciiTheme="minorHAnsi" w:hAnsiTheme="minorHAnsi" w:cstheme="minorHAnsi"/>
          <w:sz w:val="20"/>
          <w:szCs w:val="20"/>
        </w:rPr>
      </w:pPr>
      <w:r w:rsidRPr="007233AC">
        <w:rPr>
          <w:rFonts w:asciiTheme="minorHAnsi" w:hAnsiTheme="minorHAnsi" w:cstheme="minorHAnsi"/>
          <w:noProof/>
          <w:sz w:val="20"/>
          <w:szCs w:val="20"/>
        </w:rPr>
        <w:drawing>
          <wp:anchor distT="0" distB="0" distL="114300" distR="114300" simplePos="0" relativeHeight="251601920" behindDoc="0" locked="0" layoutInCell="1" allowOverlap="1" wp14:anchorId="356C2245" wp14:editId="6CEFCED6">
            <wp:simplePos x="0" y="0"/>
            <wp:positionH relativeFrom="margin">
              <wp:align>right</wp:align>
            </wp:positionH>
            <wp:positionV relativeFrom="paragraph">
              <wp:posOffset>494030</wp:posOffset>
            </wp:positionV>
            <wp:extent cx="5731510" cy="2852420"/>
            <wp:effectExtent l="0" t="0" r="2540" b="5080"/>
            <wp:wrapSquare wrapText="bothSides"/>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5731510" cy="2852420"/>
                    </a:xfrm>
                    <a:prstGeom prst="rect">
                      <a:avLst/>
                    </a:prstGeom>
                  </pic:spPr>
                </pic:pic>
              </a:graphicData>
            </a:graphic>
            <wp14:sizeRelH relativeFrom="page">
              <wp14:pctWidth>0</wp14:pctWidth>
            </wp14:sizeRelH>
            <wp14:sizeRelV relativeFrom="page">
              <wp14:pctHeight>0</wp14:pctHeight>
            </wp14:sizeRelV>
          </wp:anchor>
        </w:drawing>
      </w:r>
      <w:r w:rsidR="00BE07EA" w:rsidRPr="46D43BCA">
        <w:rPr>
          <w:rFonts w:asciiTheme="minorHAnsi" w:hAnsiTheme="minorHAnsi" w:cstheme="minorBidi"/>
          <w:sz w:val="20"/>
          <w:szCs w:val="20"/>
        </w:rPr>
        <w:t xml:space="preserve">The </w:t>
      </w:r>
      <w:r w:rsidR="00770D81" w:rsidRPr="46D43BCA">
        <w:rPr>
          <w:rFonts w:asciiTheme="minorHAnsi" w:hAnsiTheme="minorHAnsi" w:cstheme="minorBidi"/>
          <w:sz w:val="20"/>
          <w:szCs w:val="20"/>
        </w:rPr>
        <w:t>second</w:t>
      </w:r>
      <w:r w:rsidR="004F78E6" w:rsidRPr="46D43BCA">
        <w:rPr>
          <w:rFonts w:asciiTheme="minorHAnsi" w:hAnsiTheme="minorHAnsi" w:cstheme="minorBidi"/>
          <w:sz w:val="20"/>
          <w:szCs w:val="20"/>
        </w:rPr>
        <w:t xml:space="preserve"> </w:t>
      </w:r>
      <w:r w:rsidR="00BE07EA" w:rsidRPr="46D43BCA">
        <w:rPr>
          <w:rFonts w:asciiTheme="minorHAnsi" w:hAnsiTheme="minorHAnsi" w:cstheme="minorBidi"/>
          <w:sz w:val="20"/>
          <w:szCs w:val="20"/>
        </w:rPr>
        <w:t xml:space="preserve">way to activate your number range(s) is to go to ‘Activation’ </w:t>
      </w:r>
      <w:r w:rsidR="0022099D" w:rsidRPr="46D43BCA">
        <w:rPr>
          <w:rFonts w:asciiTheme="minorHAnsi" w:hAnsiTheme="minorHAnsi" w:cstheme="minorBidi"/>
          <w:sz w:val="20"/>
          <w:szCs w:val="20"/>
        </w:rPr>
        <w:t>in the Quick Links menu.</w:t>
      </w:r>
      <w:r w:rsidR="00A77795" w:rsidRPr="46D43BCA">
        <w:rPr>
          <w:rFonts w:asciiTheme="minorHAnsi" w:hAnsiTheme="minorHAnsi" w:cstheme="minorBidi"/>
          <w:sz w:val="20"/>
          <w:szCs w:val="20"/>
        </w:rPr>
        <w:t xml:space="preserve"> This will take you </w:t>
      </w:r>
      <w:r w:rsidR="00646CBD" w:rsidRPr="46D43BCA">
        <w:rPr>
          <w:rFonts w:asciiTheme="minorHAnsi" w:hAnsiTheme="minorHAnsi" w:cstheme="minorBidi"/>
          <w:sz w:val="20"/>
          <w:szCs w:val="20"/>
        </w:rPr>
        <w:t>to a different flow, starting with adding the end customer details.</w:t>
      </w:r>
    </w:p>
    <w:p w14:paraId="262CCFB0" w14:textId="04590F6C" w:rsidR="00646CBD" w:rsidRDefault="00646CBD" w:rsidP="00A77795">
      <w:pPr>
        <w:autoSpaceDE/>
        <w:autoSpaceDN/>
        <w:adjustRightInd/>
        <w:spacing w:after="200" w:line="360" w:lineRule="auto"/>
      </w:pPr>
    </w:p>
    <w:p w14:paraId="08FB29A6" w14:textId="03288DCC" w:rsidR="00717A47" w:rsidRDefault="00717A47" w:rsidP="00A77795">
      <w:pPr>
        <w:autoSpaceDE/>
        <w:autoSpaceDN/>
        <w:adjustRightInd/>
        <w:spacing w:after="200" w:line="360" w:lineRule="auto"/>
        <w:rPr>
          <w:rFonts w:asciiTheme="minorHAnsi" w:hAnsiTheme="minorHAnsi" w:cstheme="minorHAnsi"/>
          <w:sz w:val="20"/>
          <w:szCs w:val="20"/>
        </w:rPr>
      </w:pPr>
      <w:r>
        <w:rPr>
          <w:noProof/>
        </w:rPr>
        <w:drawing>
          <wp:anchor distT="0" distB="0" distL="114300" distR="114300" simplePos="0" relativeHeight="251603968" behindDoc="0" locked="0" layoutInCell="1" allowOverlap="1" wp14:anchorId="7B989C65" wp14:editId="46DECA7F">
            <wp:simplePos x="0" y="0"/>
            <wp:positionH relativeFrom="margin">
              <wp:align>right</wp:align>
            </wp:positionH>
            <wp:positionV relativeFrom="paragraph">
              <wp:posOffset>3873500</wp:posOffset>
            </wp:positionV>
            <wp:extent cx="5731510" cy="1352550"/>
            <wp:effectExtent l="0" t="0" r="2540" b="0"/>
            <wp:wrapSquare wrapText="bothSides"/>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cstate="print">
                      <a:extLst>
                        <a:ext uri="{28A0092B-C50C-407E-A947-70E740481C1C}">
                          <a14:useLocalDpi xmlns:a14="http://schemas.microsoft.com/office/drawing/2010/main" val="0"/>
                        </a:ext>
                      </a:extLst>
                    </a:blip>
                    <a:stretch>
                      <a:fillRect/>
                    </a:stretch>
                  </pic:blipFill>
                  <pic:spPr>
                    <a:xfrm>
                      <a:off x="0" y="0"/>
                      <a:ext cx="5731510" cy="1352550"/>
                    </a:xfrm>
                    <a:prstGeom prst="rect">
                      <a:avLst/>
                    </a:prstGeom>
                  </pic:spPr>
                </pic:pic>
              </a:graphicData>
            </a:graphic>
            <wp14:sizeRelH relativeFrom="page">
              <wp14:pctWidth>0</wp14:pctWidth>
            </wp14:sizeRelH>
            <wp14:sizeRelV relativeFrom="page">
              <wp14:pctHeight>0</wp14:pctHeight>
            </wp14:sizeRelV>
          </wp:anchor>
        </w:drawing>
      </w:r>
      <w:r w:rsidR="009A7860" w:rsidRPr="46D43BCA">
        <w:rPr>
          <w:rFonts w:asciiTheme="minorHAnsi" w:hAnsiTheme="minorHAnsi" w:cstheme="minorBidi"/>
          <w:sz w:val="20"/>
          <w:szCs w:val="20"/>
        </w:rPr>
        <w:t xml:space="preserve">After you validate the </w:t>
      </w:r>
      <w:r w:rsidR="00FA4D39" w:rsidRPr="46D43BCA">
        <w:rPr>
          <w:rFonts w:asciiTheme="minorHAnsi" w:hAnsiTheme="minorHAnsi" w:cstheme="minorBidi"/>
          <w:sz w:val="20"/>
          <w:szCs w:val="20"/>
        </w:rPr>
        <w:t>end-customer</w:t>
      </w:r>
      <w:r w:rsidR="009A7860" w:rsidRPr="46D43BCA">
        <w:rPr>
          <w:rFonts w:asciiTheme="minorHAnsi" w:hAnsiTheme="minorHAnsi" w:cstheme="minorBidi"/>
          <w:sz w:val="20"/>
          <w:szCs w:val="20"/>
        </w:rPr>
        <w:t xml:space="preserve"> address, you will then need to select the type of number and quantity </w:t>
      </w:r>
      <w:r w:rsidR="00FA4D39" w:rsidRPr="46D43BCA">
        <w:rPr>
          <w:rFonts w:asciiTheme="minorHAnsi" w:hAnsiTheme="minorHAnsi" w:cstheme="minorBidi"/>
          <w:sz w:val="20"/>
          <w:szCs w:val="20"/>
        </w:rPr>
        <w:t xml:space="preserve">of number ranges you wish </w:t>
      </w:r>
      <w:r w:rsidR="009A7860" w:rsidRPr="46D43BCA">
        <w:rPr>
          <w:rFonts w:asciiTheme="minorHAnsi" w:hAnsiTheme="minorHAnsi" w:cstheme="minorBidi"/>
          <w:sz w:val="20"/>
          <w:szCs w:val="20"/>
        </w:rPr>
        <w:t>to activate. For geographic numbers you must provide you</w:t>
      </w:r>
      <w:r w:rsidR="00181CFA" w:rsidRPr="46D43BCA">
        <w:rPr>
          <w:rFonts w:asciiTheme="minorHAnsi" w:hAnsiTheme="minorHAnsi" w:cstheme="minorBidi"/>
          <w:sz w:val="20"/>
          <w:szCs w:val="20"/>
        </w:rPr>
        <w:t>r</w:t>
      </w:r>
      <w:r w:rsidR="009A7860" w:rsidRPr="46D43BCA">
        <w:rPr>
          <w:rFonts w:asciiTheme="minorHAnsi" w:hAnsiTheme="minorHAnsi" w:cstheme="minorBidi"/>
          <w:sz w:val="20"/>
          <w:szCs w:val="20"/>
        </w:rPr>
        <w:t xml:space="preserve"> Local Area Code (LAC), block size and quantity.</w:t>
      </w:r>
    </w:p>
    <w:p w14:paraId="75C22DD1" w14:textId="7BDE7752" w:rsidR="009A7860" w:rsidRDefault="00717A47" w:rsidP="00A77795">
      <w:pPr>
        <w:autoSpaceDE/>
        <w:autoSpaceDN/>
        <w:adjustRightInd/>
        <w:spacing w:after="200" w:line="360" w:lineRule="auto"/>
      </w:pPr>
      <w:r>
        <w:rPr>
          <w:noProof/>
        </w:rPr>
        <w:drawing>
          <wp:anchor distT="0" distB="0" distL="114300" distR="114300" simplePos="0" relativeHeight="251606016" behindDoc="0" locked="0" layoutInCell="1" allowOverlap="1" wp14:anchorId="15AA20C9" wp14:editId="6C0B538F">
            <wp:simplePos x="0" y="0"/>
            <wp:positionH relativeFrom="margin">
              <wp:align>right</wp:align>
            </wp:positionH>
            <wp:positionV relativeFrom="paragraph">
              <wp:posOffset>281305</wp:posOffset>
            </wp:positionV>
            <wp:extent cx="5731510" cy="1136650"/>
            <wp:effectExtent l="0" t="0" r="2540" b="6350"/>
            <wp:wrapSquare wrapText="bothSides"/>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cstate="print">
                      <a:extLst>
                        <a:ext uri="{28A0092B-C50C-407E-A947-70E740481C1C}">
                          <a14:useLocalDpi xmlns:a14="http://schemas.microsoft.com/office/drawing/2010/main" val="0"/>
                        </a:ext>
                      </a:extLst>
                    </a:blip>
                    <a:stretch>
                      <a:fillRect/>
                    </a:stretch>
                  </pic:blipFill>
                  <pic:spPr>
                    <a:xfrm>
                      <a:off x="0" y="0"/>
                      <a:ext cx="5731510" cy="1136650"/>
                    </a:xfrm>
                    <a:prstGeom prst="rect">
                      <a:avLst/>
                    </a:prstGeom>
                  </pic:spPr>
                </pic:pic>
              </a:graphicData>
            </a:graphic>
            <wp14:sizeRelH relativeFrom="page">
              <wp14:pctWidth>0</wp14:pctWidth>
            </wp14:sizeRelH>
            <wp14:sizeRelV relativeFrom="page">
              <wp14:pctHeight>0</wp14:pctHeight>
            </wp14:sizeRelV>
          </wp:anchor>
        </w:drawing>
      </w:r>
      <w:r w:rsidR="000C0B66" w:rsidRPr="46D43BCA">
        <w:rPr>
          <w:rFonts w:asciiTheme="minorHAnsi" w:hAnsiTheme="minorHAnsi" w:cstheme="minorBidi"/>
          <w:sz w:val="20"/>
          <w:szCs w:val="20"/>
        </w:rPr>
        <w:t>For</w:t>
      </w:r>
      <w:r w:rsidR="009A7860" w:rsidRPr="46D43BCA">
        <w:rPr>
          <w:rFonts w:asciiTheme="minorHAnsi" w:hAnsiTheme="minorHAnsi" w:cstheme="minorBidi"/>
          <w:sz w:val="20"/>
          <w:szCs w:val="20"/>
        </w:rPr>
        <w:t xml:space="preserve"> Location Independent Numbers you just need to provide the block size and quantity required.</w:t>
      </w:r>
    </w:p>
    <w:p w14:paraId="39AEFFCA" w14:textId="501DA0D7" w:rsidR="00717A47" w:rsidRDefault="00717A47" w:rsidP="00A77795">
      <w:pPr>
        <w:autoSpaceDE/>
        <w:autoSpaceDN/>
        <w:adjustRightInd/>
        <w:spacing w:after="200" w:line="360" w:lineRule="auto"/>
      </w:pPr>
    </w:p>
    <w:p w14:paraId="0D9BFD89" w14:textId="7CB076BD" w:rsidR="009A7860" w:rsidRPr="007233AC" w:rsidRDefault="00AD6D79" w:rsidP="00A77795">
      <w:pPr>
        <w:autoSpaceDE/>
        <w:autoSpaceDN/>
        <w:adjustRightInd/>
        <w:spacing w:after="200" w:line="360" w:lineRule="auto"/>
        <w:rPr>
          <w:rFonts w:asciiTheme="minorHAnsi" w:hAnsiTheme="minorHAnsi" w:cstheme="minorHAnsi"/>
          <w:sz w:val="20"/>
          <w:szCs w:val="20"/>
        </w:rPr>
      </w:pPr>
      <w:r>
        <w:rPr>
          <w:rFonts w:asciiTheme="minorHAnsi" w:hAnsiTheme="minorHAnsi" w:cstheme="minorHAnsi"/>
          <w:sz w:val="20"/>
          <w:szCs w:val="20"/>
        </w:rPr>
        <w:t>Onc</w:t>
      </w:r>
      <w:r w:rsidR="009A7860" w:rsidRPr="007233AC">
        <w:rPr>
          <w:rFonts w:asciiTheme="minorHAnsi" w:hAnsiTheme="minorHAnsi" w:cstheme="minorHAnsi"/>
          <w:sz w:val="20"/>
          <w:szCs w:val="20"/>
        </w:rPr>
        <w:t>e you have made this selection, you will then need to add the numbers associated with the address you would like to activate.</w:t>
      </w:r>
    </w:p>
    <w:p w14:paraId="7CDD1A6D" w14:textId="4477A85B" w:rsidR="00717A47" w:rsidRDefault="00717A47" w:rsidP="00717A47">
      <w:pPr>
        <w:autoSpaceDE/>
        <w:autoSpaceDN/>
        <w:adjustRightInd/>
        <w:spacing w:after="200" w:line="360" w:lineRule="auto"/>
        <w:rPr>
          <w:rFonts w:asciiTheme="minorHAnsi" w:hAnsiTheme="minorHAnsi" w:cstheme="minorHAnsi"/>
          <w:sz w:val="20"/>
          <w:szCs w:val="20"/>
        </w:rPr>
      </w:pPr>
      <w:r w:rsidRPr="007233AC">
        <w:rPr>
          <w:rFonts w:asciiTheme="minorHAnsi" w:hAnsiTheme="minorHAnsi" w:cstheme="minorHAnsi"/>
          <w:noProof/>
          <w:sz w:val="20"/>
          <w:szCs w:val="20"/>
        </w:rPr>
        <w:drawing>
          <wp:anchor distT="0" distB="0" distL="114300" distR="114300" simplePos="0" relativeHeight="251608064" behindDoc="0" locked="0" layoutInCell="1" allowOverlap="1" wp14:anchorId="53A5C491" wp14:editId="09918499">
            <wp:simplePos x="0" y="0"/>
            <wp:positionH relativeFrom="margin">
              <wp:align>right</wp:align>
            </wp:positionH>
            <wp:positionV relativeFrom="paragraph">
              <wp:posOffset>0</wp:posOffset>
            </wp:positionV>
            <wp:extent cx="5731510" cy="2542540"/>
            <wp:effectExtent l="0" t="0" r="2540" b="0"/>
            <wp:wrapSquare wrapText="bothSides"/>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cstate="print">
                      <a:extLst>
                        <a:ext uri="{28A0092B-C50C-407E-A947-70E740481C1C}">
                          <a14:useLocalDpi xmlns:a14="http://schemas.microsoft.com/office/drawing/2010/main" val="0"/>
                        </a:ext>
                      </a:extLst>
                    </a:blip>
                    <a:stretch>
                      <a:fillRect/>
                    </a:stretch>
                  </pic:blipFill>
                  <pic:spPr>
                    <a:xfrm>
                      <a:off x="0" y="0"/>
                      <a:ext cx="5731510" cy="2542540"/>
                    </a:xfrm>
                    <a:prstGeom prst="rect">
                      <a:avLst/>
                    </a:prstGeom>
                  </pic:spPr>
                </pic:pic>
              </a:graphicData>
            </a:graphic>
            <wp14:sizeRelH relativeFrom="page">
              <wp14:pctWidth>0</wp14:pctWidth>
            </wp14:sizeRelH>
            <wp14:sizeRelV relativeFrom="page">
              <wp14:pctHeight>0</wp14:pctHeight>
            </wp14:sizeRelV>
          </wp:anchor>
        </w:drawing>
      </w:r>
    </w:p>
    <w:p w14:paraId="7AF16EA6" w14:textId="4F9AE677" w:rsidR="00717A47" w:rsidRPr="00C81F5A" w:rsidRDefault="00717A47" w:rsidP="00717A47">
      <w:pPr>
        <w:autoSpaceDE/>
        <w:autoSpaceDN/>
        <w:adjustRightInd/>
        <w:spacing w:after="200" w:line="360" w:lineRule="auto"/>
        <w:rPr>
          <w:rFonts w:asciiTheme="minorHAnsi" w:hAnsiTheme="minorHAnsi" w:cstheme="minorHAnsi"/>
          <w:sz w:val="20"/>
          <w:szCs w:val="20"/>
        </w:rPr>
      </w:pPr>
      <w:r w:rsidRPr="00FA4EF0">
        <w:rPr>
          <w:rFonts w:asciiTheme="minorHAnsi" w:hAnsiTheme="minorHAnsi" w:cstheme="minorHAnsi"/>
          <w:sz w:val="20"/>
          <w:szCs w:val="20"/>
        </w:rPr>
        <w:t>Once you have chosen the number(s) you would like to activate, then you will proceed to the remaining steps</w:t>
      </w:r>
      <w:r w:rsidR="00C909E4">
        <w:rPr>
          <w:rFonts w:asciiTheme="minorHAnsi" w:hAnsiTheme="minorHAnsi" w:cstheme="minorHAnsi"/>
          <w:sz w:val="20"/>
          <w:szCs w:val="20"/>
        </w:rPr>
        <w:t xml:space="preserve"> following the flow</w:t>
      </w:r>
      <w:r w:rsidRPr="00FA4EF0">
        <w:rPr>
          <w:rFonts w:asciiTheme="minorHAnsi" w:hAnsiTheme="minorHAnsi" w:cstheme="minorHAnsi"/>
          <w:sz w:val="20"/>
          <w:szCs w:val="20"/>
        </w:rPr>
        <w:t xml:space="preserve"> that </w:t>
      </w:r>
      <w:r w:rsidR="00C909E4">
        <w:rPr>
          <w:rFonts w:asciiTheme="minorHAnsi" w:hAnsiTheme="minorHAnsi" w:cstheme="minorHAnsi"/>
          <w:sz w:val="20"/>
          <w:szCs w:val="20"/>
        </w:rPr>
        <w:t>is</w:t>
      </w:r>
      <w:r w:rsidRPr="00FA4EF0">
        <w:rPr>
          <w:rFonts w:asciiTheme="minorHAnsi" w:hAnsiTheme="minorHAnsi" w:cstheme="minorHAnsi"/>
          <w:sz w:val="20"/>
          <w:szCs w:val="20"/>
        </w:rPr>
        <w:t xml:space="preserve"> outlined above for activating your numbers from the ‘My </w:t>
      </w:r>
      <w:r>
        <w:rPr>
          <w:rFonts w:asciiTheme="minorHAnsi" w:hAnsiTheme="minorHAnsi" w:cstheme="minorHAnsi"/>
          <w:sz w:val="20"/>
          <w:szCs w:val="20"/>
        </w:rPr>
        <w:t xml:space="preserve">Telephone </w:t>
      </w:r>
      <w:r w:rsidRPr="00FA4EF0">
        <w:rPr>
          <w:rFonts w:asciiTheme="minorHAnsi" w:hAnsiTheme="minorHAnsi" w:cstheme="minorHAnsi"/>
          <w:sz w:val="20"/>
          <w:szCs w:val="20"/>
        </w:rPr>
        <w:t>Numbers’ page.</w:t>
      </w:r>
    </w:p>
    <w:p w14:paraId="1B2EE26C" w14:textId="00766309" w:rsidR="00717A47" w:rsidRPr="00C81F5A" w:rsidRDefault="00717A47" w:rsidP="00717A47">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On the </w:t>
      </w:r>
      <w:r w:rsidRPr="00FA4EF0">
        <w:rPr>
          <w:rFonts w:asciiTheme="minorHAnsi" w:hAnsiTheme="minorHAnsi" w:cstheme="minorHAnsi"/>
          <w:b/>
          <w:sz w:val="20"/>
          <w:szCs w:val="20"/>
        </w:rPr>
        <w:t>Order</w:t>
      </w:r>
      <w:r w:rsidRPr="00C81F5A">
        <w:rPr>
          <w:rFonts w:asciiTheme="minorHAnsi" w:hAnsiTheme="minorHAnsi" w:cstheme="minorHAnsi"/>
          <w:b/>
          <w:sz w:val="20"/>
          <w:szCs w:val="20"/>
        </w:rPr>
        <w:t xml:space="preserve"> Result</w:t>
      </w:r>
      <w:r w:rsidRPr="00C81F5A">
        <w:rPr>
          <w:rFonts w:asciiTheme="minorHAnsi" w:hAnsiTheme="minorHAnsi" w:cstheme="minorHAnsi"/>
          <w:sz w:val="20"/>
          <w:szCs w:val="20"/>
        </w:rPr>
        <w:t xml:space="preserve"> page, you will find </w:t>
      </w:r>
      <w:r w:rsidRPr="00FA4EF0">
        <w:rPr>
          <w:rFonts w:asciiTheme="minorHAnsi" w:hAnsiTheme="minorHAnsi" w:cstheme="minorHAnsi"/>
          <w:b/>
          <w:sz w:val="20"/>
          <w:szCs w:val="20"/>
        </w:rPr>
        <w:t>the</w:t>
      </w:r>
      <w:r w:rsidRPr="00C81F5A">
        <w:rPr>
          <w:rFonts w:asciiTheme="minorHAnsi" w:hAnsiTheme="minorHAnsi" w:cstheme="minorHAnsi"/>
          <w:sz w:val="20"/>
          <w:szCs w:val="20"/>
        </w:rPr>
        <w:t xml:space="preserve"> </w:t>
      </w:r>
      <w:r>
        <w:rPr>
          <w:rFonts w:asciiTheme="minorHAnsi" w:hAnsiTheme="minorHAnsi" w:cstheme="minorHAnsi"/>
          <w:b/>
          <w:sz w:val="20"/>
          <w:szCs w:val="20"/>
        </w:rPr>
        <w:t>Order</w:t>
      </w:r>
      <w:r w:rsidRPr="00C81F5A">
        <w:rPr>
          <w:rFonts w:asciiTheme="minorHAnsi" w:hAnsiTheme="minorHAnsi" w:cstheme="minorHAnsi"/>
          <w:b/>
          <w:sz w:val="20"/>
          <w:szCs w:val="20"/>
        </w:rPr>
        <w:t xml:space="preserve"> ID</w:t>
      </w:r>
      <w:r w:rsidRPr="00C81F5A">
        <w:rPr>
          <w:rFonts w:asciiTheme="minorHAnsi" w:hAnsiTheme="minorHAnsi" w:cstheme="minorHAnsi"/>
          <w:sz w:val="20"/>
          <w:szCs w:val="20"/>
        </w:rPr>
        <w:t xml:space="preserve"> associated to the transaction. To check </w:t>
      </w:r>
      <w:r>
        <w:rPr>
          <w:rFonts w:asciiTheme="minorHAnsi" w:hAnsiTheme="minorHAnsi" w:cstheme="minorHAnsi"/>
          <w:sz w:val="20"/>
          <w:szCs w:val="20"/>
        </w:rPr>
        <w:t xml:space="preserve">order </w:t>
      </w:r>
      <w:r w:rsidRPr="00C81F5A">
        <w:rPr>
          <w:rFonts w:asciiTheme="minorHAnsi" w:hAnsiTheme="minorHAnsi" w:cstheme="minorHAnsi"/>
          <w:sz w:val="20"/>
          <w:szCs w:val="20"/>
        </w:rPr>
        <w:t>status, please refer to</w:t>
      </w:r>
      <w:r>
        <w:rPr>
          <w:rFonts w:asciiTheme="minorHAnsi" w:hAnsiTheme="minorHAnsi" w:cstheme="minorHAnsi"/>
          <w:color w:val="00D7BD" w:themeColor="accent1"/>
          <w:sz w:val="20"/>
          <w:szCs w:val="20"/>
        </w:rPr>
        <w:t xml:space="preserve"> </w:t>
      </w:r>
      <w:r>
        <w:rPr>
          <w:rFonts w:asciiTheme="minorHAnsi" w:hAnsiTheme="minorHAnsi" w:cstheme="minorHAnsi"/>
          <w:sz w:val="20"/>
          <w:szCs w:val="20"/>
        </w:rPr>
        <w:t xml:space="preserve">the </w:t>
      </w:r>
      <w:r>
        <w:rPr>
          <w:rFonts w:asciiTheme="minorHAnsi" w:hAnsiTheme="minorHAnsi" w:cstheme="minorHAnsi"/>
          <w:b/>
          <w:sz w:val="20"/>
          <w:szCs w:val="20"/>
        </w:rPr>
        <w:t>My Telephone Numbers</w:t>
      </w:r>
      <w:r>
        <w:rPr>
          <w:rFonts w:asciiTheme="minorHAnsi" w:hAnsiTheme="minorHAnsi" w:cstheme="minorHAnsi"/>
          <w:color w:val="00D7BD" w:themeColor="accent1"/>
          <w:sz w:val="20"/>
          <w:szCs w:val="20"/>
        </w:rPr>
        <w:t xml:space="preserve"> </w:t>
      </w:r>
      <w:r w:rsidRPr="00C105E0">
        <w:rPr>
          <w:rFonts w:asciiTheme="minorHAnsi" w:hAnsiTheme="minorHAnsi" w:cstheme="minorHAnsi"/>
          <w:sz w:val="20"/>
          <w:szCs w:val="20"/>
        </w:rPr>
        <w:t>section.</w:t>
      </w:r>
    </w:p>
    <w:tbl>
      <w:tblPr>
        <w:tblStyle w:val="TableGrid"/>
        <w:tblpPr w:leftFromText="180" w:rightFromText="180" w:vertAnchor="text" w:horzAnchor="margin" w:tblpY="556"/>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E57957" w:rsidRPr="00C81F5A" w14:paraId="4C6563CF" w14:textId="77777777" w:rsidTr="00047F18">
        <w:tc>
          <w:tcPr>
            <w:tcW w:w="846" w:type="dxa"/>
            <w:vAlign w:val="center"/>
          </w:tcPr>
          <w:p w14:paraId="73A8827A" w14:textId="77777777" w:rsidR="00E57957" w:rsidRPr="00C81F5A" w:rsidRDefault="00E57957" w:rsidP="00E57957">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8B2C9AC" wp14:editId="2E988792">
                  <wp:extent cx="360000" cy="360000"/>
                  <wp:effectExtent l="0" t="0" r="2540" b="2540"/>
                  <wp:docPr id="92"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22A26E12" w14:textId="77777777" w:rsidR="00E57957" w:rsidRPr="00C81F5A" w:rsidRDefault="00E57957" w:rsidP="00E57957">
            <w:pPr>
              <w:spacing w:before="60" w:after="60" w:line="360" w:lineRule="auto"/>
              <w:rPr>
                <w:rFonts w:asciiTheme="minorHAnsi" w:hAnsiTheme="minorHAnsi" w:cstheme="minorHAnsi"/>
                <w:i/>
                <w:color w:val="00D7BD" w:themeColor="accent1"/>
                <w:sz w:val="20"/>
                <w:szCs w:val="20"/>
              </w:rPr>
            </w:pPr>
            <w:r w:rsidRPr="00E64412">
              <w:rPr>
                <w:rFonts w:asciiTheme="minorHAnsi" w:hAnsiTheme="minorHAnsi" w:cstheme="minorHAnsi"/>
                <w:i/>
                <w:sz w:val="20"/>
                <w:szCs w:val="20"/>
              </w:rPr>
              <w:t>It is your responsibility as described in the Number Hosting Service Description and Service Specific Terms (Colt’s contract with you)  to provide accurate and up to date end-customer’ information in order to fulfil your &amp; our regulatory obligations to ensure accurate and successful  emergency call routing, Emergency Database (EDB) updates and Lawful Intercept requests.</w:t>
            </w:r>
          </w:p>
        </w:tc>
      </w:tr>
    </w:tbl>
    <w:p w14:paraId="028D3BB2" w14:textId="310AD649" w:rsidR="009A7860" w:rsidRDefault="009A7860" w:rsidP="00A77795">
      <w:pPr>
        <w:autoSpaceDE/>
        <w:autoSpaceDN/>
        <w:adjustRightInd/>
        <w:spacing w:after="200" w:line="360" w:lineRule="auto"/>
      </w:pPr>
    </w:p>
    <w:tbl>
      <w:tblPr>
        <w:tblStyle w:val="TableGrid"/>
        <w:tblpPr w:leftFromText="180" w:rightFromText="180" w:vertAnchor="text" w:horzAnchor="margin" w:tblpY="7482"/>
        <w:tblW w:w="0" w:type="auto"/>
        <w:tblBorders>
          <w:top w:val="single" w:sz="8" w:space="0" w:color="00D7BD" w:themeColor="accent1"/>
          <w:left w:val="single" w:sz="8" w:space="0" w:color="00D7BD" w:themeColor="accent1"/>
          <w:bottom w:val="single" w:sz="8" w:space="0" w:color="00D7BD" w:themeColor="accent1"/>
          <w:right w:val="single" w:sz="8" w:space="0" w:color="00D7BD" w:themeColor="accent1"/>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543C64" w:rsidRPr="00C81F5A" w14:paraId="7CFB7431" w14:textId="77777777" w:rsidTr="46D43BCA">
        <w:tc>
          <w:tcPr>
            <w:tcW w:w="846" w:type="dxa"/>
            <w:vAlign w:val="center"/>
          </w:tcPr>
          <w:p w14:paraId="6AE3FD4D" w14:textId="77777777" w:rsidR="00543C64" w:rsidRPr="00C81F5A" w:rsidRDefault="00543C64" w:rsidP="00543C64">
            <w:pPr>
              <w:spacing w:before="60" w:after="60"/>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55A57063" wp14:editId="2C95C967">
                  <wp:extent cx="360000" cy="360000"/>
                  <wp:effectExtent l="0" t="0" r="2540" b="2540"/>
                  <wp:docPr id="953"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47796D2E" w14:textId="18C82C98" w:rsidR="00543C64" w:rsidRPr="00C81F5A" w:rsidRDefault="00543C64" w:rsidP="00543C64">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p>
          <w:p w14:paraId="185E6171" w14:textId="4F513F5E" w:rsidR="00543C64" w:rsidRPr="00C81F5A" w:rsidRDefault="00543C64"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Activation in progress</w:t>
            </w:r>
            <w:r w:rsidRPr="00C81F5A">
              <w:rPr>
                <w:rFonts w:asciiTheme="minorHAnsi" w:hAnsiTheme="minorHAnsi" w:cstheme="minorHAnsi"/>
                <w:i/>
                <w:sz w:val="20"/>
                <w:szCs w:val="20"/>
              </w:rPr>
              <w:t xml:space="preserve">: number status is </w:t>
            </w:r>
            <w:r w:rsidRPr="00C81F5A">
              <w:rPr>
                <w:rFonts w:asciiTheme="minorHAnsi" w:hAnsiTheme="minorHAnsi" w:cstheme="minorHAnsi"/>
                <w:i/>
                <w:color w:val="00D7BD" w:themeColor="accent1"/>
                <w:sz w:val="20"/>
                <w:szCs w:val="20"/>
              </w:rPr>
              <w:t>Allocated</w:t>
            </w:r>
            <w:r w:rsidRPr="00C81F5A">
              <w:rPr>
                <w:rFonts w:asciiTheme="minorHAnsi" w:hAnsiTheme="minorHAnsi" w:cstheme="minorHAnsi"/>
                <w:i/>
                <w:sz w:val="20"/>
                <w:szCs w:val="20"/>
              </w:rPr>
              <w:t>. It’s a t</w:t>
            </w:r>
            <w:r w:rsidR="0090079B">
              <w:rPr>
                <w:rFonts w:asciiTheme="minorHAnsi" w:hAnsiTheme="minorHAnsi" w:cstheme="minorHAnsi"/>
                <w:i/>
                <w:sz w:val="20"/>
                <w:szCs w:val="20"/>
              </w:rPr>
              <w:t>emporary</w:t>
            </w:r>
            <w:r w:rsidRPr="00C81F5A">
              <w:rPr>
                <w:rFonts w:asciiTheme="minorHAnsi" w:hAnsiTheme="minorHAnsi" w:cstheme="minorHAnsi"/>
                <w:i/>
                <w:sz w:val="20"/>
                <w:szCs w:val="20"/>
              </w:rPr>
              <w:t xml:space="preserve"> status between reserved and activated and is visible only during </w:t>
            </w:r>
            <w:r w:rsidR="0090079B">
              <w:rPr>
                <w:rFonts w:asciiTheme="minorHAnsi" w:hAnsiTheme="minorHAnsi" w:cstheme="minorHAnsi"/>
                <w:i/>
                <w:sz w:val="20"/>
                <w:szCs w:val="20"/>
              </w:rPr>
              <w:t>the</w:t>
            </w:r>
            <w:r w:rsidRPr="00C81F5A">
              <w:rPr>
                <w:rFonts w:asciiTheme="minorHAnsi" w:hAnsiTheme="minorHAnsi" w:cstheme="minorHAnsi"/>
                <w:i/>
                <w:sz w:val="20"/>
                <w:szCs w:val="20"/>
              </w:rPr>
              <w:t xml:space="preserve"> number activation process. </w:t>
            </w:r>
          </w:p>
          <w:p w14:paraId="77CCFCD2" w14:textId="7AF8D023" w:rsidR="00543C64" w:rsidRPr="00C81F5A" w:rsidRDefault="00543C64"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Activation completed</w:t>
            </w:r>
            <w:r w:rsidRPr="00C81F5A">
              <w:rPr>
                <w:rFonts w:asciiTheme="minorHAnsi" w:hAnsiTheme="minorHAnsi" w:cstheme="minorHAnsi"/>
                <w:i/>
                <w:sz w:val="20"/>
                <w:szCs w:val="20"/>
              </w:rPr>
              <w:t xml:space="preserve">: number status is </w:t>
            </w:r>
            <w:r w:rsidRPr="00C81F5A">
              <w:rPr>
                <w:rFonts w:asciiTheme="minorHAnsi" w:hAnsiTheme="minorHAnsi" w:cstheme="minorHAnsi"/>
                <w:i/>
                <w:color w:val="00D7BD" w:themeColor="accent1"/>
                <w:sz w:val="20"/>
                <w:szCs w:val="20"/>
              </w:rPr>
              <w:t>Activated</w:t>
            </w:r>
            <w:r w:rsidRPr="00C81F5A">
              <w:rPr>
                <w:rFonts w:asciiTheme="minorHAnsi" w:hAnsiTheme="minorHAnsi" w:cstheme="minorHAnsi"/>
                <w:i/>
                <w:sz w:val="20"/>
                <w:szCs w:val="20"/>
              </w:rPr>
              <w:t xml:space="preserve">. </w:t>
            </w:r>
          </w:p>
          <w:p w14:paraId="0E0BFD27" w14:textId="67121AD6" w:rsidR="00543C64" w:rsidRPr="00C81F5A" w:rsidRDefault="00543C64"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Activation failed</w:t>
            </w:r>
            <w:r w:rsidRPr="00C81F5A">
              <w:rPr>
                <w:rFonts w:asciiTheme="minorHAnsi" w:hAnsiTheme="minorHAnsi" w:cstheme="minorHAnsi"/>
                <w:i/>
                <w:sz w:val="20"/>
                <w:szCs w:val="20"/>
              </w:rPr>
              <w:t xml:space="preserve">: number status </w:t>
            </w:r>
            <w:r w:rsidR="0090079B">
              <w:rPr>
                <w:rFonts w:asciiTheme="minorHAnsi" w:hAnsiTheme="minorHAnsi" w:cstheme="minorHAnsi"/>
                <w:i/>
                <w:sz w:val="20"/>
                <w:szCs w:val="20"/>
              </w:rPr>
              <w:t xml:space="preserve">reverts </w:t>
            </w:r>
            <w:r w:rsidRPr="00C81F5A">
              <w:rPr>
                <w:rFonts w:asciiTheme="minorHAnsi" w:hAnsiTheme="minorHAnsi" w:cstheme="minorHAnsi"/>
                <w:i/>
                <w:sz w:val="20"/>
                <w:szCs w:val="20"/>
              </w:rPr>
              <w:t xml:space="preserve">back to </w:t>
            </w:r>
            <w:r w:rsidRPr="000C0219">
              <w:rPr>
                <w:rFonts w:asciiTheme="minorHAnsi" w:hAnsiTheme="minorHAnsi" w:cstheme="minorHAnsi"/>
                <w:i/>
                <w:color w:val="00D7BD" w:themeColor="accent1"/>
                <w:sz w:val="20"/>
                <w:szCs w:val="20"/>
              </w:rPr>
              <w:t>Reserved</w:t>
            </w:r>
          </w:p>
        </w:tc>
      </w:tr>
    </w:tbl>
    <w:p w14:paraId="7ECD1C71" w14:textId="17C9D010" w:rsidR="00D33CCC" w:rsidRPr="00C81F5A" w:rsidRDefault="00D33CCC" w:rsidP="00D33CCC">
      <w:pPr>
        <w:spacing w:after="120" w:line="360" w:lineRule="auto"/>
        <w:jc w:val="both"/>
        <w:rPr>
          <w:rFonts w:asciiTheme="minorHAnsi" w:hAnsiTheme="minorHAnsi" w:cstheme="minorHAnsi"/>
          <w:sz w:val="20"/>
          <w:szCs w:val="20"/>
        </w:rPr>
      </w:pPr>
    </w:p>
    <w:p w14:paraId="06324485" w14:textId="32D35140" w:rsidR="00CB47F7" w:rsidRPr="00C81F5A" w:rsidRDefault="00EC1D6E" w:rsidP="007520F9">
      <w:pPr>
        <w:pStyle w:val="Heading2"/>
        <w:keepNext w:val="0"/>
        <w:keepLines w:val="0"/>
        <w:numPr>
          <w:ilvl w:val="1"/>
          <w:numId w:val="25"/>
        </w:numPr>
        <w:spacing w:before="120" w:after="240" w:line="360" w:lineRule="auto"/>
        <w:ind w:left="0" w:firstLine="284"/>
        <w:jc w:val="both"/>
        <w:rPr>
          <w:rFonts w:asciiTheme="minorHAnsi" w:hAnsiTheme="minorHAnsi" w:cstheme="minorHAnsi"/>
          <w:b/>
        </w:rPr>
      </w:pPr>
      <w:bookmarkStart w:id="125" w:name="_Toc62410922"/>
      <w:bookmarkStart w:id="126" w:name="_Toc62410923"/>
      <w:bookmarkEnd w:id="125"/>
      <w:bookmarkEnd w:id="126"/>
      <w:r>
        <w:rPr>
          <w:rFonts w:asciiTheme="minorHAnsi" w:hAnsiTheme="minorHAnsi" w:cstheme="minorHAnsi"/>
          <w:b/>
        </w:rPr>
        <w:t xml:space="preserve"> </w:t>
      </w:r>
      <w:bookmarkStart w:id="127" w:name="_Toc197505679"/>
      <w:r w:rsidR="00CB47F7" w:rsidRPr="00C81F5A">
        <w:rPr>
          <w:rFonts w:asciiTheme="minorHAnsi" w:hAnsiTheme="minorHAnsi" w:cstheme="minorHAnsi"/>
          <w:b/>
        </w:rPr>
        <w:t>How to deactivate numbers</w:t>
      </w:r>
      <w:bookmarkEnd w:id="127"/>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3390E" w:rsidRPr="00C81F5A" w14:paraId="6EA6A3FB" w14:textId="77777777" w:rsidTr="00047F18">
        <w:tc>
          <w:tcPr>
            <w:tcW w:w="846" w:type="dxa"/>
            <w:vAlign w:val="center"/>
          </w:tcPr>
          <w:p w14:paraId="129ADDC2" w14:textId="77777777" w:rsidR="0053390E" w:rsidRPr="00C81F5A" w:rsidRDefault="0053390E" w:rsidP="004E46F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09EDC388" wp14:editId="095C3456">
                  <wp:extent cx="360000" cy="360000"/>
                  <wp:effectExtent l="0" t="0" r="2540" b="2540"/>
                  <wp:docPr id="958"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5A3A0DE7" w14:textId="0FDA9BBA" w:rsidR="0053390E" w:rsidRPr="00C81F5A" w:rsidRDefault="0053390E"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To </w:t>
            </w:r>
            <w:r w:rsidR="00D61EA7" w:rsidRPr="00C81F5A">
              <w:rPr>
                <w:rFonts w:asciiTheme="minorHAnsi" w:hAnsiTheme="minorHAnsi" w:cstheme="minorHAnsi"/>
                <w:i/>
                <w:sz w:val="20"/>
                <w:szCs w:val="20"/>
              </w:rPr>
              <w:t>deactivate</w:t>
            </w:r>
            <w:r w:rsidRPr="00C81F5A">
              <w:rPr>
                <w:rFonts w:asciiTheme="minorHAnsi" w:hAnsiTheme="minorHAnsi" w:cstheme="minorHAnsi"/>
                <w:i/>
                <w:sz w:val="20"/>
                <w:szCs w:val="20"/>
              </w:rPr>
              <w:t xml:space="preserve"> Colt Numbers, you have to search for activated numbers first. </w:t>
            </w:r>
          </w:p>
          <w:p w14:paraId="00343A21" w14:textId="45229273" w:rsidR="0053390E" w:rsidRPr="00C81F5A" w:rsidRDefault="0053390E"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Only activated numbers can be deactivated.</w:t>
            </w:r>
          </w:p>
        </w:tc>
      </w:tr>
    </w:tbl>
    <w:p w14:paraId="1BB20F1D" w14:textId="77777777" w:rsidR="0053390E" w:rsidRPr="00C81F5A" w:rsidRDefault="0053390E" w:rsidP="005F3D51">
      <w:pPr>
        <w:spacing w:after="120" w:line="360" w:lineRule="auto"/>
        <w:jc w:val="both"/>
        <w:rPr>
          <w:rFonts w:asciiTheme="minorHAnsi" w:hAnsiTheme="minorHAnsi" w:cstheme="minorHAnsi"/>
          <w:i/>
          <w:color w:val="00D7BD" w:themeColor="accent1"/>
          <w:sz w:val="20"/>
          <w:szCs w:val="20"/>
        </w:rPr>
      </w:pPr>
    </w:p>
    <w:p w14:paraId="42A1AB1A" w14:textId="352E9FC8" w:rsidR="00B858F2" w:rsidRPr="00C81F5A" w:rsidRDefault="002E63F2"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To deactivate Colt Numbers, from </w:t>
      </w:r>
      <w:r w:rsidR="00FB5324" w:rsidRPr="00C81F5A">
        <w:rPr>
          <w:rFonts w:asciiTheme="minorHAnsi" w:hAnsiTheme="minorHAnsi" w:cstheme="minorHAnsi"/>
          <w:sz w:val="20"/>
          <w:szCs w:val="20"/>
        </w:rPr>
        <w:t>‘</w:t>
      </w:r>
      <w:r w:rsidR="00B9429F">
        <w:rPr>
          <w:rFonts w:asciiTheme="minorHAnsi" w:hAnsiTheme="minorHAnsi" w:cstheme="minorHAnsi"/>
          <w:b/>
          <w:sz w:val="20"/>
          <w:szCs w:val="20"/>
        </w:rPr>
        <w:t xml:space="preserve">My </w:t>
      </w:r>
      <w:r w:rsidR="00527C51">
        <w:rPr>
          <w:rFonts w:asciiTheme="minorHAnsi" w:hAnsiTheme="minorHAnsi" w:cstheme="minorHAnsi"/>
          <w:b/>
          <w:sz w:val="20"/>
          <w:szCs w:val="20"/>
        </w:rPr>
        <w:t xml:space="preserve">Telephone </w:t>
      </w:r>
      <w:r w:rsidR="00B9429F">
        <w:rPr>
          <w:rFonts w:asciiTheme="minorHAnsi" w:hAnsiTheme="minorHAnsi" w:cstheme="minorHAnsi"/>
          <w:b/>
          <w:sz w:val="20"/>
          <w:szCs w:val="20"/>
        </w:rPr>
        <w:t>Numbers</w:t>
      </w:r>
      <w:r w:rsidR="00B9429F">
        <w:rPr>
          <w:rFonts w:asciiTheme="minorHAnsi" w:hAnsiTheme="minorHAnsi" w:cstheme="minorHAnsi"/>
          <w:sz w:val="20"/>
          <w:szCs w:val="20"/>
        </w:rPr>
        <w:t>’</w:t>
      </w:r>
      <w:r w:rsidR="00B858F2" w:rsidRPr="00C81F5A">
        <w:rPr>
          <w:rFonts w:asciiTheme="minorHAnsi" w:hAnsiTheme="minorHAnsi" w:cstheme="minorHAnsi"/>
          <w:sz w:val="20"/>
          <w:szCs w:val="20"/>
        </w:rPr>
        <w:t xml:space="preserve"> page:</w:t>
      </w:r>
    </w:p>
    <w:p w14:paraId="5FA4809D" w14:textId="49C0F182" w:rsidR="00CB47F7" w:rsidRPr="003E4021" w:rsidRDefault="003E4021" w:rsidP="003E4021">
      <w:pPr>
        <w:spacing w:after="120" w:line="360" w:lineRule="auto"/>
        <w:rPr>
          <w:rFonts w:asciiTheme="minorHAnsi" w:hAnsiTheme="minorHAnsi" w:cstheme="minorHAnsi"/>
          <w:sz w:val="16"/>
          <w:szCs w:val="20"/>
        </w:rPr>
      </w:pPr>
      <w:r w:rsidRPr="003E4021">
        <w:rPr>
          <w:noProof/>
          <w:sz w:val="20"/>
          <w:lang w:val="en-GB"/>
        </w:rPr>
        <w:t>Usi</w:t>
      </w:r>
      <w:r>
        <w:rPr>
          <w:noProof/>
          <w:sz w:val="20"/>
          <w:lang w:val="en-GB"/>
        </w:rPr>
        <w:t xml:space="preserve">ng the filter icon, </w:t>
      </w:r>
      <w:r w:rsidR="00CE2BB3">
        <w:rPr>
          <w:noProof/>
          <w:sz w:val="20"/>
          <w:lang w:val="en-GB"/>
        </w:rPr>
        <w:t>change the</w:t>
      </w:r>
      <w:r>
        <w:rPr>
          <w:noProof/>
          <w:sz w:val="20"/>
          <w:lang w:val="en-GB"/>
        </w:rPr>
        <w:t xml:space="preserve"> number status to ‘Activated’ and click apply.</w:t>
      </w:r>
    </w:p>
    <w:p w14:paraId="44E6F6C1" w14:textId="7712518C" w:rsidR="00CB47F7" w:rsidRPr="00C81F5A" w:rsidRDefault="003E4021" w:rsidP="003E4021">
      <w:pPr>
        <w:spacing w:after="120" w:line="360" w:lineRule="auto"/>
        <w:rPr>
          <w:rFonts w:asciiTheme="minorHAnsi" w:hAnsiTheme="minorHAnsi" w:cstheme="minorHAnsi"/>
          <w:sz w:val="20"/>
          <w:szCs w:val="20"/>
        </w:rPr>
      </w:pPr>
      <w:r>
        <w:rPr>
          <w:rFonts w:asciiTheme="minorHAnsi" w:hAnsiTheme="minorHAnsi" w:cstheme="minorHAnsi"/>
          <w:sz w:val="20"/>
          <w:szCs w:val="20"/>
        </w:rPr>
        <w:t xml:space="preserve">This will then give you a list of your </w:t>
      </w:r>
      <w:r>
        <w:rPr>
          <w:rFonts w:asciiTheme="minorHAnsi" w:hAnsiTheme="minorHAnsi" w:cstheme="minorHAnsi"/>
          <w:b/>
          <w:sz w:val="20"/>
          <w:szCs w:val="20"/>
        </w:rPr>
        <w:t>activated numbers</w:t>
      </w:r>
      <w:r>
        <w:rPr>
          <w:rFonts w:asciiTheme="minorHAnsi" w:hAnsiTheme="minorHAnsi" w:cstheme="minorHAnsi"/>
          <w:sz w:val="20"/>
          <w:szCs w:val="20"/>
        </w:rPr>
        <w:t>. To continue:</w:t>
      </w:r>
    </w:p>
    <w:p w14:paraId="6B951D48" w14:textId="09FDD901" w:rsidR="00CB47F7" w:rsidRPr="00C81F5A" w:rsidRDefault="00CB47F7" w:rsidP="00A259DE">
      <w:pPr>
        <w:pStyle w:val="ListParagraph"/>
        <w:numPr>
          <w:ilvl w:val="0"/>
          <w:numId w:val="31"/>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Select the </w:t>
      </w:r>
      <w:r w:rsidR="003E4021">
        <w:rPr>
          <w:rFonts w:asciiTheme="minorHAnsi" w:hAnsiTheme="minorHAnsi" w:cstheme="minorHAnsi"/>
          <w:b/>
          <w:sz w:val="20"/>
          <w:szCs w:val="20"/>
        </w:rPr>
        <w:t>three dots</w:t>
      </w:r>
      <w:r w:rsidRPr="00C81F5A">
        <w:rPr>
          <w:rFonts w:asciiTheme="minorHAnsi" w:hAnsiTheme="minorHAnsi" w:cstheme="minorHAnsi"/>
          <w:sz w:val="20"/>
          <w:szCs w:val="20"/>
        </w:rPr>
        <w:t xml:space="preserve"> </w:t>
      </w:r>
      <w:r w:rsidR="00D35DAE">
        <w:rPr>
          <w:rFonts w:asciiTheme="minorHAnsi" w:hAnsiTheme="minorHAnsi" w:cstheme="minorHAnsi"/>
          <w:sz w:val="20"/>
          <w:szCs w:val="20"/>
        </w:rPr>
        <w:t>next to</w:t>
      </w:r>
      <w:r w:rsidR="008E48E6">
        <w:rPr>
          <w:rFonts w:asciiTheme="minorHAnsi" w:hAnsiTheme="minorHAnsi" w:cstheme="minorHAnsi"/>
          <w:sz w:val="20"/>
          <w:szCs w:val="20"/>
        </w:rPr>
        <w:t xml:space="preserve"> </w:t>
      </w:r>
      <w:r w:rsidRPr="00C81F5A">
        <w:rPr>
          <w:rFonts w:asciiTheme="minorHAnsi" w:hAnsiTheme="minorHAnsi" w:cstheme="minorHAnsi"/>
          <w:sz w:val="20"/>
          <w:szCs w:val="20"/>
        </w:rPr>
        <w:t xml:space="preserve">the numbers you want to </w:t>
      </w:r>
      <w:r w:rsidRPr="00C81F5A">
        <w:rPr>
          <w:rFonts w:asciiTheme="minorHAnsi" w:hAnsiTheme="minorHAnsi" w:cstheme="minorHAnsi"/>
          <w:b/>
          <w:sz w:val="20"/>
          <w:szCs w:val="20"/>
        </w:rPr>
        <w:t>deactivate</w:t>
      </w:r>
      <w:r w:rsidR="003E4021">
        <w:rPr>
          <w:rFonts w:asciiTheme="minorHAnsi" w:hAnsiTheme="minorHAnsi" w:cstheme="minorHAnsi"/>
          <w:b/>
          <w:sz w:val="20"/>
          <w:szCs w:val="20"/>
        </w:rPr>
        <w:t xml:space="preserve"> </w:t>
      </w:r>
      <w:r w:rsidR="003E4021">
        <w:rPr>
          <w:rFonts w:asciiTheme="minorHAnsi" w:hAnsiTheme="minorHAnsi" w:cstheme="minorHAnsi"/>
          <w:sz w:val="20"/>
          <w:szCs w:val="20"/>
        </w:rPr>
        <w:t xml:space="preserve">under the </w:t>
      </w:r>
      <w:r w:rsidR="003E4021">
        <w:rPr>
          <w:rFonts w:asciiTheme="minorHAnsi" w:hAnsiTheme="minorHAnsi" w:cstheme="minorHAnsi"/>
          <w:b/>
          <w:sz w:val="20"/>
          <w:szCs w:val="20"/>
        </w:rPr>
        <w:t>Actions column</w:t>
      </w:r>
      <w:r w:rsidR="00B11C84" w:rsidRPr="00C81F5A">
        <w:rPr>
          <w:rFonts w:asciiTheme="minorHAnsi" w:hAnsiTheme="minorHAnsi" w:cstheme="minorHAnsi"/>
          <w:b/>
          <w:sz w:val="20"/>
          <w:szCs w:val="20"/>
        </w:rPr>
        <w:t>.</w:t>
      </w:r>
    </w:p>
    <w:p w14:paraId="529144D2" w14:textId="6EB9BCCA" w:rsidR="00CB47F7" w:rsidRPr="00C81F5A" w:rsidRDefault="00CB47F7" w:rsidP="00A259DE">
      <w:pPr>
        <w:pStyle w:val="ListParagraph"/>
        <w:numPr>
          <w:ilvl w:val="0"/>
          <w:numId w:val="31"/>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Select </w:t>
      </w:r>
      <w:r w:rsidRPr="00C81F5A">
        <w:rPr>
          <w:rFonts w:asciiTheme="minorHAnsi" w:hAnsiTheme="minorHAnsi" w:cstheme="minorHAnsi"/>
          <w:b/>
          <w:sz w:val="20"/>
          <w:szCs w:val="20"/>
        </w:rPr>
        <w:t>Deactivate</w:t>
      </w:r>
      <w:r w:rsidR="00B11C84" w:rsidRPr="00C81F5A">
        <w:rPr>
          <w:rFonts w:asciiTheme="minorHAnsi" w:hAnsiTheme="minorHAnsi" w:cstheme="minorHAnsi"/>
          <w:sz w:val="20"/>
          <w:szCs w:val="20"/>
        </w:rPr>
        <w:t>.</w:t>
      </w:r>
    </w:p>
    <w:p w14:paraId="2A0A1B42" w14:textId="1848EE8D" w:rsidR="00CB47F7" w:rsidRPr="00C81F5A" w:rsidRDefault="00CB47F7" w:rsidP="00A259DE">
      <w:pPr>
        <w:pStyle w:val="ListParagraph"/>
        <w:numPr>
          <w:ilvl w:val="0"/>
          <w:numId w:val="31"/>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Click on </w:t>
      </w:r>
      <w:r w:rsidR="003E4021">
        <w:rPr>
          <w:rFonts w:asciiTheme="minorHAnsi" w:hAnsiTheme="minorHAnsi" w:cstheme="minorHAnsi"/>
          <w:b/>
          <w:sz w:val="20"/>
          <w:szCs w:val="20"/>
        </w:rPr>
        <w:t>Deactivate Numbers</w:t>
      </w:r>
      <w:r w:rsidR="00B11C84" w:rsidRPr="00C81F5A">
        <w:rPr>
          <w:rFonts w:asciiTheme="minorHAnsi" w:hAnsiTheme="minorHAnsi" w:cstheme="minorHAnsi"/>
          <w:b/>
          <w:sz w:val="20"/>
          <w:szCs w:val="20"/>
        </w:rPr>
        <w:t>.</w:t>
      </w:r>
    </w:p>
    <w:p w14:paraId="2F650F0C" w14:textId="1B5F5506" w:rsidR="00B11C84" w:rsidRPr="00C81F5A" w:rsidRDefault="003E4021" w:rsidP="003E4021">
      <w:pPr>
        <w:spacing w:after="120" w:line="360" w:lineRule="auto"/>
        <w:jc w:val="center"/>
      </w:pPr>
      <w:r>
        <w:rPr>
          <w:noProof/>
        </w:rPr>
        <w:drawing>
          <wp:anchor distT="0" distB="0" distL="114300" distR="114300" simplePos="0" relativeHeight="251610112" behindDoc="0" locked="0" layoutInCell="1" allowOverlap="1" wp14:anchorId="68C8F640" wp14:editId="31507865">
            <wp:simplePos x="0" y="0"/>
            <wp:positionH relativeFrom="column">
              <wp:posOffset>0</wp:posOffset>
            </wp:positionH>
            <wp:positionV relativeFrom="paragraph">
              <wp:posOffset>-3370</wp:posOffset>
            </wp:positionV>
            <wp:extent cx="5731510" cy="2593975"/>
            <wp:effectExtent l="0" t="0" r="2540" b="0"/>
            <wp:wrapSquare wrapText="bothSides"/>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cstate="print">
                      <a:extLst>
                        <a:ext uri="{28A0092B-C50C-407E-A947-70E740481C1C}">
                          <a14:useLocalDpi xmlns:a14="http://schemas.microsoft.com/office/drawing/2010/main" val="0"/>
                        </a:ext>
                      </a:extLst>
                    </a:blip>
                    <a:stretch>
                      <a:fillRect/>
                    </a:stretch>
                  </pic:blipFill>
                  <pic:spPr>
                    <a:xfrm>
                      <a:off x="0" y="0"/>
                      <a:ext cx="5731510" cy="2593975"/>
                    </a:xfrm>
                    <a:prstGeom prst="rect">
                      <a:avLst/>
                    </a:prstGeom>
                  </pic:spPr>
                </pic:pic>
              </a:graphicData>
            </a:graphic>
            <wp14:sizeRelH relativeFrom="page">
              <wp14:pctWidth>0</wp14:pctWidth>
            </wp14:sizeRelH>
            <wp14:sizeRelV relativeFrom="page">
              <wp14:pctHeight>0</wp14:pctHeight>
            </wp14:sizeRelV>
          </wp:anchor>
        </w:drawing>
      </w:r>
    </w:p>
    <w:p w14:paraId="3B2CC562" w14:textId="4FA5FB02" w:rsidR="003E4021" w:rsidRDefault="003E4021" w:rsidP="007520F9">
      <w:pPr>
        <w:autoSpaceDE/>
        <w:autoSpaceDN/>
        <w:adjustRightInd/>
        <w:spacing w:after="200" w:line="360" w:lineRule="auto"/>
        <w:rPr>
          <w:rFonts w:asciiTheme="minorHAnsi" w:hAnsiTheme="minorHAnsi" w:cstheme="minorHAnsi"/>
          <w:sz w:val="20"/>
          <w:szCs w:val="20"/>
        </w:rPr>
      </w:pPr>
      <w:r>
        <w:rPr>
          <w:noProof/>
        </w:rPr>
        <w:drawing>
          <wp:anchor distT="0" distB="0" distL="114300" distR="114300" simplePos="0" relativeHeight="251612160" behindDoc="0" locked="0" layoutInCell="1" allowOverlap="1" wp14:anchorId="2684F75F" wp14:editId="77279A86">
            <wp:simplePos x="0" y="0"/>
            <wp:positionH relativeFrom="margin">
              <wp:posOffset>474345</wp:posOffset>
            </wp:positionH>
            <wp:positionV relativeFrom="paragraph">
              <wp:posOffset>245061</wp:posOffset>
            </wp:positionV>
            <wp:extent cx="4783015" cy="1535694"/>
            <wp:effectExtent l="0" t="0" r="0" b="7620"/>
            <wp:wrapSquare wrapText="bothSides"/>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extLst>
                        <a:ext uri="{28A0092B-C50C-407E-A947-70E740481C1C}">
                          <a14:useLocalDpi xmlns:a14="http://schemas.microsoft.com/office/drawing/2010/main" val="0"/>
                        </a:ext>
                      </a:extLst>
                    </a:blip>
                    <a:stretch>
                      <a:fillRect/>
                    </a:stretch>
                  </pic:blipFill>
                  <pic:spPr>
                    <a:xfrm>
                      <a:off x="0" y="0"/>
                      <a:ext cx="4783015" cy="1535694"/>
                    </a:xfrm>
                    <a:prstGeom prst="rect">
                      <a:avLst/>
                    </a:prstGeom>
                  </pic:spPr>
                </pic:pic>
              </a:graphicData>
            </a:graphic>
            <wp14:sizeRelH relativeFrom="page">
              <wp14:pctWidth>0</wp14:pctWidth>
            </wp14:sizeRelH>
            <wp14:sizeRelV relativeFrom="page">
              <wp14:pctHeight>0</wp14:pctHeight>
            </wp14:sizeRelV>
          </wp:anchor>
        </w:drawing>
      </w:r>
      <w:r w:rsidRPr="46D43BCA">
        <w:rPr>
          <w:rFonts w:asciiTheme="minorHAnsi" w:hAnsiTheme="minorHAnsi" w:cstheme="minorBidi"/>
          <w:sz w:val="20"/>
          <w:szCs w:val="20"/>
        </w:rPr>
        <w:t xml:space="preserve">Once this is completed, your </w:t>
      </w:r>
      <w:r w:rsidR="0057280B" w:rsidRPr="46D43BCA">
        <w:rPr>
          <w:rFonts w:asciiTheme="minorHAnsi" w:hAnsiTheme="minorHAnsi" w:cstheme="minorBidi"/>
          <w:sz w:val="20"/>
          <w:szCs w:val="20"/>
        </w:rPr>
        <w:t>Order</w:t>
      </w:r>
      <w:r w:rsidRPr="46D43BCA">
        <w:rPr>
          <w:rFonts w:asciiTheme="minorHAnsi" w:hAnsiTheme="minorHAnsi" w:cstheme="minorBidi"/>
          <w:sz w:val="20"/>
          <w:szCs w:val="20"/>
        </w:rPr>
        <w:t xml:space="preserve"> ID will be </w:t>
      </w:r>
      <w:r w:rsidR="00C55A2D" w:rsidRPr="46D43BCA">
        <w:rPr>
          <w:rFonts w:asciiTheme="minorHAnsi" w:hAnsiTheme="minorHAnsi" w:cstheme="minorBidi"/>
          <w:sz w:val="20"/>
          <w:szCs w:val="20"/>
        </w:rPr>
        <w:t>created</w:t>
      </w:r>
      <w:r w:rsidRPr="46D43BCA">
        <w:rPr>
          <w:rFonts w:asciiTheme="minorHAnsi" w:hAnsiTheme="minorHAnsi" w:cstheme="minorBidi"/>
          <w:sz w:val="20"/>
          <w:szCs w:val="20"/>
        </w:rPr>
        <w:t>.</w:t>
      </w:r>
    </w:p>
    <w:p w14:paraId="391D0E7F" w14:textId="19900469" w:rsidR="003E4021" w:rsidRDefault="003E4021" w:rsidP="007520F9">
      <w:pPr>
        <w:autoSpaceDE/>
        <w:autoSpaceDN/>
        <w:adjustRightInd/>
        <w:spacing w:after="200" w:line="360" w:lineRule="auto"/>
        <w:rPr>
          <w:rFonts w:asciiTheme="minorHAnsi" w:hAnsiTheme="minorHAnsi" w:cstheme="minorHAnsi"/>
          <w:sz w:val="20"/>
          <w:szCs w:val="20"/>
        </w:rPr>
      </w:pPr>
    </w:p>
    <w:p w14:paraId="2155A330" w14:textId="77777777" w:rsidR="003E4021" w:rsidRDefault="003E4021" w:rsidP="007520F9">
      <w:pPr>
        <w:autoSpaceDE/>
        <w:autoSpaceDN/>
        <w:adjustRightInd/>
        <w:spacing w:after="200" w:line="360" w:lineRule="auto"/>
        <w:rPr>
          <w:rFonts w:asciiTheme="minorHAnsi" w:hAnsiTheme="minorHAnsi" w:cstheme="minorHAnsi"/>
          <w:sz w:val="20"/>
          <w:szCs w:val="20"/>
        </w:rPr>
      </w:pPr>
    </w:p>
    <w:p w14:paraId="68E3E585" w14:textId="77777777" w:rsidR="003E4021" w:rsidRDefault="003E4021" w:rsidP="007520F9">
      <w:pPr>
        <w:autoSpaceDE/>
        <w:autoSpaceDN/>
        <w:adjustRightInd/>
        <w:spacing w:after="200" w:line="360" w:lineRule="auto"/>
        <w:rPr>
          <w:rFonts w:asciiTheme="minorHAnsi" w:hAnsiTheme="minorHAnsi" w:cstheme="minorHAnsi"/>
          <w:b/>
          <w:sz w:val="20"/>
          <w:szCs w:val="20"/>
        </w:rPr>
      </w:pPr>
    </w:p>
    <w:p w14:paraId="713D50E9" w14:textId="3EDBFA9F" w:rsidR="00CB47F7" w:rsidRPr="00C81F5A" w:rsidRDefault="00CB47F7" w:rsidP="007520F9">
      <w:pPr>
        <w:spacing w:after="120" w:line="360" w:lineRule="auto"/>
        <w:jc w:val="center"/>
        <w:rPr>
          <w:rFonts w:asciiTheme="minorHAnsi" w:hAnsiTheme="minorHAnsi" w:cstheme="minorHAnsi"/>
          <w:sz w:val="20"/>
          <w:szCs w:val="20"/>
        </w:rPr>
      </w:pPr>
    </w:p>
    <w:p w14:paraId="7534676A" w14:textId="264835D8" w:rsidR="00B11C84" w:rsidRPr="00C81F5A" w:rsidRDefault="00B11C84" w:rsidP="007233AC">
      <w:pPr>
        <w:pStyle w:val="NormalWeb"/>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946611" w:rsidRPr="00C81F5A" w14:paraId="592CE880" w14:textId="77777777" w:rsidTr="00047F18">
        <w:tc>
          <w:tcPr>
            <w:tcW w:w="846" w:type="dxa"/>
            <w:vAlign w:val="center"/>
          </w:tcPr>
          <w:p w14:paraId="69521FA7" w14:textId="77777777" w:rsidR="00946611" w:rsidRPr="00C81F5A" w:rsidRDefault="00946611" w:rsidP="004E46F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2AE05F54" wp14:editId="455FECBB">
                  <wp:extent cx="360000" cy="360000"/>
                  <wp:effectExtent l="0" t="0" r="2540" b="2540"/>
                  <wp:docPr id="1902"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407EBD31" w14:textId="00A3084C" w:rsidR="00946611" w:rsidRPr="00C81F5A" w:rsidRDefault="00946611" w:rsidP="00946611">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proofErr w:type="spellStart"/>
            <w:r w:rsidR="00D6346B" w:rsidRPr="00C81F5A">
              <w:rPr>
                <w:rFonts w:asciiTheme="minorHAnsi" w:hAnsiTheme="minorHAnsi" w:cstheme="minorHAnsi"/>
                <w:i/>
                <w:color w:val="00D7BD" w:themeColor="accent1"/>
                <w:sz w:val="18"/>
                <w:szCs w:val="20"/>
              </w:rPr>
              <w:t>i</w:t>
            </w:r>
            <w:proofErr w:type="spellEnd"/>
            <w:r w:rsidRPr="00C81F5A">
              <w:rPr>
                <w:rFonts w:asciiTheme="minorHAnsi" w:hAnsiTheme="minorHAnsi" w:cstheme="minorHAnsi"/>
                <w:i/>
                <w:sz w:val="18"/>
                <w:szCs w:val="20"/>
              </w:rPr>
              <w:t xml:space="preserve">): please </w:t>
            </w:r>
            <w:r w:rsidR="00A061D4" w:rsidRPr="00C81F5A">
              <w:rPr>
                <w:rFonts w:asciiTheme="minorHAnsi" w:hAnsiTheme="minorHAnsi" w:cstheme="minorHAnsi"/>
                <w:i/>
                <w:sz w:val="18"/>
                <w:szCs w:val="20"/>
              </w:rPr>
              <w:t xml:space="preserve">check </w:t>
            </w:r>
            <w:r w:rsidR="00FD04E8" w:rsidRPr="007233AC">
              <w:rPr>
                <w:rFonts w:asciiTheme="minorHAnsi" w:hAnsiTheme="minorHAnsi" w:cstheme="minorHAnsi"/>
                <w:i/>
                <w:color w:val="00D7BD" w:themeColor="accent1"/>
                <w:sz w:val="18"/>
                <w:szCs w:val="20"/>
              </w:rPr>
              <w:fldChar w:fldCharType="begin"/>
            </w:r>
            <w:r w:rsidR="00FD04E8" w:rsidRPr="007233AC">
              <w:rPr>
                <w:rFonts w:asciiTheme="minorHAnsi" w:hAnsiTheme="minorHAnsi" w:cstheme="minorHAnsi"/>
                <w:i/>
                <w:color w:val="00D7BD" w:themeColor="accent1"/>
                <w:sz w:val="18"/>
                <w:szCs w:val="20"/>
              </w:rPr>
              <w:instrText xml:space="preserve"> REF _Ref62228163 \r \h </w:instrText>
            </w:r>
            <w:r w:rsidR="00FD04E8" w:rsidRPr="007233AC">
              <w:rPr>
                <w:rFonts w:asciiTheme="minorHAnsi" w:hAnsiTheme="minorHAnsi" w:cstheme="minorHAnsi"/>
                <w:i/>
                <w:color w:val="00D7BD" w:themeColor="accent1"/>
                <w:sz w:val="18"/>
                <w:szCs w:val="20"/>
              </w:rPr>
            </w:r>
            <w:r w:rsidR="00FD04E8"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FD04E8" w:rsidRPr="007233AC">
              <w:rPr>
                <w:rFonts w:asciiTheme="minorHAnsi" w:hAnsiTheme="minorHAnsi" w:cstheme="minorHAnsi"/>
                <w:i/>
                <w:color w:val="00D7BD" w:themeColor="accent1"/>
                <w:sz w:val="18"/>
                <w:szCs w:val="20"/>
              </w:rPr>
              <w:fldChar w:fldCharType="end"/>
            </w:r>
            <w:r w:rsidR="006326B6">
              <w:rPr>
                <w:rFonts w:asciiTheme="minorHAnsi" w:hAnsiTheme="minorHAnsi" w:cstheme="minorHAnsi"/>
                <w:i/>
                <w:sz w:val="18"/>
                <w:szCs w:val="20"/>
              </w:rPr>
              <w:t xml:space="preserve"> </w:t>
            </w:r>
            <w:r w:rsidR="00A061D4" w:rsidRPr="00C81F5A">
              <w:rPr>
                <w:rFonts w:asciiTheme="minorHAnsi" w:hAnsiTheme="minorHAnsi" w:cstheme="minorHAnsi"/>
                <w:i/>
                <w:sz w:val="18"/>
                <w:szCs w:val="20"/>
              </w:rPr>
              <w:t xml:space="preserve">for </w:t>
            </w:r>
            <w:r w:rsidRPr="00C81F5A">
              <w:rPr>
                <w:rFonts w:asciiTheme="minorHAnsi" w:hAnsiTheme="minorHAnsi" w:cstheme="minorHAnsi"/>
                <w:i/>
                <w:sz w:val="18"/>
                <w:szCs w:val="20"/>
              </w:rPr>
              <w:t xml:space="preserve">‘partial </w:t>
            </w:r>
            <w:r w:rsidR="00CF0B74" w:rsidRPr="00C81F5A">
              <w:rPr>
                <w:rFonts w:asciiTheme="minorHAnsi" w:hAnsiTheme="minorHAnsi" w:cstheme="minorHAnsi"/>
                <w:i/>
                <w:sz w:val="18"/>
                <w:szCs w:val="20"/>
              </w:rPr>
              <w:t>de</w:t>
            </w:r>
            <w:r w:rsidRPr="00C81F5A">
              <w:rPr>
                <w:rFonts w:asciiTheme="minorHAnsi" w:hAnsiTheme="minorHAnsi" w:cstheme="minorHAnsi"/>
                <w:i/>
                <w:sz w:val="18"/>
                <w:szCs w:val="20"/>
              </w:rPr>
              <w:t>activation’ service availability.</w:t>
            </w:r>
          </w:p>
        </w:tc>
      </w:tr>
    </w:tbl>
    <w:p w14:paraId="4EFF1B08" w14:textId="5252A5EA" w:rsidR="00D33CCC" w:rsidRPr="00C81F5A" w:rsidRDefault="00D33CCC" w:rsidP="00D33CCC">
      <w:pPr>
        <w:spacing w:after="120" w:line="360" w:lineRule="auto"/>
        <w:jc w:val="both"/>
        <w:rPr>
          <w:rFonts w:asciiTheme="minorHAnsi" w:hAnsiTheme="minorHAnsi" w:cstheme="minorHAnsi"/>
          <w:sz w:val="20"/>
          <w:szCs w:val="20"/>
        </w:rPr>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CF0B74" w:rsidRPr="00C81F5A" w14:paraId="0B2849C9" w14:textId="77777777" w:rsidTr="00047F18">
        <w:tc>
          <w:tcPr>
            <w:tcW w:w="846" w:type="dxa"/>
            <w:vAlign w:val="center"/>
          </w:tcPr>
          <w:p w14:paraId="40AE1EC2" w14:textId="77777777" w:rsidR="00CF0B74" w:rsidRPr="00C81F5A" w:rsidRDefault="00CF0B74" w:rsidP="004E46F5">
            <w:pPr>
              <w:spacing w:before="60" w:after="60"/>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23A36296" wp14:editId="0C09AB10">
                  <wp:extent cx="360000" cy="360000"/>
                  <wp:effectExtent l="0" t="0" r="2540" b="2540"/>
                  <wp:docPr id="1903"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72DEDDED" w14:textId="47B3D8D9" w:rsidR="00CF0B74" w:rsidRPr="00C81F5A" w:rsidRDefault="00CF0B74" w:rsidP="004E46F5">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p>
          <w:p w14:paraId="4F55859D" w14:textId="77777777" w:rsidR="00CF0B74" w:rsidRPr="00C81F5A" w:rsidRDefault="00CF0B74"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rPr>
              <w:t xml:space="preserve">Numbers are </w:t>
            </w:r>
            <w:r w:rsidRPr="00C81F5A">
              <w:rPr>
                <w:rFonts w:asciiTheme="minorHAnsi" w:hAnsiTheme="minorHAnsi" w:cstheme="minorHAnsi"/>
                <w:i/>
                <w:color w:val="00D7BD" w:themeColor="accent1"/>
                <w:sz w:val="20"/>
                <w:szCs w:val="20"/>
              </w:rPr>
              <w:t>quarantined</w:t>
            </w:r>
            <w:r w:rsidRPr="00C81F5A">
              <w:rPr>
                <w:rFonts w:asciiTheme="minorHAnsi" w:hAnsiTheme="minorHAnsi" w:cstheme="minorHAnsi"/>
                <w:i/>
                <w:sz w:val="20"/>
                <w:szCs w:val="20"/>
              </w:rPr>
              <w:t xml:space="preserve">. They can be reactivated only by you during the country quarantine period, for the same end-customer and at the same address. </w:t>
            </w:r>
          </w:p>
          <w:p w14:paraId="1EF3ABA9" w14:textId="5992EAAD" w:rsidR="00CF0B74" w:rsidRPr="00C81F5A" w:rsidRDefault="00CF0B74"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rPr>
              <w:t xml:space="preserve">After </w:t>
            </w:r>
            <w:r w:rsidR="00900DF0">
              <w:rPr>
                <w:rFonts w:asciiTheme="minorHAnsi" w:hAnsiTheme="minorHAnsi" w:cstheme="minorHAnsi"/>
                <w:i/>
                <w:sz w:val="20"/>
                <w:szCs w:val="20"/>
              </w:rPr>
              <w:t xml:space="preserve">the </w:t>
            </w:r>
            <w:r w:rsidRPr="00C81F5A">
              <w:rPr>
                <w:rFonts w:asciiTheme="minorHAnsi" w:hAnsiTheme="minorHAnsi" w:cstheme="minorHAnsi"/>
                <w:i/>
                <w:sz w:val="20"/>
                <w:szCs w:val="20"/>
              </w:rPr>
              <w:t>quarantine period</w:t>
            </w:r>
            <w:r w:rsidR="00900DF0">
              <w:rPr>
                <w:rFonts w:asciiTheme="minorHAnsi" w:hAnsiTheme="minorHAnsi" w:cstheme="minorHAnsi"/>
                <w:i/>
                <w:sz w:val="20"/>
                <w:szCs w:val="20"/>
              </w:rPr>
              <w:t xml:space="preserve"> expires</w:t>
            </w:r>
            <w:r w:rsidRPr="00C81F5A">
              <w:rPr>
                <w:rFonts w:asciiTheme="minorHAnsi" w:hAnsiTheme="minorHAnsi" w:cstheme="minorHAnsi"/>
                <w:i/>
                <w:sz w:val="20"/>
                <w:szCs w:val="20"/>
              </w:rPr>
              <w:t>, the</w:t>
            </w:r>
            <w:r w:rsidR="00900DF0">
              <w:rPr>
                <w:rFonts w:asciiTheme="minorHAnsi" w:hAnsiTheme="minorHAnsi" w:cstheme="minorHAnsi"/>
                <w:i/>
                <w:sz w:val="20"/>
                <w:szCs w:val="20"/>
              </w:rPr>
              <w:t xml:space="preserve"> numbers</w:t>
            </w:r>
            <w:r w:rsidRPr="00C81F5A">
              <w:rPr>
                <w:rFonts w:asciiTheme="minorHAnsi" w:hAnsiTheme="minorHAnsi" w:cstheme="minorHAnsi"/>
                <w:i/>
                <w:sz w:val="20"/>
                <w:szCs w:val="20"/>
              </w:rPr>
              <w:t xml:space="preserve"> will automatically be </w:t>
            </w:r>
            <w:r w:rsidRPr="00C81F5A">
              <w:rPr>
                <w:rFonts w:asciiTheme="minorHAnsi" w:hAnsiTheme="minorHAnsi" w:cstheme="minorHAnsi"/>
                <w:i/>
                <w:color w:val="00D7BD" w:themeColor="accent1"/>
                <w:sz w:val="20"/>
                <w:szCs w:val="20"/>
              </w:rPr>
              <w:t xml:space="preserve">free </w:t>
            </w:r>
            <w:r w:rsidRPr="00C81F5A">
              <w:rPr>
                <w:rFonts w:asciiTheme="minorHAnsi" w:hAnsiTheme="minorHAnsi" w:cstheme="minorHAnsi"/>
                <w:i/>
                <w:sz w:val="20"/>
                <w:szCs w:val="20"/>
              </w:rPr>
              <w:t>again and can be reserved by any Number Hosting Customer.</w:t>
            </w:r>
          </w:p>
          <w:p w14:paraId="4CD10E8E" w14:textId="5CC48DE9" w:rsidR="00CF0B74" w:rsidRPr="00C81F5A" w:rsidRDefault="00CF0B74" w:rsidP="00CF0B74">
            <w:pPr>
              <w:spacing w:after="120" w:line="360" w:lineRule="auto"/>
              <w:ind w:left="360"/>
              <w:jc w:val="both"/>
              <w:rPr>
                <w:rFonts w:asciiTheme="minorHAnsi" w:hAnsiTheme="minorHAnsi" w:cstheme="minorHAnsi"/>
                <w:i/>
                <w:sz w:val="20"/>
                <w:szCs w:val="20"/>
              </w:rPr>
            </w:pPr>
            <w:r w:rsidRPr="00C81F5A">
              <w:rPr>
                <w:rFonts w:asciiTheme="minorHAnsi" w:hAnsiTheme="minorHAnsi" w:cstheme="minorHAnsi"/>
                <w:i/>
                <w:sz w:val="20"/>
                <w:szCs w:val="20"/>
              </w:rPr>
              <w:t xml:space="preserve">Please </w:t>
            </w:r>
            <w:r w:rsidR="00A061D4" w:rsidRPr="00C81F5A">
              <w:rPr>
                <w:rFonts w:asciiTheme="minorHAnsi" w:hAnsiTheme="minorHAnsi" w:cstheme="minorHAnsi"/>
                <w:i/>
                <w:sz w:val="20"/>
                <w:szCs w:val="20"/>
              </w:rPr>
              <w:t xml:space="preserve">check </w:t>
            </w:r>
            <w:r w:rsidR="006326B6" w:rsidRPr="007233AC">
              <w:rPr>
                <w:rFonts w:asciiTheme="minorHAnsi" w:hAnsiTheme="minorHAnsi" w:cstheme="minorHAnsi"/>
                <w:i/>
                <w:color w:val="00D7BD" w:themeColor="accent1"/>
                <w:sz w:val="20"/>
                <w:szCs w:val="20"/>
              </w:rPr>
              <w:fldChar w:fldCharType="begin"/>
            </w:r>
            <w:r w:rsidR="006326B6" w:rsidRPr="007233AC">
              <w:rPr>
                <w:rFonts w:asciiTheme="minorHAnsi" w:hAnsiTheme="minorHAnsi" w:cstheme="minorHAnsi"/>
                <w:i/>
                <w:color w:val="00D7BD" w:themeColor="accent1"/>
                <w:sz w:val="20"/>
                <w:szCs w:val="20"/>
              </w:rPr>
              <w:instrText xml:space="preserve"> REF _Ref62228192 \r \h </w:instrText>
            </w:r>
            <w:r w:rsidR="006326B6" w:rsidRPr="007233AC">
              <w:rPr>
                <w:rFonts w:asciiTheme="minorHAnsi" w:hAnsiTheme="minorHAnsi" w:cstheme="minorHAnsi"/>
                <w:i/>
                <w:color w:val="00D7BD" w:themeColor="accent1"/>
                <w:sz w:val="20"/>
                <w:szCs w:val="20"/>
              </w:rPr>
            </w:r>
            <w:r w:rsidR="006326B6"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6326B6" w:rsidRPr="007233AC">
              <w:rPr>
                <w:rFonts w:asciiTheme="minorHAnsi" w:hAnsiTheme="minorHAnsi" w:cstheme="minorHAnsi"/>
                <w:i/>
                <w:color w:val="00D7BD" w:themeColor="accent1"/>
                <w:sz w:val="20"/>
                <w:szCs w:val="20"/>
              </w:rPr>
              <w:fldChar w:fldCharType="end"/>
            </w:r>
            <w:r w:rsidR="00A061D4" w:rsidRPr="00C81F5A">
              <w:rPr>
                <w:rFonts w:asciiTheme="minorHAnsi" w:hAnsiTheme="minorHAnsi" w:cstheme="minorHAnsi"/>
                <w:i/>
                <w:sz w:val="20"/>
                <w:szCs w:val="20"/>
              </w:rPr>
              <w:t xml:space="preserve"> for </w:t>
            </w:r>
            <w:r w:rsidR="000E1ED2">
              <w:rPr>
                <w:rFonts w:asciiTheme="minorHAnsi" w:hAnsiTheme="minorHAnsi" w:cstheme="minorHAnsi"/>
                <w:i/>
                <w:sz w:val="20"/>
                <w:szCs w:val="20"/>
              </w:rPr>
              <w:t>the</w:t>
            </w:r>
            <w:r w:rsidR="00A061D4" w:rsidRPr="00C81F5A">
              <w:rPr>
                <w:rFonts w:asciiTheme="minorHAnsi" w:hAnsiTheme="minorHAnsi" w:cstheme="minorHAnsi"/>
                <w:i/>
                <w:sz w:val="20"/>
                <w:szCs w:val="20"/>
              </w:rPr>
              <w:t xml:space="preserve"> </w:t>
            </w:r>
            <w:r w:rsidRPr="00C81F5A">
              <w:rPr>
                <w:rFonts w:asciiTheme="minorHAnsi" w:hAnsiTheme="minorHAnsi" w:cstheme="minorHAnsi"/>
                <w:i/>
                <w:sz w:val="20"/>
                <w:szCs w:val="20"/>
              </w:rPr>
              <w:t>‘quarantine period duration’.</w:t>
            </w:r>
          </w:p>
        </w:tc>
      </w:tr>
    </w:tbl>
    <w:p w14:paraId="6C416A46" w14:textId="6B75042A" w:rsidR="00D12E44" w:rsidRPr="00D12E44" w:rsidRDefault="00D12E44" w:rsidP="00D12E44">
      <w:pPr>
        <w:pStyle w:val="Heading2"/>
        <w:keepNext w:val="0"/>
        <w:keepLines w:val="0"/>
        <w:numPr>
          <w:ilvl w:val="1"/>
          <w:numId w:val="25"/>
        </w:numPr>
        <w:spacing w:before="120" w:after="240" w:line="360" w:lineRule="auto"/>
        <w:ind w:left="0" w:firstLine="284"/>
        <w:jc w:val="both"/>
        <w:rPr>
          <w:rFonts w:asciiTheme="minorHAnsi" w:hAnsiTheme="minorHAnsi" w:cstheme="minorHAnsi"/>
          <w:b/>
        </w:rPr>
      </w:pPr>
      <w:r w:rsidRPr="00D12E44">
        <w:rPr>
          <w:rFonts w:asciiTheme="minorHAnsi" w:hAnsiTheme="minorHAnsi" w:cstheme="minorHAnsi"/>
          <w:b/>
        </w:rPr>
        <w:br w:type="page"/>
      </w:r>
    </w:p>
    <w:p w14:paraId="33E98498" w14:textId="501C97FF" w:rsidR="00CB47F7" w:rsidRPr="00C81F5A" w:rsidRDefault="00CB47F7" w:rsidP="00A21E23">
      <w:pPr>
        <w:pStyle w:val="Heading2"/>
        <w:keepNext w:val="0"/>
        <w:keepLines w:val="0"/>
        <w:numPr>
          <w:ilvl w:val="1"/>
          <w:numId w:val="80"/>
        </w:numPr>
        <w:spacing w:before="120" w:after="240" w:line="360" w:lineRule="auto"/>
        <w:jc w:val="both"/>
        <w:rPr>
          <w:rFonts w:asciiTheme="minorHAnsi" w:hAnsiTheme="minorHAnsi" w:cstheme="minorHAnsi"/>
          <w:b/>
        </w:rPr>
      </w:pPr>
      <w:bookmarkStart w:id="128" w:name="_Toc197505680"/>
      <w:r w:rsidRPr="00C81F5A">
        <w:rPr>
          <w:rFonts w:asciiTheme="minorHAnsi" w:hAnsiTheme="minorHAnsi" w:cstheme="minorHAnsi"/>
          <w:b/>
        </w:rPr>
        <w:t>How to reactivate numbers</w:t>
      </w:r>
      <w:bookmarkEnd w:id="128"/>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0D786C" w:rsidRPr="00C81F5A" w14:paraId="16526BF9" w14:textId="77777777" w:rsidTr="00047F18">
        <w:tc>
          <w:tcPr>
            <w:tcW w:w="846" w:type="dxa"/>
            <w:vAlign w:val="center"/>
          </w:tcPr>
          <w:p w14:paraId="0E1AEA94" w14:textId="77777777" w:rsidR="000D786C" w:rsidRPr="00C81F5A" w:rsidRDefault="000D786C" w:rsidP="004E46F5">
            <w:pPr>
              <w:spacing w:after="120" w:line="360" w:lineRule="auto"/>
              <w:jc w:val="center"/>
              <w:rPr>
                <w:rFonts w:asciiTheme="minorHAnsi" w:hAnsiTheme="minorHAnsi" w:cstheme="minorHAnsi"/>
                <w:i/>
                <w:color w:val="00D7BD" w:themeColor="accent1"/>
                <w:sz w:val="18"/>
                <w:szCs w:val="20"/>
              </w:rPr>
            </w:pPr>
            <w:r w:rsidRPr="00C81F5A">
              <w:rPr>
                <w:rFonts w:asciiTheme="minorHAnsi" w:hAnsiTheme="minorHAnsi" w:cstheme="minorHAnsi"/>
                <w:i/>
                <w:noProof/>
                <w:color w:val="00D7BD" w:themeColor="accent1"/>
                <w:sz w:val="18"/>
                <w:szCs w:val="20"/>
                <w:lang w:val="en-GB"/>
              </w:rPr>
              <w:drawing>
                <wp:inline distT="0" distB="0" distL="0" distR="0" wp14:anchorId="7304EF38" wp14:editId="69F43238">
                  <wp:extent cx="360000" cy="360000"/>
                  <wp:effectExtent l="0" t="0" r="2540" b="2540"/>
                  <wp:docPr id="1906"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39A5D8AD" w14:textId="1C6086BB" w:rsidR="000D786C" w:rsidRPr="00C81F5A" w:rsidRDefault="000D786C"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To reactiv</w:t>
            </w:r>
            <w:r w:rsidR="00B31F6F">
              <w:rPr>
                <w:rFonts w:asciiTheme="minorHAnsi" w:hAnsiTheme="minorHAnsi" w:cstheme="minorHAnsi"/>
                <w:i/>
                <w:sz w:val="20"/>
                <w:szCs w:val="20"/>
              </w:rPr>
              <w:t>ate</w:t>
            </w:r>
            <w:r w:rsidRPr="00C81F5A">
              <w:rPr>
                <w:rFonts w:asciiTheme="minorHAnsi" w:hAnsiTheme="minorHAnsi" w:cstheme="minorHAnsi"/>
                <w:i/>
                <w:sz w:val="20"/>
                <w:szCs w:val="20"/>
              </w:rPr>
              <w:t xml:space="preserve"> Colt Numbers, you have to search for quarantined numbers first. </w:t>
            </w:r>
          </w:p>
          <w:p w14:paraId="2A76456F" w14:textId="243935CB" w:rsidR="000D786C" w:rsidRPr="00C81F5A" w:rsidRDefault="000D786C"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Only quarantined numbers can be reactivated, for the same end-customer, at the same address.</w:t>
            </w:r>
          </w:p>
        </w:tc>
      </w:tr>
    </w:tbl>
    <w:p w14:paraId="04E6320E" w14:textId="77777777" w:rsidR="000D786C" w:rsidRPr="00C81F5A" w:rsidRDefault="000D786C" w:rsidP="007520F9">
      <w:pPr>
        <w:spacing w:after="120" w:line="360" w:lineRule="auto"/>
        <w:jc w:val="both"/>
        <w:rPr>
          <w:rFonts w:asciiTheme="minorHAnsi" w:hAnsiTheme="minorHAnsi" w:cstheme="minorHAnsi"/>
          <w:sz w:val="20"/>
          <w:szCs w:val="20"/>
        </w:rPr>
      </w:pPr>
    </w:p>
    <w:p w14:paraId="3A79EFB6" w14:textId="45219108" w:rsidR="009B00AF" w:rsidRPr="00C81F5A" w:rsidRDefault="002E63F2"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To reactivate Colt Numbers, from </w:t>
      </w:r>
      <w:r w:rsidR="00FB5324" w:rsidRPr="00C81F5A">
        <w:rPr>
          <w:rFonts w:asciiTheme="minorHAnsi" w:hAnsiTheme="minorHAnsi" w:cstheme="minorHAnsi"/>
          <w:sz w:val="20"/>
          <w:szCs w:val="20"/>
        </w:rPr>
        <w:t>‘</w:t>
      </w:r>
      <w:r w:rsidR="003E4021">
        <w:rPr>
          <w:rFonts w:asciiTheme="minorHAnsi" w:hAnsiTheme="minorHAnsi" w:cstheme="minorHAnsi"/>
          <w:b/>
          <w:sz w:val="20"/>
          <w:szCs w:val="20"/>
        </w:rPr>
        <w:t xml:space="preserve">My </w:t>
      </w:r>
      <w:r w:rsidR="00B31F6F">
        <w:rPr>
          <w:rFonts w:asciiTheme="minorHAnsi" w:hAnsiTheme="minorHAnsi" w:cstheme="minorHAnsi"/>
          <w:b/>
          <w:sz w:val="20"/>
          <w:szCs w:val="20"/>
        </w:rPr>
        <w:t xml:space="preserve">Telephone </w:t>
      </w:r>
      <w:r w:rsidR="003E4021">
        <w:rPr>
          <w:rFonts w:asciiTheme="minorHAnsi" w:hAnsiTheme="minorHAnsi" w:cstheme="minorHAnsi"/>
          <w:b/>
          <w:sz w:val="20"/>
          <w:szCs w:val="20"/>
        </w:rPr>
        <w:t>Numbers</w:t>
      </w:r>
      <w:r w:rsidR="003E4021">
        <w:rPr>
          <w:rFonts w:asciiTheme="minorHAnsi" w:hAnsiTheme="minorHAnsi" w:cstheme="minorHAnsi"/>
          <w:sz w:val="20"/>
          <w:szCs w:val="20"/>
        </w:rPr>
        <w:t>’</w:t>
      </w:r>
      <w:r w:rsidR="009B00AF" w:rsidRPr="00C81F5A">
        <w:rPr>
          <w:rFonts w:asciiTheme="minorHAnsi" w:hAnsiTheme="minorHAnsi" w:cstheme="minorHAnsi"/>
          <w:sz w:val="20"/>
          <w:szCs w:val="20"/>
        </w:rPr>
        <w:t xml:space="preserve"> page:</w:t>
      </w:r>
    </w:p>
    <w:p w14:paraId="2F4E3D02" w14:textId="0AD564A5" w:rsidR="00D8431F" w:rsidRPr="003E4021" w:rsidRDefault="00D8431F" w:rsidP="00D8431F">
      <w:pPr>
        <w:spacing w:after="120" w:line="360" w:lineRule="auto"/>
        <w:rPr>
          <w:rFonts w:asciiTheme="minorHAnsi" w:hAnsiTheme="minorHAnsi" w:cstheme="minorHAnsi"/>
          <w:sz w:val="16"/>
          <w:szCs w:val="20"/>
        </w:rPr>
      </w:pPr>
      <w:r w:rsidRPr="003E4021">
        <w:rPr>
          <w:noProof/>
          <w:sz w:val="20"/>
          <w:lang w:val="en-GB"/>
        </w:rPr>
        <w:t>Usi</w:t>
      </w:r>
      <w:r>
        <w:rPr>
          <w:noProof/>
          <w:sz w:val="20"/>
          <w:lang w:val="en-GB"/>
        </w:rPr>
        <w:t xml:space="preserve">ng the filter icon, </w:t>
      </w:r>
      <w:r w:rsidR="003D60C5">
        <w:rPr>
          <w:noProof/>
          <w:sz w:val="20"/>
          <w:lang w:val="en-GB"/>
        </w:rPr>
        <w:t>change the</w:t>
      </w:r>
      <w:r>
        <w:rPr>
          <w:noProof/>
          <w:sz w:val="20"/>
          <w:lang w:val="en-GB"/>
        </w:rPr>
        <w:t xml:space="preserve"> number status to ‘Quarantined’ and click apply.</w:t>
      </w:r>
    </w:p>
    <w:p w14:paraId="67875449" w14:textId="3782CA42" w:rsidR="00D8431F" w:rsidRPr="00C81F5A" w:rsidRDefault="00D8431F" w:rsidP="00D8431F">
      <w:pPr>
        <w:spacing w:after="120" w:line="360" w:lineRule="auto"/>
        <w:rPr>
          <w:rFonts w:asciiTheme="minorHAnsi" w:hAnsiTheme="minorHAnsi" w:cstheme="minorHAnsi"/>
          <w:sz w:val="20"/>
          <w:szCs w:val="20"/>
        </w:rPr>
      </w:pPr>
      <w:r>
        <w:rPr>
          <w:rFonts w:asciiTheme="minorHAnsi" w:hAnsiTheme="minorHAnsi" w:cstheme="minorHAnsi"/>
          <w:sz w:val="20"/>
          <w:szCs w:val="20"/>
        </w:rPr>
        <w:t xml:space="preserve">This will then give you a list of your </w:t>
      </w:r>
      <w:r w:rsidR="003D60C5">
        <w:rPr>
          <w:rFonts w:asciiTheme="minorHAnsi" w:hAnsiTheme="minorHAnsi" w:cstheme="minorHAnsi"/>
          <w:b/>
          <w:sz w:val="20"/>
          <w:szCs w:val="20"/>
        </w:rPr>
        <w:t>quarantined</w:t>
      </w:r>
      <w:r>
        <w:rPr>
          <w:rFonts w:asciiTheme="minorHAnsi" w:hAnsiTheme="minorHAnsi" w:cstheme="minorHAnsi"/>
          <w:b/>
          <w:sz w:val="20"/>
          <w:szCs w:val="20"/>
        </w:rPr>
        <w:t xml:space="preserve"> numbers</w:t>
      </w:r>
      <w:r>
        <w:rPr>
          <w:rFonts w:asciiTheme="minorHAnsi" w:hAnsiTheme="minorHAnsi" w:cstheme="minorHAnsi"/>
          <w:sz w:val="20"/>
          <w:szCs w:val="20"/>
        </w:rPr>
        <w:t>. To continue:</w:t>
      </w:r>
    </w:p>
    <w:p w14:paraId="5A5321D5" w14:textId="2EB8687A" w:rsidR="00D8431F" w:rsidRPr="001426B3" w:rsidRDefault="00D8431F" w:rsidP="00A21E23">
      <w:pPr>
        <w:pStyle w:val="ListParagraph"/>
        <w:numPr>
          <w:ilvl w:val="0"/>
          <w:numId w:val="55"/>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Select the </w:t>
      </w:r>
      <w:r>
        <w:rPr>
          <w:rFonts w:asciiTheme="minorHAnsi" w:hAnsiTheme="minorHAnsi" w:cstheme="minorHAnsi"/>
          <w:b/>
          <w:sz w:val="20"/>
          <w:szCs w:val="20"/>
        </w:rPr>
        <w:t>three dots</w:t>
      </w:r>
      <w:r w:rsidRPr="00C81F5A">
        <w:rPr>
          <w:rFonts w:asciiTheme="minorHAnsi" w:hAnsiTheme="minorHAnsi" w:cstheme="minorHAnsi"/>
          <w:sz w:val="20"/>
          <w:szCs w:val="20"/>
        </w:rPr>
        <w:t xml:space="preserve"> </w:t>
      </w:r>
      <w:r w:rsidR="00180468">
        <w:rPr>
          <w:rFonts w:asciiTheme="minorHAnsi" w:hAnsiTheme="minorHAnsi" w:cstheme="minorHAnsi"/>
          <w:sz w:val="20"/>
          <w:szCs w:val="20"/>
        </w:rPr>
        <w:t>next to</w:t>
      </w:r>
      <w:r w:rsidRPr="00C81F5A">
        <w:rPr>
          <w:rFonts w:asciiTheme="minorHAnsi" w:hAnsiTheme="minorHAnsi" w:cstheme="minorHAnsi"/>
          <w:sz w:val="20"/>
          <w:szCs w:val="20"/>
        </w:rPr>
        <w:t xml:space="preserve"> the numbers you want to </w:t>
      </w:r>
      <w:r w:rsidR="00180468">
        <w:rPr>
          <w:rFonts w:asciiTheme="minorHAnsi" w:hAnsiTheme="minorHAnsi" w:cstheme="minorHAnsi"/>
          <w:b/>
          <w:sz w:val="20"/>
          <w:szCs w:val="20"/>
        </w:rPr>
        <w:t>re</w:t>
      </w:r>
      <w:r w:rsidRPr="00C81F5A">
        <w:rPr>
          <w:rFonts w:asciiTheme="minorHAnsi" w:hAnsiTheme="minorHAnsi" w:cstheme="minorHAnsi"/>
          <w:b/>
          <w:sz w:val="20"/>
          <w:szCs w:val="20"/>
        </w:rPr>
        <w:t>activate</w:t>
      </w:r>
      <w:r>
        <w:rPr>
          <w:rFonts w:asciiTheme="minorHAnsi" w:hAnsiTheme="minorHAnsi" w:cstheme="minorHAnsi"/>
          <w:b/>
          <w:sz w:val="20"/>
          <w:szCs w:val="20"/>
        </w:rPr>
        <w:t xml:space="preserve"> </w:t>
      </w:r>
      <w:r>
        <w:rPr>
          <w:rFonts w:asciiTheme="minorHAnsi" w:hAnsiTheme="minorHAnsi" w:cstheme="minorHAnsi"/>
          <w:sz w:val="20"/>
          <w:szCs w:val="20"/>
        </w:rPr>
        <w:t xml:space="preserve">under the </w:t>
      </w:r>
      <w:r>
        <w:rPr>
          <w:rFonts w:asciiTheme="minorHAnsi" w:hAnsiTheme="minorHAnsi" w:cstheme="minorHAnsi"/>
          <w:b/>
          <w:sz w:val="20"/>
          <w:szCs w:val="20"/>
        </w:rPr>
        <w:t>Actions column</w:t>
      </w:r>
      <w:r w:rsidR="00901FA7">
        <w:rPr>
          <w:rFonts w:asciiTheme="minorHAnsi" w:hAnsiTheme="minorHAnsi" w:cstheme="minorHAnsi"/>
          <w:b/>
          <w:sz w:val="20"/>
          <w:szCs w:val="20"/>
        </w:rPr>
        <w:t xml:space="preserve"> </w:t>
      </w:r>
      <w:r w:rsidR="00901FA7">
        <w:rPr>
          <w:rFonts w:asciiTheme="minorHAnsi" w:hAnsiTheme="minorHAnsi" w:cstheme="minorHAnsi"/>
          <w:bCs/>
          <w:sz w:val="20"/>
          <w:szCs w:val="20"/>
        </w:rPr>
        <w:t xml:space="preserve">and select </w:t>
      </w:r>
      <w:r w:rsidR="00901FA7">
        <w:rPr>
          <w:rFonts w:asciiTheme="minorHAnsi" w:hAnsiTheme="minorHAnsi" w:cstheme="minorHAnsi"/>
          <w:b/>
          <w:sz w:val="20"/>
          <w:szCs w:val="20"/>
        </w:rPr>
        <w:t>Reactivate</w:t>
      </w:r>
      <w:r w:rsidRPr="00C81F5A">
        <w:rPr>
          <w:rFonts w:asciiTheme="minorHAnsi" w:hAnsiTheme="minorHAnsi" w:cstheme="minorHAnsi"/>
          <w:b/>
          <w:sz w:val="20"/>
          <w:szCs w:val="20"/>
        </w:rPr>
        <w:t>.</w:t>
      </w:r>
      <w:r>
        <w:rPr>
          <w:noProof/>
        </w:rPr>
        <mc:AlternateContent>
          <mc:Choice Requires="wps">
            <w:drawing>
              <wp:anchor distT="0" distB="0" distL="114300" distR="114300" simplePos="0" relativeHeight="251622400" behindDoc="0" locked="0" layoutInCell="1" allowOverlap="1" wp14:anchorId="2BCC8384" wp14:editId="58376B07">
                <wp:simplePos x="0" y="0"/>
                <wp:positionH relativeFrom="column">
                  <wp:posOffset>5609590</wp:posOffset>
                </wp:positionH>
                <wp:positionV relativeFrom="paragraph">
                  <wp:posOffset>789891</wp:posOffset>
                </wp:positionV>
                <wp:extent cx="251974" cy="251906"/>
                <wp:effectExtent l="19050" t="19050" r="15240" b="34290"/>
                <wp:wrapNone/>
                <wp:docPr id="48" name="Right Arrow 2146"/>
                <wp:cNvGraphicFramePr/>
                <a:graphic xmlns:a="http://schemas.openxmlformats.org/drawingml/2006/main">
                  <a:graphicData uri="http://schemas.microsoft.com/office/word/2010/wordprocessingShape">
                    <wps:wsp>
                      <wps:cNvSpPr/>
                      <wps:spPr>
                        <a:xfrm flipH="1">
                          <a:off x="0" y="0"/>
                          <a:ext cx="251974" cy="251906"/>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FCB433F" w14:textId="09CAF9A6" w:rsidR="00E64DD2" w:rsidRPr="00752228" w:rsidRDefault="00E64DD2" w:rsidP="00D8431F">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BCC8384" id="Right Arrow 2146" o:spid="_x0000_s1047" type="#_x0000_t13" style="position:absolute;left:0;text-align:left;margin-left:441.7pt;margin-top:62.2pt;width:19.85pt;height:19.85pt;flip:x;z-index:2516224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" adj="10803" fillcolor="#00d7bd [3204]" strokecolor="white [3212]" strokeweight=".25pt">
                <v:textbox inset="0,0,0,0">
                  <w:txbxContent>
                    <w:p w14:paraId="7FCB433F" w14:textId="09CAF9A6" w:rsidR="00E64DD2" w:rsidRPr="00752228" w:rsidRDefault="00E64DD2" w:rsidP="00D8431F">
                      <w:pPr>
                        <w:jc w:val="center"/>
                        <w:rPr>
                          <w:b/>
                          <w:color w:val="FFFFFF" w:themeColor="background1"/>
                          <w:sz w:val="12"/>
                          <w:lang w:val="es-ES"/>
                        </w:rPr>
                      </w:pPr>
                      <w:r>
                        <w:rPr>
                          <w:b/>
                          <w:color w:val="FFFFFF" w:themeColor="background1"/>
                          <w:sz w:val="12"/>
                          <w:lang w:val="es-ES"/>
                        </w:rPr>
                        <w:t>1</w:t>
                      </w:r>
                    </w:p>
                  </w:txbxContent>
                </v:textbox>
              </v:shape>
            </w:pict>
          </mc:Fallback>
        </mc:AlternateContent>
      </w:r>
    </w:p>
    <w:p w14:paraId="5B75434F" w14:textId="4CA9DCC7" w:rsidR="00D8431F" w:rsidRDefault="00D8431F" w:rsidP="007520F9">
      <w:pPr>
        <w:spacing w:after="120" w:line="360" w:lineRule="auto"/>
        <w:jc w:val="center"/>
        <w:rPr>
          <w:rFonts w:asciiTheme="minorHAnsi" w:hAnsiTheme="minorHAnsi" w:cstheme="minorHAnsi"/>
          <w:sz w:val="20"/>
          <w:szCs w:val="20"/>
        </w:rPr>
      </w:pPr>
      <w:r>
        <w:rPr>
          <w:noProof/>
        </w:rPr>
        <w:drawing>
          <wp:anchor distT="0" distB="0" distL="114300" distR="114300" simplePos="0" relativeHeight="251618304" behindDoc="0" locked="0" layoutInCell="1" allowOverlap="1" wp14:anchorId="753F8B9C" wp14:editId="6111DFD4">
            <wp:simplePos x="0" y="0"/>
            <wp:positionH relativeFrom="column">
              <wp:posOffset>0</wp:posOffset>
            </wp:positionH>
            <wp:positionV relativeFrom="paragraph">
              <wp:posOffset>293</wp:posOffset>
            </wp:positionV>
            <wp:extent cx="5731510" cy="2583815"/>
            <wp:effectExtent l="0" t="0" r="2540" b="6985"/>
            <wp:wrapSquare wrapText="bothSides"/>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cstate="print">
                      <a:extLst>
                        <a:ext uri="{28A0092B-C50C-407E-A947-70E740481C1C}">
                          <a14:useLocalDpi xmlns:a14="http://schemas.microsoft.com/office/drawing/2010/main" val="0"/>
                        </a:ext>
                      </a:extLst>
                    </a:blip>
                    <a:stretch>
                      <a:fillRect/>
                    </a:stretch>
                  </pic:blipFill>
                  <pic:spPr>
                    <a:xfrm>
                      <a:off x="0" y="0"/>
                      <a:ext cx="5731510" cy="2583815"/>
                    </a:xfrm>
                    <a:prstGeom prst="rect">
                      <a:avLst/>
                    </a:prstGeom>
                  </pic:spPr>
                </pic:pic>
              </a:graphicData>
            </a:graphic>
            <wp14:sizeRelH relativeFrom="page">
              <wp14:pctWidth>0</wp14:pctWidth>
            </wp14:sizeRelH>
            <wp14:sizeRelV relativeFrom="page">
              <wp14:pctHeight>0</wp14:pctHeight>
            </wp14:sizeRelV>
          </wp:anchor>
        </w:drawing>
      </w:r>
    </w:p>
    <w:p w14:paraId="2B879BE1" w14:textId="187D9CDD" w:rsidR="00D12E44" w:rsidRPr="00D8431F" w:rsidRDefault="00D8431F" w:rsidP="00D8431F">
      <w:pPr>
        <w:rPr>
          <w:rFonts w:asciiTheme="minorHAnsi" w:hAnsiTheme="minorHAnsi" w:cstheme="minorHAnsi"/>
          <w:sz w:val="20"/>
          <w:szCs w:val="20"/>
        </w:rPr>
      </w:pPr>
      <w:r>
        <w:rPr>
          <w:rFonts w:asciiTheme="minorHAnsi" w:hAnsiTheme="minorHAnsi" w:cstheme="minorHAnsi"/>
          <w:sz w:val="20"/>
          <w:szCs w:val="20"/>
        </w:rPr>
        <w:t xml:space="preserve">This will then take you to a confirmation screen to confirm that you want to </w:t>
      </w:r>
      <w:r>
        <w:rPr>
          <w:rFonts w:asciiTheme="minorHAnsi" w:hAnsiTheme="minorHAnsi" w:cstheme="minorHAnsi"/>
          <w:b/>
          <w:sz w:val="20"/>
          <w:szCs w:val="20"/>
        </w:rPr>
        <w:t>reacti</w:t>
      </w:r>
      <w:r w:rsidR="008E48E6">
        <w:rPr>
          <w:rFonts w:asciiTheme="minorHAnsi" w:hAnsiTheme="minorHAnsi" w:cstheme="minorHAnsi"/>
          <w:b/>
          <w:sz w:val="20"/>
          <w:szCs w:val="20"/>
        </w:rPr>
        <w:t>v</w:t>
      </w:r>
      <w:r>
        <w:rPr>
          <w:rFonts w:asciiTheme="minorHAnsi" w:hAnsiTheme="minorHAnsi" w:cstheme="minorHAnsi"/>
          <w:b/>
          <w:sz w:val="20"/>
          <w:szCs w:val="20"/>
        </w:rPr>
        <w:t xml:space="preserve">ate </w:t>
      </w:r>
      <w:r>
        <w:rPr>
          <w:rFonts w:asciiTheme="minorHAnsi" w:hAnsiTheme="minorHAnsi" w:cstheme="minorHAnsi"/>
          <w:sz w:val="20"/>
          <w:szCs w:val="20"/>
        </w:rPr>
        <w:t xml:space="preserve">your chosen </w:t>
      </w:r>
      <w:r>
        <w:rPr>
          <w:rFonts w:asciiTheme="minorHAnsi" w:hAnsiTheme="minorHAnsi" w:cstheme="minorHAnsi"/>
          <w:b/>
          <w:sz w:val="20"/>
          <w:szCs w:val="20"/>
        </w:rPr>
        <w:t>quarantined number range</w:t>
      </w:r>
      <w:r>
        <w:rPr>
          <w:rFonts w:asciiTheme="minorHAnsi" w:hAnsiTheme="minorHAnsi" w:cstheme="minorHAnsi"/>
          <w:sz w:val="20"/>
          <w:szCs w:val="20"/>
        </w:rPr>
        <w:t>.</w:t>
      </w:r>
    </w:p>
    <w:p w14:paraId="57843594" w14:textId="3518ED7D" w:rsidR="00CB47F7" w:rsidRPr="00D8431F" w:rsidRDefault="00D8431F" w:rsidP="00D8431F">
      <w:pPr>
        <w:spacing w:after="120" w:line="360" w:lineRule="auto"/>
        <w:jc w:val="both"/>
        <w:rPr>
          <w:rFonts w:asciiTheme="minorHAnsi" w:hAnsiTheme="minorHAnsi" w:cstheme="minorHAnsi"/>
          <w:sz w:val="20"/>
          <w:szCs w:val="20"/>
        </w:rPr>
      </w:pPr>
      <w:r>
        <w:rPr>
          <w:noProof/>
        </w:rPr>
        <w:drawing>
          <wp:anchor distT="0" distB="0" distL="114300" distR="114300" simplePos="0" relativeHeight="251614208" behindDoc="0" locked="0" layoutInCell="1" allowOverlap="1" wp14:anchorId="174EBBE2" wp14:editId="05C4C4A0">
            <wp:simplePos x="0" y="0"/>
            <wp:positionH relativeFrom="margin">
              <wp:align>center</wp:align>
            </wp:positionH>
            <wp:positionV relativeFrom="paragraph">
              <wp:posOffset>66528</wp:posOffset>
            </wp:positionV>
            <wp:extent cx="4852035" cy="2419985"/>
            <wp:effectExtent l="0" t="0" r="5715" b="0"/>
            <wp:wrapSquare wrapText="bothSides"/>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extLst>
                        <a:ext uri="{28A0092B-C50C-407E-A947-70E740481C1C}">
                          <a14:useLocalDpi xmlns:a14="http://schemas.microsoft.com/office/drawing/2010/main" val="0"/>
                        </a:ext>
                      </a:extLst>
                    </a:blip>
                    <a:stretch>
                      <a:fillRect/>
                    </a:stretch>
                  </pic:blipFill>
                  <pic:spPr>
                    <a:xfrm>
                      <a:off x="0" y="0"/>
                      <a:ext cx="4852035" cy="2419985"/>
                    </a:xfrm>
                    <a:prstGeom prst="rect">
                      <a:avLst/>
                    </a:prstGeom>
                  </pic:spPr>
                </pic:pic>
              </a:graphicData>
            </a:graphic>
            <wp14:sizeRelH relativeFrom="page">
              <wp14:pctWidth>0</wp14:pctWidth>
            </wp14:sizeRelH>
            <wp14:sizeRelV relativeFrom="page">
              <wp14:pctHeight>0</wp14:pctHeight>
            </wp14:sizeRelV>
          </wp:anchor>
        </w:drawing>
      </w:r>
    </w:p>
    <w:p w14:paraId="07EFE74F" w14:textId="21D756B6" w:rsidR="00CB47F7" w:rsidRPr="00C81F5A" w:rsidRDefault="00CB47F7" w:rsidP="007520F9">
      <w:pPr>
        <w:spacing w:after="120" w:line="360" w:lineRule="auto"/>
        <w:jc w:val="center"/>
        <w:rPr>
          <w:rFonts w:asciiTheme="minorHAnsi" w:hAnsiTheme="minorHAnsi" w:cstheme="minorHAnsi"/>
          <w:sz w:val="20"/>
          <w:szCs w:val="20"/>
        </w:rPr>
      </w:pPr>
    </w:p>
    <w:p w14:paraId="20FD2F95" w14:textId="77777777" w:rsidR="00D8431F" w:rsidRDefault="00D8431F" w:rsidP="007233AC">
      <w:pPr>
        <w:pStyle w:val="NormalWeb"/>
      </w:pPr>
    </w:p>
    <w:p w14:paraId="0F24E9CF" w14:textId="77777777" w:rsidR="00D8431F" w:rsidRDefault="00D8431F" w:rsidP="007233AC">
      <w:pPr>
        <w:pStyle w:val="NormalWeb"/>
      </w:pPr>
    </w:p>
    <w:p w14:paraId="73ABB842" w14:textId="77777777" w:rsidR="00D8431F" w:rsidRDefault="00D8431F" w:rsidP="007233AC">
      <w:pPr>
        <w:pStyle w:val="NormalWeb"/>
      </w:pPr>
    </w:p>
    <w:p w14:paraId="6618C095" w14:textId="0BED80B1" w:rsidR="00BF1889" w:rsidRDefault="00BF1889" w:rsidP="007233AC">
      <w:pPr>
        <w:pStyle w:val="NormalWeb"/>
      </w:pPr>
    </w:p>
    <w:p w14:paraId="316EB50F" w14:textId="7F24C11C" w:rsidR="00D8431F" w:rsidRDefault="00D8431F" w:rsidP="007233AC">
      <w:pPr>
        <w:pStyle w:val="NormalWeb"/>
      </w:pPr>
    </w:p>
    <w:p w14:paraId="40114602" w14:textId="71B797DC" w:rsidR="00D8431F" w:rsidRDefault="00D8431F" w:rsidP="007233AC">
      <w:pPr>
        <w:pStyle w:val="NormalWeb"/>
      </w:pPr>
    </w:p>
    <w:p w14:paraId="2B49CAA9" w14:textId="77777777" w:rsidR="00D8431F" w:rsidRDefault="00D8431F" w:rsidP="007233AC">
      <w:pPr>
        <w:pStyle w:val="NormalWeb"/>
      </w:pPr>
    </w:p>
    <w:p w14:paraId="34F42FFB" w14:textId="7A2C0440" w:rsidR="00D8431F" w:rsidRPr="00C81F5A" w:rsidRDefault="00D8431F" w:rsidP="007233AC">
      <w:pPr>
        <w:pStyle w:val="NormalWeb"/>
      </w:pPr>
      <w:r>
        <w:drawing>
          <wp:anchor distT="0" distB="0" distL="114300" distR="114300" simplePos="0" relativeHeight="251616256" behindDoc="0" locked="0" layoutInCell="1" allowOverlap="1" wp14:anchorId="2998C807" wp14:editId="68B7E439">
            <wp:simplePos x="0" y="0"/>
            <wp:positionH relativeFrom="margin">
              <wp:align>right</wp:align>
            </wp:positionH>
            <wp:positionV relativeFrom="paragraph">
              <wp:posOffset>468972</wp:posOffset>
            </wp:positionV>
            <wp:extent cx="5731510" cy="1820545"/>
            <wp:effectExtent l="0" t="0" r="2540" b="8255"/>
            <wp:wrapSquare wrapText="bothSides"/>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28A0092B-C50C-407E-A947-70E740481C1C}">
                          <a14:useLocalDpi xmlns:a14="http://schemas.microsoft.com/office/drawing/2010/main" val="0"/>
                        </a:ext>
                      </a:extLst>
                    </a:blip>
                    <a:stretch>
                      <a:fillRect/>
                    </a:stretch>
                  </pic:blipFill>
                  <pic:spPr>
                    <a:xfrm>
                      <a:off x="0" y="0"/>
                      <a:ext cx="5731510" cy="1820545"/>
                    </a:xfrm>
                    <a:prstGeom prst="rect">
                      <a:avLst/>
                    </a:prstGeom>
                  </pic:spPr>
                </pic:pic>
              </a:graphicData>
            </a:graphic>
            <wp14:sizeRelH relativeFrom="page">
              <wp14:pctWidth>0</wp14:pctWidth>
            </wp14:sizeRelH>
            <wp14:sizeRelV relativeFrom="page">
              <wp14:pctHeight>0</wp14:pctHeight>
            </wp14:sizeRelV>
          </wp:anchor>
        </w:drawing>
      </w:r>
      <w:r>
        <w:t>Once successfully reactivated, you will receive confirmation that this has been comp</w:t>
      </w:r>
      <w:r w:rsidR="00552EA0">
        <w:t>l</w:t>
      </w:r>
      <w:r>
        <w:t xml:space="preserve">eted and your </w:t>
      </w:r>
      <w:r w:rsidR="00552EA0">
        <w:t>order</w:t>
      </w:r>
      <w:r>
        <w:t xml:space="preserve"> ID will be </w:t>
      </w:r>
      <w:r w:rsidR="00552EA0">
        <w:t>created</w:t>
      </w:r>
      <w:r>
        <w:t>.</w:t>
      </w:r>
    </w:p>
    <w:p w14:paraId="697435BA" w14:textId="0FDA5A88" w:rsidR="00BF1889" w:rsidRPr="00C81F5A" w:rsidRDefault="00BF1889" w:rsidP="00D73EA6">
      <w:pPr>
        <w:autoSpaceDE/>
        <w:autoSpaceDN/>
        <w:adjustRightInd/>
        <w:spacing w:after="200" w:line="276" w:lineRule="auto"/>
        <w:rPr>
          <w:rFonts w:asciiTheme="minorHAnsi" w:hAnsiTheme="minorHAnsi" w:cstheme="minorHAnsi"/>
          <w:sz w:val="20"/>
          <w:szCs w:val="20"/>
        </w:rPr>
      </w:pPr>
    </w:p>
    <w:p w14:paraId="08C26EFE" w14:textId="79B70EB3" w:rsidR="00D33CCC" w:rsidRPr="00C81F5A" w:rsidRDefault="00D33CCC" w:rsidP="00D33CCC">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On the </w:t>
      </w:r>
      <w:r w:rsidR="00421469" w:rsidRPr="007233AC">
        <w:rPr>
          <w:rFonts w:asciiTheme="minorHAnsi" w:hAnsiTheme="minorHAnsi" w:cstheme="minorHAnsi"/>
          <w:b/>
          <w:sz w:val="20"/>
          <w:szCs w:val="20"/>
        </w:rPr>
        <w:t>Order</w:t>
      </w:r>
      <w:r w:rsidRPr="00C81F5A">
        <w:rPr>
          <w:rFonts w:asciiTheme="minorHAnsi" w:hAnsiTheme="minorHAnsi" w:cstheme="minorHAnsi"/>
          <w:b/>
          <w:sz w:val="20"/>
          <w:szCs w:val="20"/>
        </w:rPr>
        <w:t xml:space="preserve"> Result</w:t>
      </w:r>
      <w:r w:rsidRPr="00C81F5A">
        <w:rPr>
          <w:rFonts w:asciiTheme="minorHAnsi" w:hAnsiTheme="minorHAnsi" w:cstheme="minorHAnsi"/>
          <w:sz w:val="20"/>
          <w:szCs w:val="20"/>
        </w:rPr>
        <w:t xml:space="preserve"> page, you will find the </w:t>
      </w:r>
      <w:r w:rsidR="00421469" w:rsidRPr="007233AC">
        <w:rPr>
          <w:rFonts w:asciiTheme="minorHAnsi" w:hAnsiTheme="minorHAnsi" w:cstheme="minorHAnsi"/>
          <w:b/>
          <w:sz w:val="20"/>
          <w:szCs w:val="20"/>
        </w:rPr>
        <w:t>order</w:t>
      </w:r>
      <w:r w:rsidRPr="00C81F5A">
        <w:rPr>
          <w:rFonts w:asciiTheme="minorHAnsi" w:hAnsiTheme="minorHAnsi" w:cstheme="minorHAnsi"/>
          <w:b/>
          <w:sz w:val="20"/>
          <w:szCs w:val="20"/>
        </w:rPr>
        <w:t xml:space="preserve"> ID</w:t>
      </w:r>
      <w:r w:rsidRPr="00C81F5A">
        <w:rPr>
          <w:rFonts w:asciiTheme="minorHAnsi" w:hAnsiTheme="minorHAnsi" w:cstheme="minorHAnsi"/>
          <w:sz w:val="20"/>
          <w:szCs w:val="20"/>
        </w:rPr>
        <w:t xml:space="preserve">. To check </w:t>
      </w:r>
      <w:r w:rsidR="00421469">
        <w:rPr>
          <w:rFonts w:asciiTheme="minorHAnsi" w:hAnsiTheme="minorHAnsi" w:cstheme="minorHAnsi"/>
          <w:sz w:val="20"/>
          <w:szCs w:val="20"/>
        </w:rPr>
        <w:t>the order</w:t>
      </w:r>
      <w:r w:rsidRPr="00C81F5A">
        <w:rPr>
          <w:rFonts w:asciiTheme="minorHAnsi" w:hAnsiTheme="minorHAnsi" w:cstheme="minorHAnsi"/>
          <w:sz w:val="20"/>
          <w:szCs w:val="20"/>
        </w:rPr>
        <w:t xml:space="preserve"> status, </w:t>
      </w:r>
      <w:r w:rsidR="00421469">
        <w:rPr>
          <w:rFonts w:asciiTheme="minorHAnsi" w:hAnsiTheme="minorHAnsi" w:cstheme="minorHAnsi"/>
          <w:sz w:val="20"/>
          <w:szCs w:val="20"/>
        </w:rPr>
        <w:t>either click on the order ID or refer to My Telephone Numbers page.</w:t>
      </w:r>
    </w:p>
    <w:tbl>
      <w:tblPr>
        <w:tblStyle w:val="TableGrid"/>
        <w:tblW w:w="9072" w:type="dxa"/>
        <w:tblInd w:w="-10"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288"/>
        <w:gridCol w:w="8784"/>
      </w:tblGrid>
      <w:tr w:rsidR="000D786C" w:rsidRPr="00C81F5A" w14:paraId="5458F5CF" w14:textId="77777777" w:rsidTr="00047F18">
        <w:tc>
          <w:tcPr>
            <w:tcW w:w="288" w:type="dxa"/>
            <w:vAlign w:val="center"/>
          </w:tcPr>
          <w:p w14:paraId="285F740C" w14:textId="4484C8DF" w:rsidR="000D786C" w:rsidRPr="00C81F5A" w:rsidRDefault="000D786C" w:rsidP="008C111F">
            <w:pPr>
              <w:spacing w:before="60" w:after="60"/>
              <w:jc w:val="both"/>
              <w:rPr>
                <w:rFonts w:asciiTheme="minorHAnsi" w:hAnsiTheme="minorHAnsi" w:cstheme="minorHAnsi"/>
                <w:i/>
                <w:sz w:val="20"/>
                <w:szCs w:val="20"/>
              </w:rPr>
            </w:pPr>
          </w:p>
        </w:tc>
        <w:tc>
          <w:tcPr>
            <w:tcW w:w="8784" w:type="dxa"/>
            <w:vAlign w:val="center"/>
          </w:tcPr>
          <w:p w14:paraId="70F3A82E" w14:textId="7EBBD9F1" w:rsidR="000D786C" w:rsidRPr="00C81F5A" w:rsidRDefault="000D786C" w:rsidP="008C111F">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p>
          <w:p w14:paraId="4E87D2EA" w14:textId="28DB8FB0" w:rsidR="000D786C" w:rsidRPr="00C81F5A" w:rsidRDefault="000D786C"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Reactivation in progress</w:t>
            </w:r>
            <w:r w:rsidRPr="00C81F5A">
              <w:rPr>
                <w:rFonts w:asciiTheme="minorHAnsi" w:hAnsiTheme="minorHAnsi" w:cstheme="minorHAnsi"/>
                <w:i/>
                <w:sz w:val="20"/>
                <w:szCs w:val="20"/>
              </w:rPr>
              <w:t xml:space="preserve">: number status is </w:t>
            </w:r>
            <w:r w:rsidRPr="00C81F5A">
              <w:rPr>
                <w:rFonts w:asciiTheme="minorHAnsi" w:hAnsiTheme="minorHAnsi" w:cstheme="minorHAnsi"/>
                <w:i/>
                <w:color w:val="00D7BD" w:themeColor="accent1"/>
                <w:sz w:val="20"/>
                <w:szCs w:val="20"/>
              </w:rPr>
              <w:t>Allocated</w:t>
            </w:r>
            <w:r w:rsidRPr="00C81F5A">
              <w:rPr>
                <w:rFonts w:asciiTheme="minorHAnsi" w:hAnsiTheme="minorHAnsi" w:cstheme="minorHAnsi"/>
                <w:i/>
                <w:sz w:val="20"/>
                <w:szCs w:val="20"/>
              </w:rPr>
              <w:t>. It</w:t>
            </w:r>
            <w:r w:rsidR="00655177">
              <w:rPr>
                <w:rFonts w:asciiTheme="minorHAnsi" w:hAnsiTheme="minorHAnsi" w:cstheme="minorHAnsi"/>
                <w:i/>
                <w:sz w:val="20"/>
                <w:szCs w:val="20"/>
              </w:rPr>
              <w:t xml:space="preserve"> is</w:t>
            </w:r>
            <w:r w:rsidRPr="00C81F5A">
              <w:rPr>
                <w:rFonts w:asciiTheme="minorHAnsi" w:hAnsiTheme="minorHAnsi" w:cstheme="minorHAnsi"/>
                <w:i/>
                <w:sz w:val="20"/>
                <w:szCs w:val="20"/>
              </w:rPr>
              <w:t xml:space="preserve"> a t</w:t>
            </w:r>
            <w:r w:rsidR="00655177">
              <w:rPr>
                <w:rFonts w:asciiTheme="minorHAnsi" w:hAnsiTheme="minorHAnsi" w:cstheme="minorHAnsi"/>
                <w:i/>
                <w:sz w:val="20"/>
                <w:szCs w:val="20"/>
              </w:rPr>
              <w:t>emporary</w:t>
            </w:r>
            <w:r w:rsidRPr="00C81F5A">
              <w:rPr>
                <w:rFonts w:asciiTheme="minorHAnsi" w:hAnsiTheme="minorHAnsi" w:cstheme="minorHAnsi"/>
                <w:i/>
                <w:sz w:val="20"/>
                <w:szCs w:val="20"/>
              </w:rPr>
              <w:t xml:space="preserve"> status between </w:t>
            </w:r>
            <w:r w:rsidR="006A190F">
              <w:rPr>
                <w:rFonts w:asciiTheme="minorHAnsi" w:hAnsiTheme="minorHAnsi" w:cstheme="minorHAnsi"/>
                <w:i/>
                <w:sz w:val="20"/>
                <w:szCs w:val="20"/>
              </w:rPr>
              <w:t>quarantined</w:t>
            </w:r>
            <w:r w:rsidRPr="00C81F5A">
              <w:rPr>
                <w:rFonts w:asciiTheme="minorHAnsi" w:hAnsiTheme="minorHAnsi" w:cstheme="minorHAnsi"/>
                <w:i/>
                <w:sz w:val="20"/>
                <w:szCs w:val="20"/>
              </w:rPr>
              <w:t xml:space="preserve"> and activated and is visible only during number </w:t>
            </w:r>
            <w:r w:rsidR="006A190F">
              <w:rPr>
                <w:rFonts w:asciiTheme="minorHAnsi" w:hAnsiTheme="minorHAnsi" w:cstheme="minorHAnsi"/>
                <w:i/>
                <w:sz w:val="20"/>
                <w:szCs w:val="20"/>
              </w:rPr>
              <w:t>re</w:t>
            </w:r>
            <w:r w:rsidRPr="00C81F5A">
              <w:rPr>
                <w:rFonts w:asciiTheme="minorHAnsi" w:hAnsiTheme="minorHAnsi" w:cstheme="minorHAnsi"/>
                <w:i/>
                <w:sz w:val="20"/>
                <w:szCs w:val="20"/>
              </w:rPr>
              <w:t xml:space="preserve">activation process. </w:t>
            </w:r>
          </w:p>
          <w:p w14:paraId="4BB32B8E" w14:textId="0A240B5D" w:rsidR="000D786C" w:rsidRPr="00C81F5A" w:rsidRDefault="000D786C"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Reactivation completed</w:t>
            </w:r>
            <w:r w:rsidRPr="00C81F5A">
              <w:rPr>
                <w:rFonts w:asciiTheme="minorHAnsi" w:hAnsiTheme="minorHAnsi" w:cstheme="minorHAnsi"/>
                <w:i/>
                <w:sz w:val="20"/>
                <w:szCs w:val="20"/>
              </w:rPr>
              <w:t xml:space="preserve">: number status is </w:t>
            </w:r>
            <w:r w:rsidRPr="00C81F5A">
              <w:rPr>
                <w:rFonts w:asciiTheme="minorHAnsi" w:hAnsiTheme="minorHAnsi" w:cstheme="minorHAnsi"/>
                <w:i/>
                <w:color w:val="00D7BD" w:themeColor="accent1"/>
                <w:sz w:val="20"/>
                <w:szCs w:val="20"/>
              </w:rPr>
              <w:t>Activated</w:t>
            </w:r>
            <w:r w:rsidRPr="00C81F5A">
              <w:rPr>
                <w:rFonts w:asciiTheme="minorHAnsi" w:hAnsiTheme="minorHAnsi" w:cstheme="minorHAnsi"/>
                <w:i/>
                <w:sz w:val="20"/>
                <w:szCs w:val="20"/>
              </w:rPr>
              <w:t xml:space="preserve">. </w:t>
            </w:r>
          </w:p>
          <w:p w14:paraId="1AD2882A" w14:textId="1E080BFD" w:rsidR="000D786C" w:rsidRPr="00C81F5A" w:rsidRDefault="000D786C"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Reactivation failed</w:t>
            </w:r>
            <w:r w:rsidR="00D61EA7">
              <w:rPr>
                <w:rFonts w:asciiTheme="minorHAnsi" w:hAnsiTheme="minorHAnsi" w:cstheme="minorHAnsi"/>
                <w:i/>
                <w:sz w:val="20"/>
                <w:szCs w:val="20"/>
              </w:rPr>
              <w:t>: numbers status is back to</w:t>
            </w:r>
            <w:r w:rsidRPr="00C81F5A">
              <w:rPr>
                <w:rFonts w:asciiTheme="minorHAnsi" w:hAnsiTheme="minorHAnsi" w:cstheme="minorHAnsi"/>
                <w:i/>
                <w:sz w:val="20"/>
                <w:szCs w:val="20"/>
              </w:rPr>
              <w:t xml:space="preserve"> </w:t>
            </w:r>
            <w:r w:rsidR="00A05857">
              <w:rPr>
                <w:rFonts w:asciiTheme="minorHAnsi" w:hAnsiTheme="minorHAnsi" w:cstheme="minorHAnsi"/>
                <w:i/>
                <w:color w:val="00D7BD" w:themeColor="accent1"/>
                <w:sz w:val="20"/>
                <w:szCs w:val="20"/>
              </w:rPr>
              <w:t>Quarantined</w:t>
            </w:r>
            <w:r w:rsidRPr="00C81F5A">
              <w:rPr>
                <w:rFonts w:asciiTheme="minorHAnsi" w:hAnsiTheme="minorHAnsi" w:cstheme="minorHAnsi"/>
                <w:i/>
                <w:sz w:val="20"/>
                <w:szCs w:val="20"/>
              </w:rPr>
              <w:t xml:space="preserve">, please </w:t>
            </w:r>
            <w:r w:rsidR="00D051F4">
              <w:rPr>
                <w:rFonts w:asciiTheme="minorHAnsi" w:hAnsiTheme="minorHAnsi" w:cstheme="minorHAnsi"/>
                <w:i/>
                <w:sz w:val="20"/>
                <w:szCs w:val="20"/>
              </w:rPr>
              <w:t>contact</w:t>
            </w:r>
            <w:r w:rsidRPr="00C81F5A">
              <w:rPr>
                <w:rFonts w:asciiTheme="minorHAnsi" w:hAnsiTheme="minorHAnsi" w:cstheme="minorHAnsi"/>
                <w:i/>
                <w:sz w:val="20"/>
                <w:szCs w:val="20"/>
              </w:rPr>
              <w:t xml:space="preserve"> </w:t>
            </w:r>
            <w:r w:rsidRPr="00D051F4">
              <w:rPr>
                <w:rFonts w:asciiTheme="minorHAnsi" w:hAnsiTheme="minorHAnsi" w:cstheme="minorHAnsi"/>
                <w:i/>
                <w:color w:val="00D7BD" w:themeColor="accent1"/>
                <w:sz w:val="20"/>
                <w:szCs w:val="20"/>
              </w:rPr>
              <w:fldChar w:fldCharType="begin"/>
            </w:r>
            <w:r w:rsidRPr="00D051F4">
              <w:rPr>
                <w:rFonts w:asciiTheme="minorHAnsi" w:hAnsiTheme="minorHAnsi" w:cstheme="minorHAnsi"/>
                <w:i/>
                <w:color w:val="00D7BD" w:themeColor="accent1"/>
                <w:sz w:val="20"/>
                <w:szCs w:val="20"/>
              </w:rPr>
              <w:instrText xml:space="preserve"> REF _Ref477109990 \h  \* MERGEFORMAT </w:instrText>
            </w:r>
            <w:r w:rsidRPr="00D051F4">
              <w:rPr>
                <w:rFonts w:asciiTheme="minorHAnsi" w:hAnsiTheme="minorHAnsi" w:cstheme="minorHAnsi"/>
                <w:i/>
                <w:color w:val="00D7BD" w:themeColor="accent1"/>
                <w:sz w:val="20"/>
                <w:szCs w:val="20"/>
              </w:rPr>
            </w:r>
            <w:r w:rsidRPr="00D051F4">
              <w:rPr>
                <w:rFonts w:asciiTheme="minorHAnsi" w:hAnsiTheme="minorHAnsi" w:cstheme="minorHAnsi"/>
                <w:i/>
                <w:color w:val="00D7BD" w:themeColor="accent1"/>
                <w:sz w:val="20"/>
                <w:szCs w:val="20"/>
              </w:rPr>
              <w:fldChar w:fldCharType="separate"/>
            </w:r>
            <w:r w:rsidR="00A11204">
              <w:rPr>
                <w:rFonts w:asciiTheme="minorHAnsi" w:hAnsiTheme="minorHAnsi" w:cstheme="minorHAnsi"/>
                <w:b/>
                <w:bCs/>
                <w:i/>
                <w:color w:val="00D7BD" w:themeColor="accent1"/>
                <w:sz w:val="20"/>
                <w:szCs w:val="20"/>
              </w:rPr>
              <w:t>Error! Reference source not found.</w:t>
            </w:r>
            <w:r w:rsidRPr="00D051F4">
              <w:rPr>
                <w:rFonts w:asciiTheme="minorHAnsi" w:hAnsiTheme="minorHAnsi" w:cstheme="minorHAnsi"/>
                <w:i/>
                <w:color w:val="00D7BD" w:themeColor="accent1"/>
                <w:sz w:val="20"/>
                <w:szCs w:val="20"/>
              </w:rPr>
              <w:fldChar w:fldCharType="end"/>
            </w:r>
            <w:r w:rsidR="00D051F4" w:rsidRPr="00D051F4">
              <w:rPr>
                <w:rFonts w:asciiTheme="minorHAnsi" w:hAnsiTheme="minorHAnsi" w:cstheme="minorHAnsi"/>
                <w:i/>
                <w:color w:val="00D7BD" w:themeColor="accent1"/>
                <w:sz w:val="20"/>
                <w:szCs w:val="20"/>
              </w:rPr>
              <w:t xml:space="preserve"> Support</w:t>
            </w:r>
            <w:r w:rsidRPr="00C81F5A">
              <w:rPr>
                <w:rFonts w:asciiTheme="minorHAnsi" w:hAnsiTheme="minorHAnsi" w:cstheme="minorHAnsi"/>
                <w:i/>
                <w:sz w:val="20"/>
                <w:szCs w:val="20"/>
              </w:rPr>
              <w:t xml:space="preserve"> </w:t>
            </w:r>
            <w:r w:rsidR="00D051F4">
              <w:rPr>
                <w:rFonts w:asciiTheme="minorHAnsi" w:hAnsiTheme="minorHAnsi" w:cstheme="minorHAnsi"/>
                <w:i/>
                <w:sz w:val="20"/>
                <w:szCs w:val="20"/>
              </w:rPr>
              <w:t xml:space="preserve">via the </w:t>
            </w:r>
            <w:r w:rsidR="00286B66">
              <w:rPr>
                <w:rFonts w:asciiTheme="minorHAnsi" w:hAnsiTheme="minorHAnsi" w:cstheme="minorHAnsi"/>
                <w:i/>
                <w:sz w:val="20"/>
                <w:szCs w:val="20"/>
              </w:rPr>
              <w:t>online</w:t>
            </w:r>
            <w:r w:rsidR="00D051F4">
              <w:rPr>
                <w:rFonts w:asciiTheme="minorHAnsi" w:hAnsiTheme="minorHAnsi" w:cstheme="minorHAnsi"/>
                <w:i/>
                <w:sz w:val="20"/>
                <w:szCs w:val="20"/>
              </w:rPr>
              <w:t xml:space="preserve"> </w:t>
            </w:r>
            <w:r w:rsidR="00D051F4">
              <w:rPr>
                <w:rFonts w:asciiTheme="minorHAnsi" w:hAnsiTheme="minorHAnsi" w:cstheme="minorHAnsi"/>
                <w:i/>
                <w:color w:val="00D7BD" w:themeColor="accent1"/>
                <w:sz w:val="20"/>
                <w:szCs w:val="20"/>
              </w:rPr>
              <w:t xml:space="preserve">Help </w:t>
            </w:r>
            <w:r w:rsidR="00D051F4">
              <w:rPr>
                <w:rFonts w:asciiTheme="minorHAnsi" w:hAnsiTheme="minorHAnsi" w:cstheme="minorHAnsi"/>
                <w:i/>
                <w:sz w:val="20"/>
                <w:szCs w:val="20"/>
              </w:rPr>
              <w:t>for support</w:t>
            </w:r>
          </w:p>
          <w:p w14:paraId="339ACA8B" w14:textId="3A338884" w:rsidR="000D786C" w:rsidRPr="00C81F5A" w:rsidRDefault="000D786C" w:rsidP="008C111F">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rPr>
              <w:t xml:space="preserve">Please </w:t>
            </w:r>
            <w:r w:rsidR="00A061D4" w:rsidRPr="00C81F5A">
              <w:rPr>
                <w:rFonts w:asciiTheme="minorHAnsi" w:hAnsiTheme="minorHAnsi" w:cstheme="minorHAnsi"/>
                <w:i/>
                <w:sz w:val="20"/>
                <w:szCs w:val="20"/>
              </w:rPr>
              <w:t>check</w:t>
            </w:r>
            <w:r w:rsidR="00A061D4" w:rsidRPr="007233AC">
              <w:rPr>
                <w:rFonts w:asciiTheme="minorHAnsi" w:hAnsiTheme="minorHAnsi" w:cstheme="minorHAnsi"/>
                <w:i/>
                <w:color w:val="00D7BD" w:themeColor="accent1"/>
                <w:sz w:val="20"/>
                <w:szCs w:val="20"/>
              </w:rPr>
              <w:t xml:space="preserve"> </w:t>
            </w:r>
            <w:r w:rsidR="006326B6" w:rsidRPr="007233AC">
              <w:rPr>
                <w:rFonts w:asciiTheme="minorHAnsi" w:hAnsiTheme="minorHAnsi" w:cstheme="minorHAnsi"/>
                <w:i/>
                <w:color w:val="00D7BD" w:themeColor="accent1"/>
                <w:sz w:val="20"/>
                <w:szCs w:val="20"/>
              </w:rPr>
              <w:fldChar w:fldCharType="begin"/>
            </w:r>
            <w:r w:rsidR="006326B6" w:rsidRPr="007233AC">
              <w:rPr>
                <w:rFonts w:asciiTheme="minorHAnsi" w:hAnsiTheme="minorHAnsi" w:cstheme="minorHAnsi"/>
                <w:i/>
                <w:color w:val="00D7BD" w:themeColor="accent1"/>
                <w:sz w:val="20"/>
                <w:szCs w:val="20"/>
              </w:rPr>
              <w:instrText xml:space="preserve"> REF _Ref62228213 \r \h </w:instrText>
            </w:r>
            <w:r w:rsidR="006326B6" w:rsidRPr="007233AC">
              <w:rPr>
                <w:rFonts w:asciiTheme="minorHAnsi" w:hAnsiTheme="minorHAnsi" w:cstheme="minorHAnsi"/>
                <w:i/>
                <w:color w:val="00D7BD" w:themeColor="accent1"/>
                <w:sz w:val="20"/>
                <w:szCs w:val="20"/>
              </w:rPr>
            </w:r>
            <w:r w:rsidR="006326B6"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6326B6" w:rsidRPr="007233AC">
              <w:rPr>
                <w:rFonts w:asciiTheme="minorHAnsi" w:hAnsiTheme="minorHAnsi" w:cstheme="minorHAnsi"/>
                <w:i/>
                <w:color w:val="00D7BD" w:themeColor="accent1"/>
                <w:sz w:val="20"/>
                <w:szCs w:val="20"/>
              </w:rPr>
              <w:fldChar w:fldCharType="end"/>
            </w:r>
            <w:r w:rsidR="00A061D4" w:rsidRPr="00C81F5A">
              <w:rPr>
                <w:rFonts w:asciiTheme="minorHAnsi" w:hAnsiTheme="minorHAnsi" w:cstheme="minorHAnsi"/>
                <w:i/>
                <w:sz w:val="20"/>
                <w:szCs w:val="20"/>
              </w:rPr>
              <w:t xml:space="preserve"> for </w:t>
            </w:r>
            <w:r w:rsidRPr="00C81F5A">
              <w:rPr>
                <w:rFonts w:asciiTheme="minorHAnsi" w:hAnsiTheme="minorHAnsi" w:cstheme="minorHAnsi"/>
                <w:i/>
                <w:sz w:val="20"/>
                <w:szCs w:val="20"/>
              </w:rPr>
              <w:t>country</w:t>
            </w:r>
            <w:r w:rsidRPr="00C81F5A">
              <w:rPr>
                <w:rFonts w:asciiTheme="minorHAnsi" w:hAnsiTheme="minorHAnsi" w:cstheme="minorHAnsi"/>
                <w:i/>
                <w:szCs w:val="20"/>
              </w:rPr>
              <w:t xml:space="preserve"> </w:t>
            </w:r>
            <w:r w:rsidRPr="00C81F5A">
              <w:rPr>
                <w:rFonts w:asciiTheme="minorHAnsi" w:hAnsiTheme="minorHAnsi" w:cstheme="minorHAnsi"/>
                <w:i/>
                <w:sz w:val="20"/>
                <w:szCs w:val="20"/>
              </w:rPr>
              <w:t>rules regarding Colt numbers reactivation and quarantine period.</w:t>
            </w:r>
          </w:p>
        </w:tc>
      </w:tr>
    </w:tbl>
    <w:p w14:paraId="72C869B0" w14:textId="3FA2A1A7" w:rsidR="00924A41" w:rsidRDefault="00887FF9" w:rsidP="00A21E23">
      <w:pPr>
        <w:pStyle w:val="Heading1"/>
        <w:keepNext w:val="0"/>
        <w:keepLines w:val="0"/>
        <w:pageBreakBefore/>
        <w:numPr>
          <w:ilvl w:val="0"/>
          <w:numId w:val="80"/>
        </w:numPr>
        <w:spacing w:after="120" w:line="360" w:lineRule="auto"/>
        <w:ind w:left="360" w:hanging="360"/>
        <w:jc w:val="both"/>
        <w:rPr>
          <w:rFonts w:asciiTheme="minorHAnsi" w:hAnsiTheme="minorHAnsi" w:cstheme="minorHAnsi"/>
          <w:b/>
          <w:sz w:val="36"/>
          <w:szCs w:val="32"/>
        </w:rPr>
      </w:pPr>
      <w:bookmarkStart w:id="129" w:name="_Toc197505681"/>
      <w:r>
        <w:rPr>
          <w:rFonts w:asciiTheme="minorHAnsi" w:hAnsiTheme="minorHAnsi" w:cstheme="minorHAnsi"/>
          <w:b/>
          <w:sz w:val="36"/>
          <w:szCs w:val="32"/>
        </w:rPr>
        <w:t>Port In</w:t>
      </w:r>
      <w:bookmarkEnd w:id="129"/>
    </w:p>
    <w:p w14:paraId="382CAA57" w14:textId="40139B7C" w:rsidR="00511A86" w:rsidRPr="007233AC" w:rsidRDefault="00511A86" w:rsidP="00A21E23">
      <w:pPr>
        <w:pStyle w:val="Heading2"/>
        <w:keepNext w:val="0"/>
        <w:keepLines w:val="0"/>
        <w:numPr>
          <w:ilvl w:val="1"/>
          <w:numId w:val="81"/>
        </w:numPr>
        <w:spacing w:before="120" w:after="240" w:line="360" w:lineRule="auto"/>
        <w:jc w:val="both"/>
        <w:rPr>
          <w:rFonts w:asciiTheme="minorHAnsi" w:hAnsiTheme="minorHAnsi" w:cstheme="minorHAnsi"/>
          <w:b/>
        </w:rPr>
      </w:pPr>
      <w:bookmarkStart w:id="130" w:name="_Toc51773339"/>
      <w:bookmarkStart w:id="131" w:name="_Toc61636024"/>
      <w:bookmarkStart w:id="132" w:name="_Toc197505682"/>
      <w:r w:rsidRPr="007233AC">
        <w:rPr>
          <w:rFonts w:asciiTheme="minorHAnsi" w:hAnsiTheme="minorHAnsi" w:cstheme="minorHAnsi"/>
          <w:b/>
        </w:rPr>
        <w:t>Port-In Life</w:t>
      </w:r>
      <w:r w:rsidR="00A94758">
        <w:rPr>
          <w:rFonts w:asciiTheme="minorHAnsi" w:hAnsiTheme="minorHAnsi" w:cstheme="minorHAnsi"/>
          <w:b/>
        </w:rPr>
        <w:t>c</w:t>
      </w:r>
      <w:r w:rsidRPr="007233AC">
        <w:rPr>
          <w:rFonts w:asciiTheme="minorHAnsi" w:hAnsiTheme="minorHAnsi" w:cstheme="minorHAnsi"/>
          <w:b/>
        </w:rPr>
        <w:t>ycle</w:t>
      </w:r>
      <w:bookmarkEnd w:id="130"/>
      <w:bookmarkEnd w:id="131"/>
      <w:bookmarkEnd w:id="132"/>
    </w:p>
    <w:p w14:paraId="248F9723" w14:textId="77777777" w:rsidR="00511A86" w:rsidRDefault="00511A86" w:rsidP="00511A86">
      <w:pPr>
        <w:spacing w:line="360" w:lineRule="auto"/>
        <w:jc w:val="both"/>
        <w:rPr>
          <w:rFonts w:cstheme="minorHAnsi"/>
          <w:color w:val="484A47" w:themeColor="text2"/>
          <w:szCs w:val="20"/>
        </w:rPr>
      </w:pPr>
    </w:p>
    <w:p w14:paraId="33A5D0CA" w14:textId="77777777" w:rsidR="00511A86" w:rsidRPr="007233AC" w:rsidRDefault="00511A86" w:rsidP="00511A86">
      <w:pPr>
        <w:spacing w:line="360" w:lineRule="auto"/>
        <w:jc w:val="both"/>
        <w:rPr>
          <w:rFonts w:cstheme="minorHAnsi"/>
          <w:sz w:val="20"/>
          <w:szCs w:val="20"/>
        </w:rPr>
      </w:pPr>
      <w:r w:rsidRPr="007233AC">
        <w:rPr>
          <w:rFonts w:cstheme="minorHAnsi"/>
          <w:sz w:val="20"/>
          <w:szCs w:val="20"/>
        </w:rPr>
        <w:t xml:space="preserve">High level process, from submission to completion, can be summarized as per the below image: </w:t>
      </w:r>
    </w:p>
    <w:p w14:paraId="7B479C43" w14:textId="5495C6E2" w:rsidR="00511A86" w:rsidRDefault="00511A86" w:rsidP="00511A86">
      <w:pPr>
        <w:spacing w:line="360" w:lineRule="auto"/>
        <w:jc w:val="center"/>
        <w:rPr>
          <w:rFonts w:cstheme="minorHAnsi"/>
          <w:szCs w:val="20"/>
        </w:rPr>
      </w:pPr>
      <w:r w:rsidRPr="006365D7">
        <w:rPr>
          <w:rFonts w:cstheme="minorHAnsi"/>
          <w:i/>
          <w:noProof/>
          <w:szCs w:val="20"/>
          <w:lang w:eastAsia="en-US"/>
        </w:rPr>
        <w:drawing>
          <wp:inline distT="0" distB="0" distL="0" distR="0" wp14:anchorId="0542B01A" wp14:editId="71BB3E17">
            <wp:extent cx="3600000" cy="1080811"/>
            <wp:effectExtent l="38100" t="38100" r="95885" b="81280"/>
            <wp:docPr id="1919" name="Picture 1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67" cstate="screen">
                      <a:extLst>
                        <a:ext uri="{28A0092B-C50C-407E-A947-70E740481C1C}">
                          <a14:useLocalDpi xmlns:a14="http://schemas.microsoft.com/office/drawing/2010/main"/>
                        </a:ext>
                      </a:extLst>
                    </a:blip>
                    <a:srcRect/>
                    <a:stretch>
                      <a:fillRect/>
                    </a:stretch>
                  </pic:blipFill>
                  <pic:spPr bwMode="auto">
                    <a:xfrm>
                      <a:off x="0" y="0"/>
                      <a:ext cx="3600000" cy="1080811"/>
                    </a:xfrm>
                    <a:prstGeom prst="rect">
                      <a:avLst/>
                    </a:prstGeom>
                    <a:noFill/>
                    <a:effectLst>
                      <a:outerShdw blurRad="50800" dist="38100" dir="2700000" algn="tl" rotWithShape="0">
                        <a:prstClr val="black">
                          <a:alpha val="40000"/>
                        </a:prstClr>
                      </a:outerShdw>
                    </a:effectLst>
                  </pic:spPr>
                </pic:pic>
              </a:graphicData>
            </a:graphic>
          </wp:inline>
        </w:drawing>
      </w:r>
    </w:p>
    <w:p w14:paraId="22CECC91" w14:textId="77777777" w:rsidR="00BB5C14" w:rsidRPr="007233AC" w:rsidRDefault="00BB5C14" w:rsidP="00A21E23">
      <w:pPr>
        <w:pStyle w:val="Heading2"/>
        <w:keepNext w:val="0"/>
        <w:keepLines w:val="0"/>
        <w:numPr>
          <w:ilvl w:val="1"/>
          <w:numId w:val="81"/>
        </w:numPr>
        <w:spacing w:before="120" w:after="240" w:line="360" w:lineRule="auto"/>
        <w:jc w:val="both"/>
        <w:rPr>
          <w:rFonts w:asciiTheme="minorHAnsi" w:hAnsiTheme="minorHAnsi" w:cstheme="minorHAnsi"/>
        </w:rPr>
      </w:pPr>
      <w:bookmarkStart w:id="133" w:name="_Toc51773341"/>
      <w:bookmarkStart w:id="134" w:name="_Toc61636026"/>
      <w:bookmarkStart w:id="135" w:name="_Toc197505683"/>
      <w:r w:rsidRPr="007233AC">
        <w:rPr>
          <w:rFonts w:asciiTheme="minorHAnsi" w:hAnsiTheme="minorHAnsi" w:cstheme="minorHAnsi"/>
          <w:b/>
        </w:rPr>
        <w:t>Port-In in the Netherlands</w:t>
      </w:r>
      <w:bookmarkEnd w:id="133"/>
      <w:bookmarkEnd w:id="134"/>
      <w:bookmarkEnd w:id="135"/>
    </w:p>
    <w:p w14:paraId="4BAE6021" w14:textId="29172873" w:rsidR="00BB5C14" w:rsidRPr="007233AC" w:rsidRDefault="00BB5C14" w:rsidP="00BB5C14">
      <w:pPr>
        <w:spacing w:line="360" w:lineRule="auto"/>
        <w:jc w:val="both"/>
        <w:rPr>
          <w:rFonts w:cstheme="minorHAnsi"/>
          <w:sz w:val="20"/>
          <w:szCs w:val="20"/>
        </w:rPr>
      </w:pPr>
      <w:r w:rsidRPr="007233AC">
        <w:rPr>
          <w:rFonts w:cstheme="minorHAnsi"/>
          <w:sz w:val="20"/>
          <w:szCs w:val="20"/>
        </w:rPr>
        <w:t xml:space="preserve">The below diagram provides a view of </w:t>
      </w:r>
      <w:r w:rsidR="00FC0767" w:rsidRPr="007233AC">
        <w:rPr>
          <w:rFonts w:cstheme="minorHAnsi"/>
          <w:sz w:val="20"/>
          <w:szCs w:val="20"/>
        </w:rPr>
        <w:t xml:space="preserve">how the </w:t>
      </w:r>
      <w:r w:rsidR="00BB3CE1" w:rsidRPr="007233AC">
        <w:rPr>
          <w:rFonts w:cstheme="minorHAnsi"/>
          <w:sz w:val="20"/>
          <w:szCs w:val="20"/>
        </w:rPr>
        <w:t>order</w:t>
      </w:r>
      <w:r w:rsidRPr="007233AC">
        <w:rPr>
          <w:rFonts w:cstheme="minorHAnsi"/>
          <w:sz w:val="20"/>
          <w:szCs w:val="20"/>
        </w:rPr>
        <w:t xml:space="preserve"> status</w:t>
      </w:r>
      <w:r w:rsidR="00FC0767" w:rsidRPr="007233AC">
        <w:rPr>
          <w:rFonts w:cstheme="minorHAnsi"/>
          <w:sz w:val="20"/>
          <w:szCs w:val="20"/>
        </w:rPr>
        <w:t xml:space="preserve"> changes as a port-in order is progressed</w:t>
      </w:r>
      <w:r w:rsidR="00A94758" w:rsidRPr="007233AC">
        <w:rPr>
          <w:rFonts w:cstheme="minorHAnsi"/>
          <w:sz w:val="20"/>
          <w:szCs w:val="20"/>
        </w:rPr>
        <w:t xml:space="preserve"> in the Netherlands</w:t>
      </w:r>
      <w:r w:rsidR="00FC0767" w:rsidRPr="007233AC">
        <w:rPr>
          <w:rFonts w:cstheme="minorHAnsi"/>
          <w:sz w:val="20"/>
          <w:szCs w:val="20"/>
        </w:rPr>
        <w:t>:</w:t>
      </w:r>
    </w:p>
    <w:p w14:paraId="7BAA9F89" w14:textId="77155867" w:rsidR="00BB5C14" w:rsidRPr="006365D7" w:rsidRDefault="00862393" w:rsidP="00BB5C14">
      <w:pPr>
        <w:spacing w:line="360" w:lineRule="auto"/>
        <w:jc w:val="center"/>
        <w:rPr>
          <w:rFonts w:cstheme="minorHAnsi"/>
          <w:b/>
          <w:szCs w:val="20"/>
        </w:rPr>
      </w:pPr>
      <w:r>
        <w:rPr>
          <w:noProof/>
        </w:rPr>
        <w:drawing>
          <wp:inline distT="0" distB="0" distL="0" distR="0" wp14:anchorId="1F9C353E" wp14:editId="68F801B4">
            <wp:extent cx="5731510" cy="2042795"/>
            <wp:effectExtent l="0" t="0" r="2540" b="0"/>
            <wp:docPr id="1052" name="Picture 1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5731510" cy="2042795"/>
                    </a:xfrm>
                    <a:prstGeom prst="rect">
                      <a:avLst/>
                    </a:prstGeom>
                    <a:noFill/>
                    <a:ln>
                      <a:noFill/>
                    </a:ln>
                  </pic:spPr>
                </pic:pic>
              </a:graphicData>
            </a:graphic>
          </wp:inline>
        </w:drawing>
      </w:r>
    </w:p>
    <w:p w14:paraId="5BB74AE5" w14:textId="57F58670" w:rsidR="00BB5C14" w:rsidRDefault="00BB5C14" w:rsidP="00BB5C14">
      <w:pPr>
        <w:spacing w:line="360" w:lineRule="auto"/>
        <w:jc w:val="both"/>
        <w:rPr>
          <w:rFonts w:cstheme="minorHAnsi"/>
          <w:sz w:val="20"/>
          <w:szCs w:val="20"/>
        </w:rPr>
      </w:pPr>
      <w:r w:rsidRPr="007233AC">
        <w:rPr>
          <w:rFonts w:cstheme="minorHAnsi"/>
          <w:sz w:val="20"/>
          <w:szCs w:val="20"/>
        </w:rPr>
        <w:t xml:space="preserve">Please note that </w:t>
      </w:r>
      <w:r w:rsidR="00A94758" w:rsidRPr="007233AC">
        <w:rPr>
          <w:rFonts w:cstheme="minorHAnsi"/>
          <w:sz w:val="20"/>
          <w:szCs w:val="20"/>
        </w:rPr>
        <w:t>the p</w:t>
      </w:r>
      <w:r w:rsidRPr="007233AC">
        <w:rPr>
          <w:rFonts w:cstheme="minorHAnsi"/>
          <w:sz w:val="20"/>
          <w:szCs w:val="20"/>
        </w:rPr>
        <w:t>ort-In process is fully automated with direct connection to National Porting Database (COIN)</w:t>
      </w:r>
      <w:r w:rsidR="00A11BD2" w:rsidRPr="007233AC">
        <w:rPr>
          <w:rFonts w:cstheme="minorHAnsi"/>
          <w:sz w:val="20"/>
          <w:szCs w:val="20"/>
        </w:rPr>
        <w:t xml:space="preserve"> in the Netherlands</w:t>
      </w:r>
      <w:r w:rsidRPr="007233AC">
        <w:rPr>
          <w:rFonts w:cstheme="minorHAnsi"/>
          <w:sz w:val="20"/>
          <w:szCs w:val="20"/>
        </w:rPr>
        <w:t xml:space="preserve">. </w:t>
      </w:r>
      <w:r w:rsidR="00A11BD2" w:rsidRPr="007233AC">
        <w:rPr>
          <w:rFonts w:cstheme="minorHAnsi"/>
          <w:sz w:val="20"/>
          <w:szCs w:val="20"/>
        </w:rPr>
        <w:t xml:space="preserve">The </w:t>
      </w:r>
      <w:r w:rsidRPr="007233AC">
        <w:rPr>
          <w:rFonts w:cstheme="minorHAnsi"/>
          <w:sz w:val="20"/>
          <w:szCs w:val="20"/>
        </w:rPr>
        <w:t>Colt Porting Desk only manages complex and Out of Hours orders.</w:t>
      </w:r>
    </w:p>
    <w:p w14:paraId="024D82F0" w14:textId="77777777" w:rsidR="00956C93" w:rsidRDefault="00956C93" w:rsidP="00BB5C14">
      <w:pPr>
        <w:spacing w:line="360" w:lineRule="auto"/>
        <w:jc w:val="both"/>
        <w:rPr>
          <w:rFonts w:cstheme="minorHAnsi"/>
          <w:sz w:val="20"/>
          <w:szCs w:val="20"/>
        </w:rPr>
      </w:pPr>
    </w:p>
    <w:p w14:paraId="1CDD8A69" w14:textId="6F139447" w:rsidR="00956C93" w:rsidRDefault="00956C93" w:rsidP="00956C93">
      <w:pPr>
        <w:pStyle w:val="Heading2"/>
        <w:keepNext w:val="0"/>
        <w:keepLines w:val="0"/>
        <w:numPr>
          <w:ilvl w:val="2"/>
          <w:numId w:val="81"/>
        </w:numPr>
        <w:spacing w:before="480" w:after="240" w:line="360" w:lineRule="auto"/>
        <w:jc w:val="both"/>
        <w:rPr>
          <w:rFonts w:asciiTheme="minorHAnsi" w:hAnsiTheme="minorHAnsi" w:cstheme="minorHAnsi"/>
          <w:b/>
        </w:rPr>
      </w:pPr>
      <w:bookmarkStart w:id="136" w:name="_Toc197505684"/>
      <w:r>
        <w:rPr>
          <w:rFonts w:asciiTheme="minorHAnsi" w:hAnsiTheme="minorHAnsi" w:cstheme="minorHAnsi"/>
          <w:b/>
        </w:rPr>
        <w:t>How to schedule a port</w:t>
      </w:r>
      <w:bookmarkEnd w:id="136"/>
    </w:p>
    <w:p w14:paraId="0CE71732" w14:textId="77777777" w:rsidR="00956C93" w:rsidRPr="00956C93" w:rsidRDefault="00956C93" w:rsidP="00956C93">
      <w:pPr>
        <w:pStyle w:val="ListParagraph"/>
        <w:numPr>
          <w:ilvl w:val="0"/>
          <w:numId w:val="59"/>
        </w:numPr>
      </w:pPr>
      <w:r w:rsidRPr="00956C93">
        <w:t>When order is in ‘Firm order commitment’ or ‘Ready for porting initiation’, select action as ‘Schedule porting’ from the action drop down</w:t>
      </w:r>
    </w:p>
    <w:p w14:paraId="360C4BD2" w14:textId="6BD5D4FE" w:rsidR="00956C93" w:rsidRDefault="00956C93" w:rsidP="00956C93">
      <w:r>
        <w:rPr>
          <w:noProof/>
        </w:rPr>
        <w:drawing>
          <wp:anchor distT="0" distB="0" distL="114300" distR="114300" simplePos="0" relativeHeight="251941888" behindDoc="0" locked="0" layoutInCell="1" allowOverlap="1" wp14:anchorId="073506F7" wp14:editId="540DDCC4">
            <wp:simplePos x="0" y="0"/>
            <wp:positionH relativeFrom="margin">
              <wp:align>center</wp:align>
            </wp:positionH>
            <wp:positionV relativeFrom="paragraph">
              <wp:posOffset>152400</wp:posOffset>
            </wp:positionV>
            <wp:extent cx="5731510" cy="753651"/>
            <wp:effectExtent l="152400" t="152400" r="364490" b="370840"/>
            <wp:wrapSquare wrapText="bothSides"/>
            <wp:docPr id="1167274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27438" name=""/>
                    <pic:cNvPicPr/>
                  </pic:nvPicPr>
                  <pic:blipFill>
                    <a:blip r:embed="rId69" cstate="print">
                      <a:extLst>
                        <a:ext uri="{28A0092B-C50C-407E-A947-70E740481C1C}">
                          <a14:useLocalDpi xmlns:a14="http://schemas.microsoft.com/office/drawing/2010/main" val="0"/>
                        </a:ext>
                      </a:extLst>
                    </a:blip>
                    <a:stretch>
                      <a:fillRect/>
                    </a:stretch>
                  </pic:blipFill>
                  <pic:spPr>
                    <a:xfrm>
                      <a:off x="0" y="0"/>
                      <a:ext cx="5731510" cy="753651"/>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p>
    <w:p w14:paraId="33087987" w14:textId="77777777" w:rsidR="00956C93" w:rsidRPr="00956C93" w:rsidRDefault="00956C93" w:rsidP="00956C93">
      <w:pPr>
        <w:pStyle w:val="ListParagraph"/>
        <w:numPr>
          <w:ilvl w:val="0"/>
          <w:numId w:val="59"/>
        </w:numPr>
      </w:pPr>
      <w:r w:rsidRPr="00956C93">
        <w:t>Schedule Porting pop-up will appear</w:t>
      </w:r>
    </w:p>
    <w:p w14:paraId="5835205A" w14:textId="52461759" w:rsidR="00956C93" w:rsidRDefault="00956C93" w:rsidP="00956C93">
      <w:pPr>
        <w:pStyle w:val="ListParagraph"/>
      </w:pPr>
      <w:r>
        <w:rPr>
          <w:noProof/>
        </w:rPr>
        <w:drawing>
          <wp:inline distT="0" distB="0" distL="0" distR="0" wp14:anchorId="38CC606C" wp14:editId="24630CB8">
            <wp:extent cx="3454400" cy="2378591"/>
            <wp:effectExtent l="152400" t="152400" r="355600" b="365125"/>
            <wp:docPr id="10246757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675748" name=""/>
                    <pic:cNvPicPr/>
                  </pic:nvPicPr>
                  <pic:blipFill>
                    <a:blip r:embed="rId70"/>
                    <a:stretch>
                      <a:fillRect/>
                    </a:stretch>
                  </pic:blipFill>
                  <pic:spPr>
                    <a:xfrm>
                      <a:off x="0" y="0"/>
                      <a:ext cx="3488645" cy="2402171"/>
                    </a:xfrm>
                    <a:prstGeom prst="rect">
                      <a:avLst/>
                    </a:prstGeom>
                    <a:ln>
                      <a:noFill/>
                    </a:ln>
                    <a:effectLst>
                      <a:outerShdw blurRad="292100" dist="139700" dir="2700000" algn="tl" rotWithShape="0">
                        <a:srgbClr val="333333">
                          <a:alpha val="65000"/>
                        </a:srgbClr>
                      </a:outerShdw>
                    </a:effectLst>
                  </pic:spPr>
                </pic:pic>
              </a:graphicData>
            </a:graphic>
          </wp:inline>
        </w:drawing>
      </w:r>
    </w:p>
    <w:p w14:paraId="3ACB37F7" w14:textId="77777777" w:rsidR="00956C93" w:rsidRDefault="00956C93" w:rsidP="00956C93">
      <w:pPr>
        <w:pStyle w:val="ListParagraph"/>
        <w:numPr>
          <w:ilvl w:val="0"/>
          <w:numId w:val="59"/>
        </w:numPr>
      </w:pPr>
      <w:r>
        <w:t xml:space="preserve">Provide porting date and window. </w:t>
      </w:r>
    </w:p>
    <w:p w14:paraId="212EC3BE" w14:textId="46076FFE" w:rsidR="00956C93" w:rsidRDefault="00956C93" w:rsidP="00956C93">
      <w:pPr>
        <w:pStyle w:val="ListParagraph"/>
        <w:numPr>
          <w:ilvl w:val="0"/>
          <w:numId w:val="59"/>
        </w:numPr>
      </w:pPr>
      <w:r>
        <w:t xml:space="preserve">If you wish to Automate your request (i.e. Colt will automatically perform port activation on provided porting date/window) then select the check box ‘Perform Automated Porting’. </w:t>
      </w:r>
    </w:p>
    <w:p w14:paraId="40B20854" w14:textId="3E92458B" w:rsidR="00956C93" w:rsidRDefault="00956C93" w:rsidP="00956C93">
      <w:pPr>
        <w:pStyle w:val="ListParagraph"/>
      </w:pPr>
      <w:r>
        <w:rPr>
          <w:noProof/>
        </w:rPr>
        <w:drawing>
          <wp:inline distT="0" distB="0" distL="0" distR="0" wp14:anchorId="2E1485B8" wp14:editId="6AE92D47">
            <wp:extent cx="3073400" cy="2147111"/>
            <wp:effectExtent l="152400" t="152400" r="355600" b="367665"/>
            <wp:docPr id="1771725403"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1725403" name="Picture 1" descr="A screenshot of a computer&#10;&#10;Description automatically generated"/>
                    <pic:cNvPicPr/>
                  </pic:nvPicPr>
                  <pic:blipFill>
                    <a:blip r:embed="rId71"/>
                    <a:stretch>
                      <a:fillRect/>
                    </a:stretch>
                  </pic:blipFill>
                  <pic:spPr>
                    <a:xfrm>
                      <a:off x="0" y="0"/>
                      <a:ext cx="3089555" cy="2158397"/>
                    </a:xfrm>
                    <a:prstGeom prst="rect">
                      <a:avLst/>
                    </a:prstGeom>
                    <a:ln>
                      <a:noFill/>
                    </a:ln>
                    <a:effectLst>
                      <a:outerShdw blurRad="292100" dist="139700" dir="2700000" algn="tl" rotWithShape="0">
                        <a:srgbClr val="333333">
                          <a:alpha val="65000"/>
                        </a:srgbClr>
                      </a:outerShdw>
                    </a:effectLst>
                  </pic:spPr>
                </pic:pic>
              </a:graphicData>
            </a:graphic>
          </wp:inline>
        </w:drawing>
      </w:r>
    </w:p>
    <w:p w14:paraId="6B5B273D" w14:textId="77777777" w:rsidR="00956C93" w:rsidRDefault="00956C93" w:rsidP="00956C93">
      <w:pPr>
        <w:pStyle w:val="ListParagraph"/>
      </w:pPr>
    </w:p>
    <w:p w14:paraId="128DB8E7" w14:textId="77777777" w:rsidR="00956C93" w:rsidRPr="00956C93" w:rsidRDefault="00956C93" w:rsidP="00956C93">
      <w:pPr>
        <w:pStyle w:val="ListParagraph"/>
        <w:numPr>
          <w:ilvl w:val="0"/>
          <w:numId w:val="59"/>
        </w:numPr>
      </w:pPr>
      <w:r w:rsidRPr="00956C93">
        <w:t xml:space="preserve">Click on ‘Schedule porting’. You’ll receive an </w:t>
      </w:r>
      <w:proofErr w:type="spellStart"/>
      <w:r w:rsidRPr="00956C93">
        <w:t>orderID</w:t>
      </w:r>
      <w:proofErr w:type="spellEnd"/>
      <w:r w:rsidRPr="00956C93">
        <w:t xml:space="preserve"> in response.</w:t>
      </w:r>
    </w:p>
    <w:p w14:paraId="213F75DA" w14:textId="35748330" w:rsidR="00956C93" w:rsidRDefault="00956C93" w:rsidP="00956C93">
      <w:pPr>
        <w:jc w:val="center"/>
      </w:pPr>
      <w:r>
        <w:rPr>
          <w:noProof/>
        </w:rPr>
        <w:drawing>
          <wp:inline distT="0" distB="0" distL="0" distR="0" wp14:anchorId="125B3C6C" wp14:editId="02A93383">
            <wp:extent cx="3663950" cy="1175517"/>
            <wp:effectExtent l="152400" t="152400" r="355600" b="367665"/>
            <wp:docPr id="179110909" name="Picture 1" descr="A screenshot of a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110909" name="Picture 1" descr="A screenshot of a phone&#10;&#10;Description automatically generated"/>
                    <pic:cNvPicPr/>
                  </pic:nvPicPr>
                  <pic:blipFill>
                    <a:blip r:embed="rId72"/>
                    <a:stretch>
                      <a:fillRect/>
                    </a:stretch>
                  </pic:blipFill>
                  <pic:spPr>
                    <a:xfrm>
                      <a:off x="0" y="0"/>
                      <a:ext cx="3691425" cy="1184332"/>
                    </a:xfrm>
                    <a:prstGeom prst="rect">
                      <a:avLst/>
                    </a:prstGeom>
                    <a:ln>
                      <a:noFill/>
                    </a:ln>
                    <a:effectLst>
                      <a:outerShdw blurRad="292100" dist="139700" dir="2700000" algn="tl" rotWithShape="0">
                        <a:srgbClr val="333333">
                          <a:alpha val="65000"/>
                        </a:srgbClr>
                      </a:outerShdw>
                    </a:effectLst>
                  </pic:spPr>
                </pic:pic>
              </a:graphicData>
            </a:graphic>
          </wp:inline>
        </w:drawing>
      </w:r>
    </w:p>
    <w:p w14:paraId="4498C21E" w14:textId="6A36D29A" w:rsidR="00956C93" w:rsidRDefault="00956C93" w:rsidP="00956C93">
      <w:pPr>
        <w:pStyle w:val="Heading2"/>
        <w:keepNext w:val="0"/>
        <w:keepLines w:val="0"/>
        <w:numPr>
          <w:ilvl w:val="2"/>
          <w:numId w:val="81"/>
        </w:numPr>
        <w:spacing w:before="480" w:after="240" w:line="360" w:lineRule="auto"/>
        <w:jc w:val="both"/>
        <w:rPr>
          <w:rFonts w:asciiTheme="minorHAnsi" w:hAnsiTheme="minorHAnsi" w:cstheme="minorHAnsi"/>
          <w:b/>
        </w:rPr>
      </w:pPr>
      <w:bookmarkStart w:id="137" w:name="_Toc197505685"/>
      <w:r>
        <w:rPr>
          <w:rFonts w:asciiTheme="minorHAnsi" w:hAnsiTheme="minorHAnsi" w:cstheme="minorHAnsi"/>
          <w:b/>
        </w:rPr>
        <w:t>How to activate a port</w:t>
      </w:r>
      <w:bookmarkEnd w:id="137"/>
    </w:p>
    <w:p w14:paraId="273ADDDB" w14:textId="77777777" w:rsidR="00956C93" w:rsidRDefault="00956C93" w:rsidP="00956C93">
      <w:pPr>
        <w:pStyle w:val="ListParagraph"/>
        <w:numPr>
          <w:ilvl w:val="0"/>
          <w:numId w:val="59"/>
        </w:numPr>
      </w:pPr>
      <w:r>
        <w:t xml:space="preserve">Your order should be in ‘Ready for porting initiation’ status. </w:t>
      </w:r>
    </w:p>
    <w:p w14:paraId="185DEFE8" w14:textId="2560EACC" w:rsidR="00956C93" w:rsidRDefault="00956C93" w:rsidP="00956C93">
      <w:pPr>
        <w:pStyle w:val="ListParagraph"/>
        <w:numPr>
          <w:ilvl w:val="0"/>
          <w:numId w:val="59"/>
        </w:numPr>
      </w:pPr>
      <w:r>
        <w:rPr>
          <w:noProof/>
        </w:rPr>
        <w:drawing>
          <wp:anchor distT="0" distB="0" distL="114300" distR="114300" simplePos="0" relativeHeight="251943936" behindDoc="0" locked="0" layoutInCell="1" allowOverlap="1" wp14:anchorId="19786F69" wp14:editId="19C83FFC">
            <wp:simplePos x="0" y="0"/>
            <wp:positionH relativeFrom="margin">
              <wp:align>center</wp:align>
            </wp:positionH>
            <wp:positionV relativeFrom="paragraph">
              <wp:posOffset>1920875</wp:posOffset>
            </wp:positionV>
            <wp:extent cx="4457700" cy="1588770"/>
            <wp:effectExtent l="152400" t="152400" r="361950" b="354330"/>
            <wp:wrapSquare wrapText="bothSides"/>
            <wp:docPr id="92474346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743463" name=""/>
                    <pic:cNvPicPr/>
                  </pic:nvPicPr>
                  <pic:blipFill>
                    <a:blip r:embed="rId73">
                      <a:extLst>
                        <a:ext uri="{28A0092B-C50C-407E-A947-70E740481C1C}">
                          <a14:useLocalDpi xmlns:a14="http://schemas.microsoft.com/office/drawing/2010/main" val="0"/>
                        </a:ext>
                      </a:extLst>
                    </a:blip>
                    <a:stretch>
                      <a:fillRect/>
                    </a:stretch>
                  </pic:blipFill>
                  <pic:spPr>
                    <a:xfrm>
                      <a:off x="0" y="0"/>
                      <a:ext cx="4457700" cy="1588770"/>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42912" behindDoc="0" locked="0" layoutInCell="1" allowOverlap="1" wp14:anchorId="748B206C" wp14:editId="1B7E36ED">
            <wp:simplePos x="0" y="0"/>
            <wp:positionH relativeFrom="margin">
              <wp:align>center</wp:align>
            </wp:positionH>
            <wp:positionV relativeFrom="paragraph">
              <wp:posOffset>555625</wp:posOffset>
            </wp:positionV>
            <wp:extent cx="5731510" cy="1114058"/>
            <wp:effectExtent l="152400" t="152400" r="364490" b="353060"/>
            <wp:wrapSquare wrapText="bothSides"/>
            <wp:docPr id="15152999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5299913" name=""/>
                    <pic:cNvPicPr/>
                  </pic:nvPicPr>
                  <pic:blipFill>
                    <a:blip r:embed="rId74" cstate="print">
                      <a:extLst>
                        <a:ext uri="{28A0092B-C50C-407E-A947-70E740481C1C}">
                          <a14:useLocalDpi xmlns:a14="http://schemas.microsoft.com/office/drawing/2010/main" val="0"/>
                        </a:ext>
                      </a:extLst>
                    </a:blip>
                    <a:stretch>
                      <a:fillRect/>
                    </a:stretch>
                  </pic:blipFill>
                  <pic:spPr>
                    <a:xfrm>
                      <a:off x="0" y="0"/>
                      <a:ext cx="5731510" cy="1114058"/>
                    </a:xfrm>
                    <a:prstGeom prst="rect">
                      <a:avLst/>
                    </a:prstGeom>
                    <a:ln>
                      <a:noFill/>
                    </a:ln>
                    <a:effectLst>
                      <a:outerShdw blurRad="292100" dist="139700" dir="2700000" algn="tl" rotWithShape="0">
                        <a:srgbClr val="333333">
                          <a:alpha val="65000"/>
                        </a:srgbClr>
                      </a:outerShdw>
                    </a:effectLst>
                  </pic:spPr>
                </pic:pic>
              </a:graphicData>
            </a:graphic>
            <wp14:sizeRelH relativeFrom="page">
              <wp14:pctWidth>0</wp14:pctWidth>
            </wp14:sizeRelH>
            <wp14:sizeRelV relativeFrom="page">
              <wp14:pctHeight>0</wp14:pctHeight>
            </wp14:sizeRelV>
          </wp:anchor>
        </w:drawing>
      </w:r>
      <w:r>
        <w:t xml:space="preserve">If you have not requested for automated porting, then on the day of your desired porting date, perform ‘Activate Port-In’. </w:t>
      </w:r>
    </w:p>
    <w:p w14:paraId="7808814A" w14:textId="56A2248C" w:rsidR="00956C93" w:rsidRDefault="00956C93" w:rsidP="00956C93">
      <w:pPr>
        <w:pStyle w:val="ListParagraph"/>
      </w:pPr>
    </w:p>
    <w:p w14:paraId="487047DF" w14:textId="77777777" w:rsidR="00956C93" w:rsidRDefault="00956C93" w:rsidP="00956C93">
      <w:pPr>
        <w:pStyle w:val="ListParagraph"/>
      </w:pPr>
    </w:p>
    <w:p w14:paraId="3A2CAAA7" w14:textId="6A19CA35" w:rsidR="00956C93" w:rsidRDefault="00956C93" w:rsidP="00956C93">
      <w:pPr>
        <w:pStyle w:val="ListParagraph"/>
        <w:numPr>
          <w:ilvl w:val="0"/>
          <w:numId w:val="59"/>
        </w:numPr>
      </w:pPr>
      <w:r>
        <w:t xml:space="preserve">This action can be performed on/before/after the porting date provided by you during the scheduling. </w:t>
      </w:r>
    </w:p>
    <w:p w14:paraId="5E9B95FE" w14:textId="77777777" w:rsidR="00956C93" w:rsidRDefault="00956C93" w:rsidP="00956C93">
      <w:pPr>
        <w:pStyle w:val="ListParagraph"/>
        <w:numPr>
          <w:ilvl w:val="0"/>
          <w:numId w:val="59"/>
        </w:numPr>
      </w:pPr>
      <w:r>
        <w:t>Warning: When you select “Activate Port-in”, the porting will happen within minutes, so please ensure this aligns with your end-customer’s expectations.</w:t>
      </w:r>
    </w:p>
    <w:p w14:paraId="11D61C80" w14:textId="77777777" w:rsidR="00956C93" w:rsidRDefault="00956C93" w:rsidP="00956C93">
      <w:pPr>
        <w:pStyle w:val="ListParagraph"/>
        <w:numPr>
          <w:ilvl w:val="0"/>
          <w:numId w:val="59"/>
        </w:numPr>
      </w:pPr>
      <w:r>
        <w:t>No action will be taken from Colt.</w:t>
      </w:r>
    </w:p>
    <w:p w14:paraId="5E100B34" w14:textId="77777777" w:rsidR="00956C93" w:rsidRDefault="00956C93" w:rsidP="00956C93">
      <w:pPr>
        <w:pStyle w:val="ListParagraph"/>
        <w:numPr>
          <w:ilvl w:val="0"/>
          <w:numId w:val="59"/>
        </w:numPr>
      </w:pPr>
      <w:r>
        <w:t xml:space="preserve">Click on ‘Activate Port-In’ . You’ll receive an </w:t>
      </w:r>
      <w:proofErr w:type="spellStart"/>
      <w:r>
        <w:t>orderID</w:t>
      </w:r>
      <w:proofErr w:type="spellEnd"/>
      <w:r>
        <w:t xml:space="preserve"> in response.</w:t>
      </w:r>
    </w:p>
    <w:p w14:paraId="66BFB7D8" w14:textId="69E377FD" w:rsidR="00956C93" w:rsidRPr="00956C93" w:rsidRDefault="00956C93" w:rsidP="00956C93">
      <w:r>
        <w:rPr>
          <w:noProof/>
        </w:rPr>
        <w:drawing>
          <wp:inline distT="0" distB="0" distL="0" distR="0" wp14:anchorId="567F0784" wp14:editId="552E48C0">
            <wp:extent cx="4381500" cy="1416029"/>
            <wp:effectExtent l="152400" t="152400" r="361950" b="356235"/>
            <wp:docPr id="187073836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738366" name="Picture 1" descr="A screenshot of a computer&#10;&#10;Description automatically generated"/>
                    <pic:cNvPicPr/>
                  </pic:nvPicPr>
                  <pic:blipFill>
                    <a:blip r:embed="rId75"/>
                    <a:stretch>
                      <a:fillRect/>
                    </a:stretch>
                  </pic:blipFill>
                  <pic:spPr>
                    <a:xfrm>
                      <a:off x="0" y="0"/>
                      <a:ext cx="4421832" cy="1429064"/>
                    </a:xfrm>
                    <a:prstGeom prst="rect">
                      <a:avLst/>
                    </a:prstGeom>
                    <a:ln>
                      <a:noFill/>
                    </a:ln>
                    <a:effectLst>
                      <a:outerShdw blurRad="292100" dist="139700" dir="2700000" algn="tl" rotWithShape="0">
                        <a:srgbClr val="333333">
                          <a:alpha val="65000"/>
                        </a:srgbClr>
                      </a:outerShdw>
                    </a:effectLst>
                  </pic:spPr>
                </pic:pic>
              </a:graphicData>
            </a:graphic>
          </wp:inline>
        </w:drawing>
      </w:r>
    </w:p>
    <w:p w14:paraId="2B41147C" w14:textId="793F3F28" w:rsidR="007D1F9A" w:rsidRDefault="007D1F9A" w:rsidP="007D1F9A">
      <w:pPr>
        <w:pStyle w:val="Heading2"/>
        <w:keepNext w:val="0"/>
        <w:keepLines w:val="0"/>
        <w:numPr>
          <w:ilvl w:val="2"/>
          <w:numId w:val="81"/>
        </w:numPr>
        <w:tabs>
          <w:tab w:val="num" w:pos="360"/>
        </w:tabs>
        <w:spacing w:before="480" w:after="240" w:line="360" w:lineRule="auto"/>
        <w:ind w:left="360" w:hanging="360"/>
        <w:jc w:val="both"/>
        <w:rPr>
          <w:rFonts w:asciiTheme="minorHAnsi" w:hAnsiTheme="minorHAnsi" w:cstheme="minorHAnsi"/>
          <w:b/>
        </w:rPr>
      </w:pPr>
      <w:bookmarkStart w:id="138" w:name="_Toc197505686"/>
      <w:r>
        <w:rPr>
          <w:rFonts w:asciiTheme="minorHAnsi" w:hAnsiTheme="minorHAnsi" w:cstheme="minorHAnsi"/>
          <w:b/>
        </w:rPr>
        <w:t>NL 088 Numbers</w:t>
      </w:r>
      <w:bookmarkEnd w:id="138"/>
    </w:p>
    <w:p w14:paraId="5041911C" w14:textId="23B5DA4F" w:rsidR="007D1F9A" w:rsidRPr="007D1F9A" w:rsidRDefault="007D1F9A" w:rsidP="007D1F9A">
      <w:pPr>
        <w:spacing w:line="360" w:lineRule="auto"/>
        <w:rPr>
          <w:rFonts w:cstheme="minorHAnsi"/>
          <w:sz w:val="20"/>
          <w:szCs w:val="20"/>
        </w:rPr>
      </w:pPr>
      <w:r w:rsidRPr="007D1F9A">
        <w:rPr>
          <w:rFonts w:cstheme="minorHAnsi"/>
          <w:sz w:val="20"/>
          <w:szCs w:val="20"/>
        </w:rPr>
        <w:t>We have automated the ability for you to port-in your own / your end-customers’ own 088 Nomadic Numbers in the Netherlands using our NOD portal</w:t>
      </w:r>
      <w:r>
        <w:rPr>
          <w:rFonts w:cstheme="minorHAnsi"/>
          <w:sz w:val="20"/>
          <w:szCs w:val="20"/>
        </w:rPr>
        <w:t xml:space="preserve"> or via our </w:t>
      </w:r>
      <w:r w:rsidRPr="007D1F9A">
        <w:rPr>
          <w:rFonts w:cstheme="minorHAnsi"/>
          <w:sz w:val="20"/>
          <w:szCs w:val="20"/>
        </w:rPr>
        <w:t xml:space="preserve">Port-in/out APIs.  088 numbers give you and your end-customers full country coverage. </w:t>
      </w:r>
    </w:p>
    <w:p w14:paraId="7E68B197" w14:textId="77777777" w:rsidR="007D1F9A" w:rsidRPr="007D1F9A" w:rsidRDefault="007D1F9A" w:rsidP="007D1F9A">
      <w:pPr>
        <w:spacing w:line="360" w:lineRule="auto"/>
        <w:rPr>
          <w:rFonts w:cstheme="minorHAnsi"/>
          <w:sz w:val="20"/>
          <w:szCs w:val="20"/>
        </w:rPr>
      </w:pPr>
      <w:r w:rsidRPr="007D1F9A">
        <w:rPr>
          <w:rFonts w:cstheme="minorHAnsi"/>
          <w:sz w:val="20"/>
          <w:szCs w:val="20"/>
        </w:rPr>
        <w:t>Port-In/Out journey :</w:t>
      </w:r>
    </w:p>
    <w:p w14:paraId="21C12469" w14:textId="1171E691" w:rsidR="00BB5C14" w:rsidRDefault="007D1F9A" w:rsidP="007D1F9A">
      <w:pPr>
        <w:spacing w:line="360" w:lineRule="auto"/>
        <w:rPr>
          <w:rFonts w:cstheme="minorHAnsi"/>
          <w:sz w:val="20"/>
          <w:szCs w:val="20"/>
        </w:rPr>
      </w:pPr>
      <w:r w:rsidRPr="007D1F9A">
        <w:rPr>
          <w:rFonts w:cstheme="minorHAnsi"/>
          <w:sz w:val="20"/>
          <w:szCs w:val="20"/>
        </w:rPr>
        <w:t>The porting journey for 088 numbers is similar to the existing journey for geographic numbers, with a few exceptions.  To Port-In 088 numbers:-</w:t>
      </w:r>
    </w:p>
    <w:p w14:paraId="3C70E39B" w14:textId="77777777" w:rsidR="007D1F9A" w:rsidRPr="007D1F9A" w:rsidRDefault="007D1F9A" w:rsidP="007D1F9A">
      <w:pPr>
        <w:numPr>
          <w:ilvl w:val="0"/>
          <w:numId w:val="110"/>
        </w:numPr>
        <w:spacing w:line="360" w:lineRule="auto"/>
        <w:rPr>
          <w:rFonts w:cstheme="minorHAnsi"/>
          <w:sz w:val="20"/>
          <w:szCs w:val="20"/>
          <w:lang w:val="en-GB"/>
        </w:rPr>
      </w:pPr>
      <w:r w:rsidRPr="007D1F9A">
        <w:rPr>
          <w:rFonts w:cstheme="minorHAnsi"/>
          <w:sz w:val="20"/>
          <w:szCs w:val="20"/>
          <w:lang w:val="en-GB"/>
        </w:rPr>
        <w:t xml:space="preserve">It is mandatory that you provide the </w:t>
      </w:r>
      <w:r w:rsidRPr="007D1F9A">
        <w:rPr>
          <w:rFonts w:cstheme="minorHAnsi"/>
          <w:b/>
          <w:bCs/>
          <w:sz w:val="20"/>
          <w:szCs w:val="20"/>
          <w:lang w:val="en-GB"/>
        </w:rPr>
        <w:t>ACM document</w:t>
      </w:r>
      <w:r w:rsidRPr="007D1F9A">
        <w:rPr>
          <w:rFonts w:cstheme="minorHAnsi"/>
          <w:sz w:val="20"/>
          <w:szCs w:val="20"/>
          <w:lang w:val="en-GB"/>
        </w:rPr>
        <w:t xml:space="preserve"> in addition to the mandatory LOA document. </w:t>
      </w:r>
    </w:p>
    <w:p w14:paraId="51D87C9C" w14:textId="2ACB182A" w:rsidR="007D1F9A" w:rsidRDefault="007D1F9A" w:rsidP="007D1F9A">
      <w:pPr>
        <w:numPr>
          <w:ilvl w:val="1"/>
          <w:numId w:val="110"/>
        </w:numPr>
        <w:spacing w:line="360" w:lineRule="auto"/>
        <w:rPr>
          <w:rFonts w:cstheme="minorHAnsi"/>
          <w:sz w:val="20"/>
          <w:szCs w:val="20"/>
          <w:lang w:val="en-GB"/>
        </w:rPr>
      </w:pPr>
      <w:r w:rsidRPr="007D1F9A">
        <w:rPr>
          <w:rFonts w:cstheme="minorHAnsi"/>
          <w:sz w:val="20"/>
          <w:szCs w:val="20"/>
          <w:lang w:val="en-GB"/>
        </w:rPr>
        <w:t xml:space="preserve">The ACM document must be provided in the </w:t>
      </w:r>
      <w:r w:rsidR="00A40427">
        <w:rPr>
          <w:rFonts w:cstheme="minorHAnsi"/>
          <w:sz w:val="20"/>
          <w:szCs w:val="20"/>
          <w:lang w:val="en-GB"/>
        </w:rPr>
        <w:t>Regulatory Assignment Form field</w:t>
      </w:r>
    </w:p>
    <w:p w14:paraId="36558BEF" w14:textId="1C5C0336" w:rsidR="00A40427" w:rsidRPr="007D1F9A" w:rsidRDefault="00A40427" w:rsidP="00A40427">
      <w:pPr>
        <w:pStyle w:val="ListParagraph"/>
        <w:autoSpaceDE/>
        <w:autoSpaceDN/>
        <w:adjustRightInd/>
        <w:ind w:left="360"/>
        <w:rPr>
          <w:rFonts w:ascii="Times New Roman" w:hAnsi="Times New Roman"/>
          <w:sz w:val="24"/>
          <w:szCs w:val="24"/>
          <w:lang w:val="en-GB" w:eastAsia="ja-JP"/>
        </w:rPr>
      </w:pPr>
      <w:r>
        <w:rPr>
          <w:noProof/>
        </w:rPr>
        <mc:AlternateContent>
          <mc:Choice Requires="wps">
            <w:drawing>
              <wp:anchor distT="0" distB="0" distL="114300" distR="114300" simplePos="0" relativeHeight="251945984" behindDoc="0" locked="0" layoutInCell="1" allowOverlap="1" wp14:anchorId="4690EC48" wp14:editId="32B92B6F">
                <wp:simplePos x="0" y="0"/>
                <wp:positionH relativeFrom="column">
                  <wp:posOffset>3606800</wp:posOffset>
                </wp:positionH>
                <wp:positionV relativeFrom="paragraph">
                  <wp:posOffset>1149350</wp:posOffset>
                </wp:positionV>
                <wp:extent cx="251772" cy="251497"/>
                <wp:effectExtent l="0" t="0" r="0" b="0"/>
                <wp:wrapNone/>
                <wp:docPr id="204458947" name="Right Arrow 2267"/>
                <wp:cNvGraphicFramePr/>
                <a:graphic xmlns:a="http://schemas.openxmlformats.org/drawingml/2006/main">
                  <a:graphicData uri="http://schemas.microsoft.com/office/word/2010/wordprocessingShape">
                    <wps:wsp>
                      <wps:cNvSpPr/>
                      <wps:spPr>
                        <a:xfrm flipH="1">
                          <a:off x="0" y="0"/>
                          <a:ext cx="251772" cy="251497"/>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3542DBC" w14:textId="4FAF43E5" w:rsidR="00A40427" w:rsidRPr="00752228" w:rsidRDefault="00A40427" w:rsidP="00A40427">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690EC48" id="Right Arrow 2267" o:spid="_x0000_s1048" type="#_x0000_t13" style="position:absolute;left:0;text-align:left;margin-left:284pt;margin-top:90.5pt;width:19.8pt;height:19.8pt;flip:x;z-index:2519459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" adj="10812" fillcolor="#00d7bd [3204]" strokecolor="white [3212]" strokeweight=".25pt">
                <v:textbox inset="0,0,0,0">
                  <w:txbxContent>
                    <w:p w14:paraId="03542DBC" w14:textId="4FAF43E5" w:rsidR="00A40427" w:rsidRPr="00752228" w:rsidRDefault="00A40427" w:rsidP="00A40427">
                      <w:pPr>
                        <w:jc w:val="center"/>
                        <w:rPr>
                          <w:b/>
                          <w:color w:val="FFFFFF" w:themeColor="background1"/>
                          <w:sz w:val="12"/>
                          <w:lang w:val="es-ES"/>
                        </w:rPr>
                      </w:pPr>
                    </w:p>
                  </w:txbxContent>
                </v:textbox>
              </v:shape>
            </w:pict>
          </mc:Fallback>
        </mc:AlternateContent>
      </w:r>
      <w:r w:rsidRPr="00A40427">
        <w:rPr>
          <w:noProof/>
          <w:lang w:val="en-GB"/>
        </w:rPr>
        <w:drawing>
          <wp:inline distT="0" distB="0" distL="0" distR="0" wp14:anchorId="7C41533D" wp14:editId="76FC06F9">
            <wp:extent cx="5283200" cy="2220161"/>
            <wp:effectExtent l="0" t="0" r="0" b="8890"/>
            <wp:docPr id="17525894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5298798" cy="2226716"/>
                    </a:xfrm>
                    <a:prstGeom prst="rect">
                      <a:avLst/>
                    </a:prstGeom>
                    <a:noFill/>
                    <a:ln>
                      <a:noFill/>
                    </a:ln>
                  </pic:spPr>
                </pic:pic>
              </a:graphicData>
            </a:graphic>
          </wp:inline>
        </w:drawing>
      </w:r>
    </w:p>
    <w:p w14:paraId="79315B90" w14:textId="77777777" w:rsidR="007D1F9A" w:rsidRPr="007D1F9A" w:rsidRDefault="007D1F9A" w:rsidP="007D1F9A">
      <w:pPr>
        <w:numPr>
          <w:ilvl w:val="0"/>
          <w:numId w:val="110"/>
        </w:numPr>
        <w:spacing w:line="360" w:lineRule="auto"/>
        <w:rPr>
          <w:rFonts w:cstheme="minorHAnsi"/>
          <w:sz w:val="20"/>
          <w:szCs w:val="20"/>
          <w:lang w:val="en-GB"/>
        </w:rPr>
      </w:pPr>
      <w:r w:rsidRPr="007D1F9A">
        <w:rPr>
          <w:rFonts w:cstheme="minorHAnsi"/>
          <w:sz w:val="20"/>
          <w:szCs w:val="20"/>
          <w:lang w:val="en-GB"/>
        </w:rPr>
        <w:t>LAC validation will not be applicable for orders with 088 numbers</w:t>
      </w:r>
    </w:p>
    <w:p w14:paraId="149ADC15" w14:textId="6FD01F49" w:rsidR="007D1F9A" w:rsidRPr="007D1F9A" w:rsidRDefault="007D1F9A" w:rsidP="00A9212E">
      <w:pPr>
        <w:numPr>
          <w:ilvl w:val="0"/>
          <w:numId w:val="110"/>
        </w:numPr>
        <w:spacing w:line="360" w:lineRule="auto"/>
        <w:rPr>
          <w:rFonts w:cstheme="minorHAnsi"/>
          <w:sz w:val="20"/>
          <w:szCs w:val="20"/>
          <w:lang w:val="en-GB"/>
        </w:rPr>
      </w:pPr>
      <w:r w:rsidRPr="007D1F9A">
        <w:rPr>
          <w:rFonts w:cstheme="minorHAnsi"/>
          <w:sz w:val="20"/>
          <w:szCs w:val="20"/>
          <w:lang w:val="en-GB"/>
        </w:rPr>
        <w:t>Address validation will be done</w:t>
      </w:r>
    </w:p>
    <w:p w14:paraId="13F9DD16" w14:textId="77777777" w:rsidR="007D1F9A" w:rsidRPr="007D1F9A" w:rsidRDefault="007D1F9A" w:rsidP="007D1F9A">
      <w:pPr>
        <w:numPr>
          <w:ilvl w:val="0"/>
          <w:numId w:val="110"/>
        </w:numPr>
        <w:spacing w:line="360" w:lineRule="auto"/>
        <w:rPr>
          <w:rFonts w:cstheme="minorHAnsi"/>
          <w:sz w:val="20"/>
          <w:szCs w:val="20"/>
          <w:lang w:val="en-GB"/>
        </w:rPr>
      </w:pPr>
      <w:r w:rsidRPr="007D1F9A">
        <w:rPr>
          <w:rFonts w:cstheme="minorHAnsi"/>
          <w:sz w:val="20"/>
          <w:szCs w:val="20"/>
          <w:lang w:val="en-GB"/>
        </w:rPr>
        <w:t>A combination of 088 numbers and other numbers with a different LAC in the same order will be rejected</w:t>
      </w:r>
    </w:p>
    <w:p w14:paraId="73A34518" w14:textId="77777777" w:rsidR="007D1F9A" w:rsidRPr="007D1F9A" w:rsidRDefault="007D1F9A" w:rsidP="007D1F9A">
      <w:pPr>
        <w:numPr>
          <w:ilvl w:val="0"/>
          <w:numId w:val="110"/>
        </w:numPr>
        <w:spacing w:line="360" w:lineRule="auto"/>
        <w:rPr>
          <w:rFonts w:cstheme="minorHAnsi"/>
          <w:sz w:val="20"/>
          <w:szCs w:val="20"/>
          <w:lang w:val="en-GB"/>
        </w:rPr>
      </w:pPr>
      <w:r w:rsidRPr="007D1F9A">
        <w:rPr>
          <w:rFonts w:cstheme="minorHAnsi"/>
          <w:sz w:val="20"/>
          <w:szCs w:val="20"/>
          <w:lang w:val="en-GB"/>
        </w:rPr>
        <w:t>There is no change to the address fields or Directory Services update</w:t>
      </w:r>
    </w:p>
    <w:p w14:paraId="45828D3B" w14:textId="77777777" w:rsidR="007D1F9A" w:rsidRPr="007D1F9A" w:rsidRDefault="007D1F9A" w:rsidP="007D1F9A">
      <w:pPr>
        <w:spacing w:line="360" w:lineRule="auto"/>
        <w:rPr>
          <w:rFonts w:cstheme="minorHAnsi"/>
          <w:sz w:val="20"/>
          <w:szCs w:val="20"/>
          <w:lang w:val="en-GB"/>
        </w:rPr>
      </w:pPr>
    </w:p>
    <w:p w14:paraId="7A52C6BF" w14:textId="77777777" w:rsidR="00E7712B" w:rsidRPr="00E7712B" w:rsidRDefault="00E7712B" w:rsidP="00E7712B">
      <w:pPr>
        <w:spacing w:line="360" w:lineRule="auto"/>
        <w:rPr>
          <w:rFonts w:cstheme="minorHAnsi"/>
          <w:sz w:val="20"/>
          <w:szCs w:val="20"/>
          <w:u w:val="single"/>
          <w:lang w:val="en-GB"/>
        </w:rPr>
      </w:pPr>
      <w:r w:rsidRPr="00E7712B">
        <w:rPr>
          <w:rFonts w:cstheme="minorHAnsi"/>
          <w:b/>
          <w:bCs/>
          <w:sz w:val="20"/>
          <w:szCs w:val="20"/>
          <w:u w:val="single"/>
          <w:lang w:val="en-GB"/>
        </w:rPr>
        <w:t>Please note:</w:t>
      </w:r>
      <w:r w:rsidRPr="00E7712B">
        <w:rPr>
          <w:rFonts w:cstheme="minorHAnsi"/>
          <w:sz w:val="20"/>
          <w:szCs w:val="20"/>
          <w:u w:val="single"/>
          <w:lang w:val="en-GB"/>
        </w:rPr>
        <w:t xml:space="preserve"> </w:t>
      </w:r>
    </w:p>
    <w:p w14:paraId="549F98C1" w14:textId="77777777"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 xml:space="preserve">The Porting Desk may receive a direct notice from the Regulator in the Netherlands (ACM/COIN) that 088 numbers under your account have been revoked. Colt NL porting desk will notify you of this revoke notification and inform you on the next steps to undertake and timelines. </w:t>
      </w:r>
    </w:p>
    <w:p w14:paraId="09B3F843" w14:textId="77777777" w:rsid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In case of no response or adequate actions, Colt NL Porting Desk will deactivate the affected numbers in the local registry and on the Colt network as per regulatory obligations.</w:t>
      </w:r>
    </w:p>
    <w:p w14:paraId="4F49E5FD" w14:textId="2C1DB9E3" w:rsidR="00A9212E" w:rsidRPr="00E7712B" w:rsidRDefault="00A9212E" w:rsidP="00E7712B">
      <w:pPr>
        <w:numPr>
          <w:ilvl w:val="0"/>
          <w:numId w:val="110"/>
        </w:numPr>
        <w:spacing w:line="360" w:lineRule="auto"/>
        <w:rPr>
          <w:rFonts w:cstheme="minorHAnsi"/>
          <w:sz w:val="20"/>
          <w:szCs w:val="20"/>
          <w:lang w:val="en-GB"/>
        </w:rPr>
      </w:pPr>
      <w:r>
        <w:rPr>
          <w:rFonts w:cstheme="minorHAnsi"/>
          <w:sz w:val="20"/>
          <w:szCs w:val="20"/>
          <w:lang w:val="en-GB"/>
        </w:rPr>
        <w:t xml:space="preserve">088 Local </w:t>
      </w:r>
      <w:r>
        <w:rPr>
          <w:rFonts w:cstheme="minorHAnsi"/>
          <w:sz w:val="20"/>
          <w:szCs w:val="20"/>
          <w:lang w:val="en-GB"/>
        </w:rPr>
        <w:t xml:space="preserve">DB Activation checkbox </w:t>
      </w:r>
      <w:r>
        <w:rPr>
          <w:rFonts w:cstheme="minorHAnsi"/>
          <w:sz w:val="20"/>
          <w:szCs w:val="20"/>
          <w:lang w:val="en-GB"/>
        </w:rPr>
        <w:t>does not need to</w:t>
      </w:r>
      <w:r>
        <w:rPr>
          <w:rFonts w:cstheme="minorHAnsi"/>
          <w:sz w:val="20"/>
          <w:szCs w:val="20"/>
          <w:lang w:val="en-GB"/>
        </w:rPr>
        <w:t xml:space="preserve"> be ticked when in the Customer Details step</w:t>
      </w:r>
    </w:p>
    <w:p w14:paraId="01E8D836" w14:textId="77777777" w:rsidR="007D1F9A" w:rsidRDefault="007D1F9A" w:rsidP="007D1F9A">
      <w:pPr>
        <w:spacing w:line="360" w:lineRule="auto"/>
        <w:rPr>
          <w:rFonts w:cstheme="minorHAnsi"/>
          <w:sz w:val="20"/>
          <w:szCs w:val="20"/>
          <w:lang w:val="en-GB"/>
        </w:rPr>
      </w:pPr>
    </w:p>
    <w:p w14:paraId="1F6B116F" w14:textId="77777777" w:rsidR="00E7712B" w:rsidRPr="00E7712B" w:rsidRDefault="00E7712B" w:rsidP="00E7712B">
      <w:pPr>
        <w:spacing w:line="360" w:lineRule="auto"/>
        <w:rPr>
          <w:rFonts w:cstheme="minorHAnsi"/>
          <w:b/>
          <w:bCs/>
          <w:sz w:val="20"/>
          <w:szCs w:val="20"/>
          <w:lang w:val="en-GB"/>
        </w:rPr>
      </w:pPr>
      <w:r w:rsidRPr="00E7712B">
        <w:rPr>
          <w:rFonts w:cstheme="minorHAnsi"/>
          <w:b/>
          <w:bCs/>
          <w:sz w:val="20"/>
          <w:szCs w:val="20"/>
          <w:lang w:val="en-GB"/>
        </w:rPr>
        <w:t>Activation journey:</w:t>
      </w:r>
    </w:p>
    <w:p w14:paraId="6988A557" w14:textId="07710E4F" w:rsidR="00E7712B" w:rsidRDefault="00E7712B" w:rsidP="00E7712B">
      <w:pPr>
        <w:spacing w:line="360" w:lineRule="auto"/>
        <w:rPr>
          <w:rFonts w:cstheme="minorHAnsi"/>
          <w:sz w:val="20"/>
          <w:szCs w:val="20"/>
          <w:lang w:val="en-GB"/>
        </w:rPr>
      </w:pPr>
      <w:r w:rsidRPr="00E7712B">
        <w:rPr>
          <w:rFonts w:cstheme="minorHAnsi"/>
          <w:sz w:val="20"/>
          <w:szCs w:val="20"/>
          <w:lang w:val="en-GB"/>
        </w:rPr>
        <w:t xml:space="preserve">Activation of 088 numbers should be placed using </w:t>
      </w:r>
      <w:r>
        <w:rPr>
          <w:rFonts w:cstheme="minorHAnsi"/>
          <w:sz w:val="20"/>
          <w:szCs w:val="20"/>
          <w:lang w:val="en-GB"/>
        </w:rPr>
        <w:t>the Port</w:t>
      </w:r>
      <w:r w:rsidR="00A9212E">
        <w:rPr>
          <w:rFonts w:cstheme="minorHAnsi"/>
          <w:sz w:val="20"/>
          <w:szCs w:val="20"/>
          <w:lang w:val="en-GB"/>
        </w:rPr>
        <w:t>-</w:t>
      </w:r>
      <w:r>
        <w:rPr>
          <w:rFonts w:cstheme="minorHAnsi"/>
          <w:sz w:val="20"/>
          <w:szCs w:val="20"/>
          <w:lang w:val="en-GB"/>
        </w:rPr>
        <w:t>In page from the quick links menu</w:t>
      </w:r>
      <w:r w:rsidRPr="00E7712B">
        <w:rPr>
          <w:rFonts w:cstheme="minorHAnsi"/>
          <w:sz w:val="20"/>
          <w:szCs w:val="20"/>
          <w:lang w:val="en-GB"/>
        </w:rPr>
        <w:t xml:space="preserve">. </w:t>
      </w:r>
    </w:p>
    <w:p w14:paraId="424527A7" w14:textId="77777777" w:rsidR="00E7712B" w:rsidRPr="00E7712B" w:rsidRDefault="00E7712B" w:rsidP="00E7712B">
      <w:pPr>
        <w:spacing w:line="360" w:lineRule="auto"/>
        <w:rPr>
          <w:rFonts w:cstheme="minorHAnsi"/>
          <w:sz w:val="20"/>
          <w:szCs w:val="20"/>
          <w:lang w:val="en-GB"/>
        </w:rPr>
      </w:pPr>
    </w:p>
    <w:p w14:paraId="3A3BE887" w14:textId="77777777" w:rsidR="00E7712B" w:rsidRPr="00E7712B" w:rsidRDefault="00E7712B" w:rsidP="00E7712B">
      <w:pPr>
        <w:spacing w:line="360" w:lineRule="auto"/>
        <w:rPr>
          <w:rFonts w:cstheme="minorHAnsi"/>
          <w:sz w:val="20"/>
          <w:szCs w:val="20"/>
          <w:lang w:val="en-GB"/>
        </w:rPr>
      </w:pPr>
      <w:r w:rsidRPr="00E7712B">
        <w:rPr>
          <w:rFonts w:cstheme="minorHAnsi"/>
          <w:sz w:val="20"/>
          <w:szCs w:val="20"/>
          <w:lang w:val="en-GB"/>
        </w:rPr>
        <w:t>To Activate 088 numbers:-</w:t>
      </w:r>
    </w:p>
    <w:p w14:paraId="4630C7FF" w14:textId="71687112" w:rsidR="00A9212E" w:rsidRDefault="00A9212E" w:rsidP="00E7712B">
      <w:pPr>
        <w:numPr>
          <w:ilvl w:val="0"/>
          <w:numId w:val="110"/>
        </w:numPr>
        <w:spacing w:line="360" w:lineRule="auto"/>
        <w:rPr>
          <w:rFonts w:cstheme="minorHAnsi"/>
          <w:sz w:val="20"/>
          <w:szCs w:val="20"/>
          <w:lang w:val="en-GB"/>
        </w:rPr>
      </w:pPr>
      <w:r>
        <w:rPr>
          <w:rFonts w:cstheme="minorHAnsi"/>
          <w:sz w:val="20"/>
          <w:szCs w:val="20"/>
          <w:lang w:val="en-GB"/>
        </w:rPr>
        <w:t>088 Local DB Activation checkbox must be ticked when in the Customer Details step</w:t>
      </w:r>
    </w:p>
    <w:p w14:paraId="36F66D88" w14:textId="0B70F470" w:rsidR="00A9212E" w:rsidRPr="00A9212E" w:rsidRDefault="00A9212E" w:rsidP="00A9212E">
      <w:pPr>
        <w:pStyle w:val="ListParagraph"/>
        <w:autoSpaceDE/>
        <w:autoSpaceDN/>
        <w:adjustRightInd/>
        <w:ind w:left="360"/>
        <w:rPr>
          <w:rFonts w:ascii="Times New Roman" w:hAnsi="Times New Roman"/>
          <w:sz w:val="24"/>
          <w:szCs w:val="24"/>
          <w:lang w:val="en-GB" w:eastAsia="ja-JP"/>
        </w:rPr>
      </w:pPr>
      <w:r w:rsidRPr="00A9212E">
        <w:rPr>
          <w:noProof/>
          <w:lang w:val="en-GB"/>
        </w:rPr>
        <w:drawing>
          <wp:inline distT="0" distB="0" distL="0" distR="0" wp14:anchorId="1B17184C" wp14:editId="672EE580">
            <wp:extent cx="5731510" cy="2208530"/>
            <wp:effectExtent l="0" t="0" r="2540" b="1270"/>
            <wp:docPr id="105691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5731510" cy="2208530"/>
                    </a:xfrm>
                    <a:prstGeom prst="rect">
                      <a:avLst/>
                    </a:prstGeom>
                    <a:noFill/>
                    <a:ln>
                      <a:noFill/>
                    </a:ln>
                  </pic:spPr>
                </pic:pic>
              </a:graphicData>
            </a:graphic>
          </wp:inline>
        </w:drawing>
      </w:r>
    </w:p>
    <w:p w14:paraId="2754486E" w14:textId="5AC156EE"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 xml:space="preserve">It is mandatory that you provide the </w:t>
      </w:r>
      <w:r w:rsidRPr="00E7712B">
        <w:rPr>
          <w:rFonts w:cstheme="minorHAnsi"/>
          <w:b/>
          <w:bCs/>
          <w:sz w:val="20"/>
          <w:szCs w:val="20"/>
          <w:lang w:val="en-GB"/>
        </w:rPr>
        <w:t>ACM document</w:t>
      </w:r>
      <w:r w:rsidRPr="00E7712B">
        <w:rPr>
          <w:rFonts w:cstheme="minorHAnsi"/>
          <w:sz w:val="20"/>
          <w:szCs w:val="20"/>
          <w:lang w:val="en-GB"/>
        </w:rPr>
        <w:t xml:space="preserve">. </w:t>
      </w:r>
    </w:p>
    <w:p w14:paraId="369F4F75" w14:textId="77777777" w:rsidR="00E7712B" w:rsidRDefault="00E7712B" w:rsidP="00E7712B">
      <w:pPr>
        <w:numPr>
          <w:ilvl w:val="1"/>
          <w:numId w:val="110"/>
        </w:numPr>
        <w:spacing w:line="360" w:lineRule="auto"/>
        <w:rPr>
          <w:rFonts w:cstheme="minorHAnsi"/>
          <w:sz w:val="20"/>
          <w:szCs w:val="20"/>
          <w:lang w:val="en-GB"/>
        </w:rPr>
      </w:pPr>
      <w:r w:rsidRPr="007D1F9A">
        <w:rPr>
          <w:rFonts w:cstheme="minorHAnsi"/>
          <w:sz w:val="20"/>
          <w:szCs w:val="20"/>
          <w:lang w:val="en-GB"/>
        </w:rPr>
        <w:t xml:space="preserve">The ACM document must be provided in the </w:t>
      </w:r>
      <w:r>
        <w:rPr>
          <w:rFonts w:cstheme="minorHAnsi"/>
          <w:sz w:val="20"/>
          <w:szCs w:val="20"/>
          <w:lang w:val="en-GB"/>
        </w:rPr>
        <w:t>Regulatory Assignment Form field</w:t>
      </w:r>
    </w:p>
    <w:p w14:paraId="2F93CFEA" w14:textId="24FB5E6D" w:rsidR="00E7712B" w:rsidRDefault="00E7712B" w:rsidP="00E7712B">
      <w:pPr>
        <w:spacing w:line="360" w:lineRule="auto"/>
        <w:jc w:val="center"/>
        <w:rPr>
          <w:rFonts w:cstheme="minorHAnsi"/>
          <w:sz w:val="20"/>
          <w:szCs w:val="20"/>
          <w:lang w:val="en-GB"/>
        </w:rPr>
      </w:pPr>
      <w:r>
        <w:rPr>
          <w:noProof/>
        </w:rPr>
        <mc:AlternateContent>
          <mc:Choice Requires="wps">
            <w:drawing>
              <wp:anchor distT="0" distB="0" distL="114300" distR="114300" simplePos="0" relativeHeight="251948032" behindDoc="0" locked="0" layoutInCell="1" allowOverlap="1" wp14:anchorId="698BF7C0" wp14:editId="765A29BD">
                <wp:simplePos x="0" y="0"/>
                <wp:positionH relativeFrom="column">
                  <wp:posOffset>3530600</wp:posOffset>
                </wp:positionH>
                <wp:positionV relativeFrom="paragraph">
                  <wp:posOffset>1033780</wp:posOffset>
                </wp:positionV>
                <wp:extent cx="251772" cy="251497"/>
                <wp:effectExtent l="0" t="0" r="0" b="0"/>
                <wp:wrapNone/>
                <wp:docPr id="1971772577" name="Right Arrow 2267"/>
                <wp:cNvGraphicFramePr/>
                <a:graphic xmlns:a="http://schemas.openxmlformats.org/drawingml/2006/main">
                  <a:graphicData uri="http://schemas.microsoft.com/office/word/2010/wordprocessingShape">
                    <wps:wsp>
                      <wps:cNvSpPr/>
                      <wps:spPr>
                        <a:xfrm flipH="1">
                          <a:off x="0" y="0"/>
                          <a:ext cx="251772" cy="251497"/>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9A614BC" w14:textId="77777777" w:rsidR="00E7712B" w:rsidRPr="00752228" w:rsidRDefault="00E7712B" w:rsidP="00E7712B">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98BF7C0" id="_x0000_s1049" type="#_x0000_t13" style="position:absolute;left:0;text-align:left;margin-left:278pt;margin-top:81.4pt;width:19.8pt;height:19.8pt;flip:x;z-index:2519480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" adj="10812" fillcolor="#00d7bd [3204]" strokecolor="white [3212]" strokeweight=".25pt">
                <v:textbox inset="0,0,0,0">
                  <w:txbxContent>
                    <w:p w14:paraId="09A614BC" w14:textId="77777777" w:rsidR="00E7712B" w:rsidRPr="00752228" w:rsidRDefault="00E7712B" w:rsidP="00E7712B">
                      <w:pPr>
                        <w:jc w:val="center"/>
                        <w:rPr>
                          <w:b/>
                          <w:color w:val="FFFFFF" w:themeColor="background1"/>
                          <w:sz w:val="12"/>
                          <w:lang w:val="es-ES"/>
                        </w:rPr>
                      </w:pPr>
                    </w:p>
                  </w:txbxContent>
                </v:textbox>
              </v:shape>
            </w:pict>
          </mc:Fallback>
        </mc:AlternateContent>
      </w:r>
      <w:r w:rsidRPr="00A40427">
        <w:rPr>
          <w:noProof/>
          <w:lang w:val="en-GB"/>
        </w:rPr>
        <w:drawing>
          <wp:inline distT="0" distB="0" distL="0" distR="0" wp14:anchorId="7156099A" wp14:editId="0079F08B">
            <wp:extent cx="4857750" cy="2041374"/>
            <wp:effectExtent l="0" t="0" r="0" b="0"/>
            <wp:docPr id="14158318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878165" cy="2049953"/>
                    </a:xfrm>
                    <a:prstGeom prst="rect">
                      <a:avLst/>
                    </a:prstGeom>
                    <a:noFill/>
                    <a:ln>
                      <a:noFill/>
                    </a:ln>
                  </pic:spPr>
                </pic:pic>
              </a:graphicData>
            </a:graphic>
          </wp:inline>
        </w:drawing>
      </w:r>
    </w:p>
    <w:p w14:paraId="1D2B682C" w14:textId="77777777"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LAC validation will not be applicable for orders with 088 numbers</w:t>
      </w:r>
    </w:p>
    <w:p w14:paraId="594D6578" w14:textId="2C20C6DE"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Address validation will be done</w:t>
      </w:r>
    </w:p>
    <w:p w14:paraId="093A90C7" w14:textId="77777777"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A combination of 088 numbers and other numbers with a different LAC in the same order will be rejected</w:t>
      </w:r>
    </w:p>
    <w:p w14:paraId="26D0D027" w14:textId="77777777"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There is no change to the address fields or Directory Services update</w:t>
      </w:r>
    </w:p>
    <w:p w14:paraId="33CE21F0" w14:textId="77777777" w:rsidR="00E7712B" w:rsidRP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Contract details are not required in activation journey.</w:t>
      </w:r>
    </w:p>
    <w:p w14:paraId="05F8CFC1" w14:textId="77777777" w:rsidR="00E7712B" w:rsidRDefault="00E7712B" w:rsidP="00E7712B">
      <w:pPr>
        <w:numPr>
          <w:ilvl w:val="0"/>
          <w:numId w:val="110"/>
        </w:numPr>
        <w:spacing w:line="360" w:lineRule="auto"/>
        <w:rPr>
          <w:rFonts w:cstheme="minorHAnsi"/>
          <w:sz w:val="20"/>
          <w:szCs w:val="20"/>
          <w:lang w:val="en-GB"/>
        </w:rPr>
      </w:pPr>
      <w:r w:rsidRPr="00E7712B">
        <w:rPr>
          <w:rFonts w:cstheme="minorHAnsi"/>
          <w:sz w:val="20"/>
          <w:szCs w:val="20"/>
          <w:lang w:val="en-GB"/>
        </w:rPr>
        <w:t>Post successful activation, you’ll be notified.</w:t>
      </w:r>
    </w:p>
    <w:p w14:paraId="6416E05D" w14:textId="77777777" w:rsidR="00A9212E" w:rsidRPr="00E7712B" w:rsidRDefault="00A9212E" w:rsidP="00A9212E">
      <w:pPr>
        <w:spacing w:line="360" w:lineRule="auto"/>
        <w:ind w:left="360"/>
        <w:rPr>
          <w:rFonts w:cstheme="minorHAnsi"/>
          <w:sz w:val="20"/>
          <w:szCs w:val="20"/>
          <w:lang w:val="en-GB"/>
        </w:rPr>
      </w:pPr>
    </w:p>
    <w:p w14:paraId="3546D13E" w14:textId="77777777" w:rsidR="00E7712B" w:rsidRPr="00E7712B" w:rsidRDefault="00E7712B" w:rsidP="00E7712B">
      <w:pPr>
        <w:spacing w:line="360" w:lineRule="auto"/>
        <w:rPr>
          <w:rFonts w:cstheme="minorHAnsi"/>
          <w:sz w:val="20"/>
          <w:szCs w:val="20"/>
          <w:lang w:val="en-GB"/>
        </w:rPr>
      </w:pPr>
      <w:r w:rsidRPr="00E7712B">
        <w:rPr>
          <w:rFonts w:cstheme="minorHAnsi"/>
          <w:sz w:val="20"/>
          <w:szCs w:val="20"/>
          <w:lang w:val="en-GB"/>
        </w:rPr>
        <w:t xml:space="preserve">The Activation request will move from In Progress status to ‘Submitted to Local DB’ and number status will be ‘Port In Reserved’ and will be sent to PTXS. PTXS will either accept or reject the request within 3 working days. </w:t>
      </w:r>
    </w:p>
    <w:p w14:paraId="78D5FEDA" w14:textId="77777777" w:rsidR="00E7712B" w:rsidRPr="00E7712B" w:rsidRDefault="00E7712B" w:rsidP="00E7712B">
      <w:pPr>
        <w:spacing w:line="360" w:lineRule="auto"/>
        <w:rPr>
          <w:rFonts w:cstheme="minorHAnsi"/>
          <w:sz w:val="20"/>
          <w:szCs w:val="20"/>
          <w:lang w:val="en-GB"/>
        </w:rPr>
      </w:pPr>
      <w:r w:rsidRPr="00E7712B">
        <w:rPr>
          <w:rFonts w:cstheme="minorHAnsi"/>
          <w:sz w:val="20"/>
          <w:szCs w:val="20"/>
          <w:lang w:val="en-GB"/>
        </w:rPr>
        <w:t>If Rejected, order will move from In Progress to Rejected. Possible ejection reasons are:</w:t>
      </w:r>
    </w:p>
    <w:p w14:paraId="449EEE67" w14:textId="77777777" w:rsidR="00E7712B" w:rsidRPr="00E7712B" w:rsidRDefault="00E7712B" w:rsidP="00E7712B">
      <w:pPr>
        <w:numPr>
          <w:ilvl w:val="0"/>
          <w:numId w:val="111"/>
        </w:numPr>
        <w:spacing w:line="360" w:lineRule="auto"/>
        <w:rPr>
          <w:rFonts w:cstheme="minorHAnsi"/>
          <w:sz w:val="20"/>
          <w:szCs w:val="20"/>
          <w:lang w:val="en-GB"/>
        </w:rPr>
      </w:pPr>
      <w:r w:rsidRPr="00E7712B">
        <w:rPr>
          <w:rFonts w:cstheme="minorHAnsi"/>
          <w:sz w:val="20"/>
          <w:szCs w:val="20"/>
          <w:lang w:val="en-GB"/>
        </w:rPr>
        <w:t xml:space="preserve">Blocking code 10 -  Numbers already active please raise a port request for this! </w:t>
      </w:r>
    </w:p>
    <w:p w14:paraId="202CACFA" w14:textId="77777777" w:rsidR="00E7712B" w:rsidRPr="00E7712B" w:rsidRDefault="00E7712B" w:rsidP="00E7712B">
      <w:pPr>
        <w:numPr>
          <w:ilvl w:val="0"/>
          <w:numId w:val="111"/>
        </w:numPr>
        <w:spacing w:line="360" w:lineRule="auto"/>
        <w:rPr>
          <w:rFonts w:cstheme="minorHAnsi"/>
          <w:sz w:val="20"/>
          <w:szCs w:val="20"/>
          <w:lang w:val="en-GB"/>
        </w:rPr>
      </w:pPr>
      <w:r w:rsidRPr="00E7712B">
        <w:rPr>
          <w:rFonts w:cstheme="minorHAnsi"/>
          <w:sz w:val="20"/>
          <w:szCs w:val="20"/>
          <w:lang w:val="en-GB"/>
        </w:rPr>
        <w:t>Blocking code 11: No valid ACM assignment exists for these numbers please contact Dutch regulatory ACM to sort this.  (11)</w:t>
      </w:r>
    </w:p>
    <w:p w14:paraId="6CF4B834" w14:textId="77777777" w:rsidR="00E7712B" w:rsidRPr="00E7712B" w:rsidRDefault="00E7712B" w:rsidP="00E7712B">
      <w:pPr>
        <w:numPr>
          <w:ilvl w:val="0"/>
          <w:numId w:val="111"/>
        </w:numPr>
        <w:spacing w:line="360" w:lineRule="auto"/>
        <w:rPr>
          <w:rFonts w:cstheme="minorHAnsi"/>
          <w:sz w:val="20"/>
          <w:szCs w:val="20"/>
          <w:lang w:val="en-GB"/>
        </w:rPr>
      </w:pPr>
      <w:r w:rsidRPr="00E7712B">
        <w:rPr>
          <w:rFonts w:cstheme="minorHAnsi"/>
          <w:sz w:val="20"/>
          <w:szCs w:val="20"/>
          <w:lang w:val="en-GB"/>
        </w:rPr>
        <w:t>Blocking code 99: Other- please refer to the notes section</w:t>
      </w:r>
    </w:p>
    <w:p w14:paraId="034B8460" w14:textId="77777777" w:rsidR="00E7712B" w:rsidRPr="00E7712B" w:rsidRDefault="00E7712B" w:rsidP="00E7712B">
      <w:pPr>
        <w:spacing w:line="360" w:lineRule="auto"/>
        <w:rPr>
          <w:rFonts w:cstheme="minorHAnsi"/>
          <w:sz w:val="20"/>
          <w:szCs w:val="20"/>
          <w:lang w:val="en-GB"/>
        </w:rPr>
      </w:pPr>
      <w:r w:rsidRPr="00E7712B">
        <w:rPr>
          <w:rFonts w:cstheme="minorHAnsi"/>
          <w:sz w:val="20"/>
          <w:szCs w:val="20"/>
          <w:lang w:val="en-GB"/>
        </w:rPr>
        <w:t>If Accepted, Colt will process the activation automatically and order will move from ‘Submitted to Local DB’ to ‘Completed’ and number status will be updated from ‘Port In Reserved’ to ‘Port In Allocated’ to ‘Port In Activated’.</w:t>
      </w:r>
    </w:p>
    <w:p w14:paraId="4220C1AC" w14:textId="77777777" w:rsidR="00E7712B" w:rsidRPr="00E7712B" w:rsidRDefault="00E7712B" w:rsidP="007D1F9A">
      <w:pPr>
        <w:spacing w:line="360" w:lineRule="auto"/>
        <w:rPr>
          <w:rFonts w:cstheme="minorHAnsi"/>
          <w:sz w:val="20"/>
          <w:szCs w:val="20"/>
          <w:lang w:val="en-GB"/>
        </w:rPr>
      </w:pPr>
    </w:p>
    <w:p w14:paraId="099E953B" w14:textId="77777777" w:rsidR="00BB5C14" w:rsidRPr="007233AC" w:rsidRDefault="00BB5C14" w:rsidP="00A21E23">
      <w:pPr>
        <w:pStyle w:val="Heading2"/>
        <w:keepNext w:val="0"/>
        <w:keepLines w:val="0"/>
        <w:numPr>
          <w:ilvl w:val="1"/>
          <w:numId w:val="81"/>
        </w:numPr>
        <w:spacing w:before="120" w:after="240" w:line="360" w:lineRule="auto"/>
        <w:jc w:val="both"/>
        <w:rPr>
          <w:rFonts w:asciiTheme="minorHAnsi" w:hAnsiTheme="minorHAnsi" w:cstheme="minorHAnsi"/>
        </w:rPr>
      </w:pPr>
      <w:bookmarkStart w:id="139" w:name="_Ref49951532"/>
      <w:bookmarkStart w:id="140" w:name="_Toc51773342"/>
      <w:bookmarkStart w:id="141" w:name="_Toc61636027"/>
      <w:bookmarkStart w:id="142" w:name="_Toc197505687"/>
      <w:r w:rsidRPr="007233AC">
        <w:rPr>
          <w:rFonts w:asciiTheme="minorHAnsi" w:hAnsiTheme="minorHAnsi" w:cstheme="minorHAnsi"/>
          <w:b/>
        </w:rPr>
        <w:t>Port-In in the Other Countries</w:t>
      </w:r>
      <w:bookmarkEnd w:id="139"/>
      <w:bookmarkEnd w:id="140"/>
      <w:bookmarkEnd w:id="141"/>
      <w:bookmarkEnd w:id="142"/>
    </w:p>
    <w:p w14:paraId="73BA7C04" w14:textId="0CD048F9" w:rsidR="00BB5C14" w:rsidRPr="007233AC" w:rsidRDefault="00A11BD2" w:rsidP="00BB5C14">
      <w:pPr>
        <w:spacing w:line="360" w:lineRule="auto"/>
        <w:jc w:val="both"/>
        <w:rPr>
          <w:rFonts w:cstheme="minorHAnsi"/>
          <w:sz w:val="20"/>
          <w:szCs w:val="20"/>
        </w:rPr>
      </w:pPr>
      <w:r w:rsidRPr="007233AC">
        <w:rPr>
          <w:rFonts w:cstheme="minorHAnsi"/>
          <w:sz w:val="20"/>
          <w:szCs w:val="20"/>
        </w:rPr>
        <w:t>The below diagram provides a view of how the order status changes as a port-in order is progressed</w:t>
      </w:r>
      <w:r w:rsidR="00013470" w:rsidRPr="007233AC">
        <w:rPr>
          <w:rFonts w:cstheme="minorHAnsi"/>
          <w:sz w:val="20"/>
          <w:szCs w:val="20"/>
        </w:rPr>
        <w:t xml:space="preserve"> in all other countries (</w:t>
      </w:r>
      <w:proofErr w:type="spellStart"/>
      <w:r w:rsidR="00013470" w:rsidRPr="007233AC">
        <w:rPr>
          <w:rFonts w:cstheme="minorHAnsi"/>
          <w:sz w:val="20"/>
          <w:szCs w:val="20"/>
        </w:rPr>
        <w:t>exc</w:t>
      </w:r>
      <w:proofErr w:type="spellEnd"/>
      <w:r w:rsidR="00013470" w:rsidRPr="007233AC">
        <w:rPr>
          <w:rFonts w:cstheme="minorHAnsi"/>
          <w:sz w:val="20"/>
          <w:szCs w:val="20"/>
        </w:rPr>
        <w:t xml:space="preserve"> NL)</w:t>
      </w:r>
      <w:r w:rsidR="00BB5C14" w:rsidRPr="007233AC">
        <w:rPr>
          <w:rFonts w:cstheme="minorHAnsi"/>
          <w:sz w:val="20"/>
          <w:szCs w:val="20"/>
        </w:rPr>
        <w:t>:</w:t>
      </w:r>
    </w:p>
    <w:p w14:paraId="5434A55B" w14:textId="0DFEA4BB" w:rsidR="00BB5C14" w:rsidRDefault="00862393" w:rsidP="00BB5C14">
      <w:pPr>
        <w:spacing w:line="360" w:lineRule="auto"/>
        <w:jc w:val="center"/>
        <w:rPr>
          <w:rFonts w:cstheme="minorHAnsi"/>
          <w:b/>
          <w:szCs w:val="20"/>
        </w:rPr>
      </w:pPr>
      <w:r>
        <w:rPr>
          <w:noProof/>
        </w:rPr>
        <w:drawing>
          <wp:inline distT="0" distB="0" distL="0" distR="0" wp14:anchorId="1E2BA0CD" wp14:editId="44A9DA82">
            <wp:extent cx="5731510" cy="2607310"/>
            <wp:effectExtent l="0" t="0" r="254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31510" cy="2607310"/>
                    </a:xfrm>
                    <a:prstGeom prst="rect">
                      <a:avLst/>
                    </a:prstGeom>
                    <a:noFill/>
                    <a:ln>
                      <a:noFill/>
                    </a:ln>
                  </pic:spPr>
                </pic:pic>
              </a:graphicData>
            </a:graphic>
          </wp:inline>
        </w:drawing>
      </w:r>
    </w:p>
    <w:p w14:paraId="02B8704D" w14:textId="77777777" w:rsidR="00BB5C14" w:rsidRPr="00593ED7" w:rsidRDefault="00BB5C14" w:rsidP="00BB5C14">
      <w:pPr>
        <w:spacing w:line="360" w:lineRule="auto"/>
        <w:jc w:val="both"/>
        <w:rPr>
          <w:rFonts w:cstheme="minorHAnsi"/>
          <w:szCs w:val="20"/>
        </w:rPr>
      </w:pPr>
    </w:p>
    <w:tbl>
      <w:tblPr>
        <w:tblStyle w:val="Colttop"/>
        <w:tblW w:w="5000" w:type="pct"/>
        <w:tblInd w:w="0"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FFFFFF" w:themeColor="background1"/>
          <w:insideV w:val="single" w:sz="4" w:space="0" w:color="FFFFFF" w:themeColor="background1"/>
        </w:tblBorders>
        <w:tblCellMar>
          <w:top w:w="57" w:type="dxa"/>
          <w:left w:w="57" w:type="dxa"/>
          <w:bottom w:w="57" w:type="dxa"/>
          <w:right w:w="57" w:type="dxa"/>
        </w:tblCellMar>
        <w:tblLook w:val="04A0" w:firstRow="1" w:lastRow="0" w:firstColumn="1" w:lastColumn="0" w:noHBand="0" w:noVBand="1"/>
      </w:tblPr>
      <w:tblGrid>
        <w:gridCol w:w="811"/>
        <w:gridCol w:w="8205"/>
      </w:tblGrid>
      <w:tr w:rsidR="00BB5C14" w:rsidRPr="00E4281A" w14:paraId="3FBF2E96" w14:textId="77777777" w:rsidTr="46D43BCA">
        <w:trPr>
          <w:cnfStyle w:val="100000000000" w:firstRow="1" w:lastRow="0" w:firstColumn="0" w:lastColumn="0" w:oddVBand="0" w:evenVBand="0" w:oddHBand="0" w:evenHBand="0" w:firstRowFirstColumn="0" w:firstRowLastColumn="0" w:lastRowFirstColumn="0" w:lastRowLastColumn="0"/>
        </w:trPr>
        <w:tc>
          <w:tcPr>
            <w:tcW w:w="4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8B8DE16" w14:textId="77777777" w:rsidR="00BB5C14" w:rsidRPr="00E4281A" w:rsidRDefault="00BB5C14" w:rsidP="008E2821">
            <w:pPr>
              <w:spacing w:line="360" w:lineRule="auto"/>
              <w:jc w:val="center"/>
              <w:rPr>
                <w:rFonts w:asciiTheme="minorHAnsi" w:hAnsiTheme="minorHAnsi" w:cstheme="minorHAnsi"/>
                <w:color w:val="auto"/>
                <w:szCs w:val="20"/>
              </w:rPr>
            </w:pPr>
            <w:r>
              <w:rPr>
                <w:noProof/>
                <w:lang w:eastAsia="en-US"/>
              </w:rPr>
              <w:drawing>
                <wp:inline distT="0" distB="0" distL="0" distR="0" wp14:anchorId="742A981C" wp14:editId="7275E556">
                  <wp:extent cx="403661" cy="360000"/>
                  <wp:effectExtent l="0" t="0" r="0" b="2540"/>
                  <wp:docPr id="70" name="Picture 70" descr="Résultat de recherche d'images pour &quot;important message icon&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ésultat de recherche d'images pour &quot;important message icon&quot;"/>
                          <pic:cNvPicPr>
                            <a:picLocks noChangeAspect="1" noChangeArrowheads="1"/>
                          </pic:cNvPicPr>
                        </pic:nvPicPr>
                        <pic:blipFill>
                          <a:blip r:embed="rId14"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403661" cy="360000"/>
                          </a:xfrm>
                          <a:prstGeom prst="rect">
                            <a:avLst/>
                          </a:prstGeom>
                          <a:noFill/>
                          <a:ln>
                            <a:noFill/>
                          </a:ln>
                        </pic:spPr>
                      </pic:pic>
                    </a:graphicData>
                  </a:graphic>
                </wp:inline>
              </w:drawing>
            </w:r>
          </w:p>
        </w:tc>
        <w:tc>
          <w:tcPr>
            <w:tcW w:w="4550" w:type="pct"/>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72CE0F6" w14:textId="26872EE9" w:rsidR="00993A58" w:rsidRPr="00993A58" w:rsidRDefault="00BB5C14" w:rsidP="00993A58">
            <w:pPr>
              <w:pStyle w:val="ListParagraph"/>
              <w:numPr>
                <w:ilvl w:val="0"/>
                <w:numId w:val="64"/>
              </w:numPr>
              <w:spacing w:before="120" w:after="120" w:line="360" w:lineRule="auto"/>
              <w:ind w:left="341" w:hanging="284"/>
              <w:rPr>
                <w:rFonts w:asciiTheme="minorHAnsi" w:hAnsiTheme="minorHAnsi" w:cstheme="minorHAnsi"/>
                <w:b w:val="0"/>
                <w:sz w:val="20"/>
                <w:szCs w:val="20"/>
              </w:rPr>
            </w:pPr>
            <w:r w:rsidRPr="007233AC">
              <w:rPr>
                <w:rFonts w:asciiTheme="minorHAnsi" w:hAnsiTheme="minorHAnsi" w:cstheme="minorHAnsi"/>
                <w:b w:val="0"/>
                <w:color w:val="auto"/>
                <w:sz w:val="20"/>
                <w:szCs w:val="20"/>
              </w:rPr>
              <w:t xml:space="preserve">Applicable in </w:t>
            </w:r>
            <w:r w:rsidRPr="007233AC">
              <w:rPr>
                <w:rFonts w:asciiTheme="minorHAnsi" w:hAnsiTheme="minorHAnsi" w:cstheme="minorHAnsi"/>
                <w:b w:val="0"/>
                <w:color w:val="auto"/>
                <w:sz w:val="20"/>
                <w:szCs w:val="20"/>
                <w:u w:val="single"/>
              </w:rPr>
              <w:t>Austria, Belgium, Denmark, France, Germany, Ireland, Italy, Portugal, Spain, Sweden, Switzerland</w:t>
            </w:r>
            <w:r w:rsidR="00280D93">
              <w:rPr>
                <w:rFonts w:asciiTheme="minorHAnsi" w:hAnsiTheme="minorHAnsi" w:cstheme="minorHAnsi"/>
                <w:b w:val="0"/>
                <w:color w:val="auto"/>
                <w:sz w:val="20"/>
                <w:szCs w:val="20"/>
                <w:u w:val="single"/>
              </w:rPr>
              <w:t>,</w:t>
            </w:r>
            <w:r w:rsidRPr="007233AC">
              <w:rPr>
                <w:rFonts w:asciiTheme="minorHAnsi" w:hAnsiTheme="minorHAnsi" w:cstheme="minorHAnsi"/>
                <w:b w:val="0"/>
                <w:color w:val="auto"/>
                <w:sz w:val="20"/>
                <w:szCs w:val="20"/>
                <w:u w:val="single"/>
              </w:rPr>
              <w:t xml:space="preserve"> United Kingdom</w:t>
            </w:r>
            <w:r w:rsidR="00280D93">
              <w:rPr>
                <w:rFonts w:asciiTheme="minorHAnsi" w:hAnsiTheme="minorHAnsi" w:cstheme="minorHAnsi"/>
                <w:b w:val="0"/>
                <w:color w:val="auto"/>
                <w:sz w:val="20"/>
                <w:szCs w:val="20"/>
                <w:u w:val="single"/>
              </w:rPr>
              <w:t xml:space="preserve">, Czech Republic, Finland, </w:t>
            </w:r>
            <w:proofErr w:type="spellStart"/>
            <w:r w:rsidR="00280D93">
              <w:rPr>
                <w:rFonts w:asciiTheme="minorHAnsi" w:hAnsiTheme="minorHAnsi" w:cstheme="minorHAnsi"/>
                <w:b w:val="0"/>
                <w:color w:val="auto"/>
                <w:sz w:val="20"/>
                <w:szCs w:val="20"/>
                <w:u w:val="single"/>
              </w:rPr>
              <w:t>Luxemborug</w:t>
            </w:r>
            <w:proofErr w:type="spellEnd"/>
            <w:r w:rsidR="00280D93">
              <w:rPr>
                <w:rFonts w:asciiTheme="minorHAnsi" w:hAnsiTheme="minorHAnsi" w:cstheme="minorHAnsi"/>
                <w:b w:val="0"/>
                <w:color w:val="auto"/>
                <w:sz w:val="20"/>
                <w:szCs w:val="20"/>
                <w:u w:val="single"/>
              </w:rPr>
              <w:t xml:space="preserve">, Norway, Poland, Romania, and Sweden </w:t>
            </w:r>
            <w:r w:rsidRPr="007233AC">
              <w:rPr>
                <w:rFonts w:asciiTheme="minorHAnsi" w:hAnsiTheme="minorHAnsi" w:cstheme="minorHAnsi"/>
                <w:b w:val="0"/>
                <w:color w:val="auto"/>
                <w:sz w:val="20"/>
                <w:szCs w:val="20"/>
                <w:u w:val="single"/>
              </w:rPr>
              <w:t>(</w:t>
            </w:r>
            <w:r w:rsidR="00280D93">
              <w:rPr>
                <w:rFonts w:asciiTheme="minorHAnsi" w:hAnsiTheme="minorHAnsi" w:cstheme="minorHAnsi"/>
                <w:b w:val="0"/>
                <w:color w:val="auto"/>
                <w:sz w:val="20"/>
                <w:szCs w:val="20"/>
                <w:u w:val="single"/>
              </w:rPr>
              <w:t>1</w:t>
            </w:r>
            <w:r w:rsidR="008C32E4">
              <w:rPr>
                <w:rFonts w:asciiTheme="minorHAnsi" w:hAnsiTheme="minorHAnsi" w:cstheme="minorHAnsi"/>
                <w:b w:val="0"/>
                <w:color w:val="auto"/>
                <w:sz w:val="20"/>
                <w:szCs w:val="20"/>
                <w:u w:val="single"/>
              </w:rPr>
              <w:t>9</w:t>
            </w:r>
            <w:r w:rsidRPr="007233AC">
              <w:rPr>
                <w:rFonts w:asciiTheme="minorHAnsi" w:hAnsiTheme="minorHAnsi" w:cstheme="minorHAnsi"/>
                <w:b w:val="0"/>
                <w:color w:val="auto"/>
                <w:sz w:val="20"/>
                <w:szCs w:val="20"/>
                <w:u w:val="single"/>
              </w:rPr>
              <w:t>).</w:t>
            </w:r>
          </w:p>
        </w:tc>
      </w:tr>
    </w:tbl>
    <w:p w14:paraId="246AF594" w14:textId="77777777" w:rsidR="00BB5C14" w:rsidRDefault="00BB5C14" w:rsidP="00BB5C14">
      <w:pPr>
        <w:spacing w:line="360" w:lineRule="auto"/>
        <w:jc w:val="both"/>
        <w:rPr>
          <w:rFonts w:cstheme="minorHAnsi"/>
          <w:b/>
          <w:szCs w:val="20"/>
        </w:rPr>
      </w:pPr>
    </w:p>
    <w:p w14:paraId="5381DDF4" w14:textId="77777777" w:rsidR="00511A86" w:rsidRPr="007233AC" w:rsidRDefault="00511A86" w:rsidP="007233AC"/>
    <w:p w14:paraId="5D20472D" w14:textId="4436C1D1" w:rsidR="0043107B" w:rsidRPr="0043107B" w:rsidRDefault="0043107B" w:rsidP="00A21E23">
      <w:pPr>
        <w:pStyle w:val="Heading2"/>
        <w:keepNext w:val="0"/>
        <w:keepLines w:val="0"/>
        <w:numPr>
          <w:ilvl w:val="1"/>
          <w:numId w:val="81"/>
        </w:numPr>
        <w:spacing w:before="120" w:after="240" w:line="360" w:lineRule="auto"/>
        <w:jc w:val="both"/>
        <w:rPr>
          <w:rFonts w:asciiTheme="minorHAnsi" w:hAnsiTheme="minorHAnsi" w:cstheme="minorHAnsi"/>
          <w:b/>
        </w:rPr>
      </w:pPr>
      <w:bookmarkStart w:id="143" w:name="_Toc197505688"/>
      <w:r w:rsidRPr="00C81F5A">
        <w:rPr>
          <w:rFonts w:asciiTheme="minorHAnsi" w:hAnsiTheme="minorHAnsi" w:cstheme="minorHAnsi"/>
          <w:b/>
        </w:rPr>
        <w:t>How to port-in</w:t>
      </w:r>
      <w:r>
        <w:rPr>
          <w:rFonts w:asciiTheme="minorHAnsi" w:hAnsiTheme="minorHAnsi" w:cstheme="minorHAnsi"/>
          <w:b/>
        </w:rPr>
        <w:t xml:space="preserve"> numbers</w:t>
      </w:r>
      <w:bookmarkEnd w:id="143"/>
    </w:p>
    <w:tbl>
      <w:tblPr>
        <w:tblStyle w:val="TableGrid"/>
        <w:tblW w:w="0" w:type="auto"/>
        <w:tblBorders>
          <w:top w:val="single" w:sz="4" w:space="0" w:color="00D7BD" w:themeColor="accent1"/>
          <w:left w:val="single" w:sz="4" w:space="0" w:color="00D7BD" w:themeColor="accent1"/>
          <w:bottom w:val="single" w:sz="4" w:space="0" w:color="00D7BD" w:themeColor="accent1"/>
          <w:right w:val="single" w:sz="4" w:space="0" w:color="00D7BD" w:themeColor="accent1"/>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D0D27" w:rsidRPr="00C81F5A" w14:paraId="48CCE3B6" w14:textId="77777777" w:rsidTr="46D43BCA">
        <w:tc>
          <w:tcPr>
            <w:tcW w:w="846" w:type="dxa"/>
            <w:vAlign w:val="center"/>
          </w:tcPr>
          <w:p w14:paraId="568D2EAF" w14:textId="77777777" w:rsidR="005D0D27" w:rsidRPr="00C81F5A" w:rsidRDefault="005D0D27" w:rsidP="005D0D27">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7489CF3" wp14:editId="2FEC0E4D">
                  <wp:extent cx="360000" cy="360000"/>
                  <wp:effectExtent l="0" t="0" r="2540" b="2540"/>
                  <wp:docPr id="2249"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5BCA4007" w14:textId="487388CD" w:rsidR="005D0D27" w:rsidRPr="00C81F5A" w:rsidRDefault="00286B66" w:rsidP="005D0D27">
            <w:pPr>
              <w:spacing w:before="60" w:after="60"/>
              <w:rPr>
                <w:rFonts w:asciiTheme="minorHAnsi" w:hAnsiTheme="minorHAnsi" w:cstheme="minorHAnsi"/>
                <w:i/>
                <w:sz w:val="20"/>
                <w:szCs w:val="20"/>
              </w:rPr>
            </w:pPr>
            <w:r>
              <w:rPr>
                <w:rFonts w:asciiTheme="minorHAnsi" w:hAnsiTheme="minorHAnsi" w:cstheme="minorHAnsi"/>
                <w:i/>
                <w:sz w:val="20"/>
                <w:szCs w:val="20"/>
              </w:rPr>
              <w:t xml:space="preserve">The </w:t>
            </w:r>
            <w:r w:rsidR="005D0D27" w:rsidRPr="00C81F5A">
              <w:rPr>
                <w:rFonts w:asciiTheme="minorHAnsi" w:hAnsiTheme="minorHAnsi" w:cstheme="minorHAnsi"/>
                <w:i/>
                <w:sz w:val="20"/>
                <w:szCs w:val="20"/>
              </w:rPr>
              <w:t xml:space="preserve">Porting process and rules vary </w:t>
            </w:r>
            <w:r w:rsidR="00DC4541">
              <w:rPr>
                <w:rFonts w:asciiTheme="minorHAnsi" w:hAnsiTheme="minorHAnsi" w:cstheme="minorHAnsi"/>
                <w:i/>
                <w:sz w:val="20"/>
                <w:szCs w:val="20"/>
              </w:rPr>
              <w:t xml:space="preserve">by </w:t>
            </w:r>
            <w:r w:rsidR="005D0D27" w:rsidRPr="00C81F5A">
              <w:rPr>
                <w:rFonts w:asciiTheme="minorHAnsi" w:hAnsiTheme="minorHAnsi" w:cstheme="minorHAnsi"/>
                <w:i/>
                <w:sz w:val="20"/>
                <w:szCs w:val="20"/>
              </w:rPr>
              <w:t xml:space="preserve"> countr</w:t>
            </w:r>
            <w:r w:rsidR="00DC4541">
              <w:rPr>
                <w:rFonts w:asciiTheme="minorHAnsi" w:hAnsiTheme="minorHAnsi" w:cstheme="minorHAnsi"/>
                <w:i/>
                <w:sz w:val="20"/>
                <w:szCs w:val="20"/>
              </w:rPr>
              <w:t>y</w:t>
            </w:r>
            <w:r w:rsidR="005D0D27" w:rsidRPr="00C81F5A">
              <w:rPr>
                <w:rFonts w:asciiTheme="minorHAnsi" w:hAnsiTheme="minorHAnsi" w:cstheme="minorHAnsi"/>
                <w:i/>
                <w:sz w:val="20"/>
                <w:szCs w:val="20"/>
              </w:rPr>
              <w:t xml:space="preserve">. Please check the </w:t>
            </w:r>
            <w:r w:rsidR="0051733F">
              <w:rPr>
                <w:rFonts w:asciiTheme="minorHAnsi" w:hAnsiTheme="minorHAnsi" w:cstheme="minorHAnsi"/>
                <w:i/>
                <w:sz w:val="20"/>
                <w:szCs w:val="20"/>
              </w:rPr>
              <w:t>Colt Voice APIs</w:t>
            </w:r>
            <w:r w:rsidR="005D0D27" w:rsidRPr="00C81F5A">
              <w:rPr>
                <w:rFonts w:asciiTheme="minorHAnsi" w:hAnsiTheme="minorHAnsi" w:cstheme="minorHAnsi"/>
                <w:i/>
                <w:sz w:val="20"/>
                <w:szCs w:val="20"/>
              </w:rPr>
              <w:t xml:space="preserve"> </w:t>
            </w:r>
            <w:r w:rsidR="008147F1">
              <w:rPr>
                <w:rFonts w:asciiTheme="minorHAnsi" w:hAnsiTheme="minorHAnsi" w:cstheme="minorHAnsi"/>
                <w:i/>
                <w:sz w:val="20"/>
                <w:szCs w:val="20"/>
              </w:rPr>
              <w:t>Service Matrix</w:t>
            </w:r>
            <w:r w:rsidR="00E65D91">
              <w:rPr>
                <w:rFonts w:asciiTheme="minorHAnsi" w:hAnsiTheme="minorHAnsi" w:cstheme="minorHAnsi"/>
                <w:i/>
                <w:sz w:val="20"/>
                <w:szCs w:val="20"/>
              </w:rPr>
              <w:t xml:space="preserve"> </w:t>
            </w:r>
            <w:r w:rsidR="006326B6" w:rsidRPr="007233AC">
              <w:rPr>
                <w:rFonts w:asciiTheme="minorHAnsi" w:hAnsiTheme="minorHAnsi" w:cstheme="minorHAnsi"/>
                <w:i/>
                <w:color w:val="00D7BD" w:themeColor="accent1"/>
                <w:sz w:val="20"/>
                <w:szCs w:val="20"/>
              </w:rPr>
              <w:fldChar w:fldCharType="begin"/>
            </w:r>
            <w:r w:rsidR="006326B6" w:rsidRPr="007233AC">
              <w:rPr>
                <w:rFonts w:asciiTheme="minorHAnsi" w:hAnsiTheme="minorHAnsi" w:cstheme="minorHAnsi"/>
                <w:i/>
                <w:color w:val="00D7BD" w:themeColor="accent1"/>
                <w:sz w:val="20"/>
                <w:szCs w:val="20"/>
              </w:rPr>
              <w:instrText xml:space="preserve"> REF _Ref62228236 \r \h </w:instrText>
            </w:r>
            <w:r w:rsidR="006326B6" w:rsidRPr="007233AC">
              <w:rPr>
                <w:rFonts w:asciiTheme="minorHAnsi" w:hAnsiTheme="minorHAnsi" w:cstheme="minorHAnsi"/>
                <w:i/>
                <w:color w:val="00D7BD" w:themeColor="accent1"/>
                <w:sz w:val="20"/>
                <w:szCs w:val="20"/>
              </w:rPr>
            </w:r>
            <w:r w:rsidR="006326B6"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6326B6" w:rsidRPr="007233AC">
              <w:rPr>
                <w:rFonts w:asciiTheme="minorHAnsi" w:hAnsiTheme="minorHAnsi" w:cstheme="minorHAnsi"/>
                <w:i/>
                <w:color w:val="00D7BD" w:themeColor="accent1"/>
                <w:sz w:val="20"/>
                <w:szCs w:val="20"/>
              </w:rPr>
              <w:fldChar w:fldCharType="end"/>
            </w:r>
            <w:r w:rsidR="00E65D91" w:rsidRPr="007233AC">
              <w:rPr>
                <w:rFonts w:asciiTheme="minorHAnsi" w:hAnsiTheme="minorHAnsi" w:cstheme="minorHAnsi"/>
                <w:i/>
                <w:color w:val="00D7BD" w:themeColor="accent1"/>
                <w:sz w:val="20"/>
                <w:szCs w:val="20"/>
              </w:rPr>
              <w:t xml:space="preserve"> </w:t>
            </w:r>
            <w:r w:rsidR="005D0D27" w:rsidRPr="00C81F5A">
              <w:rPr>
                <w:rFonts w:asciiTheme="minorHAnsi" w:hAnsiTheme="minorHAnsi" w:cstheme="minorHAnsi"/>
                <w:i/>
                <w:sz w:val="20"/>
                <w:szCs w:val="20"/>
              </w:rPr>
              <w:t xml:space="preserve">and also </w:t>
            </w:r>
            <w:hyperlink r:id="rId79" w:history="1">
              <w:r w:rsidR="00C05F77" w:rsidRPr="00047F18">
                <w:rPr>
                  <w:rStyle w:val="Hyperlink"/>
                  <w:i/>
                  <w:sz w:val="20"/>
                </w:rPr>
                <w:t>www.colt.net/porting-information</w:t>
              </w:r>
            </w:hyperlink>
            <w:r w:rsidR="00C05F77">
              <w:rPr>
                <w:rFonts w:asciiTheme="minorHAnsi" w:hAnsiTheme="minorHAnsi" w:cstheme="minorHAnsi"/>
                <w:i/>
                <w:sz w:val="20"/>
                <w:szCs w:val="20"/>
              </w:rPr>
              <w:t xml:space="preserve"> </w:t>
            </w:r>
            <w:r w:rsidR="00C05F77">
              <w:rPr>
                <w:rFonts w:asciiTheme="minorHAnsi" w:hAnsiTheme="minorHAnsi" w:cstheme="minorHAnsi"/>
                <w:i/>
                <w:szCs w:val="20"/>
              </w:rPr>
              <w:t>f</w:t>
            </w:r>
            <w:r w:rsidR="005D0D27" w:rsidRPr="00C81F5A">
              <w:rPr>
                <w:rFonts w:asciiTheme="minorHAnsi" w:hAnsiTheme="minorHAnsi" w:cstheme="minorHAnsi"/>
                <w:i/>
                <w:sz w:val="20"/>
                <w:szCs w:val="20"/>
              </w:rPr>
              <w:t xml:space="preserve">or information about porting process, documentation and </w:t>
            </w:r>
            <w:r w:rsidR="00D61EA7" w:rsidRPr="00C81F5A">
              <w:rPr>
                <w:rFonts w:asciiTheme="minorHAnsi" w:hAnsiTheme="minorHAnsi" w:cstheme="minorHAnsi"/>
                <w:i/>
                <w:sz w:val="20"/>
                <w:szCs w:val="20"/>
              </w:rPr>
              <w:t>lead time</w:t>
            </w:r>
            <w:r w:rsidR="005D0D27" w:rsidRPr="00C81F5A">
              <w:rPr>
                <w:rFonts w:asciiTheme="minorHAnsi" w:hAnsiTheme="minorHAnsi" w:cstheme="minorHAnsi"/>
                <w:i/>
                <w:sz w:val="20"/>
                <w:szCs w:val="20"/>
              </w:rPr>
              <w:t xml:space="preserve"> and country specifics.</w:t>
            </w:r>
          </w:p>
          <w:p w14:paraId="6CA2F2A8" w14:textId="77777777" w:rsidR="0025689D" w:rsidRDefault="0060508B" w:rsidP="005D0D27">
            <w:pPr>
              <w:spacing w:before="60" w:after="60"/>
              <w:rPr>
                <w:rFonts w:asciiTheme="minorHAnsi" w:hAnsiTheme="minorHAnsi" w:cstheme="minorHAnsi"/>
                <w:i/>
                <w:sz w:val="20"/>
                <w:szCs w:val="20"/>
              </w:rPr>
            </w:pPr>
            <w:r w:rsidRPr="00C81F5A">
              <w:rPr>
                <w:rFonts w:asciiTheme="minorHAnsi" w:hAnsiTheme="minorHAnsi" w:cstheme="minorHAnsi"/>
                <w:i/>
                <w:sz w:val="20"/>
                <w:szCs w:val="20"/>
              </w:rPr>
              <w:t>Please note that after submitting a port</w:t>
            </w:r>
            <w:r w:rsidR="0025689D">
              <w:rPr>
                <w:rFonts w:asciiTheme="minorHAnsi" w:hAnsiTheme="minorHAnsi" w:cstheme="minorHAnsi"/>
                <w:i/>
                <w:sz w:val="20"/>
                <w:szCs w:val="20"/>
              </w:rPr>
              <w:t>-in</w:t>
            </w:r>
            <w:r w:rsidRPr="00C81F5A">
              <w:rPr>
                <w:rFonts w:asciiTheme="minorHAnsi" w:hAnsiTheme="minorHAnsi" w:cstheme="minorHAnsi"/>
                <w:i/>
                <w:sz w:val="20"/>
                <w:szCs w:val="20"/>
              </w:rPr>
              <w:t xml:space="preserve"> request in </w:t>
            </w:r>
            <w:r w:rsidR="0025689D">
              <w:rPr>
                <w:rFonts w:asciiTheme="minorHAnsi" w:hAnsiTheme="minorHAnsi" w:cstheme="minorHAnsi"/>
                <w:i/>
                <w:sz w:val="20"/>
                <w:szCs w:val="20"/>
              </w:rPr>
              <w:t>Numbers on Demand</w:t>
            </w:r>
            <w:r w:rsidRPr="00C81F5A">
              <w:rPr>
                <w:rFonts w:asciiTheme="minorHAnsi" w:hAnsiTheme="minorHAnsi" w:cstheme="minorHAnsi"/>
                <w:i/>
                <w:sz w:val="20"/>
                <w:szCs w:val="20"/>
              </w:rPr>
              <w:t>, a</w:t>
            </w:r>
            <w:r w:rsidR="0025689D">
              <w:rPr>
                <w:rFonts w:asciiTheme="minorHAnsi" w:hAnsiTheme="minorHAnsi" w:cstheme="minorHAnsi"/>
                <w:i/>
                <w:sz w:val="20"/>
                <w:szCs w:val="20"/>
              </w:rPr>
              <w:t>n Order</w:t>
            </w:r>
            <w:r w:rsidRPr="00C81F5A">
              <w:rPr>
                <w:rFonts w:asciiTheme="minorHAnsi" w:hAnsiTheme="minorHAnsi" w:cstheme="minorHAnsi"/>
                <w:i/>
                <w:sz w:val="20"/>
                <w:szCs w:val="20"/>
              </w:rPr>
              <w:t xml:space="preserve"> ID is created</w:t>
            </w:r>
            <w:r w:rsidR="0025689D">
              <w:rPr>
                <w:rFonts w:asciiTheme="minorHAnsi" w:hAnsiTheme="minorHAnsi" w:cstheme="minorHAnsi"/>
                <w:i/>
                <w:sz w:val="20"/>
                <w:szCs w:val="20"/>
              </w:rPr>
              <w:t xml:space="preserve"> in the ‘My </w:t>
            </w:r>
            <w:r w:rsidR="007713A4">
              <w:rPr>
                <w:rFonts w:asciiTheme="minorHAnsi" w:hAnsiTheme="minorHAnsi" w:cstheme="minorHAnsi"/>
                <w:i/>
                <w:sz w:val="20"/>
                <w:szCs w:val="20"/>
              </w:rPr>
              <w:t xml:space="preserve">Telephone </w:t>
            </w:r>
            <w:r w:rsidR="0025689D">
              <w:rPr>
                <w:rFonts w:asciiTheme="minorHAnsi" w:hAnsiTheme="minorHAnsi" w:cstheme="minorHAnsi"/>
                <w:i/>
                <w:sz w:val="20"/>
                <w:szCs w:val="20"/>
              </w:rPr>
              <w:t>Numbers’ section</w:t>
            </w:r>
            <w:r w:rsidRPr="00C81F5A">
              <w:rPr>
                <w:rFonts w:asciiTheme="minorHAnsi" w:hAnsiTheme="minorHAnsi" w:cstheme="minorHAnsi"/>
                <w:i/>
                <w:sz w:val="20"/>
                <w:szCs w:val="20"/>
              </w:rPr>
              <w:t xml:space="preserve">. </w:t>
            </w:r>
            <w:r w:rsidR="0025689D">
              <w:rPr>
                <w:rFonts w:asciiTheme="minorHAnsi" w:hAnsiTheme="minorHAnsi" w:cstheme="minorHAnsi"/>
                <w:i/>
                <w:sz w:val="20"/>
                <w:szCs w:val="20"/>
              </w:rPr>
              <w:t>Please check your</w:t>
            </w:r>
            <w:r w:rsidRPr="00C81F5A">
              <w:rPr>
                <w:rFonts w:asciiTheme="minorHAnsi" w:hAnsiTheme="minorHAnsi" w:cstheme="minorHAnsi"/>
                <w:i/>
                <w:sz w:val="20"/>
                <w:szCs w:val="20"/>
              </w:rPr>
              <w:t xml:space="preserve"> </w:t>
            </w:r>
            <w:r w:rsidR="0025689D">
              <w:rPr>
                <w:rFonts w:asciiTheme="minorHAnsi" w:hAnsiTheme="minorHAnsi" w:cstheme="minorHAnsi"/>
                <w:i/>
                <w:sz w:val="20"/>
                <w:szCs w:val="20"/>
              </w:rPr>
              <w:t>Order</w:t>
            </w:r>
            <w:r w:rsidRPr="00C81F5A">
              <w:rPr>
                <w:rFonts w:asciiTheme="minorHAnsi" w:hAnsiTheme="minorHAnsi" w:cstheme="minorHAnsi"/>
                <w:i/>
                <w:sz w:val="20"/>
                <w:szCs w:val="20"/>
              </w:rPr>
              <w:t xml:space="preserve"> ID for status update</w:t>
            </w:r>
            <w:r w:rsidR="0025689D">
              <w:rPr>
                <w:rFonts w:asciiTheme="minorHAnsi" w:hAnsiTheme="minorHAnsi" w:cstheme="minorHAnsi"/>
                <w:i/>
                <w:sz w:val="20"/>
                <w:szCs w:val="20"/>
              </w:rPr>
              <w:t>s</w:t>
            </w:r>
            <w:r w:rsidRPr="00C81F5A">
              <w:rPr>
                <w:rFonts w:asciiTheme="minorHAnsi" w:hAnsiTheme="minorHAnsi" w:cstheme="minorHAnsi"/>
                <w:i/>
                <w:sz w:val="20"/>
                <w:szCs w:val="20"/>
              </w:rPr>
              <w:t xml:space="preserve"> of your port</w:t>
            </w:r>
            <w:r w:rsidR="0025689D">
              <w:rPr>
                <w:rFonts w:asciiTheme="minorHAnsi" w:hAnsiTheme="minorHAnsi" w:cstheme="minorHAnsi"/>
                <w:i/>
                <w:sz w:val="20"/>
                <w:szCs w:val="20"/>
              </w:rPr>
              <w:t>-in</w:t>
            </w:r>
            <w:r w:rsidRPr="00C81F5A">
              <w:rPr>
                <w:rFonts w:asciiTheme="minorHAnsi" w:hAnsiTheme="minorHAnsi" w:cstheme="minorHAnsi"/>
                <w:i/>
                <w:sz w:val="20"/>
                <w:szCs w:val="20"/>
              </w:rPr>
              <w:t xml:space="preserve"> request.</w:t>
            </w:r>
          </w:p>
          <w:p w14:paraId="0153905A" w14:textId="77777777" w:rsidR="00993A58" w:rsidRDefault="00993A58" w:rsidP="00993A58">
            <w:pPr>
              <w:spacing w:before="60" w:after="60"/>
              <w:rPr>
                <w:rFonts w:asciiTheme="minorHAnsi" w:eastAsiaTheme="minorEastAsia" w:hAnsiTheme="minorHAnsi" w:cstheme="minorBidi"/>
                <w:color w:val="000000"/>
                <w:sz w:val="18"/>
                <w:szCs w:val="18"/>
                <w:lang w:val="en-GB" w:eastAsia="zh-TW"/>
              </w:rPr>
            </w:pPr>
            <w:r>
              <w:rPr>
                <w:rFonts w:asciiTheme="minorHAnsi" w:hAnsiTheme="minorHAnsi" w:cstheme="minorHAnsi"/>
                <w:i/>
                <w:sz w:val="20"/>
                <w:szCs w:val="20"/>
              </w:rPr>
              <w:t xml:space="preserve">For Belgium, there is a new optional checkbox ‘auto </w:t>
            </w:r>
            <w:proofErr w:type="spellStart"/>
            <w:r>
              <w:rPr>
                <w:rFonts w:asciiTheme="minorHAnsi" w:hAnsiTheme="minorHAnsi" w:cstheme="minorHAnsi"/>
                <w:i/>
                <w:sz w:val="20"/>
                <w:szCs w:val="20"/>
              </w:rPr>
              <w:t>Portin</w:t>
            </w:r>
            <w:proofErr w:type="spellEnd"/>
            <w:r>
              <w:rPr>
                <w:rFonts w:asciiTheme="minorHAnsi" w:hAnsiTheme="minorHAnsi" w:cstheme="minorHAnsi"/>
                <w:i/>
                <w:sz w:val="20"/>
                <w:szCs w:val="20"/>
              </w:rPr>
              <w:t>’ in the Port-in request:</w:t>
            </w:r>
            <w:r w:rsidRPr="00993A58">
              <w:rPr>
                <w:rFonts w:asciiTheme="minorHAnsi" w:eastAsiaTheme="minorEastAsia" w:hAnsiTheme="minorHAnsi" w:cstheme="minorBidi"/>
                <w:color w:val="000000"/>
                <w:sz w:val="18"/>
                <w:szCs w:val="18"/>
                <w:lang w:val="en-GB" w:eastAsia="zh-TW"/>
              </w:rPr>
              <w:t xml:space="preserve"> </w:t>
            </w:r>
          </w:p>
          <w:p w14:paraId="17A92EE2" w14:textId="77777777" w:rsidR="00993A58" w:rsidRDefault="00993A58" w:rsidP="00943FE7">
            <w:pPr>
              <w:pStyle w:val="ListParagraph"/>
              <w:numPr>
                <w:ilvl w:val="0"/>
                <w:numId w:val="96"/>
              </w:numPr>
              <w:spacing w:before="60" w:after="60"/>
              <w:rPr>
                <w:rFonts w:asciiTheme="minorHAnsi" w:hAnsiTheme="minorHAnsi" w:cstheme="minorHAnsi"/>
                <w:i/>
                <w:sz w:val="20"/>
                <w:szCs w:val="20"/>
                <w:lang w:val="en-GB"/>
              </w:rPr>
            </w:pPr>
            <w:r w:rsidRPr="00993A58">
              <w:rPr>
                <w:rFonts w:asciiTheme="minorHAnsi" w:hAnsiTheme="minorHAnsi" w:cstheme="minorHAnsi"/>
                <w:i/>
                <w:sz w:val="20"/>
                <w:szCs w:val="20"/>
                <w:lang w:val="en-GB"/>
              </w:rPr>
              <w:t>If ‘Yes’ is passed in the request, then on the day of the port the request will be automatically picked up by our system for provisioning.</w:t>
            </w:r>
          </w:p>
          <w:p w14:paraId="0144D5DB" w14:textId="3DC542B6" w:rsidR="00993A58" w:rsidRPr="00993A58" w:rsidRDefault="00993A58" w:rsidP="00943FE7">
            <w:pPr>
              <w:pStyle w:val="ListParagraph"/>
              <w:numPr>
                <w:ilvl w:val="0"/>
                <w:numId w:val="96"/>
              </w:numPr>
              <w:spacing w:before="60" w:after="60"/>
              <w:rPr>
                <w:rFonts w:asciiTheme="minorHAnsi" w:hAnsiTheme="minorHAnsi" w:cstheme="minorHAnsi"/>
                <w:i/>
                <w:sz w:val="20"/>
                <w:szCs w:val="20"/>
                <w:lang w:val="en-GB"/>
              </w:rPr>
            </w:pPr>
            <w:r w:rsidRPr="00993A58">
              <w:rPr>
                <w:rFonts w:asciiTheme="minorHAnsi" w:hAnsiTheme="minorHAnsi" w:cstheme="minorHAnsi"/>
                <w:i/>
                <w:sz w:val="20"/>
                <w:szCs w:val="20"/>
                <w:lang w:val="en-GB"/>
              </w:rPr>
              <w:t>If ‘No’ or it’s blank, then on the day of the port, the Colt porting desk will manually proceed to process the Port-In request.</w:t>
            </w:r>
          </w:p>
        </w:tc>
      </w:tr>
    </w:tbl>
    <w:p w14:paraId="290C3F5A" w14:textId="5F88B6D7" w:rsidR="0060508B" w:rsidRPr="00C81F5A" w:rsidRDefault="0060508B" w:rsidP="007520F9">
      <w:pPr>
        <w:spacing w:after="120" w:line="360" w:lineRule="auto"/>
        <w:jc w:val="both"/>
        <w:rPr>
          <w:rFonts w:asciiTheme="minorHAnsi" w:hAnsiTheme="minorHAnsi" w:cstheme="minorHAnsi"/>
          <w:sz w:val="20"/>
          <w:szCs w:val="20"/>
        </w:rPr>
      </w:pPr>
    </w:p>
    <w:p w14:paraId="7CDB4F8F" w14:textId="33A9B691" w:rsidR="007E7553" w:rsidRPr="00C81F5A" w:rsidRDefault="007E7553"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To </w:t>
      </w:r>
      <w:r w:rsidR="00AC0394">
        <w:rPr>
          <w:rFonts w:asciiTheme="minorHAnsi" w:hAnsiTheme="minorHAnsi" w:cstheme="minorHAnsi"/>
          <w:sz w:val="20"/>
          <w:szCs w:val="20"/>
        </w:rPr>
        <w:t>Port In numbers, go to the Port In page from the Quick Links menu</w:t>
      </w:r>
      <w:r w:rsidRPr="00C81F5A">
        <w:rPr>
          <w:rFonts w:asciiTheme="minorHAnsi" w:hAnsiTheme="minorHAnsi" w:cstheme="minorHAnsi"/>
          <w:sz w:val="20"/>
          <w:szCs w:val="20"/>
        </w:rPr>
        <w:t>:</w:t>
      </w:r>
    </w:p>
    <w:p w14:paraId="5CCFEFD6" w14:textId="1EE04738" w:rsidR="007E7553" w:rsidRDefault="00787A5E" w:rsidP="00A259DE">
      <w:pPr>
        <w:pStyle w:val="ListParagraph"/>
        <w:numPr>
          <w:ilvl w:val="0"/>
          <w:numId w:val="3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Select the customer type </w:t>
      </w:r>
      <w:r w:rsidR="004D27E5">
        <w:rPr>
          <w:rFonts w:asciiTheme="minorHAnsi" w:hAnsiTheme="minorHAnsi" w:cstheme="minorHAnsi"/>
          <w:sz w:val="20"/>
          <w:szCs w:val="20"/>
        </w:rPr>
        <w:t xml:space="preserve">– business or residential </w:t>
      </w:r>
      <w:r>
        <w:rPr>
          <w:rFonts w:asciiTheme="minorHAnsi" w:hAnsiTheme="minorHAnsi" w:cstheme="minorHAnsi"/>
          <w:sz w:val="20"/>
          <w:szCs w:val="20"/>
        </w:rPr>
        <w:t>(if applicable for the country)</w:t>
      </w:r>
    </w:p>
    <w:p w14:paraId="495CC391" w14:textId="60FB8A5A" w:rsidR="004F1A1C" w:rsidRDefault="00787A5E" w:rsidP="00A259DE">
      <w:pPr>
        <w:pStyle w:val="ListParagraph"/>
        <w:numPr>
          <w:ilvl w:val="0"/>
          <w:numId w:val="3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Enter the requested end-customer address information, which will be </w:t>
      </w:r>
      <w:r w:rsidR="00E23C83">
        <w:rPr>
          <w:rFonts w:asciiTheme="minorHAnsi" w:hAnsiTheme="minorHAnsi" w:cstheme="minorHAnsi"/>
          <w:sz w:val="20"/>
          <w:szCs w:val="20"/>
        </w:rPr>
        <w:t>shown in the preview box</w:t>
      </w:r>
    </w:p>
    <w:p w14:paraId="72D03BB5" w14:textId="09D8A1BB" w:rsidR="00787A5E" w:rsidRDefault="00787A5E" w:rsidP="00A259DE">
      <w:pPr>
        <w:pStyle w:val="ListParagraph"/>
        <w:numPr>
          <w:ilvl w:val="0"/>
          <w:numId w:val="3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Validate your </w:t>
      </w:r>
      <w:r w:rsidR="0049722A">
        <w:rPr>
          <w:rFonts w:asciiTheme="minorHAnsi" w:hAnsiTheme="minorHAnsi" w:cstheme="minorHAnsi"/>
          <w:sz w:val="20"/>
          <w:szCs w:val="20"/>
        </w:rPr>
        <w:t xml:space="preserve">end-customer’s </w:t>
      </w:r>
      <w:r>
        <w:rPr>
          <w:rFonts w:asciiTheme="minorHAnsi" w:hAnsiTheme="minorHAnsi" w:cstheme="minorHAnsi"/>
          <w:sz w:val="20"/>
          <w:szCs w:val="20"/>
        </w:rPr>
        <w:t xml:space="preserve">address, which will </w:t>
      </w:r>
      <w:r w:rsidR="00B42CC4">
        <w:rPr>
          <w:rFonts w:asciiTheme="minorHAnsi" w:hAnsiTheme="minorHAnsi" w:cstheme="minorHAnsi"/>
          <w:sz w:val="20"/>
          <w:szCs w:val="20"/>
        </w:rPr>
        <w:t>check</w:t>
      </w:r>
      <w:r>
        <w:rPr>
          <w:rFonts w:asciiTheme="minorHAnsi" w:hAnsiTheme="minorHAnsi" w:cstheme="minorHAnsi"/>
          <w:sz w:val="20"/>
          <w:szCs w:val="20"/>
        </w:rPr>
        <w:t xml:space="preserve"> the address details you have </w:t>
      </w:r>
      <w:r w:rsidR="00B42CC4">
        <w:rPr>
          <w:rFonts w:asciiTheme="minorHAnsi" w:hAnsiTheme="minorHAnsi" w:cstheme="minorHAnsi"/>
          <w:sz w:val="20"/>
          <w:szCs w:val="20"/>
        </w:rPr>
        <w:t xml:space="preserve">entered </w:t>
      </w:r>
      <w:r w:rsidR="00045699">
        <w:rPr>
          <w:rFonts w:asciiTheme="minorHAnsi" w:hAnsiTheme="minorHAnsi" w:cstheme="minorHAnsi"/>
          <w:sz w:val="20"/>
          <w:szCs w:val="20"/>
        </w:rPr>
        <w:t>.  If an exact match for the address you have entered cannot be found</w:t>
      </w:r>
      <w:r>
        <w:rPr>
          <w:rFonts w:asciiTheme="minorHAnsi" w:hAnsiTheme="minorHAnsi" w:cstheme="minorHAnsi"/>
          <w:sz w:val="20"/>
          <w:szCs w:val="20"/>
        </w:rPr>
        <w:t xml:space="preserve"> then a selection of </w:t>
      </w:r>
      <w:r w:rsidR="00045699">
        <w:rPr>
          <w:rFonts w:asciiTheme="minorHAnsi" w:hAnsiTheme="minorHAnsi" w:cstheme="minorHAnsi"/>
          <w:sz w:val="20"/>
          <w:szCs w:val="20"/>
        </w:rPr>
        <w:t>the</w:t>
      </w:r>
      <w:r w:rsidR="00417EAD">
        <w:rPr>
          <w:rFonts w:asciiTheme="minorHAnsi" w:hAnsiTheme="minorHAnsi" w:cstheme="minorHAnsi"/>
          <w:sz w:val="20"/>
          <w:szCs w:val="20"/>
        </w:rPr>
        <w:t xml:space="preserve"> </w:t>
      </w:r>
      <w:r>
        <w:rPr>
          <w:rFonts w:asciiTheme="minorHAnsi" w:hAnsiTheme="minorHAnsi" w:cstheme="minorHAnsi"/>
          <w:sz w:val="20"/>
          <w:szCs w:val="20"/>
        </w:rPr>
        <w:t xml:space="preserve">addresses </w:t>
      </w:r>
      <w:r w:rsidR="00417EAD">
        <w:rPr>
          <w:rFonts w:asciiTheme="minorHAnsi" w:hAnsiTheme="minorHAnsi" w:cstheme="minorHAnsi"/>
          <w:sz w:val="20"/>
          <w:szCs w:val="20"/>
        </w:rPr>
        <w:t>with the closest match</w:t>
      </w:r>
      <w:r>
        <w:rPr>
          <w:rFonts w:asciiTheme="minorHAnsi" w:hAnsiTheme="minorHAnsi" w:cstheme="minorHAnsi"/>
          <w:sz w:val="20"/>
          <w:szCs w:val="20"/>
        </w:rPr>
        <w:t xml:space="preserve"> will be provided </w:t>
      </w:r>
      <w:r w:rsidR="00417EAD">
        <w:rPr>
          <w:rFonts w:asciiTheme="minorHAnsi" w:hAnsiTheme="minorHAnsi" w:cstheme="minorHAnsi"/>
          <w:sz w:val="20"/>
          <w:szCs w:val="20"/>
        </w:rPr>
        <w:t>to</w:t>
      </w:r>
      <w:r>
        <w:rPr>
          <w:rFonts w:asciiTheme="minorHAnsi" w:hAnsiTheme="minorHAnsi" w:cstheme="minorHAnsi"/>
          <w:sz w:val="20"/>
          <w:szCs w:val="20"/>
        </w:rPr>
        <w:t xml:space="preserve"> you to </w:t>
      </w:r>
      <w:r w:rsidR="00417EAD">
        <w:rPr>
          <w:rFonts w:asciiTheme="minorHAnsi" w:hAnsiTheme="minorHAnsi" w:cstheme="minorHAnsi"/>
          <w:sz w:val="20"/>
          <w:szCs w:val="20"/>
        </w:rPr>
        <w:t>select</w:t>
      </w:r>
      <w:r>
        <w:rPr>
          <w:rFonts w:asciiTheme="minorHAnsi" w:hAnsiTheme="minorHAnsi" w:cstheme="minorHAnsi"/>
          <w:sz w:val="20"/>
          <w:szCs w:val="20"/>
        </w:rPr>
        <w:t xml:space="preserve"> from</w:t>
      </w:r>
      <w:r w:rsidR="00417EAD">
        <w:rPr>
          <w:rFonts w:asciiTheme="minorHAnsi" w:hAnsiTheme="minorHAnsi" w:cstheme="minorHAnsi"/>
          <w:sz w:val="20"/>
          <w:szCs w:val="20"/>
        </w:rPr>
        <w:t>.  If</w:t>
      </w:r>
      <w:r>
        <w:rPr>
          <w:rFonts w:asciiTheme="minorHAnsi" w:hAnsiTheme="minorHAnsi" w:cstheme="minorHAnsi"/>
          <w:sz w:val="20"/>
          <w:szCs w:val="20"/>
        </w:rPr>
        <w:t xml:space="preserve"> you still cannot see your req</w:t>
      </w:r>
      <w:r w:rsidR="00417EAD">
        <w:rPr>
          <w:rFonts w:asciiTheme="minorHAnsi" w:hAnsiTheme="minorHAnsi" w:cstheme="minorHAnsi"/>
          <w:sz w:val="20"/>
          <w:szCs w:val="20"/>
        </w:rPr>
        <w:t>uired</w:t>
      </w:r>
      <w:r>
        <w:rPr>
          <w:rFonts w:asciiTheme="minorHAnsi" w:hAnsiTheme="minorHAnsi" w:cstheme="minorHAnsi"/>
          <w:sz w:val="20"/>
          <w:szCs w:val="20"/>
        </w:rPr>
        <w:t xml:space="preserve"> address then use the </w:t>
      </w:r>
      <w:r w:rsidR="00F1132C">
        <w:rPr>
          <w:rFonts w:asciiTheme="minorHAnsi" w:hAnsiTheme="minorHAnsi" w:cstheme="minorHAnsi"/>
          <w:sz w:val="20"/>
          <w:szCs w:val="20"/>
        </w:rPr>
        <w:t>online</w:t>
      </w:r>
      <w:r>
        <w:rPr>
          <w:rFonts w:asciiTheme="minorHAnsi" w:hAnsiTheme="minorHAnsi" w:cstheme="minorHAnsi"/>
          <w:sz w:val="20"/>
          <w:szCs w:val="20"/>
        </w:rPr>
        <w:t xml:space="preserve"> help for support</w:t>
      </w:r>
      <w:r w:rsidR="00F1132C">
        <w:rPr>
          <w:rFonts w:asciiTheme="minorHAnsi" w:hAnsiTheme="minorHAnsi" w:cstheme="minorHAnsi"/>
          <w:sz w:val="20"/>
          <w:szCs w:val="20"/>
        </w:rPr>
        <w:t>.</w:t>
      </w:r>
    </w:p>
    <w:p w14:paraId="56C14A57" w14:textId="090A84D5" w:rsidR="00180CAB" w:rsidRDefault="00180CAB" w:rsidP="00A259DE">
      <w:pPr>
        <w:pStyle w:val="ListParagraph"/>
        <w:numPr>
          <w:ilvl w:val="0"/>
          <w:numId w:val="3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If needed, you can add a second address following the same steps as outlined previously</w:t>
      </w:r>
    </w:p>
    <w:p w14:paraId="3BFF3D1F" w14:textId="70DDCD5D" w:rsidR="00787A5E" w:rsidRPr="00C81F5A" w:rsidRDefault="00787A5E" w:rsidP="46D43BCA">
      <w:pPr>
        <w:pStyle w:val="ListParagraph"/>
        <w:numPr>
          <w:ilvl w:val="0"/>
          <w:numId w:val="32"/>
        </w:numPr>
        <w:spacing w:after="120" w:line="360" w:lineRule="auto"/>
        <w:contextualSpacing w:val="0"/>
        <w:jc w:val="both"/>
        <w:rPr>
          <w:rFonts w:asciiTheme="minorHAnsi" w:hAnsiTheme="minorHAnsi" w:cstheme="minorBidi"/>
          <w:sz w:val="20"/>
          <w:szCs w:val="20"/>
        </w:rPr>
      </w:pPr>
      <w:r w:rsidRPr="46D43BCA">
        <w:rPr>
          <w:rFonts w:asciiTheme="minorHAnsi" w:hAnsiTheme="minorHAnsi" w:cstheme="minorBidi"/>
          <w:sz w:val="20"/>
          <w:szCs w:val="20"/>
        </w:rPr>
        <w:t>Once you have chosen the address, click on Provide Numbers to proceed</w:t>
      </w:r>
    </w:p>
    <w:p w14:paraId="42B619CE" w14:textId="42C11D01" w:rsidR="00180CAB" w:rsidRPr="00AC0394" w:rsidRDefault="00180CAB" w:rsidP="001F4361">
      <w:pPr>
        <w:spacing w:after="120" w:line="360" w:lineRule="auto"/>
        <w:jc w:val="both"/>
        <w:rPr>
          <w:rFonts w:asciiTheme="minorHAnsi" w:hAnsiTheme="minorHAnsi" w:cstheme="minorHAnsi"/>
          <w:sz w:val="20"/>
          <w:szCs w:val="20"/>
        </w:rPr>
      </w:pPr>
      <w:r>
        <w:rPr>
          <w:rFonts w:asciiTheme="minorHAnsi" w:hAnsiTheme="minorHAnsi" w:cstheme="minorHAnsi"/>
          <w:noProof/>
          <w:sz w:val="20"/>
          <w:szCs w:val="20"/>
        </w:rPr>
        <mc:AlternateContent>
          <mc:Choice Requires="wpg">
            <w:drawing>
              <wp:anchor distT="0" distB="0" distL="114300" distR="114300" simplePos="0" relativeHeight="251730944" behindDoc="0" locked="0" layoutInCell="1" allowOverlap="1" wp14:anchorId="60C9310E" wp14:editId="0DED75C5">
                <wp:simplePos x="0" y="0"/>
                <wp:positionH relativeFrom="margin">
                  <wp:align>center</wp:align>
                </wp:positionH>
                <wp:positionV relativeFrom="paragraph">
                  <wp:posOffset>342</wp:posOffset>
                </wp:positionV>
                <wp:extent cx="6293485" cy="2551430"/>
                <wp:effectExtent l="0" t="0" r="12065" b="39370"/>
                <wp:wrapSquare wrapText="bothSides"/>
                <wp:docPr id="1897" name="Group 1897"/>
                <wp:cNvGraphicFramePr/>
                <a:graphic xmlns:a="http://schemas.openxmlformats.org/drawingml/2006/main">
                  <a:graphicData uri="http://schemas.microsoft.com/office/word/2010/wordprocessingGroup">
                    <wpg:wgp>
                      <wpg:cNvGrpSpPr/>
                      <wpg:grpSpPr>
                        <a:xfrm>
                          <a:off x="0" y="0"/>
                          <a:ext cx="6293485" cy="2551430"/>
                          <a:chOff x="0" y="0"/>
                          <a:chExt cx="6293861" cy="2551580"/>
                        </a:xfrm>
                      </wpg:grpSpPr>
                      <wps:wsp>
                        <wps:cNvPr id="2265" name="Right Arrow 2265"/>
                        <wps:cNvSpPr/>
                        <wps:spPr>
                          <a:xfrm>
                            <a:off x="28136" y="1033975"/>
                            <a:ext cx="275790" cy="251553"/>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515F920" w14:textId="77777777" w:rsidR="00E64DD2" w:rsidRPr="00752228" w:rsidRDefault="00E64DD2" w:rsidP="007E7553">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266" name="Right Arrow 2266"/>
                        <wps:cNvSpPr/>
                        <wps:spPr>
                          <a:xfrm>
                            <a:off x="49237" y="73152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E5FEA49" w14:textId="77777777" w:rsidR="00E64DD2" w:rsidRPr="00752228" w:rsidRDefault="00E64DD2" w:rsidP="007E7553">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267" name="Right Arrow 2267"/>
                        <wps:cNvSpPr/>
                        <wps:spPr>
                          <a:xfrm>
                            <a:off x="0" y="1962443"/>
                            <a:ext cx="251787" cy="251553"/>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EAE1ED5" w14:textId="77777777" w:rsidR="00E64DD2" w:rsidRPr="00752228" w:rsidRDefault="00E64DD2" w:rsidP="007E7553">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901" name="Right Arrow 2267"/>
                        <wps:cNvSpPr/>
                        <wps:spPr>
                          <a:xfrm flipH="1">
                            <a:off x="6042074" y="2300068"/>
                            <a:ext cx="251787" cy="251512"/>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E85A468" w14:textId="058291D3" w:rsidR="00E64DD2" w:rsidRPr="00752228" w:rsidRDefault="00E64DD2" w:rsidP="00787A5E">
                              <w:pPr>
                                <w:jc w:val="center"/>
                                <w:rPr>
                                  <w:b/>
                                  <w:color w:val="FFFFFF" w:themeColor="background1"/>
                                  <w:sz w:val="12"/>
                                  <w:lang w:val="es-ES"/>
                                </w:rPr>
                              </w:pPr>
                              <w:r>
                                <w:rPr>
                                  <w:b/>
                                  <w:color w:val="FFFFFF" w:themeColor="background1"/>
                                  <w:sz w:val="12"/>
                                  <w:lang w:val="es-E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pic:pic xmlns:pic="http://schemas.openxmlformats.org/drawingml/2006/picture">
                        <pic:nvPicPr>
                          <pic:cNvPr id="1894" name="Picture 1894"/>
                          <pic:cNvPicPr>
                            <a:picLocks noChangeAspect="1"/>
                          </pic:cNvPicPr>
                        </pic:nvPicPr>
                        <pic:blipFill>
                          <a:blip r:embed="rId80" cstate="print">
                            <a:extLst>
                              <a:ext uri="{28A0092B-C50C-407E-A947-70E740481C1C}">
                                <a14:useLocalDpi xmlns:a14="http://schemas.microsoft.com/office/drawing/2010/main" val="0"/>
                              </a:ext>
                            </a:extLst>
                          </a:blip>
                          <a:stretch>
                            <a:fillRect/>
                          </a:stretch>
                        </pic:blipFill>
                        <pic:spPr>
                          <a:xfrm>
                            <a:off x="309490" y="0"/>
                            <a:ext cx="5731510" cy="2488565"/>
                          </a:xfrm>
                          <a:prstGeom prst="rect">
                            <a:avLst/>
                          </a:prstGeom>
                        </pic:spPr>
                      </pic:pic>
                      <wps:wsp>
                        <wps:cNvPr id="1896" name="Right Arrow 2267"/>
                        <wps:cNvSpPr/>
                        <wps:spPr>
                          <a:xfrm flipH="1">
                            <a:off x="886265" y="2124222"/>
                            <a:ext cx="251787" cy="251512"/>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422FDF8" w14:textId="77777777" w:rsidR="00E64DD2" w:rsidRPr="00752228" w:rsidRDefault="00E64DD2" w:rsidP="00180CAB">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0</wp14:pctHeight>
                </wp14:sizeRelV>
              </wp:anchor>
            </w:drawing>
          </mc:Choice>
          <mc:Fallback>
            <w:pict>
              <v:group w14:anchorId="60C9310E" id="Group 1897" o:spid="_x0000_s1050" style="position:absolute;left:0;text-align:left;margin-left:0;margin-top:.05pt;width:495.55pt;height:200.9pt;z-index:251730944;mso-position-horizontal:center;mso-position-horizontal-relative:margin" coordsize="62938,255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">
                <v:shape id="Right Arrow 2265" o:spid="_x0000_s1051" type="#_x0000_t13" style="position:absolute;left:281;top:10339;width:2758;height:25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" adj="11749" fillcolor="#00d7bd [3204]" strokecolor="white [3212]" strokeweight=".25pt">
                  <v:textbox inset="0,0,0,0">
                    <w:txbxContent>
                      <w:p w14:paraId="5515F920" w14:textId="77777777" w:rsidR="00E64DD2" w:rsidRPr="00752228" w:rsidRDefault="00E64DD2" w:rsidP="007E7553">
                        <w:pPr>
                          <w:jc w:val="center"/>
                          <w:rPr>
                            <w:b/>
                            <w:color w:val="FFFFFF" w:themeColor="background1"/>
                            <w:sz w:val="12"/>
                            <w:lang w:val="es-ES"/>
                          </w:rPr>
                        </w:pPr>
                        <w:r>
                          <w:rPr>
                            <w:b/>
                            <w:color w:val="FFFFFF" w:themeColor="background1"/>
                            <w:sz w:val="12"/>
                            <w:lang w:val="es-ES"/>
                          </w:rPr>
                          <w:t>2</w:t>
                        </w:r>
                      </w:p>
                    </w:txbxContent>
                  </v:textbox>
                </v:shape>
                <v:shape id="Right Arrow 2266" o:spid="_x0000_s1052" type="#_x0000_t13" style="position:absolute;left:492;top:7315;width:2514;height:25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" adj="10800" fillcolor="#00d7bd [3204]" strokecolor="white [3212]" strokeweight=".25pt">
                  <v:textbox inset="0,0,0,0">
                    <w:txbxContent>
                      <w:p w14:paraId="5E5FEA49" w14:textId="77777777" w:rsidR="00E64DD2" w:rsidRPr="00752228" w:rsidRDefault="00E64DD2" w:rsidP="007E7553">
                        <w:pPr>
                          <w:jc w:val="center"/>
                          <w:rPr>
                            <w:b/>
                            <w:color w:val="FFFFFF" w:themeColor="background1"/>
                            <w:sz w:val="12"/>
                            <w:lang w:val="es-ES"/>
                          </w:rPr>
                        </w:pPr>
                        <w:r>
                          <w:rPr>
                            <w:b/>
                            <w:color w:val="FFFFFF" w:themeColor="background1"/>
                            <w:sz w:val="12"/>
                            <w:lang w:val="es-ES"/>
                          </w:rPr>
                          <w:t>1</w:t>
                        </w:r>
                      </w:p>
                    </w:txbxContent>
                  </v:textbox>
                </v:shape>
                <v:shape id="_x0000_s1053" type="#_x0000_t13" style="position:absolute;top:19624;width:2517;height:25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" adj="10810" fillcolor="#00d7bd [3204]" strokecolor="white [3212]" strokeweight=".25pt">
                  <v:textbox inset="0,0,0,0">
                    <w:txbxContent>
                      <w:p w14:paraId="7EAE1ED5" w14:textId="77777777" w:rsidR="00E64DD2" w:rsidRPr="00752228" w:rsidRDefault="00E64DD2" w:rsidP="007E7553">
                        <w:pPr>
                          <w:jc w:val="center"/>
                          <w:rPr>
                            <w:b/>
                            <w:color w:val="FFFFFF" w:themeColor="background1"/>
                            <w:sz w:val="12"/>
                            <w:lang w:val="es-ES"/>
                          </w:rPr>
                        </w:pPr>
                        <w:r>
                          <w:rPr>
                            <w:b/>
                            <w:color w:val="FFFFFF" w:themeColor="background1"/>
                            <w:sz w:val="12"/>
                            <w:lang w:val="es-ES"/>
                          </w:rPr>
                          <w:t>3</w:t>
                        </w:r>
                      </w:p>
                    </w:txbxContent>
                  </v:textbox>
                </v:shape>
                <v:shape id="_x0000_s1054" type="#_x0000_t13" style="position:absolute;left:60420;top:23000;width:2518;height:2515;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" adj="10812" fillcolor="#00d7bd [3204]" strokecolor="white [3212]" strokeweight=".25pt">
                  <v:textbox inset="0,0,0,0">
                    <w:txbxContent>
                      <w:p w14:paraId="0E85A468" w14:textId="058291D3" w:rsidR="00E64DD2" w:rsidRPr="00752228" w:rsidRDefault="00E64DD2" w:rsidP="00787A5E">
                        <w:pPr>
                          <w:jc w:val="center"/>
                          <w:rPr>
                            <w:b/>
                            <w:color w:val="FFFFFF" w:themeColor="background1"/>
                            <w:sz w:val="12"/>
                            <w:lang w:val="es-ES"/>
                          </w:rPr>
                        </w:pPr>
                        <w:r>
                          <w:rPr>
                            <w:b/>
                            <w:color w:val="FFFFFF" w:themeColor="background1"/>
                            <w:sz w:val="12"/>
                            <w:lang w:val="es-ES"/>
                          </w:rPr>
                          <w:t>5</w:t>
                        </w:r>
                      </w:p>
                    </w:txbxContent>
                  </v:textbox>
                </v:shape>
                <v:shape id="Picture 1894" o:spid="_x0000_s1055" type="#_x0000_t75" style="position:absolute;left:3094;width:57316;height:2488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">
                  <v:imagedata r:id="rId81" o:title=""/>
                </v:shape>
                <v:shape id="_x0000_s1056" type="#_x0000_t13" style="position:absolute;left:8862;top:21242;width:2518;height:2515;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" adj="10812" fillcolor="#00d7bd [3204]" strokecolor="white [3212]" strokeweight=".25pt">
                  <v:textbox inset="0,0,0,0">
                    <w:txbxContent>
                      <w:p w14:paraId="5422FDF8" w14:textId="77777777" w:rsidR="00E64DD2" w:rsidRPr="00752228" w:rsidRDefault="00E64DD2" w:rsidP="00180CAB">
                        <w:pPr>
                          <w:jc w:val="center"/>
                          <w:rPr>
                            <w:b/>
                            <w:color w:val="FFFFFF" w:themeColor="background1"/>
                            <w:sz w:val="12"/>
                            <w:lang w:val="es-ES"/>
                          </w:rPr>
                        </w:pPr>
                        <w:r>
                          <w:rPr>
                            <w:b/>
                            <w:color w:val="FFFFFF" w:themeColor="background1"/>
                            <w:sz w:val="12"/>
                            <w:lang w:val="es-ES"/>
                          </w:rPr>
                          <w:t>4</w:t>
                        </w:r>
                      </w:p>
                    </w:txbxContent>
                  </v:textbox>
                </v:shape>
                <w10:wrap type="square" anchorx="margin"/>
              </v:group>
            </w:pict>
          </mc:Fallback>
        </mc:AlternateContent>
      </w:r>
    </w:p>
    <w:p w14:paraId="6BD33AA3" w14:textId="738CDEB1" w:rsidR="00297CF9" w:rsidRPr="007233AC" w:rsidRDefault="00787A5E" w:rsidP="001F4361">
      <w:pPr>
        <w:spacing w:after="120" w:line="360" w:lineRule="auto"/>
        <w:jc w:val="both"/>
        <w:rPr>
          <w:rFonts w:asciiTheme="minorHAnsi" w:hAnsiTheme="minorHAnsi" w:cstheme="minorHAnsi"/>
          <w:sz w:val="20"/>
          <w:szCs w:val="20"/>
        </w:rPr>
      </w:pPr>
      <w:r w:rsidRPr="007233AC">
        <w:rPr>
          <w:rFonts w:asciiTheme="minorHAnsi" w:hAnsiTheme="minorHAnsi" w:cstheme="minorHAnsi"/>
          <w:sz w:val="20"/>
          <w:szCs w:val="20"/>
        </w:rPr>
        <w:t>Next, you will need to input the numbers</w:t>
      </w:r>
      <w:r>
        <w:rPr>
          <w:rFonts w:asciiTheme="minorHAnsi" w:hAnsiTheme="minorHAnsi" w:cstheme="minorHAnsi"/>
          <w:sz w:val="20"/>
          <w:szCs w:val="20"/>
        </w:rPr>
        <w:t xml:space="preserve"> </w:t>
      </w:r>
      <w:r w:rsidR="00A138BB">
        <w:rPr>
          <w:rFonts w:asciiTheme="minorHAnsi" w:hAnsiTheme="minorHAnsi" w:cstheme="minorHAnsi"/>
          <w:sz w:val="20"/>
          <w:szCs w:val="20"/>
        </w:rPr>
        <w:t>/ number ranges</w:t>
      </w:r>
      <w:r w:rsidRPr="007233AC">
        <w:rPr>
          <w:rFonts w:asciiTheme="minorHAnsi" w:hAnsiTheme="minorHAnsi" w:cstheme="minorHAnsi"/>
          <w:sz w:val="20"/>
          <w:szCs w:val="20"/>
        </w:rPr>
        <w:t xml:space="preserve"> you would like to port, which can be entered manually or uploaded with an excel file (.</w:t>
      </w:r>
      <w:proofErr w:type="spellStart"/>
      <w:r w:rsidRPr="007233AC">
        <w:rPr>
          <w:rFonts w:asciiTheme="minorHAnsi" w:hAnsiTheme="minorHAnsi" w:cstheme="minorHAnsi"/>
          <w:sz w:val="20"/>
          <w:szCs w:val="20"/>
        </w:rPr>
        <w:t>xls</w:t>
      </w:r>
      <w:proofErr w:type="spellEnd"/>
      <w:r w:rsidRPr="007233AC">
        <w:rPr>
          <w:rFonts w:asciiTheme="minorHAnsi" w:hAnsiTheme="minorHAnsi" w:cstheme="minorHAnsi"/>
          <w:sz w:val="20"/>
          <w:szCs w:val="20"/>
        </w:rPr>
        <w:t xml:space="preserve"> or .xlsx smaller than </w:t>
      </w:r>
      <w:r w:rsidR="006A4FD0">
        <w:rPr>
          <w:rFonts w:asciiTheme="minorHAnsi" w:hAnsiTheme="minorHAnsi" w:cstheme="minorHAnsi"/>
          <w:sz w:val="20"/>
          <w:szCs w:val="20"/>
        </w:rPr>
        <w:t>5</w:t>
      </w:r>
      <w:r w:rsidRPr="007233AC">
        <w:rPr>
          <w:rFonts w:asciiTheme="minorHAnsi" w:hAnsiTheme="minorHAnsi" w:cstheme="minorHAnsi"/>
          <w:sz w:val="20"/>
          <w:szCs w:val="20"/>
        </w:rPr>
        <w:t xml:space="preserve"> MB), using the sample provided.</w:t>
      </w:r>
    </w:p>
    <w:p w14:paraId="4556BC09" w14:textId="2B788687" w:rsidR="00787A5E" w:rsidRPr="007233AC" w:rsidRDefault="00787A5E" w:rsidP="00787A5E">
      <w:pPr>
        <w:rPr>
          <w:rFonts w:asciiTheme="minorHAnsi" w:hAnsiTheme="minorHAnsi" w:cstheme="minorHAnsi"/>
          <w:sz w:val="20"/>
          <w:szCs w:val="20"/>
        </w:rPr>
      </w:pPr>
    </w:p>
    <w:p w14:paraId="49CDBA0A" w14:textId="7C309827" w:rsidR="00787A5E" w:rsidRDefault="00787A5E" w:rsidP="00787A5E">
      <w:pPr>
        <w:rPr>
          <w:rFonts w:asciiTheme="minorHAnsi" w:hAnsiTheme="minorHAnsi" w:cstheme="minorHAnsi"/>
          <w:sz w:val="20"/>
          <w:szCs w:val="20"/>
        </w:rPr>
      </w:pPr>
      <w:r w:rsidRPr="007233AC">
        <w:rPr>
          <w:rFonts w:asciiTheme="minorHAnsi" w:hAnsiTheme="minorHAnsi" w:cstheme="minorHAnsi"/>
          <w:sz w:val="20"/>
          <w:szCs w:val="20"/>
        </w:rPr>
        <w:t>You must then validate your numbers and select which one(s) you would like to port-in using the checkboxes</w:t>
      </w:r>
      <w:r w:rsidR="0091173D">
        <w:rPr>
          <w:rFonts w:asciiTheme="minorHAnsi" w:hAnsiTheme="minorHAnsi" w:cstheme="minorHAnsi"/>
          <w:sz w:val="20"/>
          <w:szCs w:val="20"/>
        </w:rPr>
        <w:t>.  O</w:t>
      </w:r>
      <w:r w:rsidRPr="007233AC">
        <w:rPr>
          <w:rFonts w:asciiTheme="minorHAnsi" w:hAnsiTheme="minorHAnsi" w:cstheme="minorHAnsi"/>
          <w:sz w:val="20"/>
          <w:szCs w:val="20"/>
        </w:rPr>
        <w:t xml:space="preserve">nce you </w:t>
      </w:r>
      <w:r w:rsidR="00B22580" w:rsidRPr="007233AC">
        <w:rPr>
          <w:rFonts w:asciiTheme="minorHAnsi" w:hAnsiTheme="minorHAnsi" w:cstheme="minorHAnsi"/>
          <w:sz w:val="20"/>
          <w:szCs w:val="20"/>
        </w:rPr>
        <w:t>have selected them you can click on Number Enrichment to proceed.</w:t>
      </w:r>
    </w:p>
    <w:p w14:paraId="6F4A055A" w14:textId="77777777" w:rsidR="00AB610B" w:rsidRPr="007233AC" w:rsidRDefault="00AB610B" w:rsidP="00787A5E">
      <w:pPr>
        <w:rPr>
          <w:rFonts w:asciiTheme="minorHAnsi" w:hAnsiTheme="minorHAnsi" w:cstheme="minorHAnsi"/>
          <w:sz w:val="20"/>
          <w:szCs w:val="20"/>
        </w:rPr>
      </w:pPr>
    </w:p>
    <w:p w14:paraId="5A1D397C" w14:textId="7E482C5A" w:rsidR="00B22580" w:rsidRPr="00C81F5A" w:rsidRDefault="00AB610B" w:rsidP="00787A5E">
      <w:pPr>
        <w:rPr>
          <w:rFonts w:asciiTheme="minorHAnsi" w:hAnsiTheme="minorHAnsi" w:cstheme="minorHAnsi"/>
        </w:rPr>
      </w:pPr>
      <w:r>
        <w:rPr>
          <w:noProof/>
        </w:rPr>
        <w:drawing>
          <wp:inline distT="0" distB="0" distL="0" distR="0" wp14:anchorId="34F61B71" wp14:editId="69CBB937">
            <wp:extent cx="5731510" cy="3027680"/>
            <wp:effectExtent l="0" t="0" r="2540" b="1270"/>
            <wp:docPr id="1025" name="Picture 10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2"/>
                    <a:stretch>
                      <a:fillRect/>
                    </a:stretch>
                  </pic:blipFill>
                  <pic:spPr>
                    <a:xfrm>
                      <a:off x="0" y="0"/>
                      <a:ext cx="5731510" cy="3027680"/>
                    </a:xfrm>
                    <a:prstGeom prst="rect">
                      <a:avLst/>
                    </a:prstGeom>
                  </pic:spPr>
                </pic:pic>
              </a:graphicData>
            </a:graphic>
          </wp:inline>
        </w:drawing>
      </w:r>
    </w:p>
    <w:p w14:paraId="05FE8E65" w14:textId="77777777" w:rsidR="00FA518C" w:rsidRDefault="00FA518C" w:rsidP="007233AC">
      <w:pPr>
        <w:pStyle w:val="NormalWeb"/>
      </w:pPr>
    </w:p>
    <w:p w14:paraId="159A74F0" w14:textId="4B473665" w:rsidR="0043107B" w:rsidRDefault="00F9191B" w:rsidP="007233AC">
      <w:pPr>
        <w:pStyle w:val="NormalWeb"/>
      </w:pPr>
      <w:r>
        <w:t>Next, you are able to add the Directory Service Update feature to your validated numbers if desired,</w:t>
      </w:r>
      <w:r w:rsidR="00D21DD6">
        <w:t xml:space="preserve"> </w:t>
      </w:r>
      <w:r>
        <w:t>by ticking the checkbox and providing the requested information.</w:t>
      </w:r>
    </w:p>
    <w:p w14:paraId="43994947" w14:textId="067CA063" w:rsidR="00F9191B" w:rsidRDefault="00F9191B" w:rsidP="007233AC">
      <w:pPr>
        <w:pStyle w:val="NormalWeb"/>
      </w:pPr>
      <w:r>
        <w:t>Once this has been provided or if you do not need any additional features that are listed, you can click on Provide Porting Documents to proceed.</w:t>
      </w:r>
    </w:p>
    <w:p w14:paraId="5CF54AA8" w14:textId="3E64D9EB" w:rsidR="0043107B" w:rsidRDefault="001D0514" w:rsidP="007233AC">
      <w:pPr>
        <w:pStyle w:val="NormalWeb"/>
      </w:pPr>
      <w:r>
        <w:drawing>
          <wp:anchor distT="0" distB="0" distL="114300" distR="114300" simplePos="0" relativeHeight="251646976" behindDoc="0" locked="0" layoutInCell="1" allowOverlap="1" wp14:anchorId="01FA8D87" wp14:editId="6DBA3488">
            <wp:simplePos x="0" y="0"/>
            <wp:positionH relativeFrom="margin">
              <wp:posOffset>532130</wp:posOffset>
            </wp:positionH>
            <wp:positionV relativeFrom="paragraph">
              <wp:posOffset>88900</wp:posOffset>
            </wp:positionV>
            <wp:extent cx="4897755" cy="2352040"/>
            <wp:effectExtent l="0" t="0" r="0" b="0"/>
            <wp:wrapSquare wrapText="bothSides"/>
            <wp:docPr id="1907" name="Picture 1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3" cstate="print">
                      <a:extLst>
                        <a:ext uri="{28A0092B-C50C-407E-A947-70E740481C1C}">
                          <a14:useLocalDpi xmlns:a14="http://schemas.microsoft.com/office/drawing/2010/main" val="0"/>
                        </a:ext>
                      </a:extLst>
                    </a:blip>
                    <a:srcRect t="8827" b="5761"/>
                    <a:stretch/>
                  </pic:blipFill>
                  <pic:spPr bwMode="auto">
                    <a:xfrm>
                      <a:off x="0" y="0"/>
                      <a:ext cx="4897755" cy="235204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B4E3E2C" w14:textId="4F9AE10E" w:rsidR="0043107B" w:rsidRDefault="0043107B" w:rsidP="007233AC">
      <w:pPr>
        <w:pStyle w:val="NormalWeb"/>
      </w:pPr>
    </w:p>
    <w:p w14:paraId="341E688B" w14:textId="0D9D6A33" w:rsidR="0043107B" w:rsidRDefault="0043107B" w:rsidP="007233AC">
      <w:pPr>
        <w:pStyle w:val="NormalWeb"/>
      </w:pPr>
    </w:p>
    <w:p w14:paraId="6AFFE7DD" w14:textId="30BD19A0" w:rsidR="0043107B" w:rsidRDefault="0043107B" w:rsidP="007233AC">
      <w:pPr>
        <w:pStyle w:val="NormalWeb"/>
      </w:pPr>
    </w:p>
    <w:p w14:paraId="194AFA82" w14:textId="637F7B6C" w:rsidR="0043107B" w:rsidRDefault="0043107B" w:rsidP="007233AC">
      <w:pPr>
        <w:pStyle w:val="NormalWeb"/>
      </w:pPr>
    </w:p>
    <w:p w14:paraId="7D109D89" w14:textId="44FA9B59" w:rsidR="0043107B" w:rsidRDefault="0043107B" w:rsidP="007233AC">
      <w:pPr>
        <w:pStyle w:val="NormalWeb"/>
      </w:pPr>
    </w:p>
    <w:p w14:paraId="0A66E64F" w14:textId="6DD60407" w:rsidR="0043107B" w:rsidRDefault="0043107B" w:rsidP="007233AC">
      <w:pPr>
        <w:pStyle w:val="NormalWeb"/>
      </w:pPr>
    </w:p>
    <w:p w14:paraId="4665682B" w14:textId="77777777" w:rsidR="00F73191" w:rsidRDefault="00F73191" w:rsidP="007233AC">
      <w:pPr>
        <w:pStyle w:val="NormalWeb"/>
      </w:pPr>
    </w:p>
    <w:p w14:paraId="31486877" w14:textId="11AA6978" w:rsidR="0043107B" w:rsidRDefault="0043107B" w:rsidP="007233AC">
      <w:pPr>
        <w:pStyle w:val="NormalWeb"/>
      </w:pPr>
    </w:p>
    <w:p w14:paraId="78FD8C59" w14:textId="4E146452" w:rsidR="00EA39B0" w:rsidRDefault="00EA39B0" w:rsidP="00A21E23">
      <w:pPr>
        <w:pStyle w:val="NormalWeb"/>
        <w:numPr>
          <w:ilvl w:val="0"/>
          <w:numId w:val="58"/>
        </w:numPr>
      </w:pPr>
      <w:r>
        <w:t>You will need to provide the associated porting document</w:t>
      </w:r>
      <w:r w:rsidR="00094323">
        <w:t>ation</w:t>
      </w:r>
      <w:r>
        <w:t xml:space="preserve"> by uploading it, or if you are unable to upload it then you can email it to the relevant email address provided, using your </w:t>
      </w:r>
      <w:r w:rsidR="006240F1">
        <w:t>Order</w:t>
      </w:r>
      <w:r>
        <w:t xml:space="preserve"> ID as a reference</w:t>
      </w:r>
      <w:r w:rsidR="00E15B7F">
        <w:t xml:space="preserve">. The Letter of Authorization is mandatory to proceed, </w:t>
      </w:r>
      <w:r w:rsidR="00F73191">
        <w:t>while the invoice document and any supplementary document you would like to share with the Colt porting desk are optional</w:t>
      </w:r>
    </w:p>
    <w:p w14:paraId="7DD96C33" w14:textId="72537746" w:rsidR="00EA39B0" w:rsidRDefault="00EA39B0" w:rsidP="00A21E23">
      <w:pPr>
        <w:pStyle w:val="NormalWeb"/>
        <w:numPr>
          <w:ilvl w:val="0"/>
          <w:numId w:val="58"/>
        </w:numPr>
      </w:pPr>
      <w:r>
        <w:t xml:space="preserve">Select the desired porting date using the calendar, which </w:t>
      </w:r>
      <w:r w:rsidR="00632002">
        <w:t>displays the earliest porting date available based on the regulatory</w:t>
      </w:r>
      <w:r w:rsidR="00856347">
        <w:t xml:space="preserve"> </w:t>
      </w:r>
      <w:r w:rsidR="00632002">
        <w:t>defined porting lead-times</w:t>
      </w:r>
      <w:r w:rsidR="00856347">
        <w:t xml:space="preserve"> in a given country</w:t>
      </w:r>
      <w:r w:rsidR="005B44ED">
        <w:t xml:space="preserve"> </w:t>
      </w:r>
      <w:r>
        <w:t>which allows you to choose a date</w:t>
      </w:r>
      <w:r w:rsidR="005B44ED">
        <w:t>.</w:t>
      </w:r>
    </w:p>
    <w:p w14:paraId="0F061EDD" w14:textId="44B697CB" w:rsidR="00EA39B0" w:rsidRDefault="00EA39B0" w:rsidP="00A21E23">
      <w:pPr>
        <w:pStyle w:val="NormalWeb"/>
        <w:numPr>
          <w:ilvl w:val="0"/>
          <w:numId w:val="58"/>
        </w:numPr>
      </w:pPr>
      <w:r>
        <w:t xml:space="preserve">Choose the Porting Window from the list of times </w:t>
      </w:r>
      <w:r w:rsidR="00F73191">
        <w:t>and the current operator from the available options</w:t>
      </w:r>
      <w:r>
        <w:t xml:space="preserve"> in the drop</w:t>
      </w:r>
      <w:r w:rsidR="00856347">
        <w:t>-</w:t>
      </w:r>
      <w:r>
        <w:t>down list</w:t>
      </w:r>
      <w:r w:rsidR="00473CF6">
        <w:t xml:space="preserve"> (if an OOH porting window is selected, then a message will be displayed to notify you of this and the implications for charging and availability).</w:t>
      </w:r>
    </w:p>
    <w:p w14:paraId="1954B17F" w14:textId="1A5D56D0" w:rsidR="00F73191" w:rsidRDefault="00F73191" w:rsidP="00A21E23">
      <w:pPr>
        <w:pStyle w:val="NormalWeb"/>
        <w:numPr>
          <w:ilvl w:val="0"/>
          <w:numId w:val="58"/>
        </w:numPr>
      </w:pPr>
      <w:r>
        <w:t>Click reset to clear the page if there are any changes needed, otherwise click ‘Provide your contact details to proceed’.</w:t>
      </w:r>
    </w:p>
    <w:p w14:paraId="7FFB46E5" w14:textId="1019965F" w:rsidR="00157F63" w:rsidRDefault="00F73191" w:rsidP="001426B3">
      <w:pPr>
        <w:pStyle w:val="NormalWeb"/>
      </w:pPr>
      <w:r>
        <w:drawing>
          <wp:anchor distT="0" distB="0" distL="114300" distR="114300" simplePos="0" relativeHeight="251534335" behindDoc="0" locked="0" layoutInCell="1" allowOverlap="1" wp14:anchorId="00E21108" wp14:editId="175231B7">
            <wp:simplePos x="0" y="0"/>
            <wp:positionH relativeFrom="margin">
              <wp:posOffset>364103</wp:posOffset>
            </wp:positionH>
            <wp:positionV relativeFrom="paragraph">
              <wp:posOffset>433181</wp:posOffset>
            </wp:positionV>
            <wp:extent cx="5057140" cy="2372360"/>
            <wp:effectExtent l="0" t="0" r="0" b="8890"/>
            <wp:wrapSquare wrapText="bothSides"/>
            <wp:docPr id="76"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4" cstate="print">
                      <a:extLst>
                        <a:ext uri="{28A0092B-C50C-407E-A947-70E740481C1C}">
                          <a14:useLocalDpi xmlns:a14="http://schemas.microsoft.com/office/drawing/2010/main" val="0"/>
                        </a:ext>
                      </a:extLst>
                    </a:blip>
                    <a:stretch>
                      <a:fillRect/>
                    </a:stretch>
                  </pic:blipFill>
                  <pic:spPr>
                    <a:xfrm>
                      <a:off x="0" y="0"/>
                      <a:ext cx="5057140" cy="2372360"/>
                    </a:xfrm>
                    <a:prstGeom prst="rect">
                      <a:avLst/>
                    </a:prstGeom>
                  </pic:spPr>
                </pic:pic>
              </a:graphicData>
            </a:graphic>
            <wp14:sizeRelH relativeFrom="page">
              <wp14:pctWidth>0</wp14:pctWidth>
            </wp14:sizeRelH>
            <wp14:sizeRelV relativeFrom="page">
              <wp14:pctHeight>0</wp14:pctHeight>
            </wp14:sizeRelV>
          </wp:anchor>
        </w:drawing>
      </w:r>
    </w:p>
    <w:p w14:paraId="3C3E97DD" w14:textId="1DDE657A" w:rsidR="00157F63" w:rsidRDefault="00157F63" w:rsidP="007233AC">
      <w:pPr>
        <w:pStyle w:val="NormalWeb"/>
      </w:pPr>
    </w:p>
    <w:p w14:paraId="798D6049" w14:textId="06EE2F33" w:rsidR="00157F63" w:rsidRDefault="00157F63" w:rsidP="007233AC">
      <w:pPr>
        <w:pStyle w:val="NormalWeb"/>
      </w:pPr>
    </w:p>
    <w:p w14:paraId="6E641182" w14:textId="5AA31F87" w:rsidR="00157F63" w:rsidRDefault="00157F63" w:rsidP="007233AC">
      <w:pPr>
        <w:pStyle w:val="NormalWeb"/>
      </w:pPr>
    </w:p>
    <w:p w14:paraId="031103E2" w14:textId="3ABB4F62" w:rsidR="00157F63" w:rsidRDefault="00E15B7F" w:rsidP="007233AC">
      <w:pPr>
        <w:pStyle w:val="NormalWeb"/>
      </w:pPr>
      <w:r>
        <mc:AlternateContent>
          <mc:Choice Requires="wps">
            <w:drawing>
              <wp:anchor distT="0" distB="0" distL="114300" distR="114300" simplePos="0" relativeHeight="251653120" behindDoc="0" locked="0" layoutInCell="1" allowOverlap="1" wp14:anchorId="7F6035E4" wp14:editId="474A0396">
                <wp:simplePos x="0" y="0"/>
                <wp:positionH relativeFrom="column">
                  <wp:posOffset>124515</wp:posOffset>
                </wp:positionH>
                <wp:positionV relativeFrom="paragraph">
                  <wp:posOffset>194310</wp:posOffset>
                </wp:positionV>
                <wp:extent cx="251460" cy="251460"/>
                <wp:effectExtent l="0" t="19050" r="34290" b="34290"/>
                <wp:wrapNone/>
                <wp:docPr id="1912" name="Right Arrow 2267"/>
                <wp:cNvGraphicFramePr/>
                <a:graphic xmlns:a="http://schemas.openxmlformats.org/drawingml/2006/main">
                  <a:graphicData uri="http://schemas.microsoft.com/office/word/2010/wordprocessingShape">
                    <wps:wsp>
                      <wps:cNvSpPr/>
                      <wps:spPr>
                        <a:xfrm>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BC6B2F6" w14:textId="65A328A1" w:rsidR="00E64DD2" w:rsidRPr="00752228" w:rsidRDefault="00E64DD2" w:rsidP="00EA39B0">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F6035E4" id="_x0000_s1057" type="#_x0000_t13" style="position:absolute;margin-left:9.8pt;margin-top:15.3pt;width:19.8pt;height:19.8pt;z-index:251653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" adj="10800" fillcolor="#00d7bd [3204]" strokecolor="white [3212]" strokeweight=".25pt">
                <v:textbox inset="0,0,0,0">
                  <w:txbxContent>
                    <w:p w14:paraId="6BC6B2F6" w14:textId="65A328A1" w:rsidR="00E64DD2" w:rsidRPr="00752228" w:rsidRDefault="00E64DD2" w:rsidP="00EA39B0">
                      <w:pPr>
                        <w:jc w:val="center"/>
                        <w:rPr>
                          <w:b/>
                          <w:color w:val="FFFFFF" w:themeColor="background1"/>
                          <w:sz w:val="12"/>
                          <w:lang w:val="es-ES"/>
                        </w:rPr>
                      </w:pPr>
                      <w:r>
                        <w:rPr>
                          <w:b/>
                          <w:color w:val="FFFFFF" w:themeColor="background1"/>
                          <w:sz w:val="12"/>
                          <w:lang w:val="es-ES"/>
                        </w:rPr>
                        <w:t>1</w:t>
                      </w:r>
                    </w:p>
                  </w:txbxContent>
                </v:textbox>
              </v:shape>
            </w:pict>
          </mc:Fallback>
        </mc:AlternateContent>
      </w:r>
    </w:p>
    <w:p w14:paraId="197F236F" w14:textId="78F07687" w:rsidR="00157F63" w:rsidRDefault="00157F63" w:rsidP="007233AC">
      <w:pPr>
        <w:pStyle w:val="NormalWeb"/>
      </w:pPr>
    </w:p>
    <w:p w14:paraId="4F965513" w14:textId="1684A84C" w:rsidR="00157F63" w:rsidRDefault="00F73191" w:rsidP="007233AC">
      <w:pPr>
        <w:pStyle w:val="NormalWeb"/>
      </w:pPr>
      <w:r>
        <mc:AlternateContent>
          <mc:Choice Requires="wps">
            <w:drawing>
              <wp:anchor distT="0" distB="0" distL="114300" distR="114300" simplePos="0" relativeHeight="251657216" behindDoc="0" locked="0" layoutInCell="1" allowOverlap="1" wp14:anchorId="6D9A3CAA" wp14:editId="7D785D9E">
                <wp:simplePos x="0" y="0"/>
                <wp:positionH relativeFrom="margin">
                  <wp:align>right</wp:align>
                </wp:positionH>
                <wp:positionV relativeFrom="paragraph">
                  <wp:posOffset>151986</wp:posOffset>
                </wp:positionV>
                <wp:extent cx="251460" cy="251460"/>
                <wp:effectExtent l="19050" t="19050" r="15240" b="34290"/>
                <wp:wrapNone/>
                <wp:docPr id="1916" name="Right Arrow 2267"/>
                <wp:cNvGraphicFramePr/>
                <a:graphic xmlns:a="http://schemas.openxmlformats.org/drawingml/2006/main">
                  <a:graphicData uri="http://schemas.microsoft.com/office/word/2010/wordprocessingShape">
                    <wps:wsp>
                      <wps:cNvSpPr/>
                      <wps:spPr>
                        <a:xfrm flipH="1">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79DBCF8" w14:textId="16A62621" w:rsidR="00E64DD2" w:rsidRPr="00752228" w:rsidRDefault="00E64DD2" w:rsidP="00EA39B0">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D9A3CAA" id="_x0000_s1058" type="#_x0000_t13" style="position:absolute;margin-left:-31.4pt;margin-top:11.95pt;width:19.8pt;height:19.8pt;flip:x;z-index:251657216;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" adj="10800" fillcolor="#00d7bd [3204]" strokecolor="white [3212]" strokeweight=".25pt">
                <v:textbox inset="0,0,0,0">
                  <w:txbxContent>
                    <w:p w14:paraId="579DBCF8" w14:textId="16A62621" w:rsidR="00E64DD2" w:rsidRPr="00752228" w:rsidRDefault="00E64DD2" w:rsidP="00EA39B0">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mc:AlternateContent>
          <mc:Choice Requires="wps">
            <w:drawing>
              <wp:anchor distT="0" distB="0" distL="114300" distR="114300" simplePos="0" relativeHeight="251655168" behindDoc="0" locked="0" layoutInCell="1" allowOverlap="1" wp14:anchorId="3F4304DD" wp14:editId="0DAC6539">
                <wp:simplePos x="0" y="0"/>
                <wp:positionH relativeFrom="column">
                  <wp:posOffset>114935</wp:posOffset>
                </wp:positionH>
                <wp:positionV relativeFrom="paragraph">
                  <wp:posOffset>145305</wp:posOffset>
                </wp:positionV>
                <wp:extent cx="251460" cy="251460"/>
                <wp:effectExtent l="0" t="19050" r="34290" b="34290"/>
                <wp:wrapNone/>
                <wp:docPr id="1915" name="Right Arrow 2267"/>
                <wp:cNvGraphicFramePr/>
                <a:graphic xmlns:a="http://schemas.openxmlformats.org/drawingml/2006/main">
                  <a:graphicData uri="http://schemas.microsoft.com/office/word/2010/wordprocessingShape">
                    <wps:wsp>
                      <wps:cNvSpPr/>
                      <wps:spPr>
                        <a:xfrm>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99398B8" w14:textId="1EDEC9D9" w:rsidR="00E64DD2" w:rsidRPr="00752228" w:rsidRDefault="00E64DD2" w:rsidP="00EA39B0">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F4304DD" id="_x0000_s1059" type="#_x0000_t13" style="position:absolute;margin-left:9.05pt;margin-top:11.45pt;width:19.8pt;height:19.8pt;z-index:2516551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" adj="10800" fillcolor="#00d7bd [3204]" strokecolor="white [3212]" strokeweight=".25pt">
                <v:textbox inset="0,0,0,0">
                  <w:txbxContent>
                    <w:p w14:paraId="699398B8" w14:textId="1EDEC9D9" w:rsidR="00E64DD2" w:rsidRPr="00752228" w:rsidRDefault="00E64DD2" w:rsidP="00EA39B0">
                      <w:pPr>
                        <w:jc w:val="center"/>
                        <w:rPr>
                          <w:b/>
                          <w:color w:val="FFFFFF" w:themeColor="background1"/>
                          <w:sz w:val="12"/>
                          <w:lang w:val="es-ES"/>
                        </w:rPr>
                      </w:pPr>
                      <w:r>
                        <w:rPr>
                          <w:b/>
                          <w:color w:val="FFFFFF" w:themeColor="background1"/>
                          <w:sz w:val="12"/>
                          <w:lang w:val="es-ES"/>
                        </w:rPr>
                        <w:t>2</w:t>
                      </w:r>
                    </w:p>
                  </w:txbxContent>
                </v:textbox>
              </v:shape>
            </w:pict>
          </mc:Fallback>
        </mc:AlternateContent>
      </w:r>
    </w:p>
    <w:p w14:paraId="27F8FE5F" w14:textId="6680968F" w:rsidR="00157F63" w:rsidRDefault="00157F63" w:rsidP="007233AC">
      <w:pPr>
        <w:pStyle w:val="NormalWeb"/>
      </w:pPr>
    </w:p>
    <w:p w14:paraId="2E71DA71" w14:textId="3EBA8C85" w:rsidR="00157F63" w:rsidRDefault="00E15B7F" w:rsidP="007233AC">
      <w:pPr>
        <w:pStyle w:val="NormalWeb"/>
      </w:pPr>
      <w:r>
        <mc:AlternateContent>
          <mc:Choice Requires="wps">
            <w:drawing>
              <wp:anchor distT="0" distB="0" distL="114300" distR="114300" simplePos="0" relativeHeight="251651072" behindDoc="0" locked="0" layoutInCell="1" allowOverlap="1" wp14:anchorId="149C5972" wp14:editId="29B3E1B3">
                <wp:simplePos x="0" y="0"/>
                <wp:positionH relativeFrom="column">
                  <wp:posOffset>4043680</wp:posOffset>
                </wp:positionH>
                <wp:positionV relativeFrom="paragraph">
                  <wp:posOffset>241356</wp:posOffset>
                </wp:positionV>
                <wp:extent cx="251460" cy="251460"/>
                <wp:effectExtent l="0" t="19050" r="34290" b="34290"/>
                <wp:wrapNone/>
                <wp:docPr id="1911" name="Right Arrow 2267"/>
                <wp:cNvGraphicFramePr/>
                <a:graphic xmlns:a="http://schemas.openxmlformats.org/drawingml/2006/main">
                  <a:graphicData uri="http://schemas.microsoft.com/office/word/2010/wordprocessingShape">
                    <wps:wsp>
                      <wps:cNvSpPr/>
                      <wps:spPr>
                        <a:xfrm>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813FB62" w14:textId="5D255B47" w:rsidR="00E64DD2" w:rsidRPr="00752228" w:rsidRDefault="00E64DD2" w:rsidP="00EA39B0">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49C5972" id="_x0000_s1060" type="#_x0000_t13" style="position:absolute;margin-left:318.4pt;margin-top:19pt;width:19.8pt;height:19.8pt;z-index:251651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" adj="10800" fillcolor="#00d7bd [3204]" strokecolor="white [3212]" strokeweight=".25pt">
                <v:textbox inset="0,0,0,0">
                  <w:txbxContent>
                    <w:p w14:paraId="3813FB62" w14:textId="5D255B47" w:rsidR="00E64DD2" w:rsidRPr="00752228" w:rsidRDefault="00E64DD2" w:rsidP="00EA39B0">
                      <w:pPr>
                        <w:jc w:val="center"/>
                        <w:rPr>
                          <w:b/>
                          <w:color w:val="FFFFFF" w:themeColor="background1"/>
                          <w:sz w:val="12"/>
                          <w:lang w:val="es-ES"/>
                        </w:rPr>
                      </w:pPr>
                      <w:r>
                        <w:rPr>
                          <w:b/>
                          <w:color w:val="FFFFFF" w:themeColor="background1"/>
                          <w:sz w:val="12"/>
                          <w:lang w:val="es-ES"/>
                        </w:rPr>
                        <w:t>4</w:t>
                      </w:r>
                    </w:p>
                  </w:txbxContent>
                </v:textbox>
              </v:shape>
            </w:pict>
          </mc:Fallback>
        </mc:AlternateContent>
      </w:r>
    </w:p>
    <w:p w14:paraId="028E309D" w14:textId="088C4E39" w:rsidR="00157F63" w:rsidRDefault="00157F63" w:rsidP="007233AC">
      <w:pPr>
        <w:pStyle w:val="NormalWeb"/>
      </w:pPr>
    </w:p>
    <w:p w14:paraId="7A18A009" w14:textId="692B4D14" w:rsidR="00F73191" w:rsidRDefault="00F73191" w:rsidP="007233AC">
      <w:pPr>
        <w:pStyle w:val="NormalWeb"/>
      </w:pPr>
    </w:p>
    <w:p w14:paraId="53880D72" w14:textId="5347F788" w:rsidR="00157F63" w:rsidRDefault="00D61899" w:rsidP="007233AC">
      <w:pPr>
        <w:pStyle w:val="NormalWeb"/>
      </w:pPr>
      <w:r>
        <w:t>Next</w:t>
      </w:r>
      <w:r w:rsidR="00157F63">
        <w:t xml:space="preserve"> you </w:t>
      </w:r>
      <w:r w:rsidR="007F3197">
        <w:t>must</w:t>
      </w:r>
      <w:r w:rsidR="00157F63">
        <w:t xml:space="preserve"> provide</w:t>
      </w:r>
      <w:r w:rsidR="00157F63" w:rsidRPr="00157F63">
        <w:t xml:space="preserve"> </w:t>
      </w:r>
      <w:r w:rsidR="00157F63">
        <w:t xml:space="preserve">your </w:t>
      </w:r>
      <w:r w:rsidR="0082795B">
        <w:t xml:space="preserve">or your team’s </w:t>
      </w:r>
      <w:r w:rsidR="00157F63">
        <w:t xml:space="preserve">contact details, so that we are able to provide you </w:t>
      </w:r>
      <w:r>
        <w:t>with</w:t>
      </w:r>
      <w:r w:rsidR="00157F63">
        <w:t xml:space="preserve"> updates</w:t>
      </w:r>
      <w:r>
        <w:t xml:space="preserve"> on your port-in request</w:t>
      </w:r>
      <w:r w:rsidR="00157F63">
        <w:t>. Once you have provided this information you can proceed to order review by clicking the ‘Review your Order’ button.</w:t>
      </w:r>
      <w:r w:rsidR="00F73191" w:rsidRPr="00F73191">
        <w:rPr>
          <w:rFonts w:eastAsia="Times New Roman" w:cs="Times New Roman"/>
          <w:bCs w:val="0"/>
          <w:kern w:val="0"/>
          <w:sz w:val="22"/>
          <w:szCs w:val="22"/>
          <w:lang w:val="en-US" w:eastAsia="en-GB" w:bidi="ar-SA"/>
        </w:rPr>
        <w:t xml:space="preserve"> </w:t>
      </w:r>
    </w:p>
    <w:p w14:paraId="3BFF73B1" w14:textId="464E01B0" w:rsidR="00157F63" w:rsidRDefault="005576EA" w:rsidP="007233AC">
      <w:pPr>
        <w:pStyle w:val="NormalWeb"/>
      </w:pPr>
      <w:r>
        <w:drawing>
          <wp:anchor distT="0" distB="0" distL="114300" distR="114300" simplePos="0" relativeHeight="251659264" behindDoc="0" locked="0" layoutInCell="1" allowOverlap="1" wp14:anchorId="7437632D" wp14:editId="74E64706">
            <wp:simplePos x="0" y="0"/>
            <wp:positionH relativeFrom="margin">
              <wp:posOffset>592455</wp:posOffset>
            </wp:positionH>
            <wp:positionV relativeFrom="paragraph">
              <wp:posOffset>37514</wp:posOffset>
            </wp:positionV>
            <wp:extent cx="4531360" cy="2280962"/>
            <wp:effectExtent l="0" t="0" r="2540" b="5080"/>
            <wp:wrapSquare wrapText="bothSides"/>
            <wp:docPr id="1917" name="Picture 1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cstate="print">
                      <a:extLst>
                        <a:ext uri="{28A0092B-C50C-407E-A947-70E740481C1C}">
                          <a14:useLocalDpi xmlns:a14="http://schemas.microsoft.com/office/drawing/2010/main" val="0"/>
                        </a:ext>
                      </a:extLst>
                    </a:blip>
                    <a:stretch>
                      <a:fillRect/>
                    </a:stretch>
                  </pic:blipFill>
                  <pic:spPr>
                    <a:xfrm>
                      <a:off x="0" y="0"/>
                      <a:ext cx="4531360" cy="2280962"/>
                    </a:xfrm>
                    <a:prstGeom prst="rect">
                      <a:avLst/>
                    </a:prstGeom>
                  </pic:spPr>
                </pic:pic>
              </a:graphicData>
            </a:graphic>
            <wp14:sizeRelH relativeFrom="page">
              <wp14:pctWidth>0</wp14:pctWidth>
            </wp14:sizeRelH>
            <wp14:sizeRelV relativeFrom="page">
              <wp14:pctHeight>0</wp14:pctHeight>
            </wp14:sizeRelV>
          </wp:anchor>
        </w:drawing>
      </w:r>
    </w:p>
    <w:p w14:paraId="500FEDA6" w14:textId="77777777" w:rsidR="00157F63" w:rsidRDefault="00157F63" w:rsidP="007233AC">
      <w:pPr>
        <w:pStyle w:val="NormalWeb"/>
      </w:pPr>
    </w:p>
    <w:p w14:paraId="021F4CA7" w14:textId="77777777" w:rsidR="00157F63" w:rsidRDefault="00157F63" w:rsidP="007233AC">
      <w:pPr>
        <w:pStyle w:val="NormalWeb"/>
      </w:pPr>
    </w:p>
    <w:p w14:paraId="0B8495F2" w14:textId="77777777" w:rsidR="00157F63" w:rsidRDefault="00157F63" w:rsidP="007233AC">
      <w:pPr>
        <w:pStyle w:val="NormalWeb"/>
      </w:pPr>
    </w:p>
    <w:p w14:paraId="5A5576BF" w14:textId="77777777" w:rsidR="00157F63" w:rsidRDefault="00157F63" w:rsidP="007233AC">
      <w:pPr>
        <w:pStyle w:val="NormalWeb"/>
      </w:pPr>
    </w:p>
    <w:p w14:paraId="310655BA" w14:textId="77777777" w:rsidR="00157F63" w:rsidRDefault="00157F63" w:rsidP="007233AC">
      <w:pPr>
        <w:pStyle w:val="NormalWeb"/>
      </w:pPr>
    </w:p>
    <w:p w14:paraId="163AAC4F" w14:textId="77777777" w:rsidR="00157F63" w:rsidRDefault="00157F63" w:rsidP="007233AC">
      <w:pPr>
        <w:pStyle w:val="NormalWeb"/>
      </w:pPr>
    </w:p>
    <w:p w14:paraId="303081E7" w14:textId="77777777" w:rsidR="00157F63" w:rsidRDefault="00157F63" w:rsidP="007233AC">
      <w:pPr>
        <w:pStyle w:val="NormalWeb"/>
      </w:pPr>
    </w:p>
    <w:p w14:paraId="3BE28B76" w14:textId="77777777" w:rsidR="005576EA" w:rsidRDefault="005576EA" w:rsidP="00FA518C">
      <w:pPr>
        <w:pStyle w:val="NormalWeb"/>
      </w:pPr>
    </w:p>
    <w:p w14:paraId="3683205F" w14:textId="6894645F" w:rsidR="00157F63" w:rsidRDefault="00157F63" w:rsidP="007233AC">
      <w:pPr>
        <w:pStyle w:val="NormalWeb"/>
      </w:pPr>
      <w:r>
        <w:t xml:space="preserve">You will then be presented with a recap of your order, allowing you to review the address, porting details, contact details and number(s) you have provided. If you need to make any changes you can do so for each </w:t>
      </w:r>
      <w:r w:rsidR="00091510">
        <w:t>step</w:t>
      </w:r>
      <w:r w:rsidR="001D6730">
        <w:t xml:space="preserve"> by clicking on the numbered steps</w:t>
      </w:r>
      <w:r>
        <w:t xml:space="preserve">, and you can also add a </w:t>
      </w:r>
      <w:r w:rsidR="00091510">
        <w:t xml:space="preserve">customer </w:t>
      </w:r>
      <w:r>
        <w:t xml:space="preserve">reference </w:t>
      </w:r>
      <w:r w:rsidR="009C03A2">
        <w:t>which will appear in the My Orders summary page</w:t>
      </w:r>
      <w:r>
        <w:t>.</w:t>
      </w:r>
    </w:p>
    <w:p w14:paraId="119A42A6" w14:textId="45DCF751" w:rsidR="00157F63" w:rsidRDefault="005576EA" w:rsidP="007233AC">
      <w:pPr>
        <w:pStyle w:val="NormalWeb"/>
      </w:pPr>
      <w:r>
        <w:drawing>
          <wp:anchor distT="0" distB="0" distL="114300" distR="114300" simplePos="0" relativeHeight="251661312" behindDoc="0" locked="0" layoutInCell="1" allowOverlap="1" wp14:anchorId="602231BB" wp14:editId="413F9775">
            <wp:simplePos x="0" y="0"/>
            <wp:positionH relativeFrom="column">
              <wp:posOffset>190500</wp:posOffset>
            </wp:positionH>
            <wp:positionV relativeFrom="paragraph">
              <wp:posOffset>287655</wp:posOffset>
            </wp:positionV>
            <wp:extent cx="5731510" cy="2860040"/>
            <wp:effectExtent l="0" t="0" r="2540" b="0"/>
            <wp:wrapSquare wrapText="bothSides"/>
            <wp:docPr id="1918" name="Picture 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cstate="print">
                      <a:extLst>
                        <a:ext uri="{28A0092B-C50C-407E-A947-70E740481C1C}">
                          <a14:useLocalDpi xmlns:a14="http://schemas.microsoft.com/office/drawing/2010/main" val="0"/>
                        </a:ext>
                      </a:extLst>
                    </a:blip>
                    <a:stretch>
                      <a:fillRect/>
                    </a:stretch>
                  </pic:blipFill>
                  <pic:spPr>
                    <a:xfrm>
                      <a:off x="0" y="0"/>
                      <a:ext cx="5731510" cy="2860040"/>
                    </a:xfrm>
                    <a:prstGeom prst="rect">
                      <a:avLst/>
                    </a:prstGeom>
                  </pic:spPr>
                </pic:pic>
              </a:graphicData>
            </a:graphic>
            <wp14:sizeRelH relativeFrom="page">
              <wp14:pctWidth>0</wp14:pctWidth>
            </wp14:sizeRelH>
            <wp14:sizeRelV relativeFrom="page">
              <wp14:pctHeight>0</wp14:pctHeight>
            </wp14:sizeRelV>
          </wp:anchor>
        </w:drawing>
      </w:r>
      <w:r w:rsidR="00157F63">
        <w:t>Once you are happy with your order, you can confirm it using the ‘Confirm your Order’ button.</w:t>
      </w:r>
    </w:p>
    <w:p w14:paraId="7CF25DD6" w14:textId="77777777" w:rsidR="00F73191" w:rsidRDefault="00F73191" w:rsidP="007233AC">
      <w:pPr>
        <w:pStyle w:val="NormalWeb"/>
      </w:pPr>
    </w:p>
    <w:p w14:paraId="01A24334" w14:textId="1DC07FC5" w:rsidR="00E7577C" w:rsidRDefault="005576EA" w:rsidP="007233AC">
      <w:pPr>
        <w:pStyle w:val="NormalWeb"/>
      </w:pPr>
      <w:r>
        <w:drawing>
          <wp:anchor distT="0" distB="0" distL="114300" distR="114300" simplePos="0" relativeHeight="251663360" behindDoc="0" locked="0" layoutInCell="1" allowOverlap="1" wp14:anchorId="4970D013" wp14:editId="3FA23B18">
            <wp:simplePos x="0" y="0"/>
            <wp:positionH relativeFrom="column">
              <wp:posOffset>165100</wp:posOffset>
            </wp:positionH>
            <wp:positionV relativeFrom="paragraph">
              <wp:posOffset>838835</wp:posOffset>
            </wp:positionV>
            <wp:extent cx="5731510" cy="1645285"/>
            <wp:effectExtent l="0" t="0" r="2540" b="0"/>
            <wp:wrapSquare wrapText="bothSides"/>
            <wp:docPr id="79"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cstate="print">
                      <a:extLst>
                        <a:ext uri="{28A0092B-C50C-407E-A947-70E740481C1C}">
                          <a14:useLocalDpi xmlns:a14="http://schemas.microsoft.com/office/drawing/2010/main" val="0"/>
                        </a:ext>
                      </a:extLst>
                    </a:blip>
                    <a:stretch>
                      <a:fillRect/>
                    </a:stretch>
                  </pic:blipFill>
                  <pic:spPr>
                    <a:xfrm>
                      <a:off x="0" y="0"/>
                      <a:ext cx="5731510" cy="1645285"/>
                    </a:xfrm>
                    <a:prstGeom prst="rect">
                      <a:avLst/>
                    </a:prstGeom>
                  </pic:spPr>
                </pic:pic>
              </a:graphicData>
            </a:graphic>
            <wp14:sizeRelH relativeFrom="page">
              <wp14:pctWidth>0</wp14:pctWidth>
            </wp14:sizeRelH>
            <wp14:sizeRelV relativeFrom="page">
              <wp14:pctHeight>0</wp14:pctHeight>
            </wp14:sizeRelV>
          </wp:anchor>
        </w:drawing>
      </w:r>
      <w:r w:rsidR="00157F63">
        <w:t xml:space="preserve">Once your order is confirmed, </w:t>
      </w:r>
      <w:r w:rsidR="00E7577C">
        <w:t xml:space="preserve">an email </w:t>
      </w:r>
      <w:r w:rsidR="009C03A2">
        <w:t xml:space="preserve">will be sent </w:t>
      </w:r>
      <w:r w:rsidR="00E7577C">
        <w:t xml:space="preserve">to the email address you provided </w:t>
      </w:r>
      <w:r w:rsidR="009C03A2">
        <w:t>in the port-in order</w:t>
      </w:r>
      <w:r w:rsidR="00E7577C">
        <w:t xml:space="preserve">. You will be </w:t>
      </w:r>
      <w:r w:rsidR="00157F63">
        <w:t xml:space="preserve">provided </w:t>
      </w:r>
      <w:r w:rsidR="009C03A2">
        <w:t xml:space="preserve">with </w:t>
      </w:r>
      <w:r w:rsidR="00157F63">
        <w:t>a</w:t>
      </w:r>
      <w:r w:rsidR="009C03A2">
        <w:t>n Order</w:t>
      </w:r>
      <w:r w:rsidR="00E7577C">
        <w:t xml:space="preserve"> ID, which you can check in the My Orders or My </w:t>
      </w:r>
      <w:r w:rsidR="00717251">
        <w:t xml:space="preserve">Telephone </w:t>
      </w:r>
      <w:r w:rsidR="00E7577C">
        <w:t>Numbers pages. You will also have the option to port more numbers immediately after this, either using the same address or a new address.</w:t>
      </w:r>
    </w:p>
    <w:p w14:paraId="1281271D" w14:textId="1B9ACA22" w:rsidR="00C75B4C" w:rsidRPr="0043107B" w:rsidRDefault="00C75B4C" w:rsidP="007233AC">
      <w:pPr>
        <w:pStyle w:val="NormalWeb"/>
      </w:pPr>
    </w:p>
    <w:tbl>
      <w:tblPr>
        <w:tblStyle w:val="TableGrid"/>
        <w:tblpPr w:leftFromText="180" w:rightFromText="180" w:vertAnchor="text" w:horzAnchor="margin" w:tblpY="33"/>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5576EA" w:rsidRPr="00C81F5A" w14:paraId="6A5097A1" w14:textId="77777777" w:rsidTr="00047F18">
        <w:tc>
          <w:tcPr>
            <w:tcW w:w="846" w:type="dxa"/>
            <w:vAlign w:val="center"/>
          </w:tcPr>
          <w:p w14:paraId="1EC522CC" w14:textId="77777777" w:rsidR="005576EA" w:rsidRPr="00C81F5A" w:rsidRDefault="005576EA" w:rsidP="005576EA">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0D5ECEE" wp14:editId="4DC1EE85">
                  <wp:extent cx="360000" cy="360000"/>
                  <wp:effectExtent l="0" t="0" r="2540" b="2540"/>
                  <wp:docPr id="94"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0BD49FBD" w14:textId="5429EA9D" w:rsidR="005576EA" w:rsidRPr="00C81F5A" w:rsidRDefault="005576EA" w:rsidP="005576EA">
            <w:pPr>
              <w:spacing w:before="60" w:after="60"/>
              <w:rPr>
                <w:rFonts w:asciiTheme="minorHAnsi" w:hAnsiTheme="minorHAnsi" w:cstheme="minorHAnsi"/>
                <w:i/>
                <w:color w:val="00D7BD" w:themeColor="accent1"/>
                <w:sz w:val="18"/>
                <w:szCs w:val="18"/>
              </w:rPr>
            </w:pPr>
            <w:r w:rsidRPr="00C81F5A">
              <w:rPr>
                <w:rFonts w:asciiTheme="minorHAnsi" w:hAnsiTheme="minorHAnsi" w:cstheme="minorHAnsi"/>
                <w:i/>
                <w:sz w:val="18"/>
                <w:szCs w:val="18"/>
              </w:rPr>
              <w:t xml:space="preserve"> (</w:t>
            </w:r>
            <w:proofErr w:type="spellStart"/>
            <w:r w:rsidRPr="00C81F5A">
              <w:rPr>
                <w:rFonts w:asciiTheme="minorHAnsi" w:hAnsiTheme="minorHAnsi" w:cstheme="minorHAnsi"/>
                <w:i/>
                <w:color w:val="00D7BD" w:themeColor="accent1"/>
                <w:sz w:val="18"/>
                <w:szCs w:val="18"/>
              </w:rPr>
              <w:t>i</w:t>
            </w:r>
            <w:proofErr w:type="spellEnd"/>
            <w:r w:rsidRPr="00C81F5A">
              <w:rPr>
                <w:rFonts w:asciiTheme="minorHAnsi" w:hAnsiTheme="minorHAnsi" w:cstheme="minorHAnsi"/>
                <w:i/>
                <w:sz w:val="18"/>
                <w:szCs w:val="18"/>
              </w:rPr>
              <w:t xml:space="preserve">): </w:t>
            </w:r>
            <w:r w:rsidRPr="00C81F5A">
              <w:rPr>
                <w:rFonts w:asciiTheme="minorHAnsi" w:hAnsiTheme="minorHAnsi" w:cstheme="minorHAnsi"/>
                <w:i/>
                <w:color w:val="00D7BD" w:themeColor="accent1"/>
                <w:sz w:val="18"/>
                <w:szCs w:val="18"/>
              </w:rPr>
              <w:t>in some countries, additional information is required</w:t>
            </w:r>
            <w:r>
              <w:rPr>
                <w:rFonts w:asciiTheme="minorHAnsi" w:hAnsiTheme="minorHAnsi" w:cstheme="minorHAnsi"/>
                <w:i/>
                <w:color w:val="00D7BD" w:themeColor="accent1"/>
                <w:sz w:val="18"/>
                <w:szCs w:val="18"/>
              </w:rPr>
              <w:t xml:space="preserve">, see </w:t>
            </w:r>
            <w:r>
              <w:rPr>
                <w:rFonts w:asciiTheme="minorHAnsi" w:hAnsiTheme="minorHAnsi" w:cstheme="minorHAnsi"/>
                <w:i/>
                <w:color w:val="00D7BD" w:themeColor="accent1"/>
                <w:sz w:val="18"/>
                <w:szCs w:val="18"/>
              </w:rPr>
              <w:fldChar w:fldCharType="begin"/>
            </w:r>
            <w:r>
              <w:rPr>
                <w:rFonts w:asciiTheme="minorHAnsi" w:hAnsiTheme="minorHAnsi" w:cstheme="minorHAnsi"/>
                <w:i/>
                <w:color w:val="00D7BD" w:themeColor="accent1"/>
                <w:sz w:val="18"/>
                <w:szCs w:val="18"/>
              </w:rPr>
              <w:instrText xml:space="preserve"> REF _Ref62228294 \r \h </w:instrText>
            </w:r>
            <w:r>
              <w:rPr>
                <w:rFonts w:asciiTheme="minorHAnsi" w:hAnsiTheme="minorHAnsi" w:cstheme="minorHAnsi"/>
                <w:i/>
                <w:color w:val="00D7BD" w:themeColor="accent1"/>
                <w:sz w:val="18"/>
                <w:szCs w:val="18"/>
              </w:rPr>
            </w:r>
            <w:r>
              <w:rPr>
                <w:rFonts w:asciiTheme="minorHAnsi" w:hAnsiTheme="minorHAnsi" w:cstheme="minorHAnsi"/>
                <w:i/>
                <w:color w:val="00D7BD" w:themeColor="accent1"/>
                <w:sz w:val="18"/>
                <w:szCs w:val="18"/>
              </w:rPr>
              <w:fldChar w:fldCharType="separate"/>
            </w:r>
            <w:r w:rsidR="00A11204">
              <w:rPr>
                <w:rFonts w:asciiTheme="minorHAnsi" w:hAnsiTheme="minorHAnsi" w:cstheme="minorHAnsi"/>
                <w:i/>
                <w:color w:val="00D7BD" w:themeColor="accent1"/>
                <w:sz w:val="18"/>
                <w:szCs w:val="18"/>
              </w:rPr>
              <w:t>APPENDIX A</w:t>
            </w:r>
            <w:r>
              <w:rPr>
                <w:rFonts w:asciiTheme="minorHAnsi" w:hAnsiTheme="minorHAnsi" w:cstheme="minorHAnsi"/>
                <w:i/>
                <w:color w:val="00D7BD" w:themeColor="accent1"/>
                <w:sz w:val="18"/>
                <w:szCs w:val="18"/>
              </w:rPr>
              <w:fldChar w:fldCharType="end"/>
            </w:r>
            <w:r w:rsidRPr="00C81F5A">
              <w:rPr>
                <w:rFonts w:asciiTheme="minorHAnsi" w:hAnsiTheme="minorHAnsi" w:cstheme="minorHAnsi"/>
                <w:i/>
                <w:color w:val="00D7BD" w:themeColor="accent1"/>
                <w:sz w:val="18"/>
                <w:szCs w:val="18"/>
              </w:rPr>
              <w:t xml:space="preserve">: </w:t>
            </w:r>
          </w:p>
          <w:p w14:paraId="7700CEE7" w14:textId="7A361E35" w:rsidR="005576EA" w:rsidRPr="00C81F5A" w:rsidRDefault="005576EA" w:rsidP="005576EA">
            <w:pPr>
              <w:spacing w:before="60" w:after="60"/>
              <w:rPr>
                <w:rFonts w:asciiTheme="minorHAnsi" w:hAnsiTheme="minorHAnsi" w:cstheme="minorHAnsi"/>
                <w:i/>
                <w:sz w:val="18"/>
                <w:szCs w:val="18"/>
              </w:rPr>
            </w:pPr>
            <w:r w:rsidRPr="00C81F5A">
              <w:rPr>
                <w:rFonts w:asciiTheme="minorHAnsi" w:hAnsiTheme="minorHAnsi" w:cstheme="minorHAnsi"/>
                <w:i/>
                <w:sz w:val="18"/>
                <w:szCs w:val="18"/>
              </w:rPr>
              <w:t>(</w:t>
            </w:r>
            <w:r w:rsidRPr="00C81F5A">
              <w:rPr>
                <w:rFonts w:asciiTheme="minorHAnsi" w:hAnsiTheme="minorHAnsi" w:cstheme="minorHAnsi"/>
                <w:i/>
                <w:color w:val="00D7BD" w:themeColor="accent1"/>
                <w:sz w:val="18"/>
                <w:szCs w:val="18"/>
              </w:rPr>
              <w:t>ii</w:t>
            </w:r>
            <w:r w:rsidRPr="00C81F5A">
              <w:rPr>
                <w:rFonts w:asciiTheme="minorHAnsi" w:hAnsiTheme="minorHAnsi" w:cstheme="minorHAnsi"/>
                <w:i/>
                <w:sz w:val="18"/>
                <w:szCs w:val="18"/>
              </w:rPr>
              <w:t xml:space="preserve">): additional ranges can be added into the porting request by clicking the ‘add’ button. </w:t>
            </w:r>
            <w:r w:rsidRPr="00C81F5A">
              <w:rPr>
                <w:rFonts w:asciiTheme="minorHAnsi" w:hAnsiTheme="minorHAnsi" w:cstheme="minorHAnsi"/>
                <w:i/>
                <w:sz w:val="18"/>
                <w:szCs w:val="20"/>
              </w:rPr>
              <w:t xml:space="preserve">check </w:t>
            </w:r>
            <w:r w:rsidRPr="000E2801">
              <w:rPr>
                <w:rFonts w:asciiTheme="minorHAnsi" w:hAnsiTheme="minorHAnsi" w:cstheme="minorHAnsi"/>
                <w:i/>
                <w:color w:val="00D7BD" w:themeColor="accent1"/>
                <w:sz w:val="18"/>
                <w:szCs w:val="20"/>
              </w:rPr>
              <w:fldChar w:fldCharType="begin"/>
            </w:r>
            <w:r w:rsidRPr="000E2801">
              <w:rPr>
                <w:rFonts w:asciiTheme="minorHAnsi" w:hAnsiTheme="minorHAnsi" w:cstheme="minorHAnsi"/>
                <w:i/>
                <w:color w:val="00D7BD" w:themeColor="accent1"/>
                <w:sz w:val="18"/>
                <w:szCs w:val="20"/>
              </w:rPr>
              <w:instrText xml:space="preserve"> REF _Ref62228310 \r \h </w:instrText>
            </w:r>
            <w:r w:rsidRPr="000E2801">
              <w:rPr>
                <w:rFonts w:asciiTheme="minorHAnsi" w:hAnsiTheme="minorHAnsi" w:cstheme="minorHAnsi"/>
                <w:i/>
                <w:color w:val="00D7BD" w:themeColor="accent1"/>
                <w:sz w:val="18"/>
                <w:szCs w:val="20"/>
              </w:rPr>
            </w:r>
            <w:r w:rsidRPr="000E2801">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Pr="000E2801">
              <w:rPr>
                <w:rFonts w:asciiTheme="minorHAnsi" w:hAnsiTheme="minorHAnsi" w:cstheme="minorHAnsi"/>
                <w:i/>
                <w:color w:val="00D7BD" w:themeColor="accent1"/>
                <w:sz w:val="18"/>
                <w:szCs w:val="20"/>
              </w:rPr>
              <w:fldChar w:fldCharType="end"/>
            </w:r>
            <w:r>
              <w:rPr>
                <w:rFonts w:asciiTheme="minorHAnsi" w:hAnsiTheme="minorHAnsi" w:cstheme="minorHAnsi"/>
                <w:i/>
                <w:sz w:val="18"/>
                <w:szCs w:val="20"/>
              </w:rPr>
              <w:t xml:space="preserve"> </w:t>
            </w:r>
            <w:r w:rsidRPr="00C81F5A">
              <w:rPr>
                <w:rFonts w:asciiTheme="minorHAnsi" w:hAnsiTheme="minorHAnsi" w:cstheme="minorHAnsi"/>
                <w:i/>
                <w:sz w:val="18"/>
                <w:szCs w:val="20"/>
              </w:rPr>
              <w:t xml:space="preserve">for </w:t>
            </w:r>
            <w:r>
              <w:rPr>
                <w:rFonts w:asciiTheme="minorHAnsi" w:hAnsiTheme="minorHAnsi" w:cstheme="minorHAnsi"/>
                <w:i/>
                <w:sz w:val="18"/>
                <w:szCs w:val="18"/>
              </w:rPr>
              <w:t>maximum ranges per transaction</w:t>
            </w:r>
            <w:r w:rsidRPr="00C81F5A">
              <w:rPr>
                <w:rFonts w:asciiTheme="minorHAnsi" w:hAnsiTheme="minorHAnsi" w:cstheme="minorHAnsi"/>
                <w:i/>
                <w:sz w:val="18"/>
                <w:szCs w:val="18"/>
              </w:rPr>
              <w:t>. If you need to port more ranges, please use</w:t>
            </w:r>
            <w:r>
              <w:rPr>
                <w:rFonts w:asciiTheme="minorHAnsi" w:hAnsiTheme="minorHAnsi" w:cstheme="minorHAnsi"/>
                <w:i/>
                <w:sz w:val="18"/>
                <w:szCs w:val="18"/>
              </w:rPr>
              <w:t xml:space="preserve"> </w:t>
            </w:r>
            <w:r w:rsidRPr="00C81F5A">
              <w:rPr>
                <w:rFonts w:asciiTheme="minorHAnsi" w:hAnsiTheme="minorHAnsi" w:cstheme="minorHAnsi"/>
                <w:i/>
                <w:sz w:val="18"/>
                <w:szCs w:val="18"/>
              </w:rPr>
              <w:t>our API.</w:t>
            </w:r>
          </w:p>
          <w:p w14:paraId="750E6B6D" w14:textId="57E15826" w:rsidR="005576EA" w:rsidRPr="00C81F5A" w:rsidRDefault="005576EA" w:rsidP="005576EA">
            <w:pPr>
              <w:spacing w:before="60" w:after="60"/>
              <w:rPr>
                <w:rFonts w:asciiTheme="minorHAnsi" w:hAnsiTheme="minorHAnsi" w:cstheme="minorHAnsi"/>
                <w:i/>
                <w:sz w:val="18"/>
                <w:szCs w:val="18"/>
              </w:rPr>
            </w:pPr>
            <w:r w:rsidRPr="00C81F5A">
              <w:rPr>
                <w:rFonts w:asciiTheme="minorHAnsi" w:hAnsiTheme="minorHAnsi" w:cstheme="minorHAnsi"/>
                <w:i/>
                <w:sz w:val="18"/>
                <w:szCs w:val="18"/>
              </w:rPr>
              <w:t xml:space="preserve"> (</w:t>
            </w:r>
            <w:r w:rsidRPr="00C81F5A">
              <w:rPr>
                <w:rFonts w:asciiTheme="minorHAnsi" w:hAnsiTheme="minorHAnsi" w:cstheme="minorHAnsi"/>
                <w:i/>
                <w:color w:val="00D7BD" w:themeColor="accent1"/>
                <w:sz w:val="18"/>
                <w:szCs w:val="18"/>
              </w:rPr>
              <w:t>iii</w:t>
            </w:r>
            <w:r w:rsidRPr="00C81F5A">
              <w:rPr>
                <w:rFonts w:asciiTheme="minorHAnsi" w:hAnsiTheme="minorHAnsi" w:cstheme="minorHAnsi"/>
                <w:i/>
                <w:sz w:val="18"/>
                <w:szCs w:val="18"/>
              </w:rPr>
              <w:t xml:space="preserve">): format varies per country, please </w:t>
            </w:r>
            <w:r w:rsidRPr="00C81F5A">
              <w:rPr>
                <w:rFonts w:asciiTheme="minorHAnsi" w:hAnsiTheme="minorHAnsi" w:cstheme="minorHAnsi"/>
                <w:i/>
                <w:sz w:val="18"/>
                <w:szCs w:val="20"/>
              </w:rPr>
              <w:t xml:space="preserve">check </w:t>
            </w:r>
            <w:r w:rsidRPr="000E2801">
              <w:rPr>
                <w:rFonts w:asciiTheme="minorHAnsi" w:hAnsiTheme="minorHAnsi" w:cstheme="minorHAnsi"/>
                <w:i/>
                <w:color w:val="00D7BD" w:themeColor="accent1"/>
                <w:sz w:val="18"/>
                <w:szCs w:val="20"/>
              </w:rPr>
              <w:fldChar w:fldCharType="begin"/>
            </w:r>
            <w:r w:rsidRPr="000E2801">
              <w:rPr>
                <w:rFonts w:asciiTheme="minorHAnsi" w:hAnsiTheme="minorHAnsi" w:cstheme="minorHAnsi"/>
                <w:i/>
                <w:color w:val="00D7BD" w:themeColor="accent1"/>
                <w:sz w:val="18"/>
                <w:szCs w:val="20"/>
              </w:rPr>
              <w:instrText xml:space="preserve"> REF _Ref62228363 \r \h </w:instrText>
            </w:r>
            <w:r w:rsidRPr="000E2801">
              <w:rPr>
                <w:rFonts w:asciiTheme="minorHAnsi" w:hAnsiTheme="minorHAnsi" w:cstheme="minorHAnsi"/>
                <w:i/>
                <w:color w:val="00D7BD" w:themeColor="accent1"/>
                <w:sz w:val="18"/>
                <w:szCs w:val="20"/>
              </w:rPr>
            </w:r>
            <w:r w:rsidRPr="000E2801">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Pr="000E2801">
              <w:rPr>
                <w:rFonts w:asciiTheme="minorHAnsi" w:hAnsiTheme="minorHAnsi" w:cstheme="minorHAnsi"/>
                <w:i/>
                <w:color w:val="00D7BD" w:themeColor="accent1"/>
                <w:sz w:val="18"/>
                <w:szCs w:val="20"/>
              </w:rPr>
              <w:fldChar w:fldCharType="end"/>
            </w:r>
            <w:r>
              <w:rPr>
                <w:rFonts w:asciiTheme="minorHAnsi" w:hAnsiTheme="minorHAnsi" w:cstheme="minorHAnsi"/>
                <w:i/>
                <w:sz w:val="18"/>
                <w:szCs w:val="20"/>
              </w:rPr>
              <w:t xml:space="preserve"> </w:t>
            </w:r>
            <w:r w:rsidRPr="00C81F5A">
              <w:rPr>
                <w:rFonts w:asciiTheme="minorHAnsi" w:hAnsiTheme="minorHAnsi" w:cstheme="minorHAnsi"/>
                <w:i/>
                <w:sz w:val="18"/>
                <w:szCs w:val="20"/>
              </w:rPr>
              <w:t xml:space="preserve">for </w:t>
            </w:r>
            <w:r w:rsidRPr="00C81F5A">
              <w:rPr>
                <w:rFonts w:asciiTheme="minorHAnsi" w:hAnsiTheme="minorHAnsi" w:cstheme="minorHAnsi"/>
                <w:i/>
                <w:sz w:val="18"/>
                <w:szCs w:val="18"/>
              </w:rPr>
              <w:t>‘number presentation’.</w:t>
            </w:r>
          </w:p>
          <w:p w14:paraId="453C2A03" w14:textId="1CFFD9C8" w:rsidR="005576EA" w:rsidRPr="00C81F5A" w:rsidRDefault="005576EA" w:rsidP="005576EA">
            <w:pPr>
              <w:spacing w:before="60" w:after="60"/>
              <w:rPr>
                <w:rFonts w:asciiTheme="minorHAnsi" w:hAnsiTheme="minorHAnsi" w:cstheme="minorHAnsi"/>
                <w:i/>
                <w:sz w:val="18"/>
                <w:szCs w:val="18"/>
              </w:rPr>
            </w:pPr>
            <w:r w:rsidRPr="00C81F5A">
              <w:rPr>
                <w:rFonts w:asciiTheme="minorHAnsi" w:hAnsiTheme="minorHAnsi" w:cstheme="minorHAnsi"/>
                <w:i/>
                <w:sz w:val="18"/>
                <w:szCs w:val="18"/>
              </w:rPr>
              <w:t>(</w:t>
            </w:r>
            <w:r w:rsidRPr="00C81F5A">
              <w:rPr>
                <w:rFonts w:asciiTheme="minorHAnsi" w:hAnsiTheme="minorHAnsi" w:cstheme="minorHAnsi"/>
                <w:i/>
                <w:color w:val="00D7BD" w:themeColor="accent1"/>
                <w:sz w:val="18"/>
                <w:szCs w:val="18"/>
              </w:rPr>
              <w:t>iv</w:t>
            </w:r>
            <w:r w:rsidRPr="00C81F5A">
              <w:rPr>
                <w:rFonts w:asciiTheme="minorHAnsi" w:hAnsiTheme="minorHAnsi" w:cstheme="minorHAnsi"/>
                <w:i/>
                <w:sz w:val="18"/>
                <w:szCs w:val="18"/>
              </w:rPr>
              <w:t xml:space="preserve">): in some countries, porting might be subject to agreement with </w:t>
            </w:r>
            <w:r>
              <w:rPr>
                <w:rFonts w:asciiTheme="minorHAnsi" w:hAnsiTheme="minorHAnsi" w:cstheme="minorHAnsi"/>
                <w:i/>
                <w:sz w:val="18"/>
                <w:szCs w:val="18"/>
              </w:rPr>
              <w:t xml:space="preserve">the </w:t>
            </w:r>
            <w:r w:rsidRPr="00C81F5A">
              <w:rPr>
                <w:rFonts w:asciiTheme="minorHAnsi" w:hAnsiTheme="minorHAnsi" w:cstheme="minorHAnsi"/>
                <w:i/>
                <w:sz w:val="18"/>
                <w:szCs w:val="18"/>
              </w:rPr>
              <w:t xml:space="preserve">losing carrier. Please check </w:t>
            </w:r>
            <w:hyperlink r:id="rId88" w:history="1">
              <w:r w:rsidR="000D5C0F" w:rsidRPr="000D5C0F">
                <w:rPr>
                  <w:rStyle w:val="Hyperlink"/>
                  <w:rFonts w:asciiTheme="minorHAnsi" w:hAnsiTheme="minorHAnsi" w:cstheme="minorHAnsi"/>
                  <w:i/>
                  <w:sz w:val="18"/>
                  <w:szCs w:val="18"/>
                </w:rPr>
                <w:t>www.colt.net/porting-information</w:t>
              </w:r>
            </w:hyperlink>
            <w:r w:rsidRPr="000E2801">
              <w:rPr>
                <w:rFonts w:asciiTheme="minorHAnsi" w:hAnsiTheme="minorHAnsi" w:cstheme="minorHAnsi"/>
                <w:i/>
                <w:color w:val="00D7BD" w:themeColor="accent1"/>
                <w:sz w:val="18"/>
                <w:szCs w:val="18"/>
              </w:rPr>
              <w:t xml:space="preserve"> </w:t>
            </w:r>
            <w:r w:rsidRPr="00C81F5A">
              <w:rPr>
                <w:rFonts w:asciiTheme="minorHAnsi" w:hAnsiTheme="minorHAnsi" w:cstheme="minorHAnsi"/>
                <w:i/>
                <w:sz w:val="18"/>
                <w:szCs w:val="18"/>
              </w:rPr>
              <w:t>for country status and list of providers with whom Colt has porting agreements.</w:t>
            </w:r>
          </w:p>
          <w:p w14:paraId="302480D8" w14:textId="3A0DA439" w:rsidR="005576EA" w:rsidRPr="00C81F5A" w:rsidRDefault="005576EA" w:rsidP="005576EA">
            <w:pPr>
              <w:spacing w:before="60" w:after="60"/>
              <w:rPr>
                <w:rFonts w:asciiTheme="minorHAnsi" w:hAnsiTheme="minorHAnsi" w:cstheme="minorHAnsi"/>
                <w:i/>
                <w:sz w:val="18"/>
                <w:szCs w:val="18"/>
              </w:rPr>
            </w:pPr>
            <w:r w:rsidRPr="00C81F5A">
              <w:rPr>
                <w:rFonts w:asciiTheme="minorHAnsi" w:hAnsiTheme="minorHAnsi" w:cstheme="minorHAnsi"/>
                <w:i/>
                <w:sz w:val="18"/>
                <w:szCs w:val="18"/>
              </w:rPr>
              <w:t>(</w:t>
            </w:r>
            <w:r w:rsidRPr="00C81F5A">
              <w:rPr>
                <w:rFonts w:asciiTheme="minorHAnsi" w:hAnsiTheme="minorHAnsi" w:cstheme="minorHAnsi"/>
                <w:i/>
                <w:color w:val="00D7BD" w:themeColor="accent1"/>
                <w:sz w:val="18"/>
                <w:szCs w:val="18"/>
              </w:rPr>
              <w:t>v</w:t>
            </w:r>
            <w:r w:rsidRPr="00C81F5A">
              <w:rPr>
                <w:rFonts w:asciiTheme="minorHAnsi" w:hAnsiTheme="minorHAnsi" w:cstheme="minorHAnsi"/>
                <w:i/>
                <w:sz w:val="18"/>
                <w:szCs w:val="18"/>
              </w:rPr>
              <w:t xml:space="preserve">): Please check </w:t>
            </w:r>
            <w:r w:rsidRPr="000E2801">
              <w:rPr>
                <w:rFonts w:asciiTheme="minorHAnsi" w:hAnsiTheme="minorHAnsi" w:cstheme="minorHAnsi"/>
                <w:i/>
                <w:color w:val="00D7BD" w:themeColor="accent1"/>
                <w:sz w:val="18"/>
                <w:szCs w:val="18"/>
              </w:rPr>
              <w:fldChar w:fldCharType="begin"/>
            </w:r>
            <w:r w:rsidRPr="000E2801">
              <w:rPr>
                <w:rFonts w:asciiTheme="minorHAnsi" w:hAnsiTheme="minorHAnsi" w:cstheme="minorHAnsi"/>
                <w:i/>
                <w:color w:val="00D7BD" w:themeColor="accent1"/>
                <w:sz w:val="18"/>
                <w:szCs w:val="18"/>
              </w:rPr>
              <w:instrText xml:space="preserve"> REF _Ref62403980 \r \h </w:instrText>
            </w:r>
            <w:r w:rsidRPr="000E2801">
              <w:rPr>
                <w:rFonts w:asciiTheme="minorHAnsi" w:hAnsiTheme="minorHAnsi" w:cstheme="minorHAnsi"/>
                <w:i/>
                <w:color w:val="00D7BD" w:themeColor="accent1"/>
                <w:sz w:val="18"/>
                <w:szCs w:val="18"/>
              </w:rPr>
            </w:r>
            <w:r w:rsidRPr="000E2801">
              <w:rPr>
                <w:rFonts w:asciiTheme="minorHAnsi" w:hAnsiTheme="minorHAnsi" w:cstheme="minorHAnsi"/>
                <w:i/>
                <w:color w:val="00D7BD" w:themeColor="accent1"/>
                <w:sz w:val="18"/>
                <w:szCs w:val="18"/>
              </w:rPr>
              <w:fldChar w:fldCharType="separate"/>
            </w:r>
            <w:r w:rsidR="00A11204">
              <w:rPr>
                <w:rFonts w:asciiTheme="minorHAnsi" w:hAnsiTheme="minorHAnsi" w:cstheme="minorHAnsi"/>
                <w:i/>
                <w:color w:val="00D7BD" w:themeColor="accent1"/>
                <w:sz w:val="18"/>
                <w:szCs w:val="18"/>
              </w:rPr>
              <w:t>APPENDIX A</w:t>
            </w:r>
            <w:r w:rsidRPr="000E2801">
              <w:rPr>
                <w:rFonts w:asciiTheme="minorHAnsi" w:hAnsiTheme="minorHAnsi" w:cstheme="minorHAnsi"/>
                <w:i/>
                <w:color w:val="00D7BD" w:themeColor="accent1"/>
                <w:sz w:val="18"/>
                <w:szCs w:val="18"/>
              </w:rPr>
              <w:fldChar w:fldCharType="end"/>
            </w:r>
            <w:r>
              <w:rPr>
                <w:rFonts w:asciiTheme="minorHAnsi" w:hAnsiTheme="minorHAnsi" w:cstheme="minorHAnsi"/>
                <w:i/>
                <w:sz w:val="18"/>
                <w:szCs w:val="18"/>
              </w:rPr>
              <w:t xml:space="preserve"> </w:t>
            </w:r>
            <w:r>
              <w:rPr>
                <w:rFonts w:asciiTheme="minorHAnsi" w:hAnsiTheme="minorHAnsi" w:cstheme="minorHAnsi"/>
                <w:i/>
                <w:color w:val="00D7BD" w:themeColor="accent1"/>
                <w:sz w:val="18"/>
                <w:szCs w:val="18"/>
              </w:rPr>
              <w:t xml:space="preserve">or </w:t>
            </w:r>
            <w:hyperlink r:id="rId89" w:history="1">
              <w:r w:rsidR="000D5C0F" w:rsidRPr="000D5C0F">
                <w:rPr>
                  <w:rStyle w:val="Hyperlink"/>
                  <w:rFonts w:asciiTheme="minorHAnsi" w:hAnsiTheme="minorHAnsi" w:cstheme="minorHAnsi"/>
                  <w:i/>
                  <w:sz w:val="18"/>
                  <w:szCs w:val="18"/>
                </w:rPr>
                <w:t>www.colt.net/porting-information</w:t>
              </w:r>
            </w:hyperlink>
            <w:r>
              <w:rPr>
                <w:rFonts w:asciiTheme="minorHAnsi" w:hAnsiTheme="minorHAnsi" w:cstheme="minorHAnsi"/>
                <w:i/>
                <w:color w:val="00D7BD" w:themeColor="accent1"/>
                <w:sz w:val="18"/>
                <w:szCs w:val="18"/>
              </w:rPr>
              <w:t xml:space="preserve"> </w:t>
            </w:r>
            <w:r w:rsidRPr="00C81F5A">
              <w:rPr>
                <w:rFonts w:asciiTheme="minorHAnsi" w:hAnsiTheme="minorHAnsi" w:cstheme="minorHAnsi"/>
                <w:i/>
                <w:sz w:val="18"/>
                <w:szCs w:val="18"/>
              </w:rPr>
              <w:t>for country lead time. Please note that the date you have selected is not the final porting date. This will be confirmed by Colt Porting Desk.</w:t>
            </w:r>
            <w:r>
              <w:rPr>
                <w:rFonts w:asciiTheme="minorHAnsi" w:hAnsiTheme="minorHAnsi" w:cstheme="minorHAnsi"/>
                <w:i/>
                <w:sz w:val="18"/>
                <w:szCs w:val="18"/>
              </w:rPr>
              <w:t xml:space="preserve"> Date &amp; Porting window are not applicable in the Netherlands.</w:t>
            </w:r>
          </w:p>
          <w:p w14:paraId="036FAA73" w14:textId="5FA67636" w:rsidR="005576EA" w:rsidRPr="000E2801" w:rsidRDefault="005576EA" w:rsidP="005576EA">
            <w:pPr>
              <w:spacing w:before="60" w:after="60"/>
              <w:rPr>
                <w:rFonts w:asciiTheme="minorHAnsi" w:hAnsiTheme="minorHAnsi" w:cstheme="minorHAnsi"/>
                <w:i/>
                <w:sz w:val="18"/>
                <w:szCs w:val="18"/>
              </w:rPr>
            </w:pPr>
            <w:r w:rsidRPr="00C81F5A">
              <w:rPr>
                <w:rFonts w:asciiTheme="minorHAnsi" w:hAnsiTheme="minorHAnsi" w:cstheme="minorHAnsi"/>
                <w:i/>
                <w:sz w:val="18"/>
                <w:szCs w:val="18"/>
              </w:rPr>
              <w:t>(</w:t>
            </w:r>
            <w:r w:rsidRPr="00C81F5A">
              <w:rPr>
                <w:rFonts w:asciiTheme="minorHAnsi" w:hAnsiTheme="minorHAnsi" w:cstheme="minorHAnsi"/>
                <w:i/>
                <w:color w:val="00D7BD" w:themeColor="accent1"/>
                <w:sz w:val="18"/>
                <w:szCs w:val="18"/>
              </w:rPr>
              <w:t>vi</w:t>
            </w:r>
            <w:r w:rsidRPr="00C81F5A">
              <w:rPr>
                <w:rFonts w:asciiTheme="minorHAnsi" w:hAnsiTheme="minorHAnsi" w:cstheme="minorHAnsi"/>
                <w:i/>
                <w:sz w:val="18"/>
                <w:szCs w:val="18"/>
              </w:rPr>
              <w:t xml:space="preserve">): </w:t>
            </w:r>
            <w:r>
              <w:rPr>
                <w:rFonts w:asciiTheme="minorHAnsi" w:hAnsiTheme="minorHAnsi" w:cstheme="minorHAnsi"/>
                <w:i/>
                <w:sz w:val="18"/>
                <w:szCs w:val="18"/>
              </w:rPr>
              <w:t xml:space="preserve">Please check </w:t>
            </w:r>
            <w:hyperlink r:id="rId90" w:history="1">
              <w:r w:rsidR="000D5C0F" w:rsidRPr="000D5C0F">
                <w:rPr>
                  <w:rStyle w:val="Hyperlink"/>
                  <w:rFonts w:asciiTheme="minorHAnsi" w:hAnsiTheme="minorHAnsi" w:cstheme="minorHAnsi"/>
                  <w:i/>
                  <w:sz w:val="18"/>
                  <w:szCs w:val="18"/>
                </w:rPr>
                <w:t>www.colt.net/porting-information</w:t>
              </w:r>
            </w:hyperlink>
            <w:r>
              <w:rPr>
                <w:rFonts w:asciiTheme="minorHAnsi" w:hAnsiTheme="minorHAnsi" w:cstheme="minorHAnsi"/>
                <w:i/>
                <w:color w:val="00D7BD" w:themeColor="accent1"/>
                <w:sz w:val="18"/>
                <w:szCs w:val="18"/>
              </w:rPr>
              <w:t xml:space="preserve"> </w:t>
            </w:r>
            <w:r w:rsidRPr="000E2801">
              <w:rPr>
                <w:rFonts w:asciiTheme="minorHAnsi" w:hAnsiTheme="minorHAnsi" w:cstheme="minorHAnsi"/>
                <w:i/>
                <w:sz w:val="18"/>
                <w:szCs w:val="18"/>
              </w:rPr>
              <w:t xml:space="preserve">for the porting documentation needed per country: </w:t>
            </w:r>
          </w:p>
          <w:p w14:paraId="6DEAB84B" w14:textId="20133559" w:rsidR="005576EA" w:rsidRDefault="005576EA" w:rsidP="005576EA">
            <w:pPr>
              <w:spacing w:before="60" w:after="60"/>
              <w:rPr>
                <w:rFonts w:asciiTheme="minorHAnsi" w:hAnsiTheme="minorHAnsi" w:cstheme="minorHAnsi"/>
                <w:i/>
                <w:sz w:val="18"/>
                <w:szCs w:val="18"/>
              </w:rPr>
            </w:pPr>
            <w:r w:rsidRPr="00C81F5A" w:rsidDel="002963A9">
              <w:rPr>
                <w:rFonts w:asciiTheme="minorHAnsi" w:hAnsiTheme="minorHAnsi" w:cstheme="minorHAnsi"/>
                <w:i/>
                <w:sz w:val="18"/>
                <w:szCs w:val="18"/>
              </w:rPr>
              <w:t xml:space="preserve"> </w:t>
            </w:r>
            <w:r w:rsidRPr="00C81F5A">
              <w:rPr>
                <w:rFonts w:asciiTheme="minorHAnsi" w:hAnsiTheme="minorHAnsi" w:cstheme="minorHAnsi"/>
                <w:i/>
                <w:sz w:val="18"/>
                <w:szCs w:val="18"/>
              </w:rPr>
              <w:t>(</w:t>
            </w:r>
            <w:r w:rsidRPr="00C81F5A">
              <w:rPr>
                <w:rFonts w:asciiTheme="minorHAnsi" w:hAnsiTheme="minorHAnsi" w:cstheme="minorHAnsi"/>
                <w:i/>
                <w:color w:val="00D7BD" w:themeColor="accent1"/>
                <w:sz w:val="18"/>
                <w:szCs w:val="18"/>
              </w:rPr>
              <w:t>vii</w:t>
            </w:r>
            <w:r w:rsidRPr="00C81F5A">
              <w:rPr>
                <w:rFonts w:asciiTheme="minorHAnsi" w:hAnsiTheme="minorHAnsi" w:cstheme="minorHAnsi"/>
                <w:i/>
                <w:sz w:val="18"/>
                <w:szCs w:val="18"/>
              </w:rPr>
              <w:t xml:space="preserve">): Directory Service Update service is an optional service you have to subscribe. Please </w:t>
            </w:r>
            <w:r w:rsidRPr="00C81F5A">
              <w:rPr>
                <w:rFonts w:asciiTheme="minorHAnsi" w:hAnsiTheme="minorHAnsi" w:cstheme="minorHAnsi"/>
                <w:i/>
                <w:sz w:val="18"/>
                <w:szCs w:val="20"/>
              </w:rPr>
              <w:t xml:space="preserve">check </w:t>
            </w:r>
            <w:r w:rsidRPr="000E2801">
              <w:rPr>
                <w:rFonts w:asciiTheme="minorHAnsi" w:hAnsiTheme="minorHAnsi" w:cstheme="minorHAnsi"/>
                <w:i/>
                <w:color w:val="00D7BD" w:themeColor="accent1"/>
                <w:sz w:val="18"/>
                <w:szCs w:val="20"/>
              </w:rPr>
              <w:fldChar w:fldCharType="begin"/>
            </w:r>
            <w:r w:rsidRPr="000E2801">
              <w:rPr>
                <w:rFonts w:asciiTheme="minorHAnsi" w:hAnsiTheme="minorHAnsi" w:cstheme="minorHAnsi"/>
                <w:i/>
                <w:color w:val="00D7BD" w:themeColor="accent1"/>
                <w:sz w:val="18"/>
                <w:szCs w:val="20"/>
              </w:rPr>
              <w:instrText xml:space="preserve"> REF _Ref62404038 \r \h </w:instrText>
            </w:r>
            <w:r w:rsidRPr="000E2801">
              <w:rPr>
                <w:rFonts w:asciiTheme="minorHAnsi" w:hAnsiTheme="minorHAnsi" w:cstheme="minorHAnsi"/>
                <w:i/>
                <w:color w:val="00D7BD" w:themeColor="accent1"/>
                <w:sz w:val="18"/>
                <w:szCs w:val="20"/>
              </w:rPr>
            </w:r>
            <w:r w:rsidRPr="000E2801">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Pr="000E2801">
              <w:rPr>
                <w:rFonts w:asciiTheme="minorHAnsi" w:hAnsiTheme="minorHAnsi" w:cstheme="minorHAnsi"/>
                <w:i/>
                <w:color w:val="00D7BD" w:themeColor="accent1"/>
                <w:sz w:val="18"/>
                <w:szCs w:val="20"/>
              </w:rPr>
              <w:fldChar w:fldCharType="end"/>
            </w:r>
            <w:r>
              <w:rPr>
                <w:rFonts w:asciiTheme="minorHAnsi" w:hAnsiTheme="minorHAnsi" w:cstheme="minorHAnsi"/>
                <w:i/>
                <w:sz w:val="18"/>
                <w:szCs w:val="20"/>
              </w:rPr>
              <w:t xml:space="preserve"> </w:t>
            </w:r>
            <w:r w:rsidRPr="00C81F5A">
              <w:rPr>
                <w:rFonts w:asciiTheme="minorHAnsi" w:hAnsiTheme="minorHAnsi" w:cstheme="minorHAnsi"/>
                <w:i/>
                <w:sz w:val="18"/>
                <w:szCs w:val="20"/>
              </w:rPr>
              <w:t>for</w:t>
            </w:r>
            <w:r w:rsidRPr="00C81F5A">
              <w:rPr>
                <w:rFonts w:asciiTheme="minorHAnsi" w:hAnsiTheme="minorHAnsi" w:cstheme="minorHAnsi"/>
                <w:i/>
                <w:sz w:val="18"/>
                <w:szCs w:val="18"/>
              </w:rPr>
              <w:t xml:space="preserve"> ‘Directory Service Update’ service availability.</w:t>
            </w:r>
          </w:p>
          <w:p w14:paraId="533C5820" w14:textId="38E7BBFA" w:rsidR="005576EA" w:rsidRDefault="005576EA" w:rsidP="005576EA">
            <w:pPr>
              <w:spacing w:before="60" w:after="60"/>
              <w:rPr>
                <w:rFonts w:asciiTheme="minorHAnsi" w:hAnsiTheme="minorHAnsi" w:cstheme="minorHAnsi"/>
                <w:i/>
                <w:sz w:val="18"/>
                <w:szCs w:val="20"/>
              </w:rPr>
            </w:pPr>
            <w:r w:rsidRPr="00C81F5A">
              <w:rPr>
                <w:rFonts w:asciiTheme="minorHAnsi" w:hAnsiTheme="minorHAnsi" w:cstheme="minorHAnsi"/>
                <w:i/>
                <w:sz w:val="18"/>
                <w:szCs w:val="20"/>
                <w:u w:val="single"/>
              </w:rPr>
              <w:t>Allowed characters</w:t>
            </w:r>
            <w:r w:rsidRPr="00C81F5A">
              <w:rPr>
                <w:rFonts w:asciiTheme="minorHAnsi" w:hAnsiTheme="minorHAnsi" w:cstheme="minorHAnsi"/>
                <w:i/>
                <w:sz w:val="18"/>
                <w:szCs w:val="20"/>
              </w:rPr>
              <w:t xml:space="preserve">: please check </w:t>
            </w:r>
            <w:r w:rsidRPr="000E2801">
              <w:rPr>
                <w:rFonts w:asciiTheme="minorHAnsi" w:hAnsiTheme="minorHAnsi" w:cstheme="minorHAnsi"/>
                <w:i/>
                <w:color w:val="00D7BD" w:themeColor="accent1"/>
                <w:sz w:val="18"/>
                <w:szCs w:val="20"/>
              </w:rPr>
              <w:fldChar w:fldCharType="begin"/>
            </w:r>
            <w:r w:rsidRPr="000E2801">
              <w:rPr>
                <w:rFonts w:asciiTheme="minorHAnsi" w:hAnsiTheme="minorHAnsi" w:cstheme="minorHAnsi"/>
                <w:i/>
                <w:color w:val="00D7BD" w:themeColor="accent1"/>
                <w:sz w:val="18"/>
                <w:szCs w:val="20"/>
              </w:rPr>
              <w:instrText xml:space="preserve"> REF _Ref62404056 \r \h </w:instrText>
            </w:r>
            <w:r w:rsidRPr="000E2801">
              <w:rPr>
                <w:rFonts w:asciiTheme="minorHAnsi" w:hAnsiTheme="minorHAnsi" w:cstheme="minorHAnsi"/>
                <w:i/>
                <w:color w:val="00D7BD" w:themeColor="accent1"/>
                <w:sz w:val="18"/>
                <w:szCs w:val="20"/>
              </w:rPr>
            </w:r>
            <w:r w:rsidRPr="000E2801">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Pr="000E2801">
              <w:rPr>
                <w:rFonts w:asciiTheme="minorHAnsi" w:hAnsiTheme="minorHAnsi" w:cstheme="minorHAnsi"/>
                <w:i/>
                <w:color w:val="00D7BD" w:themeColor="accent1"/>
                <w:sz w:val="18"/>
                <w:szCs w:val="20"/>
              </w:rPr>
              <w:fldChar w:fldCharType="end"/>
            </w:r>
            <w:r w:rsidRPr="00C81F5A">
              <w:rPr>
                <w:rFonts w:asciiTheme="minorHAnsi" w:hAnsiTheme="minorHAnsi" w:cstheme="minorHAnsi"/>
                <w:i/>
                <w:sz w:val="18"/>
                <w:szCs w:val="20"/>
              </w:rPr>
              <w:t>.</w:t>
            </w:r>
          </w:p>
          <w:p w14:paraId="7C651296" w14:textId="53450D96" w:rsidR="00B33F10" w:rsidRDefault="000056B3" w:rsidP="005576EA">
            <w:pPr>
              <w:spacing w:before="60" w:after="60"/>
              <w:rPr>
                <w:rFonts w:asciiTheme="minorHAnsi" w:hAnsiTheme="minorHAnsi" w:cstheme="minorHAnsi"/>
                <w:i/>
                <w:sz w:val="18"/>
                <w:szCs w:val="18"/>
              </w:rPr>
            </w:pPr>
            <w:r w:rsidRPr="00273E47">
              <w:rPr>
                <w:rFonts w:asciiTheme="minorHAnsi" w:hAnsiTheme="minorHAnsi" w:cstheme="minorHAnsi"/>
                <w:i/>
                <w:sz w:val="18"/>
                <w:szCs w:val="18"/>
              </w:rPr>
              <w:t>The</w:t>
            </w:r>
            <w:r w:rsidR="00892521">
              <w:rPr>
                <w:rFonts w:asciiTheme="minorHAnsi" w:hAnsiTheme="minorHAnsi" w:cstheme="minorHAnsi"/>
                <w:i/>
                <w:sz w:val="18"/>
                <w:szCs w:val="18"/>
              </w:rPr>
              <w:t xml:space="preserve"> main billing number</w:t>
            </w:r>
            <w:r w:rsidR="00D151F5">
              <w:rPr>
                <w:rFonts w:asciiTheme="minorHAnsi" w:hAnsiTheme="minorHAnsi" w:cstheme="minorHAnsi"/>
                <w:i/>
                <w:sz w:val="18"/>
                <w:szCs w:val="18"/>
              </w:rPr>
              <w:t xml:space="preserve"> (also called Main Number)</w:t>
            </w:r>
            <w:r w:rsidR="00B33F10">
              <w:rPr>
                <w:rFonts w:asciiTheme="minorHAnsi" w:hAnsiTheme="minorHAnsi" w:cstheme="minorHAnsi"/>
                <w:i/>
                <w:sz w:val="18"/>
                <w:szCs w:val="18"/>
              </w:rPr>
              <w:t xml:space="preserve"> – </w:t>
            </w:r>
            <w:r w:rsidR="008F4D3C">
              <w:rPr>
                <w:rFonts w:asciiTheme="minorHAnsi" w:hAnsiTheme="minorHAnsi" w:cstheme="minorHAnsi"/>
                <w:i/>
                <w:sz w:val="18"/>
                <w:szCs w:val="18"/>
              </w:rPr>
              <w:t>Excluding DE and NL</w:t>
            </w:r>
            <w:r w:rsidR="00B33F10">
              <w:rPr>
                <w:rFonts w:asciiTheme="minorHAnsi" w:hAnsiTheme="minorHAnsi" w:cstheme="minorHAnsi"/>
                <w:i/>
                <w:sz w:val="18"/>
                <w:szCs w:val="18"/>
              </w:rPr>
              <w:t>:</w:t>
            </w:r>
            <w:r w:rsidR="00D151F5">
              <w:rPr>
                <w:rFonts w:asciiTheme="minorHAnsi" w:hAnsiTheme="minorHAnsi" w:cstheme="minorHAnsi"/>
                <w:i/>
                <w:sz w:val="18"/>
                <w:szCs w:val="18"/>
              </w:rPr>
              <w:t xml:space="preserve"> </w:t>
            </w:r>
          </w:p>
          <w:p w14:paraId="17AE53EA" w14:textId="1B271D72" w:rsidR="00F83E54" w:rsidRDefault="00B33F10" w:rsidP="00A21E23">
            <w:pPr>
              <w:pStyle w:val="ListParagraph"/>
              <w:numPr>
                <w:ilvl w:val="0"/>
                <w:numId w:val="76"/>
              </w:numPr>
              <w:spacing w:before="60" w:after="60"/>
              <w:rPr>
                <w:rFonts w:asciiTheme="minorHAnsi" w:hAnsiTheme="minorHAnsi" w:cstheme="minorHAnsi"/>
                <w:i/>
                <w:sz w:val="18"/>
                <w:szCs w:val="18"/>
                <w:lang w:val="en-GB"/>
              </w:rPr>
            </w:pPr>
            <w:r>
              <w:rPr>
                <w:rFonts w:asciiTheme="minorHAnsi" w:hAnsiTheme="minorHAnsi" w:cstheme="minorHAnsi"/>
                <w:i/>
                <w:sz w:val="18"/>
                <w:szCs w:val="18"/>
              </w:rPr>
              <w:t xml:space="preserve">This </w:t>
            </w:r>
            <w:r w:rsidR="00FE2C1E" w:rsidRPr="00273E47">
              <w:rPr>
                <w:rFonts w:asciiTheme="minorHAnsi" w:hAnsiTheme="minorHAnsi" w:cstheme="minorHAnsi"/>
                <w:i/>
                <w:sz w:val="18"/>
                <w:szCs w:val="18"/>
              </w:rPr>
              <w:t xml:space="preserve">is a </w:t>
            </w:r>
            <w:r>
              <w:rPr>
                <w:rFonts w:asciiTheme="minorHAnsi" w:hAnsiTheme="minorHAnsi" w:cstheme="minorHAnsi"/>
                <w:i/>
                <w:sz w:val="18"/>
                <w:szCs w:val="18"/>
              </w:rPr>
              <w:t xml:space="preserve">geographic number </w:t>
            </w:r>
            <w:r w:rsidRPr="00B33F10">
              <w:rPr>
                <w:rFonts w:asciiTheme="minorHAnsi" w:hAnsiTheme="minorHAnsi" w:cstheme="minorHAnsi"/>
                <w:i/>
                <w:sz w:val="18"/>
                <w:szCs w:val="18"/>
                <w:lang w:val="en-GB"/>
              </w:rPr>
              <w:t>assigned by Operators to their customers against which their services</w:t>
            </w:r>
            <w:r w:rsidR="008F4D3C">
              <w:rPr>
                <w:rFonts w:asciiTheme="minorHAnsi" w:hAnsiTheme="minorHAnsi" w:cstheme="minorHAnsi"/>
                <w:i/>
                <w:sz w:val="18"/>
                <w:szCs w:val="18"/>
                <w:lang w:val="en-GB"/>
              </w:rPr>
              <w:t xml:space="preserve"> </w:t>
            </w:r>
            <w:r w:rsidRPr="00B33F10">
              <w:rPr>
                <w:rFonts w:asciiTheme="minorHAnsi" w:hAnsiTheme="minorHAnsi" w:cstheme="minorHAnsi"/>
                <w:i/>
                <w:sz w:val="18"/>
                <w:szCs w:val="18"/>
                <w:lang w:val="en-GB"/>
              </w:rPr>
              <w:t>(features) are buil</w:t>
            </w:r>
            <w:r w:rsidR="00625B26">
              <w:rPr>
                <w:rFonts w:asciiTheme="minorHAnsi" w:hAnsiTheme="minorHAnsi" w:cstheme="minorHAnsi"/>
                <w:i/>
                <w:sz w:val="18"/>
                <w:szCs w:val="18"/>
                <w:lang w:val="en-GB"/>
              </w:rPr>
              <w:t>t</w:t>
            </w:r>
            <w:r w:rsidR="007621E0">
              <w:rPr>
                <w:rFonts w:asciiTheme="minorHAnsi" w:hAnsiTheme="minorHAnsi" w:cstheme="minorHAnsi"/>
                <w:i/>
                <w:sz w:val="18"/>
                <w:szCs w:val="18"/>
                <w:lang w:val="en-GB"/>
              </w:rPr>
              <w:t xml:space="preserve"> &amp; billed</w:t>
            </w:r>
            <w:r w:rsidRPr="00B33F10">
              <w:rPr>
                <w:rFonts w:asciiTheme="minorHAnsi" w:hAnsiTheme="minorHAnsi" w:cstheme="minorHAnsi"/>
                <w:i/>
                <w:sz w:val="18"/>
                <w:szCs w:val="18"/>
                <w:lang w:val="en-GB"/>
              </w:rPr>
              <w:t xml:space="preserve">. </w:t>
            </w:r>
          </w:p>
          <w:p w14:paraId="706A035D" w14:textId="432DDA15" w:rsidR="00B33F10" w:rsidRPr="00B33F10" w:rsidRDefault="00B33F10" w:rsidP="00A21E23">
            <w:pPr>
              <w:pStyle w:val="ListParagraph"/>
              <w:numPr>
                <w:ilvl w:val="0"/>
                <w:numId w:val="76"/>
              </w:numPr>
              <w:spacing w:before="60" w:after="60"/>
              <w:rPr>
                <w:rFonts w:asciiTheme="minorHAnsi" w:hAnsiTheme="minorHAnsi" w:cstheme="minorHAnsi"/>
                <w:i/>
                <w:sz w:val="18"/>
                <w:szCs w:val="18"/>
                <w:lang w:val="en-GB"/>
              </w:rPr>
            </w:pPr>
            <w:r w:rsidRPr="00B33F10">
              <w:rPr>
                <w:rFonts w:asciiTheme="minorHAnsi" w:hAnsiTheme="minorHAnsi" w:cstheme="minorHAnsi"/>
                <w:i/>
                <w:sz w:val="18"/>
                <w:szCs w:val="18"/>
                <w:lang w:val="en-GB"/>
              </w:rPr>
              <w:t>This is mandatory information whic</w:t>
            </w:r>
            <w:r w:rsidR="00C83355">
              <w:rPr>
                <w:rFonts w:asciiTheme="minorHAnsi" w:hAnsiTheme="minorHAnsi" w:cstheme="minorHAnsi"/>
                <w:i/>
                <w:sz w:val="18"/>
                <w:szCs w:val="18"/>
                <w:lang w:val="en-GB"/>
              </w:rPr>
              <w:t>h the</w:t>
            </w:r>
            <w:r w:rsidRPr="00B33F10">
              <w:rPr>
                <w:rFonts w:asciiTheme="minorHAnsi" w:hAnsiTheme="minorHAnsi" w:cstheme="minorHAnsi"/>
                <w:i/>
                <w:sz w:val="18"/>
                <w:szCs w:val="18"/>
                <w:lang w:val="en-GB"/>
              </w:rPr>
              <w:t xml:space="preserve"> porting team submits</w:t>
            </w:r>
            <w:r w:rsidR="00C83355">
              <w:rPr>
                <w:rFonts w:asciiTheme="minorHAnsi" w:hAnsiTheme="minorHAnsi" w:cstheme="minorHAnsi"/>
                <w:i/>
                <w:sz w:val="18"/>
                <w:szCs w:val="18"/>
                <w:lang w:val="en-GB"/>
              </w:rPr>
              <w:t xml:space="preserve"> in </w:t>
            </w:r>
            <w:r w:rsidRPr="00B33F10">
              <w:rPr>
                <w:rFonts w:asciiTheme="minorHAnsi" w:hAnsiTheme="minorHAnsi" w:cstheme="minorHAnsi"/>
                <w:i/>
                <w:sz w:val="18"/>
                <w:szCs w:val="18"/>
                <w:lang w:val="en-GB"/>
              </w:rPr>
              <w:t xml:space="preserve">the order to </w:t>
            </w:r>
            <w:r w:rsidR="00C83355">
              <w:rPr>
                <w:rFonts w:asciiTheme="minorHAnsi" w:hAnsiTheme="minorHAnsi" w:cstheme="minorHAnsi"/>
                <w:i/>
                <w:sz w:val="18"/>
                <w:szCs w:val="18"/>
                <w:lang w:val="en-GB"/>
              </w:rPr>
              <w:t xml:space="preserve">the </w:t>
            </w:r>
            <w:r w:rsidRPr="00B33F10">
              <w:rPr>
                <w:rFonts w:asciiTheme="minorHAnsi" w:hAnsiTheme="minorHAnsi" w:cstheme="minorHAnsi"/>
                <w:i/>
                <w:sz w:val="18"/>
                <w:szCs w:val="18"/>
                <w:lang w:val="en-GB"/>
              </w:rPr>
              <w:t>losing provider for ‘port-out’ validation</w:t>
            </w:r>
            <w:r w:rsidR="00EE47C5">
              <w:rPr>
                <w:rFonts w:asciiTheme="minorHAnsi" w:hAnsiTheme="minorHAnsi" w:cstheme="minorHAnsi"/>
                <w:i/>
                <w:sz w:val="18"/>
                <w:szCs w:val="18"/>
                <w:lang w:val="en-GB"/>
              </w:rPr>
              <w:t>.</w:t>
            </w:r>
            <w:r w:rsidRPr="00B33F10">
              <w:rPr>
                <w:rFonts w:asciiTheme="minorHAnsi" w:hAnsiTheme="minorHAnsi" w:cstheme="minorHAnsi"/>
                <w:i/>
                <w:sz w:val="18"/>
                <w:szCs w:val="18"/>
                <w:lang w:val="en-GB"/>
              </w:rPr>
              <w:t xml:space="preserve"> .</w:t>
            </w:r>
          </w:p>
          <w:p w14:paraId="60AD1020" w14:textId="2EF7B990" w:rsidR="00EE47C5" w:rsidRPr="00273E47" w:rsidRDefault="008F4D3C" w:rsidP="00A21E23">
            <w:pPr>
              <w:pStyle w:val="ListParagraph"/>
              <w:numPr>
                <w:ilvl w:val="0"/>
                <w:numId w:val="76"/>
              </w:numPr>
              <w:spacing w:before="60" w:after="60"/>
              <w:rPr>
                <w:rFonts w:asciiTheme="minorHAnsi" w:hAnsiTheme="minorHAnsi" w:cstheme="minorHAnsi"/>
                <w:i/>
                <w:sz w:val="18"/>
                <w:szCs w:val="18"/>
              </w:rPr>
            </w:pPr>
            <w:r w:rsidRPr="008F4D3C">
              <w:rPr>
                <w:rFonts w:asciiTheme="minorHAnsi" w:hAnsiTheme="minorHAnsi" w:cstheme="minorHAnsi"/>
                <w:i/>
                <w:sz w:val="18"/>
                <w:szCs w:val="18"/>
                <w:lang w:val="en-GB"/>
              </w:rPr>
              <w:t>This field will now accept only</w:t>
            </w:r>
            <w:r>
              <w:rPr>
                <w:rFonts w:asciiTheme="minorHAnsi" w:hAnsiTheme="minorHAnsi" w:cstheme="minorHAnsi"/>
                <w:i/>
                <w:sz w:val="18"/>
                <w:szCs w:val="18"/>
                <w:lang w:val="en-GB"/>
              </w:rPr>
              <w:t xml:space="preserve"> an</w:t>
            </w:r>
            <w:r w:rsidRPr="008F4D3C">
              <w:rPr>
                <w:rFonts w:asciiTheme="minorHAnsi" w:hAnsiTheme="minorHAnsi" w:cstheme="minorHAnsi"/>
                <w:i/>
                <w:sz w:val="18"/>
                <w:szCs w:val="18"/>
                <w:lang w:val="en-GB"/>
              </w:rPr>
              <w:t xml:space="preserve"> E164 (+44XXXXXXX) number and the country code should match with </w:t>
            </w:r>
            <w:r w:rsidR="00F175B8">
              <w:rPr>
                <w:rFonts w:asciiTheme="minorHAnsi" w:hAnsiTheme="minorHAnsi" w:cstheme="minorHAnsi"/>
                <w:i/>
                <w:sz w:val="18"/>
                <w:szCs w:val="18"/>
                <w:lang w:val="en-GB"/>
              </w:rPr>
              <w:t xml:space="preserve">the </w:t>
            </w:r>
            <w:r w:rsidRPr="008F4D3C">
              <w:rPr>
                <w:rFonts w:asciiTheme="minorHAnsi" w:hAnsiTheme="minorHAnsi" w:cstheme="minorHAnsi"/>
                <w:i/>
                <w:sz w:val="18"/>
                <w:szCs w:val="18"/>
                <w:lang w:val="en-GB"/>
              </w:rPr>
              <w:t>requested CLI country code.</w:t>
            </w:r>
            <w:r w:rsidR="00C20690">
              <w:rPr>
                <w:rFonts w:asciiTheme="minorHAnsi" w:hAnsiTheme="minorHAnsi" w:cstheme="minorHAnsi"/>
                <w:i/>
                <w:sz w:val="18"/>
                <w:szCs w:val="18"/>
              </w:rPr>
              <w:t xml:space="preserve">Note the main billing number will usually be one of the numbers within the number range.  </w:t>
            </w:r>
            <w:r w:rsidR="002372D0">
              <w:rPr>
                <w:rFonts w:asciiTheme="minorHAnsi" w:hAnsiTheme="minorHAnsi" w:cstheme="minorHAnsi"/>
                <w:i/>
                <w:sz w:val="18"/>
                <w:szCs w:val="18"/>
              </w:rPr>
              <w:t>It may not be the same as</w:t>
            </w:r>
            <w:r w:rsidR="00C20690">
              <w:rPr>
                <w:rFonts w:asciiTheme="minorHAnsi" w:hAnsiTheme="minorHAnsi" w:cstheme="minorHAnsi"/>
                <w:i/>
                <w:sz w:val="18"/>
                <w:szCs w:val="18"/>
              </w:rPr>
              <w:t xml:space="preserve"> the switchboard number.</w:t>
            </w:r>
          </w:p>
        </w:tc>
      </w:tr>
    </w:tbl>
    <w:p w14:paraId="6A8E2F77" w14:textId="77777777" w:rsidR="005576EA" w:rsidRPr="00C81F5A" w:rsidRDefault="005576EA" w:rsidP="00C75B4C">
      <w:pPr>
        <w:spacing w:after="120" w:line="360" w:lineRule="auto"/>
        <w:jc w:val="both"/>
        <w:rPr>
          <w:rFonts w:asciiTheme="minorHAnsi" w:hAnsiTheme="minorHAnsi" w:cstheme="minorHAnsi"/>
          <w:sz w:val="20"/>
          <w:szCs w:val="20"/>
        </w:rPr>
      </w:pPr>
    </w:p>
    <w:p w14:paraId="6D8361E1" w14:textId="139A6EC7" w:rsidR="00396A1C" w:rsidRPr="00C81F5A" w:rsidRDefault="00396A1C" w:rsidP="00396A1C">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On the </w:t>
      </w:r>
      <w:r w:rsidR="00B25F90">
        <w:rPr>
          <w:rFonts w:asciiTheme="minorHAnsi" w:hAnsiTheme="minorHAnsi" w:cstheme="minorHAnsi"/>
          <w:b/>
          <w:sz w:val="20"/>
          <w:szCs w:val="20"/>
        </w:rPr>
        <w:t>Order</w:t>
      </w:r>
      <w:r w:rsidRPr="00C81F5A">
        <w:rPr>
          <w:rFonts w:asciiTheme="minorHAnsi" w:hAnsiTheme="minorHAnsi" w:cstheme="minorHAnsi"/>
          <w:b/>
          <w:sz w:val="20"/>
          <w:szCs w:val="20"/>
        </w:rPr>
        <w:t xml:space="preserve"> Result</w:t>
      </w:r>
      <w:r w:rsidRPr="00C81F5A">
        <w:rPr>
          <w:rFonts w:asciiTheme="minorHAnsi" w:hAnsiTheme="minorHAnsi" w:cstheme="minorHAnsi"/>
          <w:sz w:val="20"/>
          <w:szCs w:val="20"/>
        </w:rPr>
        <w:t xml:space="preserve"> page, you will find the</w:t>
      </w:r>
      <w:r w:rsidRPr="007233AC">
        <w:rPr>
          <w:rFonts w:asciiTheme="minorHAnsi" w:hAnsiTheme="minorHAnsi" w:cstheme="minorHAnsi"/>
          <w:b/>
          <w:sz w:val="20"/>
          <w:szCs w:val="20"/>
        </w:rPr>
        <w:t xml:space="preserve"> </w:t>
      </w:r>
      <w:r w:rsidR="007C0680" w:rsidRPr="007233AC">
        <w:rPr>
          <w:rFonts w:asciiTheme="minorHAnsi" w:hAnsiTheme="minorHAnsi" w:cstheme="minorHAnsi"/>
          <w:b/>
          <w:sz w:val="20"/>
          <w:szCs w:val="20"/>
        </w:rPr>
        <w:t>order</w:t>
      </w:r>
      <w:r w:rsidRPr="00C81F5A">
        <w:rPr>
          <w:rFonts w:asciiTheme="minorHAnsi" w:hAnsiTheme="minorHAnsi" w:cstheme="minorHAnsi"/>
          <w:b/>
          <w:sz w:val="20"/>
          <w:szCs w:val="20"/>
        </w:rPr>
        <w:t xml:space="preserve"> ID</w:t>
      </w:r>
      <w:r w:rsidRPr="00C81F5A">
        <w:rPr>
          <w:rFonts w:asciiTheme="minorHAnsi" w:hAnsiTheme="minorHAnsi" w:cstheme="minorHAnsi"/>
          <w:sz w:val="20"/>
          <w:szCs w:val="20"/>
        </w:rPr>
        <w:t xml:space="preserve">. To check </w:t>
      </w:r>
      <w:r w:rsidR="007C0680">
        <w:rPr>
          <w:rFonts w:asciiTheme="minorHAnsi" w:hAnsiTheme="minorHAnsi" w:cstheme="minorHAnsi"/>
          <w:sz w:val="20"/>
          <w:szCs w:val="20"/>
        </w:rPr>
        <w:t>the order</w:t>
      </w:r>
      <w:r w:rsidRPr="00C81F5A">
        <w:rPr>
          <w:rFonts w:asciiTheme="minorHAnsi" w:hAnsiTheme="minorHAnsi" w:cstheme="minorHAnsi"/>
          <w:sz w:val="20"/>
          <w:szCs w:val="20"/>
        </w:rPr>
        <w:t xml:space="preserve"> status, please </w:t>
      </w:r>
      <w:r w:rsidR="007C0680">
        <w:rPr>
          <w:rFonts w:asciiTheme="minorHAnsi" w:hAnsiTheme="minorHAnsi" w:cstheme="minorHAnsi"/>
          <w:sz w:val="20"/>
          <w:szCs w:val="20"/>
        </w:rPr>
        <w:t xml:space="preserve">click on the </w:t>
      </w:r>
      <w:r w:rsidR="00B25F90">
        <w:rPr>
          <w:rFonts w:asciiTheme="minorHAnsi" w:hAnsiTheme="minorHAnsi" w:cstheme="minorHAnsi"/>
          <w:sz w:val="20"/>
          <w:szCs w:val="20"/>
        </w:rPr>
        <w:t xml:space="preserve">order </w:t>
      </w:r>
      <w:r w:rsidR="007C0680">
        <w:rPr>
          <w:rFonts w:asciiTheme="minorHAnsi" w:hAnsiTheme="minorHAnsi" w:cstheme="minorHAnsi"/>
          <w:sz w:val="20"/>
          <w:szCs w:val="20"/>
        </w:rPr>
        <w:t>ID or go to My Orders page</w:t>
      </w:r>
      <w:r w:rsidR="00BB443F">
        <w:rPr>
          <w:rFonts w:asciiTheme="minorHAnsi" w:hAnsiTheme="minorHAnsi" w:cstheme="minorHAnsi"/>
          <w:sz w:val="20"/>
          <w:szCs w:val="20"/>
        </w:rPr>
        <w:t>.</w:t>
      </w: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C75B4C" w:rsidRPr="00C81F5A" w14:paraId="77E27CF5" w14:textId="77777777" w:rsidTr="00047F18">
        <w:tc>
          <w:tcPr>
            <w:tcW w:w="846" w:type="dxa"/>
            <w:vAlign w:val="center"/>
          </w:tcPr>
          <w:p w14:paraId="3E4A676F" w14:textId="77777777" w:rsidR="00C75B4C" w:rsidRPr="00C81F5A" w:rsidRDefault="00C75B4C" w:rsidP="004725B0">
            <w:pPr>
              <w:spacing w:before="60" w:after="60"/>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638518F2" wp14:editId="23E84640">
                  <wp:extent cx="360000" cy="360000"/>
                  <wp:effectExtent l="0" t="0" r="2540" b="2540"/>
                  <wp:docPr id="302"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7B43DB39" w14:textId="42106EE7" w:rsidR="00C75B4C" w:rsidRPr="00C81F5A" w:rsidRDefault="00C75B4C" w:rsidP="00C406CA">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r w:rsidR="00325305" w:rsidRPr="00C81F5A">
              <w:rPr>
                <w:rFonts w:asciiTheme="minorHAnsi" w:hAnsiTheme="minorHAnsi" w:cstheme="minorHAnsi"/>
                <w:i/>
                <w:sz w:val="20"/>
                <w:szCs w:val="20"/>
              </w:rPr>
              <w:t>after port-in trans</w:t>
            </w:r>
            <w:r w:rsidR="00C406CA" w:rsidRPr="00C81F5A">
              <w:rPr>
                <w:rFonts w:asciiTheme="minorHAnsi" w:hAnsiTheme="minorHAnsi" w:cstheme="minorHAnsi"/>
                <w:i/>
                <w:sz w:val="20"/>
                <w:szCs w:val="20"/>
              </w:rPr>
              <w:t xml:space="preserve">action completion, </w:t>
            </w:r>
            <w:r w:rsidR="00E174ED">
              <w:rPr>
                <w:rFonts w:asciiTheme="minorHAnsi" w:hAnsiTheme="minorHAnsi" w:cstheme="minorHAnsi"/>
                <w:i/>
                <w:sz w:val="20"/>
                <w:szCs w:val="20"/>
              </w:rPr>
              <w:t xml:space="preserve">the </w:t>
            </w:r>
            <w:r w:rsidRPr="00C81F5A">
              <w:rPr>
                <w:rFonts w:asciiTheme="minorHAnsi" w:hAnsiTheme="minorHAnsi" w:cstheme="minorHAnsi"/>
                <w:i/>
                <w:sz w:val="20"/>
                <w:szCs w:val="20"/>
              </w:rPr>
              <w:t xml:space="preserve">number status is </w:t>
            </w:r>
            <w:r w:rsidR="00C406CA" w:rsidRPr="00C81F5A">
              <w:rPr>
                <w:rFonts w:asciiTheme="minorHAnsi" w:hAnsiTheme="minorHAnsi" w:cstheme="minorHAnsi"/>
                <w:i/>
                <w:color w:val="00D7BD" w:themeColor="accent1"/>
                <w:sz w:val="20"/>
                <w:szCs w:val="20"/>
              </w:rPr>
              <w:t>port in</w:t>
            </w:r>
            <w:r w:rsidR="00E174ED">
              <w:rPr>
                <w:rFonts w:asciiTheme="minorHAnsi" w:hAnsiTheme="minorHAnsi" w:cstheme="minorHAnsi"/>
                <w:i/>
                <w:color w:val="00D7BD" w:themeColor="accent1"/>
                <w:sz w:val="20"/>
                <w:szCs w:val="20"/>
              </w:rPr>
              <w:t xml:space="preserve"> </w:t>
            </w:r>
            <w:r w:rsidR="00C406CA" w:rsidRPr="00C81F5A">
              <w:rPr>
                <w:rFonts w:asciiTheme="minorHAnsi" w:hAnsiTheme="minorHAnsi" w:cstheme="minorHAnsi"/>
                <w:i/>
                <w:color w:val="00D7BD" w:themeColor="accent1"/>
                <w:sz w:val="20"/>
                <w:szCs w:val="20"/>
              </w:rPr>
              <w:t>(activated)</w:t>
            </w:r>
            <w:r w:rsidRPr="00C81F5A">
              <w:rPr>
                <w:rFonts w:asciiTheme="minorHAnsi" w:hAnsiTheme="minorHAnsi" w:cstheme="minorHAnsi"/>
                <w:i/>
                <w:sz w:val="20"/>
                <w:szCs w:val="20"/>
              </w:rPr>
              <w:t>.</w:t>
            </w:r>
          </w:p>
          <w:p w14:paraId="3128FEA2" w14:textId="6831E422" w:rsidR="00C406CA" w:rsidRPr="00C81F5A" w:rsidRDefault="00C406CA" w:rsidP="00C406CA">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rPr>
              <w:t>The</w:t>
            </w:r>
            <w:r w:rsidR="00E174ED">
              <w:rPr>
                <w:rFonts w:asciiTheme="minorHAnsi" w:hAnsiTheme="minorHAnsi" w:cstheme="minorHAnsi"/>
                <w:i/>
                <w:sz w:val="20"/>
                <w:szCs w:val="20"/>
              </w:rPr>
              <w:t xml:space="preserve"> order</w:t>
            </w:r>
            <w:r w:rsidRPr="00C81F5A">
              <w:rPr>
                <w:rFonts w:asciiTheme="minorHAnsi" w:hAnsiTheme="minorHAnsi" w:cstheme="minorHAnsi"/>
                <w:i/>
                <w:sz w:val="20"/>
                <w:szCs w:val="20"/>
              </w:rPr>
              <w:t xml:space="preserve"> ID is called the ‘</w:t>
            </w:r>
            <w:r w:rsidRPr="00C81F5A">
              <w:rPr>
                <w:rFonts w:asciiTheme="minorHAnsi" w:hAnsiTheme="minorHAnsi" w:cstheme="minorHAnsi"/>
                <w:i/>
                <w:color w:val="00D7BD" w:themeColor="accent1"/>
                <w:sz w:val="20"/>
                <w:szCs w:val="20"/>
              </w:rPr>
              <w:t xml:space="preserve">original </w:t>
            </w:r>
            <w:r w:rsidR="00B25F90">
              <w:rPr>
                <w:rFonts w:asciiTheme="minorHAnsi" w:hAnsiTheme="minorHAnsi" w:cstheme="minorHAnsi"/>
                <w:i/>
                <w:color w:val="00D7BD" w:themeColor="accent1"/>
                <w:sz w:val="20"/>
                <w:szCs w:val="20"/>
              </w:rPr>
              <w:t>order</w:t>
            </w:r>
            <w:r w:rsidR="00B25F90" w:rsidRPr="00C81F5A">
              <w:rPr>
                <w:rFonts w:asciiTheme="minorHAnsi" w:hAnsiTheme="minorHAnsi" w:cstheme="minorHAnsi"/>
                <w:i/>
                <w:color w:val="00D7BD" w:themeColor="accent1"/>
                <w:sz w:val="20"/>
                <w:szCs w:val="20"/>
              </w:rPr>
              <w:t xml:space="preserve"> </w:t>
            </w:r>
            <w:r w:rsidRPr="00C81F5A">
              <w:rPr>
                <w:rFonts w:asciiTheme="minorHAnsi" w:hAnsiTheme="minorHAnsi" w:cstheme="minorHAnsi"/>
                <w:i/>
                <w:color w:val="00D7BD" w:themeColor="accent1"/>
                <w:sz w:val="20"/>
                <w:szCs w:val="20"/>
              </w:rPr>
              <w:t>ID</w:t>
            </w:r>
            <w:r w:rsidRPr="00C81F5A">
              <w:rPr>
                <w:rFonts w:asciiTheme="minorHAnsi" w:hAnsiTheme="minorHAnsi" w:cstheme="minorHAnsi"/>
                <w:i/>
                <w:sz w:val="20"/>
                <w:szCs w:val="20"/>
              </w:rPr>
              <w:t xml:space="preserve">’. Please always track the original </w:t>
            </w:r>
            <w:r w:rsidR="00B25F90">
              <w:rPr>
                <w:rFonts w:asciiTheme="minorHAnsi" w:hAnsiTheme="minorHAnsi" w:cstheme="minorHAnsi"/>
                <w:i/>
                <w:sz w:val="20"/>
                <w:szCs w:val="20"/>
              </w:rPr>
              <w:t>order</w:t>
            </w:r>
            <w:r w:rsidR="00B25F90" w:rsidRPr="00C81F5A">
              <w:rPr>
                <w:rFonts w:asciiTheme="minorHAnsi" w:hAnsiTheme="minorHAnsi" w:cstheme="minorHAnsi"/>
                <w:i/>
                <w:sz w:val="20"/>
                <w:szCs w:val="20"/>
              </w:rPr>
              <w:t xml:space="preserve"> </w:t>
            </w:r>
            <w:r w:rsidRPr="00C81F5A">
              <w:rPr>
                <w:rFonts w:asciiTheme="minorHAnsi" w:hAnsiTheme="minorHAnsi" w:cstheme="minorHAnsi"/>
                <w:i/>
                <w:sz w:val="20"/>
                <w:szCs w:val="20"/>
              </w:rPr>
              <w:t xml:space="preserve">ID for </w:t>
            </w:r>
            <w:r w:rsidR="00AC6928">
              <w:rPr>
                <w:rFonts w:asciiTheme="minorHAnsi" w:hAnsiTheme="minorHAnsi" w:cstheme="minorHAnsi"/>
                <w:i/>
                <w:sz w:val="20"/>
                <w:szCs w:val="20"/>
              </w:rPr>
              <w:t xml:space="preserve">the </w:t>
            </w:r>
            <w:r w:rsidRPr="00C81F5A">
              <w:rPr>
                <w:rFonts w:asciiTheme="minorHAnsi" w:hAnsiTheme="minorHAnsi" w:cstheme="minorHAnsi"/>
                <w:i/>
                <w:sz w:val="20"/>
                <w:szCs w:val="20"/>
              </w:rPr>
              <w:t>status update of your porting request.</w:t>
            </w:r>
          </w:p>
          <w:p w14:paraId="5B76CEA5" w14:textId="40AA8631" w:rsidR="00C406CA" w:rsidRPr="00C81F5A" w:rsidRDefault="00FC01BB" w:rsidP="00C406CA">
            <w:pPr>
              <w:spacing w:after="120" w:line="360" w:lineRule="auto"/>
              <w:jc w:val="both"/>
              <w:rPr>
                <w:rFonts w:asciiTheme="minorHAnsi" w:hAnsiTheme="minorHAnsi" w:cstheme="minorHAnsi"/>
                <w:i/>
                <w:sz w:val="20"/>
                <w:szCs w:val="20"/>
              </w:rPr>
            </w:pPr>
            <w:r w:rsidRPr="007233AC">
              <w:rPr>
                <w:rFonts w:asciiTheme="minorHAnsi" w:hAnsiTheme="minorHAnsi" w:cstheme="minorHAnsi"/>
                <w:i/>
                <w:sz w:val="20"/>
                <w:szCs w:val="20"/>
              </w:rPr>
              <w:t>It is your responsibility as described in the Number Hosting Service Description and Service Specific Terms (Colt’s contract with you)  to provide accurate and up to date end-customer’ information in order to fulfil your &amp; our regulatory obligations to ensure accurate and successful emergency call routing, Emergency Database (EDB) updates and Lawful Intercept requests.</w:t>
            </w:r>
          </w:p>
        </w:tc>
      </w:tr>
    </w:tbl>
    <w:p w14:paraId="2E3C4C14" w14:textId="77777777" w:rsidR="00956C93" w:rsidRDefault="00956C93" w:rsidP="00956C93">
      <w:bookmarkStart w:id="144" w:name="_Toc62564556"/>
      <w:bookmarkStart w:id="145" w:name="_Toc62410998"/>
      <w:bookmarkStart w:id="146" w:name="_Toc62411019"/>
      <w:bookmarkStart w:id="147" w:name="_Toc62411020"/>
      <w:bookmarkEnd w:id="144"/>
      <w:bookmarkEnd w:id="145"/>
      <w:bookmarkEnd w:id="146"/>
      <w:bookmarkEnd w:id="147"/>
    </w:p>
    <w:p w14:paraId="4CF87B73" w14:textId="77777777" w:rsidR="00956C93" w:rsidRDefault="00956C93" w:rsidP="00956C93"/>
    <w:p w14:paraId="13626FB6" w14:textId="77777777" w:rsidR="00956C93" w:rsidRDefault="00956C93" w:rsidP="00956C93"/>
    <w:p w14:paraId="2D5986E9" w14:textId="77777777" w:rsidR="00956C93" w:rsidRDefault="00956C93" w:rsidP="00956C93"/>
    <w:p w14:paraId="3E797FDA" w14:textId="77777777" w:rsidR="00956C93" w:rsidRDefault="00956C93" w:rsidP="00956C93"/>
    <w:p w14:paraId="3AF0B04D" w14:textId="77777777" w:rsidR="00956C93" w:rsidRPr="00956C93" w:rsidRDefault="00956C93" w:rsidP="00956C93"/>
    <w:p w14:paraId="2353A279" w14:textId="4604ABAA" w:rsidR="00EB04E0" w:rsidRDefault="00EB04E0"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48" w:name="_Toc197505689"/>
      <w:r>
        <w:rPr>
          <w:rFonts w:asciiTheme="minorHAnsi" w:hAnsiTheme="minorHAnsi" w:cstheme="minorHAnsi"/>
          <w:b/>
        </w:rPr>
        <w:t>Porting order status</w:t>
      </w:r>
      <w:bookmarkEnd w:id="148"/>
    </w:p>
    <w:p w14:paraId="6ED69397" w14:textId="77777777" w:rsidR="00D422B0" w:rsidRPr="00803D16" w:rsidRDefault="00D422B0" w:rsidP="007233AC">
      <w:pPr>
        <w:autoSpaceDE/>
        <w:autoSpaceDN/>
        <w:adjustRightInd/>
        <w:spacing w:after="200" w:line="276" w:lineRule="auto"/>
        <w:rPr>
          <w:rFonts w:cstheme="minorHAnsi"/>
          <w:sz w:val="20"/>
          <w:szCs w:val="20"/>
        </w:rPr>
      </w:pPr>
      <w:r w:rsidRPr="00803D16">
        <w:rPr>
          <w:rFonts w:cstheme="minorHAnsi"/>
          <w:sz w:val="20"/>
          <w:szCs w:val="20"/>
        </w:rPr>
        <w:t xml:space="preserve">Port-In orders may indicate a different status to the number status described under My Telephone Numbers in an earlier section.  Please find below the statuses applicable to port-in orders: </w:t>
      </w:r>
    </w:p>
    <w:tbl>
      <w:tblPr>
        <w:tblStyle w:val="Colttop2"/>
        <w:tblW w:w="5000" w:type="pct"/>
        <w:tblInd w:w="0" w:type="dxa"/>
        <w:tblLayout w:type="fixed"/>
        <w:tblCellMar>
          <w:top w:w="28" w:type="dxa"/>
          <w:left w:w="28" w:type="dxa"/>
          <w:bottom w:w="28" w:type="dxa"/>
          <w:right w:w="28" w:type="dxa"/>
        </w:tblCellMar>
        <w:tblLook w:val="04A0" w:firstRow="1" w:lastRow="0" w:firstColumn="1" w:lastColumn="0" w:noHBand="0" w:noVBand="1"/>
      </w:tblPr>
      <w:tblGrid>
        <w:gridCol w:w="2546"/>
        <w:gridCol w:w="2128"/>
        <w:gridCol w:w="4342"/>
      </w:tblGrid>
      <w:tr w:rsidR="00D422B0" w:rsidRPr="005C4771" w14:paraId="43C16865" w14:textId="77777777" w:rsidTr="008E2821">
        <w:trPr>
          <w:cnfStyle w:val="100000000000" w:firstRow="1" w:lastRow="0" w:firstColumn="0" w:lastColumn="0" w:oddVBand="0" w:evenVBand="0" w:oddHBand="0" w:evenHBand="0" w:firstRowFirstColumn="0" w:firstRowLastColumn="0" w:lastRowFirstColumn="0" w:lastRowLastColumn="0"/>
          <w:trHeight w:val="300"/>
        </w:trPr>
        <w:tc>
          <w:tcPr>
            <w:tcW w:w="1412" w:type="pct"/>
            <w:noWrap/>
            <w:hideMark/>
          </w:tcPr>
          <w:p w14:paraId="38E90B48" w14:textId="7777777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Pr>
                <w:rFonts w:asciiTheme="minorHAnsi" w:hAnsiTheme="minorHAnsi" w:cstheme="minorHAnsi"/>
                <w:szCs w:val="20"/>
                <w:lang w:eastAsia="en-US"/>
              </w:rPr>
              <w:t xml:space="preserve">Order </w:t>
            </w:r>
            <w:r w:rsidRPr="005C4771">
              <w:rPr>
                <w:rFonts w:asciiTheme="minorHAnsi" w:hAnsiTheme="minorHAnsi" w:cstheme="minorHAnsi"/>
                <w:szCs w:val="20"/>
                <w:lang w:eastAsia="en-US"/>
              </w:rPr>
              <w:t>Status</w:t>
            </w:r>
          </w:p>
        </w:tc>
        <w:tc>
          <w:tcPr>
            <w:tcW w:w="1180" w:type="pct"/>
          </w:tcPr>
          <w:p w14:paraId="5F6293B5" w14:textId="7777777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Country</w:t>
            </w:r>
          </w:p>
        </w:tc>
        <w:tc>
          <w:tcPr>
            <w:tcW w:w="2408" w:type="pct"/>
            <w:noWrap/>
            <w:hideMark/>
          </w:tcPr>
          <w:p w14:paraId="63C97CB0" w14:textId="7777777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Description </w:t>
            </w:r>
          </w:p>
        </w:tc>
      </w:tr>
      <w:tr w:rsidR="00D422B0" w:rsidRPr="005C4771" w14:paraId="498C600F" w14:textId="77777777" w:rsidTr="008E2821">
        <w:trPr>
          <w:trHeight w:val="300"/>
        </w:trPr>
        <w:tc>
          <w:tcPr>
            <w:tcW w:w="1412" w:type="pct"/>
            <w:noWrap/>
            <w:hideMark/>
          </w:tcPr>
          <w:p w14:paraId="6DCEB937"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Validation In Progress</w:t>
            </w:r>
          </w:p>
        </w:tc>
        <w:tc>
          <w:tcPr>
            <w:tcW w:w="1180" w:type="pct"/>
          </w:tcPr>
          <w:p w14:paraId="2EA45A9C" w14:textId="556BC7E6"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except NL (1</w:t>
            </w:r>
            <w:r w:rsidR="008C32E4">
              <w:rPr>
                <w:rFonts w:asciiTheme="minorHAnsi" w:hAnsiTheme="minorHAnsi" w:cstheme="minorHAnsi"/>
                <w:szCs w:val="20"/>
                <w:lang w:eastAsia="en-US"/>
              </w:rPr>
              <w:t>9</w:t>
            </w:r>
            <w:r w:rsidRPr="005C4771">
              <w:rPr>
                <w:rFonts w:asciiTheme="minorHAnsi" w:hAnsiTheme="minorHAnsi" w:cstheme="minorHAnsi"/>
                <w:szCs w:val="20"/>
                <w:lang w:eastAsia="en-US"/>
              </w:rPr>
              <w:t>)</w:t>
            </w:r>
          </w:p>
        </w:tc>
        <w:tc>
          <w:tcPr>
            <w:tcW w:w="2408" w:type="pct"/>
            <w:noWrap/>
            <w:hideMark/>
          </w:tcPr>
          <w:p w14:paraId="7234CE3D"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Order validation is pending at Colt end. Status is applicable:</w:t>
            </w:r>
          </w:p>
          <w:p w14:paraId="6ED8E382" w14:textId="77777777" w:rsidR="00D422B0" w:rsidRPr="00803D16" w:rsidRDefault="00D422B0" w:rsidP="00A21E23">
            <w:pPr>
              <w:pStyle w:val="ListParagraph"/>
              <w:numPr>
                <w:ilvl w:val="0"/>
                <w:numId w:val="66"/>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 xml:space="preserve">As first status after order submission. </w:t>
            </w:r>
          </w:p>
          <w:p w14:paraId="119CDB0E" w14:textId="77777777" w:rsidR="00D422B0" w:rsidRPr="00803D16" w:rsidRDefault="00D422B0" w:rsidP="00A21E23">
            <w:pPr>
              <w:pStyle w:val="ListParagraph"/>
              <w:numPr>
                <w:ilvl w:val="0"/>
                <w:numId w:val="66"/>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After customer has provided additional, i.e. after ‘Customer feedback awaited’</w:t>
            </w:r>
          </w:p>
        </w:tc>
      </w:tr>
      <w:tr w:rsidR="00D422B0" w:rsidRPr="005C4771" w14:paraId="6C747966"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294DED3A"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Submitted to operator</w:t>
            </w:r>
          </w:p>
        </w:tc>
        <w:tc>
          <w:tcPr>
            <w:tcW w:w="1180" w:type="pct"/>
          </w:tcPr>
          <w:p w14:paraId="2D929261" w14:textId="1DDF803D"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6B065194"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The order has been sent to releasing operator for port negotiation.</w:t>
            </w:r>
          </w:p>
        </w:tc>
      </w:tr>
      <w:tr w:rsidR="00D422B0" w:rsidRPr="005C4771" w14:paraId="1C7FFD82" w14:textId="77777777" w:rsidTr="008E2821">
        <w:trPr>
          <w:trHeight w:val="300"/>
        </w:trPr>
        <w:tc>
          <w:tcPr>
            <w:tcW w:w="1412" w:type="pct"/>
            <w:noWrap/>
            <w:hideMark/>
          </w:tcPr>
          <w:p w14:paraId="4B6227C7"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Firm order commitment</w:t>
            </w:r>
          </w:p>
        </w:tc>
        <w:tc>
          <w:tcPr>
            <w:tcW w:w="1180" w:type="pct"/>
          </w:tcPr>
          <w:p w14:paraId="0F9CE286" w14:textId="254A81C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10AAF15E"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Order has been confirmed by the losing operator with: </w:t>
            </w:r>
          </w:p>
          <w:p w14:paraId="08FA6FF4" w14:textId="77777777" w:rsidR="00D422B0" w:rsidRPr="00803D16" w:rsidRDefault="00D422B0" w:rsidP="00A21E23">
            <w:pPr>
              <w:pStyle w:val="ListParagraph"/>
              <w:numPr>
                <w:ilvl w:val="0"/>
                <w:numId w:val="66"/>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 xml:space="preserve">The </w:t>
            </w:r>
            <w:r w:rsidRPr="00803D16">
              <w:rPr>
                <w:rFonts w:asciiTheme="minorHAnsi" w:hAnsiTheme="minorHAnsi" w:cstheme="minorHAnsi"/>
                <w:szCs w:val="16"/>
                <w:u w:val="single"/>
              </w:rPr>
              <w:t>First Possible Date (FPD) in the Netherlands</w:t>
            </w:r>
            <w:r w:rsidRPr="00803D16">
              <w:rPr>
                <w:rFonts w:asciiTheme="minorHAnsi" w:hAnsiTheme="minorHAnsi" w:cstheme="minorHAnsi"/>
                <w:szCs w:val="16"/>
              </w:rPr>
              <w:t xml:space="preserve"> (usually within the next 48 hours). </w:t>
            </w:r>
          </w:p>
          <w:p w14:paraId="0AA59E17" w14:textId="77777777" w:rsidR="00D422B0" w:rsidRPr="00803D16" w:rsidRDefault="00D422B0" w:rsidP="00A21E23">
            <w:pPr>
              <w:pStyle w:val="ListParagraph"/>
              <w:numPr>
                <w:ilvl w:val="1"/>
                <w:numId w:val="67"/>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 xml:space="preserve">FPD is the soonest date numbers can be ported-in. It can be any day within the next 120 calendar days. </w:t>
            </w:r>
          </w:p>
          <w:p w14:paraId="0EAE7F8C" w14:textId="77777777" w:rsidR="00D422B0" w:rsidRPr="00803D16" w:rsidRDefault="00D422B0" w:rsidP="00A21E23">
            <w:pPr>
              <w:pStyle w:val="ListParagraph"/>
              <w:numPr>
                <w:ilvl w:val="1"/>
                <w:numId w:val="67"/>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Please note that an overall FPD will be returned for order with multiple ranges and different FPD.</w:t>
            </w:r>
          </w:p>
          <w:p w14:paraId="575FD142" w14:textId="77777777" w:rsidR="00D422B0" w:rsidRPr="00803D16" w:rsidRDefault="00D422B0" w:rsidP="00A21E23">
            <w:pPr>
              <w:pStyle w:val="ListParagraph"/>
              <w:numPr>
                <w:ilvl w:val="1"/>
                <w:numId w:val="67"/>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You can schedule the port (optional).</w:t>
            </w:r>
          </w:p>
          <w:p w14:paraId="11EBC20C" w14:textId="77777777" w:rsidR="00D422B0" w:rsidRPr="00803D16" w:rsidRDefault="00D422B0" w:rsidP="00A21E23">
            <w:pPr>
              <w:pStyle w:val="ListParagraph"/>
              <w:numPr>
                <w:ilvl w:val="0"/>
                <w:numId w:val="66"/>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u w:val="single"/>
              </w:rPr>
              <w:t>Agreed port date &amp; window in the other countries</w:t>
            </w:r>
            <w:r w:rsidRPr="00803D16">
              <w:rPr>
                <w:rFonts w:asciiTheme="minorHAnsi" w:hAnsiTheme="minorHAnsi" w:cstheme="minorHAnsi"/>
                <w:szCs w:val="16"/>
              </w:rPr>
              <w:t>.</w:t>
            </w:r>
          </w:p>
        </w:tc>
      </w:tr>
      <w:tr w:rsidR="00D422B0" w:rsidRPr="005C4771" w14:paraId="18E30A79"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752D3213"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Ready for porting Initiation</w:t>
            </w:r>
          </w:p>
        </w:tc>
        <w:tc>
          <w:tcPr>
            <w:tcW w:w="1180" w:type="pct"/>
          </w:tcPr>
          <w:p w14:paraId="61E6F88A" w14:textId="7777777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NL (1)</w:t>
            </w:r>
          </w:p>
        </w:tc>
        <w:tc>
          <w:tcPr>
            <w:tcW w:w="2408" w:type="pct"/>
            <w:noWrap/>
            <w:hideMark/>
          </w:tcPr>
          <w:p w14:paraId="74D9A6DD"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Once the FPD is reached, order status will change automatically to ‘Ready for Porting Initiation’. You can </w:t>
            </w:r>
            <w:r w:rsidRPr="00803D16">
              <w:rPr>
                <w:rFonts w:asciiTheme="minorHAnsi" w:hAnsiTheme="minorHAnsi" w:cstheme="minorHAnsi"/>
                <w:szCs w:val="16"/>
                <w:u w:val="single"/>
                <w:lang w:eastAsia="en-US"/>
              </w:rPr>
              <w:t>initiate or schedule the Port within the next 90 calendar days</w:t>
            </w:r>
            <w:r w:rsidRPr="00803D16">
              <w:rPr>
                <w:rFonts w:asciiTheme="minorHAnsi" w:hAnsiTheme="minorHAnsi" w:cstheme="minorHAnsi"/>
                <w:szCs w:val="16"/>
                <w:lang w:eastAsia="en-US"/>
              </w:rPr>
              <w:t xml:space="preserve">. </w:t>
            </w:r>
          </w:p>
          <w:p w14:paraId="5CE3593B"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Please note that o</w:t>
            </w:r>
            <w:r w:rsidRPr="00803D16">
              <w:rPr>
                <w:rFonts w:asciiTheme="minorHAnsi" w:hAnsiTheme="minorHAnsi" w:cstheme="minorHAnsi"/>
                <w:szCs w:val="16"/>
              </w:rPr>
              <w:t>rder will automatically expire 90 calendar days after FPD if port has not been initiated.</w:t>
            </w:r>
            <w:r w:rsidRPr="00803D16">
              <w:rPr>
                <w:rFonts w:asciiTheme="minorHAnsi" w:hAnsiTheme="minorHAnsi" w:cstheme="minorHAnsi"/>
                <w:szCs w:val="16"/>
                <w:lang w:eastAsia="en-US"/>
              </w:rPr>
              <w:t xml:space="preserve"> </w:t>
            </w:r>
            <w:r w:rsidRPr="00803D16">
              <w:rPr>
                <w:rFonts w:asciiTheme="minorHAnsi" w:hAnsiTheme="minorHAnsi" w:cstheme="minorHAnsi"/>
                <w:szCs w:val="16"/>
              </w:rPr>
              <w:t>Email notification will be sent 10 days before expiration, every day until expiration.</w:t>
            </w:r>
          </w:p>
        </w:tc>
      </w:tr>
      <w:tr w:rsidR="00D422B0" w:rsidRPr="005C4771" w14:paraId="3821B483" w14:textId="77777777" w:rsidTr="008E2821">
        <w:trPr>
          <w:trHeight w:val="300"/>
        </w:trPr>
        <w:tc>
          <w:tcPr>
            <w:tcW w:w="1412" w:type="pct"/>
            <w:noWrap/>
            <w:hideMark/>
          </w:tcPr>
          <w:p w14:paraId="591575DC"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Porting initiated</w:t>
            </w:r>
          </w:p>
        </w:tc>
        <w:tc>
          <w:tcPr>
            <w:tcW w:w="1180" w:type="pct"/>
          </w:tcPr>
          <w:p w14:paraId="275751B7" w14:textId="54332D6A"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except NL (</w:t>
            </w:r>
            <w:r w:rsidR="008C32E4">
              <w:rPr>
                <w:rFonts w:asciiTheme="minorHAnsi" w:hAnsiTheme="minorHAnsi" w:cstheme="minorHAnsi"/>
                <w:szCs w:val="20"/>
                <w:lang w:eastAsia="en-US"/>
              </w:rPr>
              <w:t>19</w:t>
            </w:r>
            <w:r w:rsidRPr="005C4771">
              <w:rPr>
                <w:rFonts w:asciiTheme="minorHAnsi" w:hAnsiTheme="minorHAnsi" w:cstheme="minorHAnsi"/>
                <w:szCs w:val="20"/>
                <w:lang w:eastAsia="en-US"/>
              </w:rPr>
              <w:t>)</w:t>
            </w:r>
          </w:p>
        </w:tc>
        <w:tc>
          <w:tcPr>
            <w:tcW w:w="2408" w:type="pct"/>
            <w:noWrap/>
            <w:hideMark/>
          </w:tcPr>
          <w:p w14:paraId="5BE69652"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Port has been initiated by Colt.</w:t>
            </w:r>
          </w:p>
        </w:tc>
      </w:tr>
      <w:tr w:rsidR="00D422B0" w:rsidRPr="005C4771" w14:paraId="0A548FE5"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0016CE93"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Completed</w:t>
            </w:r>
          </w:p>
        </w:tc>
        <w:tc>
          <w:tcPr>
            <w:tcW w:w="1180" w:type="pct"/>
          </w:tcPr>
          <w:p w14:paraId="05FF8DBC" w14:textId="312FD99E"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37ED1ED8"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Port has been completed. </w:t>
            </w:r>
          </w:p>
          <w:p w14:paraId="1EC518C9"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No further action possible.</w:t>
            </w:r>
          </w:p>
        </w:tc>
      </w:tr>
      <w:tr w:rsidR="00D422B0" w:rsidRPr="005C4771" w14:paraId="416A41D8" w14:textId="77777777" w:rsidTr="008E2821">
        <w:trPr>
          <w:trHeight w:val="300"/>
        </w:trPr>
        <w:tc>
          <w:tcPr>
            <w:tcW w:w="1412" w:type="pct"/>
            <w:noWrap/>
            <w:hideMark/>
          </w:tcPr>
          <w:p w14:paraId="6920F27F"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Customer feedback awaited</w:t>
            </w:r>
          </w:p>
        </w:tc>
        <w:tc>
          <w:tcPr>
            <w:tcW w:w="1180" w:type="pct"/>
          </w:tcPr>
          <w:p w14:paraId="3003D5B8" w14:textId="37997678"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except NL (</w:t>
            </w:r>
            <w:r w:rsidR="008C32E4">
              <w:rPr>
                <w:rFonts w:asciiTheme="minorHAnsi" w:hAnsiTheme="minorHAnsi" w:cstheme="minorHAnsi"/>
                <w:szCs w:val="20"/>
                <w:lang w:eastAsia="en-US"/>
              </w:rPr>
              <w:t>19</w:t>
            </w:r>
            <w:r w:rsidRPr="005C4771">
              <w:rPr>
                <w:rFonts w:asciiTheme="minorHAnsi" w:hAnsiTheme="minorHAnsi" w:cstheme="minorHAnsi"/>
                <w:szCs w:val="20"/>
                <w:lang w:eastAsia="en-US"/>
              </w:rPr>
              <w:t>)</w:t>
            </w:r>
          </w:p>
        </w:tc>
        <w:tc>
          <w:tcPr>
            <w:tcW w:w="2408" w:type="pct"/>
            <w:noWrap/>
            <w:hideMark/>
          </w:tcPr>
          <w:p w14:paraId="1E2AB6AF"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Additional information are required by Colt and/or the releasing operator. </w:t>
            </w:r>
          </w:p>
          <w:p w14:paraId="67AF0BF2"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Please note order will expire after 72 hours if no update provided by customer.</w:t>
            </w:r>
          </w:p>
        </w:tc>
      </w:tr>
      <w:tr w:rsidR="00D422B0" w:rsidRPr="005C4771" w14:paraId="1B27DEFF"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246CC9C5"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Delayed</w:t>
            </w:r>
          </w:p>
        </w:tc>
        <w:tc>
          <w:tcPr>
            <w:tcW w:w="1180" w:type="pct"/>
          </w:tcPr>
          <w:p w14:paraId="7C855D49" w14:textId="04DE2E45"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except NL (</w:t>
            </w:r>
            <w:r w:rsidR="008C32E4">
              <w:rPr>
                <w:rFonts w:asciiTheme="minorHAnsi" w:hAnsiTheme="minorHAnsi" w:cstheme="minorHAnsi"/>
                <w:szCs w:val="20"/>
                <w:lang w:eastAsia="en-US"/>
              </w:rPr>
              <w:t>19</w:t>
            </w:r>
            <w:r w:rsidRPr="005C4771">
              <w:rPr>
                <w:rFonts w:asciiTheme="minorHAnsi" w:hAnsiTheme="minorHAnsi" w:cstheme="minorHAnsi"/>
                <w:szCs w:val="20"/>
                <w:lang w:eastAsia="en-US"/>
              </w:rPr>
              <w:t>)</w:t>
            </w:r>
          </w:p>
        </w:tc>
        <w:tc>
          <w:tcPr>
            <w:tcW w:w="2408" w:type="pct"/>
            <w:noWrap/>
            <w:hideMark/>
          </w:tcPr>
          <w:p w14:paraId="2358A7BE"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Port has been delayed. Colt will provide the reason.</w:t>
            </w:r>
          </w:p>
        </w:tc>
      </w:tr>
      <w:tr w:rsidR="00D422B0" w:rsidRPr="005C4771" w14:paraId="71D4E737" w14:textId="77777777" w:rsidTr="008E2821">
        <w:trPr>
          <w:trHeight w:val="300"/>
        </w:trPr>
        <w:tc>
          <w:tcPr>
            <w:tcW w:w="1412" w:type="pct"/>
            <w:noWrap/>
            <w:hideMark/>
          </w:tcPr>
          <w:p w14:paraId="63A28E3D"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Expired</w:t>
            </w:r>
          </w:p>
        </w:tc>
        <w:tc>
          <w:tcPr>
            <w:tcW w:w="1180" w:type="pct"/>
          </w:tcPr>
          <w:p w14:paraId="6E379D70" w14:textId="0A5BC68F" w:rsidR="00D422B0" w:rsidRPr="005C4771" w:rsidRDefault="00D422B0" w:rsidP="008E2821">
            <w:pPr>
              <w:spacing w:beforeLines="60" w:before="144" w:afterLines="60" w:after="144" w:line="360" w:lineRule="auto"/>
              <w:rPr>
                <w:rFonts w:asciiTheme="minorHAnsi" w:hAnsiTheme="minorHAnsi" w:cstheme="minorHAnsi"/>
                <w:szCs w:val="20"/>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669FC560" w14:textId="77777777" w:rsidR="00D422B0" w:rsidRPr="00803D16" w:rsidRDefault="00D422B0" w:rsidP="008E2821">
            <w:pPr>
              <w:spacing w:beforeLines="60" w:before="144" w:afterLines="60" w:after="144" w:line="360" w:lineRule="auto"/>
              <w:jc w:val="left"/>
              <w:rPr>
                <w:rFonts w:asciiTheme="minorHAnsi" w:hAnsiTheme="minorHAnsi" w:cstheme="minorHAnsi"/>
                <w:szCs w:val="16"/>
              </w:rPr>
            </w:pPr>
            <w:r w:rsidRPr="00803D16">
              <w:rPr>
                <w:rFonts w:asciiTheme="minorHAnsi" w:hAnsiTheme="minorHAnsi" w:cstheme="minorHAnsi"/>
                <w:szCs w:val="16"/>
              </w:rPr>
              <w:t xml:space="preserve">Order </w:t>
            </w:r>
            <w:r w:rsidRPr="00803D16">
              <w:rPr>
                <w:rFonts w:asciiTheme="minorHAnsi" w:hAnsiTheme="minorHAnsi" w:cstheme="minorHAnsi"/>
                <w:szCs w:val="16"/>
                <w:lang w:eastAsia="en-US"/>
              </w:rPr>
              <w:t>automatically expire</w:t>
            </w:r>
            <w:r w:rsidRPr="00803D16">
              <w:rPr>
                <w:rFonts w:asciiTheme="minorHAnsi" w:hAnsiTheme="minorHAnsi" w:cstheme="minorHAnsi"/>
                <w:szCs w:val="16"/>
              </w:rPr>
              <w:t xml:space="preserve">s after: </w:t>
            </w:r>
          </w:p>
          <w:p w14:paraId="1A63DF1A" w14:textId="77777777" w:rsidR="00D422B0" w:rsidRPr="00803D16" w:rsidRDefault="00D422B0" w:rsidP="00A21E23">
            <w:pPr>
              <w:pStyle w:val="ListParagraph"/>
              <w:numPr>
                <w:ilvl w:val="0"/>
                <w:numId w:val="68"/>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 xml:space="preserve">90 calendar days after the FPD if initiation has not been performed in the </w:t>
            </w:r>
            <w:r w:rsidRPr="00803D16">
              <w:rPr>
                <w:rFonts w:asciiTheme="minorHAnsi" w:hAnsiTheme="minorHAnsi" w:cstheme="minorHAnsi"/>
                <w:szCs w:val="16"/>
                <w:u w:val="single"/>
              </w:rPr>
              <w:t>Netherlands</w:t>
            </w:r>
            <w:r w:rsidRPr="00803D16">
              <w:rPr>
                <w:rFonts w:asciiTheme="minorHAnsi" w:hAnsiTheme="minorHAnsi" w:cstheme="minorHAnsi"/>
                <w:szCs w:val="16"/>
              </w:rPr>
              <w:t>.</w:t>
            </w:r>
          </w:p>
          <w:p w14:paraId="04729927" w14:textId="77777777" w:rsidR="00D422B0" w:rsidRPr="00803D16" w:rsidRDefault="00D422B0" w:rsidP="00A21E23">
            <w:pPr>
              <w:pStyle w:val="ListParagraph"/>
              <w:numPr>
                <w:ilvl w:val="0"/>
                <w:numId w:val="68"/>
              </w:numPr>
              <w:autoSpaceDE/>
              <w:autoSpaceDN/>
              <w:adjustRightInd/>
              <w:spacing w:beforeLines="60" w:before="144" w:afterLines="60" w:after="144" w:line="360" w:lineRule="auto"/>
              <w:contextualSpacing w:val="0"/>
              <w:jc w:val="left"/>
              <w:rPr>
                <w:rFonts w:asciiTheme="minorHAnsi" w:hAnsiTheme="minorHAnsi" w:cstheme="minorHAnsi"/>
                <w:szCs w:val="16"/>
              </w:rPr>
            </w:pPr>
            <w:r w:rsidRPr="00803D16">
              <w:rPr>
                <w:rFonts w:asciiTheme="minorHAnsi" w:hAnsiTheme="minorHAnsi" w:cstheme="minorHAnsi"/>
                <w:szCs w:val="16"/>
              </w:rPr>
              <w:t xml:space="preserve">72 hours for order in ‘Customer Feedback Awaited’ status (i.e. if you have not provided updates to the order) in the </w:t>
            </w:r>
            <w:r w:rsidRPr="00803D16">
              <w:rPr>
                <w:rFonts w:asciiTheme="minorHAnsi" w:hAnsiTheme="minorHAnsi" w:cstheme="minorHAnsi"/>
                <w:szCs w:val="16"/>
                <w:u w:val="single"/>
              </w:rPr>
              <w:t>other countries</w:t>
            </w:r>
            <w:r w:rsidRPr="00803D16">
              <w:rPr>
                <w:rFonts w:asciiTheme="minorHAnsi" w:hAnsiTheme="minorHAnsi" w:cstheme="minorHAnsi"/>
                <w:szCs w:val="16"/>
              </w:rPr>
              <w:t>.</w:t>
            </w:r>
          </w:p>
          <w:p w14:paraId="3B6A2331" w14:textId="77777777" w:rsidR="00D422B0" w:rsidRPr="00803D16" w:rsidRDefault="00D422B0" w:rsidP="008E2821">
            <w:pPr>
              <w:spacing w:beforeLines="60" w:before="144" w:afterLines="60" w:after="144" w:line="360" w:lineRule="auto"/>
              <w:jc w:val="left"/>
              <w:rPr>
                <w:rFonts w:asciiTheme="minorHAnsi" w:hAnsiTheme="minorHAnsi" w:cstheme="minorHAnsi"/>
                <w:szCs w:val="16"/>
              </w:rPr>
            </w:pPr>
            <w:r w:rsidRPr="00803D16">
              <w:rPr>
                <w:rFonts w:asciiTheme="minorHAnsi" w:hAnsiTheme="minorHAnsi" w:cstheme="minorHAnsi"/>
                <w:szCs w:val="16"/>
              </w:rPr>
              <w:t>No further action will be possible.</w:t>
            </w:r>
          </w:p>
        </w:tc>
      </w:tr>
      <w:tr w:rsidR="00D422B0" w:rsidRPr="005C4771" w14:paraId="6F96A69E"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0FB70FB6"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Cancelled</w:t>
            </w:r>
          </w:p>
        </w:tc>
        <w:tc>
          <w:tcPr>
            <w:tcW w:w="1180" w:type="pct"/>
          </w:tcPr>
          <w:p w14:paraId="7CE26DCA" w14:textId="266EA5B5"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159AD2D3"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Order has been cancelled. No further action </w:t>
            </w:r>
            <w:r w:rsidRPr="00803D16">
              <w:rPr>
                <w:rFonts w:asciiTheme="minorHAnsi" w:hAnsiTheme="minorHAnsi" w:cstheme="minorHAnsi"/>
                <w:szCs w:val="16"/>
              </w:rPr>
              <w:t xml:space="preserve">will be </w:t>
            </w:r>
            <w:r w:rsidRPr="00803D16">
              <w:rPr>
                <w:rFonts w:asciiTheme="minorHAnsi" w:hAnsiTheme="minorHAnsi" w:cstheme="minorHAnsi"/>
                <w:szCs w:val="16"/>
                <w:lang w:eastAsia="en-US"/>
              </w:rPr>
              <w:t>possible.</w:t>
            </w:r>
          </w:p>
        </w:tc>
      </w:tr>
      <w:tr w:rsidR="00D422B0" w:rsidRPr="005C4771" w14:paraId="661F2F0C" w14:textId="77777777" w:rsidTr="008E2821">
        <w:trPr>
          <w:trHeight w:val="300"/>
        </w:trPr>
        <w:tc>
          <w:tcPr>
            <w:tcW w:w="1412" w:type="pct"/>
            <w:noWrap/>
            <w:hideMark/>
          </w:tcPr>
          <w:p w14:paraId="0182DD8F" w14:textId="77777777"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Rejected</w:t>
            </w:r>
          </w:p>
        </w:tc>
        <w:tc>
          <w:tcPr>
            <w:tcW w:w="1180" w:type="pct"/>
          </w:tcPr>
          <w:p w14:paraId="147A68A1" w14:textId="5ECB60D7"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w:t>
            </w:r>
            <w:r w:rsidR="008C32E4">
              <w:rPr>
                <w:rFonts w:asciiTheme="minorHAnsi" w:hAnsiTheme="minorHAnsi" w:cstheme="minorHAnsi"/>
                <w:szCs w:val="20"/>
                <w:lang w:eastAsia="en-US"/>
              </w:rPr>
              <w:t>20</w:t>
            </w:r>
            <w:r w:rsidRPr="005C4771">
              <w:rPr>
                <w:rFonts w:asciiTheme="minorHAnsi" w:hAnsiTheme="minorHAnsi" w:cstheme="minorHAnsi"/>
                <w:szCs w:val="20"/>
                <w:lang w:eastAsia="en-US"/>
              </w:rPr>
              <w:t>)</w:t>
            </w:r>
          </w:p>
        </w:tc>
        <w:tc>
          <w:tcPr>
            <w:tcW w:w="2408" w:type="pct"/>
            <w:noWrap/>
            <w:hideMark/>
          </w:tcPr>
          <w:p w14:paraId="370CAC60"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Order has been rejected by Colt. Rejection code and reason will be shared. </w:t>
            </w:r>
          </w:p>
          <w:p w14:paraId="7C3DB394"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No further action </w:t>
            </w:r>
            <w:r w:rsidRPr="00803D16">
              <w:rPr>
                <w:rFonts w:asciiTheme="minorHAnsi" w:hAnsiTheme="minorHAnsi" w:cstheme="minorHAnsi"/>
                <w:szCs w:val="16"/>
              </w:rPr>
              <w:t xml:space="preserve">will be </w:t>
            </w:r>
            <w:r w:rsidRPr="00803D16">
              <w:rPr>
                <w:rFonts w:asciiTheme="minorHAnsi" w:hAnsiTheme="minorHAnsi" w:cstheme="minorHAnsi"/>
                <w:szCs w:val="16"/>
                <w:lang w:eastAsia="en-US"/>
              </w:rPr>
              <w:t>possible.</w:t>
            </w:r>
          </w:p>
        </w:tc>
      </w:tr>
      <w:tr w:rsidR="00D422B0" w:rsidRPr="005C4771" w14:paraId="742778FD" w14:textId="77777777" w:rsidTr="008E2821">
        <w:trPr>
          <w:cnfStyle w:val="000000010000" w:firstRow="0" w:lastRow="0" w:firstColumn="0" w:lastColumn="0" w:oddVBand="0" w:evenVBand="0" w:oddHBand="0" w:evenHBand="1" w:firstRowFirstColumn="0" w:firstRowLastColumn="0" w:lastRowFirstColumn="0" w:lastRowLastColumn="0"/>
          <w:trHeight w:val="300"/>
        </w:trPr>
        <w:tc>
          <w:tcPr>
            <w:tcW w:w="1412" w:type="pct"/>
            <w:noWrap/>
            <w:hideMark/>
          </w:tcPr>
          <w:p w14:paraId="555CC9FB" w14:textId="3B4EEF3F" w:rsidR="00D422B0" w:rsidRPr="005C4771" w:rsidRDefault="00D422B0" w:rsidP="008E2821">
            <w:pPr>
              <w:spacing w:beforeLines="60" w:before="144" w:afterLines="60" w:after="144" w:line="360" w:lineRule="auto"/>
              <w:rPr>
                <w:rFonts w:asciiTheme="minorHAnsi" w:hAnsiTheme="minorHAnsi" w:cstheme="minorHAnsi"/>
                <w:b/>
                <w:szCs w:val="20"/>
                <w:lang w:eastAsia="en-US"/>
              </w:rPr>
            </w:pPr>
            <w:r w:rsidRPr="005C4771">
              <w:rPr>
                <w:rFonts w:asciiTheme="minorHAnsi" w:hAnsiTheme="minorHAnsi" w:cstheme="minorHAnsi"/>
                <w:b/>
                <w:szCs w:val="20"/>
                <w:lang w:eastAsia="en-US"/>
              </w:rPr>
              <w:t xml:space="preserve">Porting </w:t>
            </w:r>
            <w:r w:rsidR="00E44EE9">
              <w:rPr>
                <w:rFonts w:asciiTheme="minorHAnsi" w:hAnsiTheme="minorHAnsi" w:cstheme="minorHAnsi"/>
                <w:b/>
                <w:szCs w:val="20"/>
                <w:lang w:eastAsia="en-US"/>
              </w:rPr>
              <w:t>F</w:t>
            </w:r>
            <w:r w:rsidRPr="005C4771">
              <w:rPr>
                <w:rFonts w:asciiTheme="minorHAnsi" w:hAnsiTheme="minorHAnsi" w:cstheme="minorHAnsi"/>
                <w:b/>
                <w:szCs w:val="20"/>
                <w:lang w:eastAsia="en-US"/>
              </w:rPr>
              <w:t>ailed</w:t>
            </w:r>
          </w:p>
        </w:tc>
        <w:tc>
          <w:tcPr>
            <w:tcW w:w="1180" w:type="pct"/>
          </w:tcPr>
          <w:p w14:paraId="63BD8E3A" w14:textId="6B1749D1" w:rsidR="00D422B0" w:rsidRPr="005C4771" w:rsidRDefault="00D422B0" w:rsidP="008E2821">
            <w:pPr>
              <w:spacing w:beforeLines="60" w:before="144" w:afterLines="60" w:after="144" w:line="360" w:lineRule="auto"/>
              <w:rPr>
                <w:rFonts w:asciiTheme="minorHAnsi" w:hAnsiTheme="minorHAnsi" w:cstheme="minorHAnsi"/>
                <w:szCs w:val="20"/>
                <w:lang w:eastAsia="en-US"/>
              </w:rPr>
            </w:pPr>
            <w:r w:rsidRPr="005C4771">
              <w:rPr>
                <w:rFonts w:asciiTheme="minorHAnsi" w:hAnsiTheme="minorHAnsi" w:cstheme="minorHAnsi"/>
                <w:szCs w:val="20"/>
                <w:lang w:eastAsia="en-US"/>
              </w:rPr>
              <w:t>All except NL (</w:t>
            </w:r>
            <w:r w:rsidR="008C32E4">
              <w:rPr>
                <w:rFonts w:asciiTheme="minorHAnsi" w:hAnsiTheme="minorHAnsi" w:cstheme="minorHAnsi"/>
                <w:szCs w:val="20"/>
                <w:lang w:eastAsia="en-US"/>
              </w:rPr>
              <w:t>19</w:t>
            </w:r>
            <w:r w:rsidRPr="005C4771">
              <w:rPr>
                <w:rFonts w:asciiTheme="minorHAnsi" w:hAnsiTheme="minorHAnsi" w:cstheme="minorHAnsi"/>
                <w:szCs w:val="20"/>
                <w:lang w:eastAsia="en-US"/>
              </w:rPr>
              <w:t>)</w:t>
            </w:r>
          </w:p>
        </w:tc>
        <w:tc>
          <w:tcPr>
            <w:tcW w:w="2408" w:type="pct"/>
            <w:noWrap/>
            <w:hideMark/>
          </w:tcPr>
          <w:p w14:paraId="7A06446C"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The port has been rolled back to the releasing operator. </w:t>
            </w:r>
          </w:p>
          <w:p w14:paraId="5D7BDF04" w14:textId="77777777" w:rsidR="00D422B0" w:rsidRPr="00803D16" w:rsidRDefault="00D422B0" w:rsidP="008E2821">
            <w:pPr>
              <w:spacing w:beforeLines="60" w:before="144" w:afterLines="60" w:after="144" w:line="360" w:lineRule="auto"/>
              <w:jc w:val="left"/>
              <w:rPr>
                <w:rFonts w:asciiTheme="minorHAnsi" w:hAnsiTheme="minorHAnsi" w:cstheme="minorHAnsi"/>
                <w:szCs w:val="16"/>
                <w:lang w:eastAsia="en-US"/>
              </w:rPr>
            </w:pPr>
            <w:r w:rsidRPr="00803D16">
              <w:rPr>
                <w:rFonts w:asciiTheme="minorHAnsi" w:hAnsiTheme="minorHAnsi" w:cstheme="minorHAnsi"/>
                <w:szCs w:val="16"/>
                <w:lang w:eastAsia="en-US"/>
              </w:rPr>
              <w:t xml:space="preserve">No further action </w:t>
            </w:r>
            <w:r w:rsidRPr="00803D16">
              <w:rPr>
                <w:rFonts w:asciiTheme="minorHAnsi" w:hAnsiTheme="minorHAnsi" w:cstheme="minorHAnsi"/>
                <w:szCs w:val="16"/>
              </w:rPr>
              <w:t xml:space="preserve">will be </w:t>
            </w:r>
            <w:r w:rsidRPr="00803D16">
              <w:rPr>
                <w:rFonts w:asciiTheme="minorHAnsi" w:hAnsiTheme="minorHAnsi" w:cstheme="minorHAnsi"/>
                <w:szCs w:val="16"/>
                <w:lang w:eastAsia="en-US"/>
              </w:rPr>
              <w:t>possible.</w:t>
            </w:r>
          </w:p>
        </w:tc>
      </w:tr>
      <w:tr w:rsidR="00E44EE9" w:rsidRPr="005C4771" w14:paraId="45CE66ED" w14:textId="77777777" w:rsidTr="00862393">
        <w:trPr>
          <w:trHeight w:val="300"/>
        </w:trPr>
        <w:tc>
          <w:tcPr>
            <w:tcW w:w="0" w:type="pct"/>
            <w:noWrap/>
          </w:tcPr>
          <w:p w14:paraId="2233B623" w14:textId="1725032D" w:rsidR="00E44EE9" w:rsidRPr="005C4771" w:rsidRDefault="00E44EE9" w:rsidP="008E2821">
            <w:pPr>
              <w:spacing w:beforeLines="60" w:before="144" w:afterLines="60" w:after="144" w:line="360" w:lineRule="auto"/>
              <w:rPr>
                <w:rFonts w:asciiTheme="minorHAnsi" w:hAnsiTheme="minorHAnsi" w:cstheme="minorHAnsi"/>
                <w:b/>
                <w:szCs w:val="20"/>
                <w:lang w:eastAsia="en-US"/>
              </w:rPr>
            </w:pPr>
            <w:r>
              <w:rPr>
                <w:rFonts w:asciiTheme="minorHAnsi" w:hAnsiTheme="minorHAnsi" w:cstheme="minorHAnsi"/>
                <w:b/>
                <w:szCs w:val="20"/>
                <w:lang w:eastAsia="en-US"/>
              </w:rPr>
              <w:t>Porting Completion Delayed</w:t>
            </w:r>
          </w:p>
        </w:tc>
        <w:tc>
          <w:tcPr>
            <w:tcW w:w="0" w:type="pct"/>
          </w:tcPr>
          <w:p w14:paraId="34DF320F" w14:textId="7777BE06" w:rsidR="00E44EE9" w:rsidRPr="005C4771" w:rsidRDefault="00E44EE9" w:rsidP="008E2821">
            <w:pPr>
              <w:spacing w:beforeLines="60" w:before="144" w:afterLines="60" w:after="144" w:line="360" w:lineRule="auto"/>
              <w:rPr>
                <w:rFonts w:asciiTheme="minorHAnsi" w:hAnsiTheme="minorHAnsi" w:cstheme="minorHAnsi"/>
                <w:szCs w:val="20"/>
                <w:lang w:eastAsia="en-US"/>
              </w:rPr>
            </w:pPr>
            <w:r>
              <w:rPr>
                <w:rFonts w:asciiTheme="minorHAnsi" w:hAnsiTheme="minorHAnsi" w:cstheme="minorHAnsi"/>
                <w:szCs w:val="20"/>
                <w:lang w:eastAsia="en-US"/>
              </w:rPr>
              <w:t>All except NL (</w:t>
            </w:r>
            <w:r w:rsidR="008C32E4">
              <w:rPr>
                <w:rFonts w:asciiTheme="minorHAnsi" w:hAnsiTheme="minorHAnsi" w:cstheme="minorHAnsi"/>
                <w:szCs w:val="20"/>
                <w:lang w:eastAsia="en-US"/>
              </w:rPr>
              <w:t>19</w:t>
            </w:r>
            <w:r>
              <w:rPr>
                <w:rFonts w:asciiTheme="minorHAnsi" w:hAnsiTheme="minorHAnsi" w:cstheme="minorHAnsi"/>
                <w:szCs w:val="20"/>
                <w:lang w:eastAsia="en-US"/>
              </w:rPr>
              <w:t>)</w:t>
            </w:r>
          </w:p>
        </w:tc>
        <w:tc>
          <w:tcPr>
            <w:tcW w:w="0" w:type="pct"/>
            <w:noWrap/>
          </w:tcPr>
          <w:p w14:paraId="6AFDF1A3" w14:textId="18CF32C8" w:rsidR="00E44EE9" w:rsidRDefault="00E44EE9" w:rsidP="00E44EE9">
            <w:pPr>
              <w:spacing w:beforeLines="60" w:before="144" w:afterLines="60" w:after="144" w:line="360" w:lineRule="auto"/>
              <w:jc w:val="left"/>
              <w:rPr>
                <w:rFonts w:asciiTheme="minorHAnsi" w:hAnsiTheme="minorHAnsi" w:cstheme="minorHAnsi"/>
                <w:szCs w:val="16"/>
                <w:lang w:eastAsia="en-US"/>
              </w:rPr>
            </w:pPr>
            <w:r>
              <w:rPr>
                <w:rFonts w:asciiTheme="minorHAnsi" w:hAnsiTheme="minorHAnsi" w:cstheme="minorHAnsi"/>
                <w:szCs w:val="16"/>
                <w:lang w:eastAsia="en-US"/>
              </w:rPr>
              <w:t>O</w:t>
            </w:r>
            <w:r w:rsidRPr="00E44EE9">
              <w:rPr>
                <w:rFonts w:asciiTheme="minorHAnsi" w:hAnsiTheme="minorHAnsi" w:cstheme="minorHAnsi"/>
                <w:szCs w:val="16"/>
                <w:lang w:eastAsia="en-US"/>
              </w:rPr>
              <w:t>rder is in Porting initiated status and there’s a delay from the losing operator/Colt</w:t>
            </w:r>
            <w:r>
              <w:rPr>
                <w:rFonts w:asciiTheme="minorHAnsi" w:hAnsiTheme="minorHAnsi" w:cstheme="minorHAnsi"/>
                <w:szCs w:val="16"/>
                <w:lang w:eastAsia="en-US"/>
              </w:rPr>
              <w:t xml:space="preserve">, which means </w:t>
            </w:r>
            <w:r w:rsidRPr="00E44EE9">
              <w:rPr>
                <w:rFonts w:asciiTheme="minorHAnsi" w:hAnsiTheme="minorHAnsi" w:cstheme="minorHAnsi"/>
                <w:szCs w:val="16"/>
                <w:lang w:eastAsia="en-US"/>
              </w:rPr>
              <w:t>the provisioning is completed from Colt but due to delays at the losing operator’s end/technical challenges at Colt’s end, the porting transaction is yet to be completed</w:t>
            </w:r>
          </w:p>
          <w:p w14:paraId="71903F04" w14:textId="3C680B58" w:rsidR="00E44EE9" w:rsidRPr="00803D16" w:rsidRDefault="00E44EE9" w:rsidP="00862393">
            <w:pPr>
              <w:spacing w:beforeLines="60" w:before="144" w:afterLines="60" w:after="144" w:line="360" w:lineRule="auto"/>
              <w:jc w:val="left"/>
              <w:rPr>
                <w:rFonts w:asciiTheme="minorHAnsi" w:hAnsiTheme="minorHAnsi" w:cstheme="minorHAnsi"/>
                <w:szCs w:val="16"/>
                <w:lang w:eastAsia="en-US"/>
              </w:rPr>
            </w:pPr>
            <w:proofErr w:type="spellStart"/>
            <w:r>
              <w:rPr>
                <w:rFonts w:asciiTheme="minorHAnsi" w:hAnsiTheme="minorHAnsi" w:cstheme="minorHAnsi"/>
                <w:szCs w:val="16"/>
                <w:lang w:eastAsia="en-US"/>
              </w:rPr>
              <w:t>QuickNote</w:t>
            </w:r>
            <w:proofErr w:type="spellEnd"/>
            <w:r>
              <w:rPr>
                <w:rFonts w:asciiTheme="minorHAnsi" w:hAnsiTheme="minorHAnsi" w:cstheme="minorHAnsi"/>
                <w:szCs w:val="16"/>
                <w:lang w:eastAsia="en-US"/>
              </w:rPr>
              <w:t xml:space="preserve"> can be sent to Colt Porting Desk</w:t>
            </w:r>
          </w:p>
        </w:tc>
      </w:tr>
    </w:tbl>
    <w:p w14:paraId="02797F8A" w14:textId="0A1E842A" w:rsidR="009B53EE" w:rsidRDefault="009B53EE" w:rsidP="00D422B0"/>
    <w:p w14:paraId="4FC0E71F" w14:textId="366F7302" w:rsidR="009B53EE" w:rsidRDefault="009B53EE" w:rsidP="00D422B0"/>
    <w:p w14:paraId="6C9BEDB7" w14:textId="56DD2515" w:rsidR="009B53EE" w:rsidRDefault="009B53EE" w:rsidP="00D422B0"/>
    <w:p w14:paraId="7CE478C9" w14:textId="63FAA5E9" w:rsidR="0094131E" w:rsidRDefault="0094131E" w:rsidP="00D422B0"/>
    <w:p w14:paraId="21BBD541" w14:textId="3DF0F0E3" w:rsidR="0094131E" w:rsidRDefault="0094131E" w:rsidP="00D422B0"/>
    <w:p w14:paraId="281847D1" w14:textId="77777777" w:rsidR="009B53EE" w:rsidRPr="007233AC" w:rsidRDefault="009B53EE" w:rsidP="007233AC"/>
    <w:p w14:paraId="2B354005" w14:textId="3670822F" w:rsidR="0094131E" w:rsidRDefault="0094131E"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49" w:name="_Toc197505690"/>
      <w:r>
        <w:rPr>
          <w:rFonts w:asciiTheme="minorHAnsi" w:hAnsiTheme="minorHAnsi" w:cstheme="minorHAnsi"/>
          <w:b/>
        </w:rPr>
        <w:t>Modify Port</w:t>
      </w:r>
      <w:bookmarkEnd w:id="149"/>
    </w:p>
    <w:p w14:paraId="153F060A" w14:textId="5EF08117" w:rsidR="0094131E" w:rsidRDefault="00341F50" w:rsidP="0094131E">
      <w:pPr>
        <w:rPr>
          <w:sz w:val="20"/>
          <w:szCs w:val="20"/>
        </w:rPr>
      </w:pPr>
      <w:r w:rsidRPr="001426B3">
        <w:rPr>
          <w:sz w:val="20"/>
          <w:szCs w:val="20"/>
        </w:rPr>
        <w:t xml:space="preserve">You are able to </w:t>
      </w:r>
      <w:proofErr w:type="spellStart"/>
      <w:r w:rsidRPr="001426B3">
        <w:rPr>
          <w:sz w:val="20"/>
          <w:szCs w:val="20"/>
        </w:rPr>
        <w:t>modifty</w:t>
      </w:r>
      <w:proofErr w:type="spellEnd"/>
      <w:r w:rsidRPr="001426B3">
        <w:rPr>
          <w:sz w:val="20"/>
          <w:szCs w:val="20"/>
        </w:rPr>
        <w:t xml:space="preserve"> your port when the order moves to the ‘Customer feedback awaited’ status. This includes, modify porting date, update main billing num</w:t>
      </w:r>
      <w:r w:rsidR="00AB610B" w:rsidRPr="00AB610B">
        <w:rPr>
          <w:sz w:val="20"/>
          <w:szCs w:val="20"/>
        </w:rPr>
        <w:t>b</w:t>
      </w:r>
      <w:r w:rsidRPr="001426B3">
        <w:rPr>
          <w:sz w:val="20"/>
          <w:szCs w:val="20"/>
        </w:rPr>
        <w:t>er, add new attachments, and more as shown in the below screen.</w:t>
      </w:r>
    </w:p>
    <w:p w14:paraId="33A71AA9" w14:textId="77777777" w:rsidR="00075E23" w:rsidRDefault="00075E23" w:rsidP="0094131E">
      <w:pPr>
        <w:rPr>
          <w:sz w:val="20"/>
          <w:szCs w:val="20"/>
        </w:rPr>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075E23" w:rsidRPr="00C81F5A" w14:paraId="21D28B8B" w14:textId="77777777" w:rsidTr="000849A2">
        <w:tc>
          <w:tcPr>
            <w:tcW w:w="846" w:type="dxa"/>
            <w:vAlign w:val="center"/>
          </w:tcPr>
          <w:p w14:paraId="1FCD3E9E" w14:textId="77777777" w:rsidR="00075E23" w:rsidRPr="00C81F5A" w:rsidRDefault="00075E23" w:rsidP="000849A2">
            <w:pPr>
              <w:spacing w:after="120" w:line="360" w:lineRule="auto"/>
              <w:jc w:val="center"/>
              <w:rPr>
                <w:rFonts w:asciiTheme="minorHAnsi" w:hAnsiTheme="minorHAnsi" w:cstheme="minorHAnsi"/>
                <w:b/>
                <w:i/>
                <w:sz w:val="18"/>
                <w:szCs w:val="20"/>
              </w:rPr>
            </w:pPr>
            <w:r w:rsidRPr="00C81F5A">
              <w:rPr>
                <w:rFonts w:asciiTheme="minorHAnsi" w:hAnsiTheme="minorHAnsi" w:cstheme="minorHAnsi"/>
                <w:b/>
                <w:i/>
                <w:noProof/>
                <w:sz w:val="18"/>
                <w:szCs w:val="20"/>
                <w:lang w:val="en-GB"/>
              </w:rPr>
              <w:drawing>
                <wp:inline distT="0" distB="0" distL="0" distR="0" wp14:anchorId="2540270B" wp14:editId="292698C7">
                  <wp:extent cx="360000" cy="360000"/>
                  <wp:effectExtent l="0" t="0" r="2540" b="2540"/>
                  <wp:docPr id="447370610"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1FE7FC9B" w14:textId="5F7FAFA7" w:rsidR="00075E23" w:rsidRPr="00C81F5A" w:rsidRDefault="00075E23" w:rsidP="000849A2">
            <w:pPr>
              <w:spacing w:before="60" w:after="60"/>
              <w:rPr>
                <w:rFonts w:asciiTheme="minorHAnsi" w:hAnsiTheme="minorHAnsi" w:cstheme="minorHAnsi"/>
                <w:i/>
                <w:sz w:val="20"/>
                <w:szCs w:val="20"/>
              </w:rPr>
            </w:pPr>
            <w:r>
              <w:rPr>
                <w:rFonts w:asciiTheme="minorHAnsi" w:hAnsiTheme="minorHAnsi" w:cstheme="minorHAnsi"/>
                <w:i/>
                <w:sz w:val="20"/>
                <w:szCs w:val="20"/>
              </w:rPr>
              <w:t xml:space="preserve">If you </w:t>
            </w:r>
            <w:r w:rsidRPr="00075E23">
              <w:rPr>
                <w:rFonts w:asciiTheme="minorHAnsi" w:hAnsiTheme="minorHAnsi" w:cstheme="minorHAnsi"/>
                <w:bCs/>
                <w:i/>
                <w:sz w:val="20"/>
                <w:szCs w:val="20"/>
              </w:rPr>
              <w:t>raise a duplicate port-in change porting date and port update (Action=’Modify Port’) request,</w:t>
            </w:r>
            <w:r>
              <w:rPr>
                <w:rFonts w:asciiTheme="minorHAnsi" w:hAnsiTheme="minorHAnsi" w:cstheme="minorHAnsi"/>
                <w:bCs/>
                <w:i/>
                <w:sz w:val="20"/>
                <w:szCs w:val="20"/>
              </w:rPr>
              <w:t xml:space="preserve"> then this will be blocked with as shown with an upfront error message</w:t>
            </w:r>
          </w:p>
        </w:tc>
      </w:tr>
    </w:tbl>
    <w:p w14:paraId="74161D54" w14:textId="77777777" w:rsidR="00075E23" w:rsidRPr="001426B3" w:rsidRDefault="00075E23" w:rsidP="0094131E">
      <w:pPr>
        <w:rPr>
          <w:sz w:val="20"/>
          <w:szCs w:val="20"/>
        </w:rPr>
      </w:pPr>
    </w:p>
    <w:p w14:paraId="6474849D" w14:textId="651062A9" w:rsidR="00341F50" w:rsidRPr="001426B3" w:rsidRDefault="00341F50" w:rsidP="0094131E">
      <w:pPr>
        <w:rPr>
          <w:sz w:val="20"/>
          <w:szCs w:val="20"/>
        </w:rPr>
      </w:pPr>
    </w:p>
    <w:p w14:paraId="40A5CF40" w14:textId="074255F5" w:rsidR="00341F50" w:rsidRPr="001426B3" w:rsidRDefault="00341F50" w:rsidP="0094131E">
      <w:pPr>
        <w:rPr>
          <w:sz w:val="20"/>
          <w:szCs w:val="20"/>
        </w:rPr>
      </w:pPr>
      <w:r w:rsidRPr="001426B3">
        <w:rPr>
          <w:sz w:val="20"/>
          <w:szCs w:val="20"/>
        </w:rPr>
        <w:t>To access Modify Port:</w:t>
      </w:r>
    </w:p>
    <w:p w14:paraId="16E848B6" w14:textId="491CB1E5" w:rsidR="00341F50" w:rsidRPr="001426B3" w:rsidRDefault="00341F50" w:rsidP="00A21E23">
      <w:pPr>
        <w:pStyle w:val="ListParagraph"/>
        <w:numPr>
          <w:ilvl w:val="0"/>
          <w:numId w:val="66"/>
        </w:numPr>
        <w:rPr>
          <w:rFonts w:ascii="Arial" w:eastAsia="Times New Roman" w:hAnsi="Arial"/>
          <w:sz w:val="20"/>
          <w:szCs w:val="20"/>
          <w:lang w:eastAsia="en-GB"/>
        </w:rPr>
      </w:pPr>
      <w:r w:rsidRPr="001426B3">
        <w:rPr>
          <w:rFonts w:ascii="Arial" w:eastAsia="Times New Roman" w:hAnsi="Arial"/>
          <w:sz w:val="20"/>
          <w:szCs w:val="20"/>
          <w:lang w:eastAsia="en-GB"/>
        </w:rPr>
        <w:t>Go to My Orders page</w:t>
      </w:r>
    </w:p>
    <w:p w14:paraId="0FB504FA" w14:textId="3193F07D" w:rsidR="00341F50" w:rsidRPr="00AB610B" w:rsidRDefault="00341F50" w:rsidP="00A21E23">
      <w:pPr>
        <w:pStyle w:val="ListParagraph"/>
        <w:numPr>
          <w:ilvl w:val="0"/>
          <w:numId w:val="66"/>
        </w:numPr>
        <w:spacing w:after="120" w:line="360" w:lineRule="auto"/>
        <w:jc w:val="both"/>
        <w:rPr>
          <w:rFonts w:asciiTheme="minorHAnsi" w:hAnsiTheme="minorHAnsi" w:cstheme="minorHAnsi"/>
          <w:b/>
          <w:sz w:val="20"/>
          <w:szCs w:val="20"/>
        </w:rPr>
      </w:pPr>
      <w:r w:rsidRPr="00AB610B">
        <w:rPr>
          <w:rFonts w:asciiTheme="minorHAnsi" w:hAnsiTheme="minorHAnsi" w:cstheme="minorHAnsi"/>
          <w:sz w:val="20"/>
          <w:szCs w:val="20"/>
        </w:rPr>
        <w:t xml:space="preserve">Enter the original order ID of the porting request you want to modify using the search feature or filter your orders </w:t>
      </w:r>
      <w:r w:rsidR="00AB610B" w:rsidRPr="00AB610B">
        <w:rPr>
          <w:rFonts w:asciiTheme="minorHAnsi" w:hAnsiTheme="minorHAnsi" w:cstheme="minorHAnsi"/>
          <w:sz w:val="20"/>
          <w:szCs w:val="20"/>
        </w:rPr>
        <w:t>to find those in the ‘Customer feedback awaited’ status</w:t>
      </w:r>
    </w:p>
    <w:p w14:paraId="6CE18A4F" w14:textId="2C745B11" w:rsidR="00341F50" w:rsidRPr="001426B3" w:rsidRDefault="00AB610B" w:rsidP="00A21E23">
      <w:pPr>
        <w:pStyle w:val="ListParagraph"/>
        <w:numPr>
          <w:ilvl w:val="0"/>
          <w:numId w:val="66"/>
        </w:numPr>
        <w:rPr>
          <w:rFonts w:ascii="Arial" w:eastAsia="Times New Roman" w:hAnsi="Arial"/>
          <w:sz w:val="20"/>
          <w:szCs w:val="20"/>
          <w:lang w:eastAsia="en-GB"/>
        </w:rPr>
      </w:pPr>
      <w:r w:rsidRPr="001426B3">
        <w:rPr>
          <w:rFonts w:ascii="Arial" w:eastAsia="Times New Roman" w:hAnsi="Arial"/>
          <w:sz w:val="20"/>
          <w:szCs w:val="20"/>
          <w:lang w:eastAsia="en-GB"/>
        </w:rPr>
        <w:t>Click the 3 dots in the action column and select Modify Port</w:t>
      </w:r>
    </w:p>
    <w:p w14:paraId="06D664E9" w14:textId="67E152EC" w:rsidR="00AB610B" w:rsidRPr="001426B3" w:rsidRDefault="00AB610B">
      <w:pPr>
        <w:rPr>
          <w:sz w:val="20"/>
          <w:szCs w:val="20"/>
        </w:rPr>
      </w:pPr>
      <w:r w:rsidRPr="001426B3">
        <w:rPr>
          <w:sz w:val="20"/>
          <w:szCs w:val="20"/>
        </w:rPr>
        <w:t>You will then be presented with the below screen which has a summary of your order, and you can update the information in any of these fields.</w:t>
      </w:r>
    </w:p>
    <w:p w14:paraId="6D14C3DB" w14:textId="77777777" w:rsidR="00341F50" w:rsidRDefault="00341F50" w:rsidP="0094131E"/>
    <w:p w14:paraId="30D48129" w14:textId="3A9FCE34" w:rsidR="00341F50" w:rsidRPr="0094131E" w:rsidRDefault="00341F50">
      <w:r>
        <w:rPr>
          <w:noProof/>
        </w:rPr>
        <w:drawing>
          <wp:inline distT="0" distB="0" distL="0" distR="0" wp14:anchorId="1FB67FC1" wp14:editId="20DBC83D">
            <wp:extent cx="6039696" cy="3177766"/>
            <wp:effectExtent l="0" t="0" r="0" b="3810"/>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1"/>
                    <a:stretch>
                      <a:fillRect/>
                    </a:stretch>
                  </pic:blipFill>
                  <pic:spPr>
                    <a:xfrm>
                      <a:off x="0" y="0"/>
                      <a:ext cx="6043239" cy="3179630"/>
                    </a:xfrm>
                    <a:prstGeom prst="rect">
                      <a:avLst/>
                    </a:prstGeom>
                  </pic:spPr>
                </pic:pic>
              </a:graphicData>
            </a:graphic>
          </wp:inline>
        </w:drawing>
      </w:r>
    </w:p>
    <w:p w14:paraId="02D595B6" w14:textId="5655B692" w:rsidR="0094131E" w:rsidRDefault="0094131E" w:rsidP="001426B3"/>
    <w:p w14:paraId="3149F1DE" w14:textId="7CD0A650" w:rsidR="00870CA2" w:rsidRDefault="00870CA2" w:rsidP="001426B3"/>
    <w:p w14:paraId="6B895501" w14:textId="06BED80E" w:rsidR="00870CA2" w:rsidRDefault="00870CA2" w:rsidP="001426B3"/>
    <w:p w14:paraId="62733546" w14:textId="77777777" w:rsidR="00870CA2" w:rsidRPr="001426B3" w:rsidRDefault="00870CA2" w:rsidP="001426B3"/>
    <w:p w14:paraId="23066614" w14:textId="70A86327" w:rsidR="00924A41" w:rsidRPr="00C81F5A" w:rsidRDefault="000423E5"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50" w:name="_Toc197505691"/>
      <w:r w:rsidRPr="00C81F5A">
        <w:rPr>
          <w:rFonts w:asciiTheme="minorHAnsi" w:hAnsiTheme="minorHAnsi" w:cstheme="minorHAnsi"/>
          <w:b/>
        </w:rPr>
        <w:t>How to c</w:t>
      </w:r>
      <w:r w:rsidR="00924A41" w:rsidRPr="00C81F5A">
        <w:rPr>
          <w:rFonts w:asciiTheme="minorHAnsi" w:hAnsiTheme="minorHAnsi" w:cstheme="minorHAnsi"/>
          <w:b/>
        </w:rPr>
        <w:t xml:space="preserve">ancel </w:t>
      </w:r>
      <w:r w:rsidRPr="00C81F5A">
        <w:rPr>
          <w:rFonts w:asciiTheme="minorHAnsi" w:hAnsiTheme="minorHAnsi" w:cstheme="minorHAnsi"/>
          <w:b/>
        </w:rPr>
        <w:t xml:space="preserve">a </w:t>
      </w:r>
      <w:r w:rsidR="00924A41" w:rsidRPr="00C81F5A">
        <w:rPr>
          <w:rFonts w:asciiTheme="minorHAnsi" w:hAnsiTheme="minorHAnsi" w:cstheme="minorHAnsi"/>
          <w:b/>
        </w:rPr>
        <w:t>Port-In Req</w:t>
      </w:r>
      <w:r w:rsidR="00F71A7E" w:rsidRPr="00C81F5A">
        <w:rPr>
          <w:rFonts w:asciiTheme="minorHAnsi" w:hAnsiTheme="minorHAnsi" w:cstheme="minorHAnsi"/>
          <w:b/>
        </w:rPr>
        <w:t>u</w:t>
      </w:r>
      <w:r w:rsidR="00924A41" w:rsidRPr="00C81F5A">
        <w:rPr>
          <w:rFonts w:asciiTheme="minorHAnsi" w:hAnsiTheme="minorHAnsi" w:cstheme="minorHAnsi"/>
          <w:b/>
        </w:rPr>
        <w:t>est</w:t>
      </w:r>
      <w:bookmarkEnd w:id="150"/>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4E46F5" w:rsidRPr="00C81F5A" w14:paraId="7D858A2B" w14:textId="77777777" w:rsidTr="00047F18">
        <w:tc>
          <w:tcPr>
            <w:tcW w:w="846" w:type="dxa"/>
            <w:vAlign w:val="center"/>
          </w:tcPr>
          <w:p w14:paraId="409A7069" w14:textId="77777777" w:rsidR="004E46F5" w:rsidRPr="00C81F5A" w:rsidRDefault="004E46F5" w:rsidP="004E46F5">
            <w:pPr>
              <w:spacing w:after="120" w:line="360" w:lineRule="auto"/>
              <w:jc w:val="center"/>
              <w:rPr>
                <w:rFonts w:asciiTheme="minorHAnsi" w:hAnsiTheme="minorHAnsi" w:cstheme="minorHAnsi"/>
                <w:b/>
                <w:i/>
                <w:sz w:val="18"/>
                <w:szCs w:val="20"/>
              </w:rPr>
            </w:pPr>
            <w:r w:rsidRPr="00C81F5A">
              <w:rPr>
                <w:rFonts w:asciiTheme="minorHAnsi" w:hAnsiTheme="minorHAnsi" w:cstheme="minorHAnsi"/>
                <w:b/>
                <w:i/>
                <w:noProof/>
                <w:sz w:val="18"/>
                <w:szCs w:val="20"/>
                <w:lang w:val="en-GB"/>
              </w:rPr>
              <w:drawing>
                <wp:inline distT="0" distB="0" distL="0" distR="0" wp14:anchorId="07128E22" wp14:editId="2A9D8E79">
                  <wp:extent cx="360000" cy="360000"/>
                  <wp:effectExtent l="0" t="0" r="2540" b="2540"/>
                  <wp:docPr id="89"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7FD73126" w14:textId="39CFE4C7" w:rsidR="00B638F3" w:rsidRPr="00C81F5A" w:rsidRDefault="004E46F5"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Please </w:t>
            </w:r>
            <w:r w:rsidR="00396A1C" w:rsidRPr="00C81F5A">
              <w:rPr>
                <w:rFonts w:asciiTheme="minorHAnsi" w:hAnsiTheme="minorHAnsi" w:cstheme="minorHAnsi"/>
                <w:i/>
                <w:sz w:val="20"/>
                <w:szCs w:val="20"/>
              </w:rPr>
              <w:t xml:space="preserve">check </w:t>
            </w:r>
            <w:r w:rsidR="008869C2" w:rsidRPr="007233AC">
              <w:rPr>
                <w:rFonts w:asciiTheme="minorHAnsi" w:hAnsiTheme="minorHAnsi" w:cstheme="minorHAnsi"/>
                <w:i/>
                <w:color w:val="00D7BD" w:themeColor="accent1"/>
                <w:sz w:val="20"/>
                <w:szCs w:val="20"/>
              </w:rPr>
              <w:fldChar w:fldCharType="begin"/>
            </w:r>
            <w:r w:rsidR="008869C2" w:rsidRPr="007233AC">
              <w:rPr>
                <w:rFonts w:asciiTheme="minorHAnsi" w:hAnsiTheme="minorHAnsi" w:cstheme="minorHAnsi"/>
                <w:i/>
                <w:color w:val="00D7BD" w:themeColor="accent1"/>
                <w:sz w:val="20"/>
                <w:szCs w:val="20"/>
              </w:rPr>
              <w:instrText xml:space="preserve"> REF _Ref62404086 \r \h </w:instrText>
            </w:r>
            <w:r w:rsidR="008869C2" w:rsidRPr="007233AC">
              <w:rPr>
                <w:rFonts w:asciiTheme="minorHAnsi" w:hAnsiTheme="minorHAnsi" w:cstheme="minorHAnsi"/>
                <w:i/>
                <w:color w:val="00D7BD" w:themeColor="accent1"/>
                <w:sz w:val="20"/>
                <w:szCs w:val="20"/>
              </w:rPr>
            </w:r>
            <w:r w:rsidR="008869C2"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8869C2" w:rsidRPr="007233AC">
              <w:rPr>
                <w:rFonts w:asciiTheme="minorHAnsi" w:hAnsiTheme="minorHAnsi" w:cstheme="minorHAnsi"/>
                <w:i/>
                <w:color w:val="00D7BD" w:themeColor="accent1"/>
                <w:sz w:val="20"/>
                <w:szCs w:val="20"/>
              </w:rPr>
              <w:fldChar w:fldCharType="end"/>
            </w:r>
            <w:r w:rsidR="008869C2">
              <w:rPr>
                <w:rFonts w:asciiTheme="minorHAnsi" w:hAnsiTheme="minorHAnsi" w:cstheme="minorHAnsi"/>
                <w:i/>
                <w:sz w:val="20"/>
                <w:szCs w:val="20"/>
              </w:rPr>
              <w:t xml:space="preserve"> </w:t>
            </w:r>
            <w:r w:rsidR="00396A1C" w:rsidRPr="00C81F5A">
              <w:rPr>
                <w:rFonts w:asciiTheme="minorHAnsi" w:hAnsiTheme="minorHAnsi" w:cstheme="minorHAnsi"/>
                <w:i/>
                <w:sz w:val="20"/>
                <w:szCs w:val="20"/>
              </w:rPr>
              <w:t>for</w:t>
            </w:r>
            <w:r w:rsidRPr="00C81F5A">
              <w:rPr>
                <w:rFonts w:asciiTheme="minorHAnsi" w:hAnsiTheme="minorHAnsi" w:cstheme="minorHAnsi"/>
                <w:i/>
                <w:sz w:val="20"/>
                <w:szCs w:val="20"/>
              </w:rPr>
              <w:t xml:space="preserve"> ‘Cancel port-in request</w:t>
            </w:r>
            <w:r w:rsidR="00C475A5" w:rsidRPr="00C81F5A">
              <w:rPr>
                <w:rFonts w:asciiTheme="minorHAnsi" w:hAnsiTheme="minorHAnsi" w:cstheme="minorHAnsi"/>
                <w:i/>
                <w:sz w:val="20"/>
                <w:szCs w:val="20"/>
              </w:rPr>
              <w:t>’ service</w:t>
            </w:r>
            <w:r w:rsidRPr="00C81F5A">
              <w:rPr>
                <w:rFonts w:asciiTheme="minorHAnsi" w:hAnsiTheme="minorHAnsi" w:cstheme="minorHAnsi"/>
                <w:i/>
                <w:sz w:val="20"/>
                <w:szCs w:val="20"/>
              </w:rPr>
              <w:t xml:space="preserve"> availability and </w:t>
            </w:r>
            <w:r w:rsidR="000D0C59">
              <w:rPr>
                <w:rFonts w:asciiTheme="minorHAnsi" w:hAnsiTheme="minorHAnsi" w:cstheme="minorHAnsi"/>
                <w:i/>
                <w:sz w:val="20"/>
                <w:szCs w:val="20"/>
              </w:rPr>
              <w:t xml:space="preserve">the </w:t>
            </w:r>
            <w:r w:rsidRPr="00C81F5A">
              <w:rPr>
                <w:rFonts w:asciiTheme="minorHAnsi" w:hAnsiTheme="minorHAnsi" w:cstheme="minorHAnsi"/>
                <w:i/>
                <w:sz w:val="20"/>
                <w:szCs w:val="20"/>
              </w:rPr>
              <w:t xml:space="preserve">associated </w:t>
            </w:r>
            <w:r w:rsidR="00C475A5" w:rsidRPr="00C81F5A">
              <w:rPr>
                <w:rFonts w:asciiTheme="minorHAnsi" w:hAnsiTheme="minorHAnsi" w:cstheme="minorHAnsi"/>
                <w:i/>
                <w:sz w:val="20"/>
                <w:szCs w:val="20"/>
              </w:rPr>
              <w:t>lead time</w:t>
            </w:r>
            <w:r w:rsidRPr="00C81F5A">
              <w:rPr>
                <w:rFonts w:asciiTheme="minorHAnsi" w:hAnsiTheme="minorHAnsi" w:cstheme="minorHAnsi"/>
                <w:i/>
                <w:sz w:val="20"/>
                <w:szCs w:val="20"/>
              </w:rPr>
              <w:t>.</w:t>
            </w:r>
          </w:p>
        </w:tc>
      </w:tr>
    </w:tbl>
    <w:p w14:paraId="4715D4B9" w14:textId="77777777" w:rsidR="004E46F5" w:rsidRPr="00C81F5A" w:rsidRDefault="004E46F5" w:rsidP="007520F9">
      <w:pPr>
        <w:spacing w:after="120" w:line="360" w:lineRule="auto"/>
        <w:jc w:val="both"/>
        <w:rPr>
          <w:rFonts w:asciiTheme="minorHAnsi" w:hAnsiTheme="minorHAnsi" w:cstheme="minorHAnsi"/>
          <w:sz w:val="20"/>
          <w:szCs w:val="20"/>
        </w:rPr>
      </w:pPr>
    </w:p>
    <w:p w14:paraId="4099C664" w14:textId="77777777" w:rsidR="000423E5" w:rsidRPr="00C81F5A" w:rsidRDefault="000423E5" w:rsidP="007520F9">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To cancel a numbers port-in request:</w:t>
      </w:r>
    </w:p>
    <w:p w14:paraId="4A4FB0BA" w14:textId="6EF9D382" w:rsidR="000423E5" w:rsidRPr="003A53EC" w:rsidRDefault="000423E5" w:rsidP="00A21E23">
      <w:pPr>
        <w:pStyle w:val="ListParagraph"/>
        <w:numPr>
          <w:ilvl w:val="0"/>
          <w:numId w:val="38"/>
        </w:numPr>
        <w:spacing w:after="120" w:line="360" w:lineRule="auto"/>
        <w:jc w:val="both"/>
        <w:rPr>
          <w:rFonts w:asciiTheme="minorHAnsi" w:hAnsiTheme="minorHAnsi" w:cstheme="minorHAnsi"/>
          <w:b/>
          <w:sz w:val="20"/>
          <w:szCs w:val="20"/>
        </w:rPr>
      </w:pPr>
      <w:r w:rsidRPr="00C81F5A">
        <w:rPr>
          <w:rFonts w:asciiTheme="minorHAnsi" w:hAnsiTheme="minorHAnsi" w:cstheme="minorHAnsi"/>
          <w:sz w:val="20"/>
          <w:szCs w:val="20"/>
        </w:rPr>
        <w:t>Go to ‘</w:t>
      </w:r>
      <w:r w:rsidR="003A53EC">
        <w:rPr>
          <w:rFonts w:asciiTheme="minorHAnsi" w:hAnsiTheme="minorHAnsi" w:cstheme="minorHAnsi"/>
          <w:b/>
          <w:sz w:val="20"/>
          <w:szCs w:val="20"/>
        </w:rPr>
        <w:t>My Orders</w:t>
      </w:r>
      <w:r w:rsidR="003A53EC">
        <w:rPr>
          <w:rFonts w:asciiTheme="minorHAnsi" w:hAnsiTheme="minorHAnsi" w:cstheme="minorHAnsi"/>
          <w:sz w:val="20"/>
          <w:szCs w:val="20"/>
        </w:rPr>
        <w:t>’ page</w:t>
      </w:r>
    </w:p>
    <w:p w14:paraId="01341253" w14:textId="5D99F38D" w:rsidR="003A53EC" w:rsidRPr="00890652" w:rsidRDefault="00890652" w:rsidP="00A21E23">
      <w:pPr>
        <w:pStyle w:val="ListParagraph"/>
        <w:numPr>
          <w:ilvl w:val="0"/>
          <w:numId w:val="38"/>
        </w:numPr>
        <w:spacing w:after="120" w:line="360" w:lineRule="auto"/>
        <w:jc w:val="both"/>
        <w:rPr>
          <w:rFonts w:asciiTheme="minorHAnsi" w:hAnsiTheme="minorHAnsi" w:cstheme="minorHAnsi"/>
          <w:b/>
          <w:sz w:val="20"/>
          <w:szCs w:val="20"/>
        </w:rPr>
      </w:pPr>
      <w:r>
        <w:rPr>
          <w:rFonts w:asciiTheme="minorHAnsi" w:hAnsiTheme="minorHAnsi" w:cstheme="minorHAnsi"/>
          <w:sz w:val="20"/>
          <w:szCs w:val="20"/>
        </w:rPr>
        <w:t xml:space="preserve">Enter the </w:t>
      </w:r>
      <w:r w:rsidR="009A0761">
        <w:rPr>
          <w:rFonts w:asciiTheme="minorHAnsi" w:hAnsiTheme="minorHAnsi" w:cstheme="minorHAnsi"/>
          <w:sz w:val="20"/>
          <w:szCs w:val="20"/>
        </w:rPr>
        <w:t xml:space="preserve">original order </w:t>
      </w:r>
      <w:r>
        <w:rPr>
          <w:rFonts w:asciiTheme="minorHAnsi" w:hAnsiTheme="minorHAnsi" w:cstheme="minorHAnsi"/>
          <w:sz w:val="20"/>
          <w:szCs w:val="20"/>
        </w:rPr>
        <w:t>ID of the porting request you want to cancel using the search feature</w:t>
      </w:r>
    </w:p>
    <w:p w14:paraId="367EF115" w14:textId="4F47B2B5" w:rsidR="00890652" w:rsidRPr="007C2DC6" w:rsidRDefault="00890652" w:rsidP="00A21E23">
      <w:pPr>
        <w:pStyle w:val="ListParagraph"/>
        <w:numPr>
          <w:ilvl w:val="0"/>
          <w:numId w:val="38"/>
        </w:numPr>
        <w:spacing w:after="120" w:line="360" w:lineRule="auto"/>
        <w:jc w:val="both"/>
        <w:rPr>
          <w:rFonts w:asciiTheme="minorHAnsi" w:hAnsiTheme="minorHAnsi" w:cstheme="minorHAnsi"/>
          <w:b/>
          <w:sz w:val="20"/>
          <w:szCs w:val="20"/>
        </w:rPr>
      </w:pPr>
      <w:r>
        <w:rPr>
          <w:rFonts w:asciiTheme="minorHAnsi" w:hAnsiTheme="minorHAnsi" w:cstheme="minorHAnsi"/>
          <w:sz w:val="20"/>
          <w:szCs w:val="20"/>
        </w:rPr>
        <w:t>Under the Actions column, click the 3 dots icon and select Cancel</w:t>
      </w:r>
    </w:p>
    <w:p w14:paraId="070A0654" w14:textId="17CDA030" w:rsidR="00890652" w:rsidRPr="00890652" w:rsidRDefault="00890652" w:rsidP="00890652">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You will then be presented with the below screen, to provide a summary of your order before you click Cancel to confirm your port-in cancellation.</w:t>
      </w:r>
    </w:p>
    <w:p w14:paraId="1E984C6F" w14:textId="7CB22365" w:rsidR="00924A41" w:rsidRPr="00890652" w:rsidRDefault="00890652" w:rsidP="00890652">
      <w:pPr>
        <w:spacing w:after="120" w:line="360" w:lineRule="auto"/>
        <w:rPr>
          <w:rFonts w:asciiTheme="minorHAnsi" w:hAnsiTheme="minorHAnsi" w:cstheme="minorHAnsi"/>
          <w:sz w:val="20"/>
          <w:szCs w:val="20"/>
          <w:lang w:val="en-GB"/>
        </w:rPr>
      </w:pPr>
      <w:r>
        <w:rPr>
          <w:noProof/>
        </w:rPr>
        <w:drawing>
          <wp:anchor distT="0" distB="0" distL="114300" distR="114300" simplePos="0" relativeHeight="251665408" behindDoc="0" locked="0" layoutInCell="1" allowOverlap="1" wp14:anchorId="7B769D7C" wp14:editId="796F8847">
            <wp:simplePos x="0" y="0"/>
            <wp:positionH relativeFrom="column">
              <wp:posOffset>781050</wp:posOffset>
            </wp:positionH>
            <wp:positionV relativeFrom="paragraph">
              <wp:posOffset>12700</wp:posOffset>
            </wp:positionV>
            <wp:extent cx="4601210" cy="2132330"/>
            <wp:effectExtent l="0" t="0" r="8890" b="1270"/>
            <wp:wrapSquare wrapText="bothSides"/>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2">
                      <a:extLst>
                        <a:ext uri="{28A0092B-C50C-407E-A947-70E740481C1C}">
                          <a14:useLocalDpi xmlns:a14="http://schemas.microsoft.com/office/drawing/2010/main" val="0"/>
                        </a:ext>
                      </a:extLst>
                    </a:blip>
                    <a:stretch>
                      <a:fillRect/>
                    </a:stretch>
                  </pic:blipFill>
                  <pic:spPr>
                    <a:xfrm>
                      <a:off x="0" y="0"/>
                      <a:ext cx="4601210" cy="2132330"/>
                    </a:xfrm>
                    <a:prstGeom prst="rect">
                      <a:avLst/>
                    </a:prstGeom>
                  </pic:spPr>
                </pic:pic>
              </a:graphicData>
            </a:graphic>
            <wp14:sizeRelH relativeFrom="page">
              <wp14:pctWidth>0</wp14:pctWidth>
            </wp14:sizeRelH>
            <wp14:sizeRelV relativeFrom="page">
              <wp14:pctHeight>0</wp14:pctHeight>
            </wp14:sizeRelV>
          </wp:anchor>
        </w:drawing>
      </w:r>
      <w:r w:rsidR="001B546A" w:rsidRPr="00C81F5A">
        <w:rPr>
          <w:rFonts w:asciiTheme="minorHAnsi" w:hAnsiTheme="minorHAnsi" w:cstheme="minorHAnsi"/>
          <w:b/>
          <w:noProof/>
          <w:lang w:val="en-GB"/>
        </w:rPr>
        <mc:AlternateContent>
          <mc:Choice Requires="wpg">
            <w:drawing>
              <wp:anchor distT="0" distB="0" distL="114300" distR="114300" simplePos="0" relativeHeight="251552768" behindDoc="0" locked="0" layoutInCell="1" allowOverlap="1" wp14:anchorId="141580C9" wp14:editId="46CC0135">
                <wp:simplePos x="0" y="0"/>
                <wp:positionH relativeFrom="column">
                  <wp:posOffset>1490525</wp:posOffset>
                </wp:positionH>
                <wp:positionV relativeFrom="paragraph">
                  <wp:posOffset>215081</wp:posOffset>
                </wp:positionV>
                <wp:extent cx="2152811" cy="808726"/>
                <wp:effectExtent l="0" t="0" r="19050" b="10795"/>
                <wp:wrapNone/>
                <wp:docPr id="2370" name="Group 2370"/>
                <wp:cNvGraphicFramePr/>
                <a:graphic xmlns:a="http://schemas.openxmlformats.org/drawingml/2006/main">
                  <a:graphicData uri="http://schemas.microsoft.com/office/word/2010/wordprocessingGroup">
                    <wpg:wgp>
                      <wpg:cNvGrpSpPr/>
                      <wpg:grpSpPr>
                        <a:xfrm>
                          <a:off x="0" y="0"/>
                          <a:ext cx="2152811" cy="808726"/>
                          <a:chOff x="406394" y="-486861"/>
                          <a:chExt cx="2153501" cy="808868"/>
                        </a:xfrm>
                      </wpg:grpSpPr>
                      <wps:wsp>
                        <wps:cNvPr id="2371" name="Left Arrow 2371"/>
                        <wps:cNvSpPr/>
                        <wps:spPr>
                          <a:xfrm>
                            <a:off x="1205390" y="-486861"/>
                            <a:ext cx="252000" cy="252000"/>
                          </a:xfrm>
                          <a:prstGeom prst="leftArrow">
                            <a:avLst/>
                          </a:prstGeom>
                          <a:solidFill>
                            <a:schemeClr val="accent3"/>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669C675" w14:textId="77777777" w:rsidR="00E64DD2" w:rsidRPr="00752228" w:rsidRDefault="00E64DD2" w:rsidP="00CC5EA6">
                              <w:pPr>
                                <w:jc w:val="center"/>
                                <w:rPr>
                                  <w:b/>
                                  <w:color w:val="FFFFFF" w:themeColor="background1"/>
                                  <w:sz w:val="12"/>
                                  <w:lang w:val="es-ES"/>
                                </w:rPr>
                              </w:pPr>
                              <w:r w:rsidRPr="00752228">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372" name="Left Arrow 2372"/>
                        <wps:cNvSpPr/>
                        <wps:spPr>
                          <a:xfrm>
                            <a:off x="2307895" y="70007"/>
                            <a:ext cx="252000" cy="252000"/>
                          </a:xfrm>
                          <a:prstGeom prst="leftArrow">
                            <a:avLst/>
                          </a:prstGeom>
                          <a:solidFill>
                            <a:schemeClr val="accent3"/>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2EF7284" w14:textId="38DDBC69" w:rsidR="00E64DD2" w:rsidRPr="00752228" w:rsidRDefault="00E64DD2" w:rsidP="00CC5EA6">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373" name="Right Arrow 2373"/>
                        <wps:cNvSpPr/>
                        <wps:spPr>
                          <a:xfrm>
                            <a:off x="406394" y="-143220"/>
                            <a:ext cx="252000" cy="252000"/>
                          </a:xfrm>
                          <a:prstGeom prst="rightArrow">
                            <a:avLst/>
                          </a:prstGeom>
                          <a:solidFill>
                            <a:schemeClr val="accent3"/>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708D6AB" w14:textId="77777777" w:rsidR="00E64DD2" w:rsidRPr="00752228" w:rsidRDefault="00E64DD2" w:rsidP="00CC5EA6">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41580C9" id="Group 2370" o:spid="_x0000_s1061" style="position:absolute;margin-left:117.35pt;margin-top:16.95pt;width:169.5pt;height:63.7pt;z-index:251552768;mso-width-relative:margin;mso-height-relative:margin" coordorigin="4063,-4868" coordsize="21535,80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">
                <v:shape id="Left Arrow 2371" o:spid="_x0000_s1062" type="#_x0000_t66" style="position:absolute;left:12053;top:-4868;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" adj="10800" fillcolor="#09f [3206]" strokecolor="white [3212]" strokeweight=".25pt">
                  <v:textbox inset="0,0,0,0">
                    <w:txbxContent>
                      <w:p w14:paraId="6669C675" w14:textId="77777777" w:rsidR="00E64DD2" w:rsidRPr="00752228" w:rsidRDefault="00E64DD2" w:rsidP="00CC5EA6">
                        <w:pPr>
                          <w:jc w:val="center"/>
                          <w:rPr>
                            <w:b/>
                            <w:color w:val="FFFFFF" w:themeColor="background1"/>
                            <w:sz w:val="12"/>
                            <w:lang w:val="es-ES"/>
                          </w:rPr>
                        </w:pPr>
                        <w:r w:rsidRPr="00752228">
                          <w:rPr>
                            <w:b/>
                            <w:color w:val="FFFFFF" w:themeColor="background1"/>
                            <w:sz w:val="12"/>
                            <w:lang w:val="es-ES"/>
                          </w:rPr>
                          <w:t>1</w:t>
                        </w:r>
                      </w:p>
                    </w:txbxContent>
                  </v:textbox>
                </v:shape>
                <v:shape id="Left Arrow 2372" o:spid="_x0000_s1063" type="#_x0000_t66" style="position:absolute;left:23078;top:700;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" adj="10800" fillcolor="#09f [3206]" strokecolor="white [3212]" strokeweight=".25pt">
                  <v:textbox inset="0,0,0,0">
                    <w:txbxContent>
                      <w:p w14:paraId="02EF7284" w14:textId="38DDBC69" w:rsidR="00E64DD2" w:rsidRPr="00752228" w:rsidRDefault="00E64DD2" w:rsidP="00CC5EA6">
                        <w:pPr>
                          <w:jc w:val="center"/>
                          <w:rPr>
                            <w:b/>
                            <w:color w:val="FFFFFF" w:themeColor="background1"/>
                            <w:sz w:val="12"/>
                            <w:lang w:val="es-ES"/>
                          </w:rPr>
                        </w:pPr>
                        <w:r>
                          <w:rPr>
                            <w:b/>
                            <w:color w:val="FFFFFF" w:themeColor="background1"/>
                            <w:sz w:val="12"/>
                            <w:lang w:val="es-ES"/>
                          </w:rPr>
                          <w:t>3</w:t>
                        </w:r>
                      </w:p>
                    </w:txbxContent>
                  </v:textbox>
                </v:shape>
                <v:shape id="Right Arrow 2373" o:spid="_x0000_s1064" type="#_x0000_t13" style="position:absolute;left:4063;top:-1432;width:2520;height:2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" adj="10800" fillcolor="#09f [3206]" strokecolor="white [3212]" strokeweight=".25pt">
                  <v:textbox inset="0,0,0,0">
                    <w:txbxContent>
                      <w:p w14:paraId="3708D6AB" w14:textId="77777777" w:rsidR="00E64DD2" w:rsidRPr="00752228" w:rsidRDefault="00E64DD2" w:rsidP="00CC5EA6">
                        <w:pPr>
                          <w:jc w:val="center"/>
                          <w:rPr>
                            <w:b/>
                            <w:color w:val="FFFFFF" w:themeColor="background1"/>
                            <w:sz w:val="12"/>
                            <w:lang w:val="es-ES"/>
                          </w:rPr>
                        </w:pPr>
                        <w:r>
                          <w:rPr>
                            <w:b/>
                            <w:color w:val="FFFFFF" w:themeColor="background1"/>
                            <w:sz w:val="12"/>
                            <w:lang w:val="es-ES"/>
                          </w:rPr>
                          <w:t>2</w:t>
                        </w:r>
                      </w:p>
                    </w:txbxContent>
                  </v:textbox>
                </v:shape>
              </v:group>
            </w:pict>
          </mc:Fallback>
        </mc:AlternateContent>
      </w:r>
    </w:p>
    <w:p w14:paraId="49E6E9C4" w14:textId="17376CD5" w:rsidR="00890652" w:rsidRPr="00C81F5A" w:rsidRDefault="00890652" w:rsidP="00890652">
      <w:pPr>
        <w:spacing w:after="120" w:line="360" w:lineRule="auto"/>
        <w:rPr>
          <w:rFonts w:asciiTheme="minorHAnsi" w:hAnsiTheme="minorHAnsi" w:cstheme="minorHAnsi"/>
        </w:rPr>
      </w:pPr>
    </w:p>
    <w:p w14:paraId="44F0DFB2" w14:textId="77777777" w:rsidR="00890652" w:rsidRDefault="00890652" w:rsidP="007233AC">
      <w:pPr>
        <w:pStyle w:val="NormalWeb"/>
      </w:pPr>
    </w:p>
    <w:p w14:paraId="2EBFD8EA" w14:textId="77777777" w:rsidR="00890652" w:rsidRDefault="00890652" w:rsidP="007233AC">
      <w:pPr>
        <w:pStyle w:val="NormalWeb"/>
      </w:pPr>
    </w:p>
    <w:p w14:paraId="14A6D052" w14:textId="77777777" w:rsidR="00890652" w:rsidRDefault="00890652" w:rsidP="007233AC">
      <w:pPr>
        <w:pStyle w:val="NormalWeb"/>
      </w:pPr>
    </w:p>
    <w:p w14:paraId="39A39FF5" w14:textId="77777777" w:rsidR="00890652" w:rsidRDefault="00890652" w:rsidP="007233AC">
      <w:pPr>
        <w:pStyle w:val="NormalWeb"/>
      </w:pPr>
    </w:p>
    <w:p w14:paraId="07A588EB" w14:textId="77777777" w:rsidR="00890652" w:rsidRDefault="00890652" w:rsidP="007233AC">
      <w:pPr>
        <w:pStyle w:val="NormalWeb"/>
      </w:pPr>
    </w:p>
    <w:p w14:paraId="0400BFC5" w14:textId="72140973" w:rsidR="00CC5EA6" w:rsidRPr="00C81F5A" w:rsidRDefault="00CC5EA6" w:rsidP="007233AC">
      <w:pPr>
        <w:pStyle w:val="NormalWeb"/>
      </w:pPr>
    </w:p>
    <w:p w14:paraId="7130D345" w14:textId="77777777" w:rsidR="005A4129" w:rsidRDefault="00890652" w:rsidP="007233AC">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Once you have cancelled your order, you will receive confirmation this has been completed, and you will be presented with your </w:t>
      </w:r>
      <w:r w:rsidR="00CA3326">
        <w:rPr>
          <w:rFonts w:asciiTheme="minorHAnsi" w:hAnsiTheme="minorHAnsi" w:cstheme="minorHAnsi"/>
          <w:sz w:val="20"/>
          <w:szCs w:val="20"/>
        </w:rPr>
        <w:t>order</w:t>
      </w:r>
      <w:r>
        <w:rPr>
          <w:rFonts w:asciiTheme="minorHAnsi" w:hAnsiTheme="minorHAnsi" w:cstheme="minorHAnsi"/>
          <w:sz w:val="20"/>
          <w:szCs w:val="20"/>
        </w:rPr>
        <w:t xml:space="preserve"> ID</w:t>
      </w:r>
      <w:r w:rsidR="00CA3326">
        <w:rPr>
          <w:rFonts w:asciiTheme="minorHAnsi" w:hAnsiTheme="minorHAnsi" w:cstheme="minorHAnsi"/>
          <w:sz w:val="20"/>
          <w:szCs w:val="20"/>
        </w:rPr>
        <w:t>,</w:t>
      </w:r>
      <w:r>
        <w:rPr>
          <w:rFonts w:asciiTheme="minorHAnsi" w:hAnsiTheme="minorHAnsi" w:cstheme="minorHAnsi"/>
          <w:sz w:val="20"/>
          <w:szCs w:val="20"/>
        </w:rPr>
        <w:t xml:space="preserve"> which will be updated.</w:t>
      </w:r>
    </w:p>
    <w:p w14:paraId="3CEF8469" w14:textId="77777777" w:rsidR="005A4129" w:rsidRDefault="005A4129" w:rsidP="007233AC">
      <w:pPr>
        <w:spacing w:after="120" w:line="360" w:lineRule="auto"/>
        <w:jc w:val="both"/>
        <w:rPr>
          <w:rFonts w:asciiTheme="minorHAnsi" w:hAnsiTheme="minorHAnsi" w:cstheme="minorHAnsi"/>
          <w:sz w:val="20"/>
          <w:szCs w:val="20"/>
        </w:rPr>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5A4129" w:rsidRPr="00C81F5A" w14:paraId="644FEFC9" w14:textId="77777777" w:rsidTr="005C3723">
        <w:tc>
          <w:tcPr>
            <w:tcW w:w="846" w:type="dxa"/>
            <w:vAlign w:val="center"/>
          </w:tcPr>
          <w:p w14:paraId="4BB77980" w14:textId="77777777" w:rsidR="005A4129" w:rsidRPr="00C81F5A" w:rsidRDefault="005A4129" w:rsidP="005C3723">
            <w:pPr>
              <w:spacing w:after="120" w:line="360" w:lineRule="auto"/>
              <w:jc w:val="center"/>
              <w:rPr>
                <w:rFonts w:asciiTheme="minorHAnsi" w:hAnsiTheme="minorHAnsi" w:cstheme="minorHAnsi"/>
                <w:b/>
                <w:i/>
                <w:sz w:val="18"/>
                <w:szCs w:val="20"/>
              </w:rPr>
            </w:pPr>
            <w:r w:rsidRPr="00C81F5A">
              <w:rPr>
                <w:rFonts w:asciiTheme="minorHAnsi" w:hAnsiTheme="minorHAnsi" w:cstheme="minorHAnsi"/>
                <w:b/>
                <w:i/>
                <w:noProof/>
                <w:sz w:val="18"/>
                <w:szCs w:val="20"/>
                <w:lang w:val="en-GB"/>
              </w:rPr>
              <w:drawing>
                <wp:inline distT="0" distB="0" distL="0" distR="0" wp14:anchorId="69AEE0E9" wp14:editId="74F74440">
                  <wp:extent cx="360000" cy="360000"/>
                  <wp:effectExtent l="0" t="0" r="2540" b="2540"/>
                  <wp:docPr id="1909" name="Picture 1909"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58BCF6AB" w14:textId="0B3B5D39" w:rsidR="005A4129" w:rsidRPr="00C81F5A" w:rsidRDefault="005A4129" w:rsidP="005C3723">
            <w:pPr>
              <w:spacing w:before="60" w:after="60"/>
              <w:rPr>
                <w:rFonts w:asciiTheme="minorHAnsi" w:hAnsiTheme="minorHAnsi" w:cstheme="minorHAnsi"/>
                <w:i/>
                <w:sz w:val="20"/>
                <w:szCs w:val="20"/>
              </w:rPr>
            </w:pPr>
            <w:r>
              <w:rPr>
                <w:rFonts w:asciiTheme="minorHAnsi" w:hAnsiTheme="minorHAnsi" w:cstheme="minorHAnsi"/>
                <w:i/>
                <w:sz w:val="20"/>
                <w:szCs w:val="20"/>
              </w:rPr>
              <w:t>In the Netherlands, the ‘notes’ field is mandatory to be filled in to cancel a port-in</w:t>
            </w:r>
          </w:p>
        </w:tc>
      </w:tr>
    </w:tbl>
    <w:p w14:paraId="12AE5E39" w14:textId="31229D1B" w:rsidR="004E46F5" w:rsidRDefault="004E46F5" w:rsidP="007233AC">
      <w:pPr>
        <w:spacing w:after="120" w:line="360" w:lineRule="auto"/>
        <w:jc w:val="both"/>
        <w:rPr>
          <w:rFonts w:asciiTheme="minorHAnsi" w:eastAsiaTheme="majorEastAsia" w:hAnsiTheme="minorHAnsi" w:cstheme="minorHAnsi"/>
          <w:b/>
          <w:bCs/>
          <w:color w:val="484A47" w:themeColor="text2"/>
          <w:sz w:val="28"/>
          <w:szCs w:val="26"/>
        </w:rPr>
      </w:pPr>
    </w:p>
    <w:p w14:paraId="37BEE395" w14:textId="77777777" w:rsidR="00956C93" w:rsidRPr="00C81F5A" w:rsidRDefault="00956C93" w:rsidP="007233AC">
      <w:pPr>
        <w:spacing w:after="120" w:line="360" w:lineRule="auto"/>
        <w:jc w:val="both"/>
        <w:rPr>
          <w:rFonts w:asciiTheme="minorHAnsi" w:eastAsiaTheme="majorEastAsia" w:hAnsiTheme="minorHAnsi" w:cstheme="minorHAnsi"/>
          <w:b/>
          <w:bCs/>
          <w:color w:val="484A47" w:themeColor="text2"/>
          <w:sz w:val="28"/>
          <w:szCs w:val="26"/>
        </w:rPr>
      </w:pPr>
    </w:p>
    <w:p w14:paraId="42DD673D" w14:textId="1F16BE3A" w:rsidR="00924A41" w:rsidRPr="00C81F5A" w:rsidRDefault="004E46F5"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51" w:name="_Toc197505692"/>
      <w:r w:rsidRPr="00C81F5A">
        <w:rPr>
          <w:rFonts w:asciiTheme="minorHAnsi" w:hAnsiTheme="minorHAnsi" w:cstheme="minorHAnsi"/>
          <w:b/>
        </w:rPr>
        <w:t>How to c</w:t>
      </w:r>
      <w:r w:rsidR="00924A41" w:rsidRPr="00C81F5A">
        <w:rPr>
          <w:rFonts w:asciiTheme="minorHAnsi" w:hAnsiTheme="minorHAnsi" w:cstheme="minorHAnsi"/>
          <w:b/>
        </w:rPr>
        <w:t xml:space="preserve">hange </w:t>
      </w:r>
      <w:r w:rsidRPr="00C81F5A">
        <w:rPr>
          <w:rFonts w:asciiTheme="minorHAnsi" w:hAnsiTheme="minorHAnsi" w:cstheme="minorHAnsi"/>
          <w:b/>
        </w:rPr>
        <w:t xml:space="preserve">a </w:t>
      </w:r>
      <w:r w:rsidR="00924A41" w:rsidRPr="00C81F5A">
        <w:rPr>
          <w:rFonts w:asciiTheme="minorHAnsi" w:hAnsiTheme="minorHAnsi" w:cstheme="minorHAnsi"/>
          <w:b/>
        </w:rPr>
        <w:t>Port-In Date</w:t>
      </w:r>
      <w:bookmarkEnd w:id="151"/>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4E46F5" w:rsidRPr="00C81F5A" w14:paraId="517CBD15" w14:textId="77777777" w:rsidTr="00047F18">
        <w:tc>
          <w:tcPr>
            <w:tcW w:w="846" w:type="dxa"/>
            <w:vAlign w:val="center"/>
          </w:tcPr>
          <w:p w14:paraId="7E09D6E2" w14:textId="77777777" w:rsidR="004E46F5" w:rsidRPr="00C81F5A" w:rsidRDefault="004E46F5" w:rsidP="004E46F5">
            <w:pPr>
              <w:spacing w:after="120" w:line="360" w:lineRule="auto"/>
              <w:jc w:val="center"/>
              <w:rPr>
                <w:rFonts w:asciiTheme="minorHAnsi" w:hAnsiTheme="minorHAnsi" w:cstheme="minorHAnsi"/>
                <w:b/>
                <w:i/>
                <w:sz w:val="18"/>
                <w:szCs w:val="20"/>
              </w:rPr>
            </w:pPr>
            <w:r w:rsidRPr="00C81F5A">
              <w:rPr>
                <w:rFonts w:asciiTheme="minorHAnsi" w:hAnsiTheme="minorHAnsi" w:cstheme="minorHAnsi"/>
                <w:b/>
                <w:i/>
                <w:noProof/>
                <w:sz w:val="18"/>
                <w:szCs w:val="20"/>
                <w:lang w:val="en-GB"/>
              </w:rPr>
              <w:drawing>
                <wp:inline distT="0" distB="0" distL="0" distR="0" wp14:anchorId="396EC0AC" wp14:editId="1B571A02">
                  <wp:extent cx="360000" cy="360000"/>
                  <wp:effectExtent l="0" t="0" r="2540" b="2540"/>
                  <wp:docPr id="8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5A85939C" w14:textId="49B6F4E3" w:rsidR="004E46F5" w:rsidRPr="00C81F5A" w:rsidRDefault="004E46F5" w:rsidP="004E46F5">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Please </w:t>
            </w:r>
            <w:r w:rsidR="00396A1C" w:rsidRPr="00C81F5A">
              <w:rPr>
                <w:rFonts w:asciiTheme="minorHAnsi" w:hAnsiTheme="minorHAnsi" w:cstheme="minorHAnsi"/>
                <w:i/>
                <w:sz w:val="20"/>
                <w:szCs w:val="20"/>
              </w:rPr>
              <w:t xml:space="preserve">check </w:t>
            </w:r>
            <w:r w:rsidR="008869C2" w:rsidRPr="007233AC">
              <w:rPr>
                <w:rFonts w:asciiTheme="minorHAnsi" w:hAnsiTheme="minorHAnsi" w:cstheme="minorHAnsi"/>
                <w:i/>
                <w:color w:val="00D7BD" w:themeColor="accent1"/>
                <w:sz w:val="20"/>
                <w:szCs w:val="20"/>
              </w:rPr>
              <w:fldChar w:fldCharType="begin"/>
            </w:r>
            <w:r w:rsidR="008869C2" w:rsidRPr="007233AC">
              <w:rPr>
                <w:rFonts w:asciiTheme="minorHAnsi" w:hAnsiTheme="minorHAnsi" w:cstheme="minorHAnsi"/>
                <w:i/>
                <w:color w:val="00D7BD" w:themeColor="accent1"/>
                <w:sz w:val="20"/>
                <w:szCs w:val="20"/>
              </w:rPr>
              <w:instrText xml:space="preserve"> REF _Ref62404114 \r \h </w:instrText>
            </w:r>
            <w:r w:rsidR="008869C2" w:rsidRPr="007233AC">
              <w:rPr>
                <w:rFonts w:asciiTheme="minorHAnsi" w:hAnsiTheme="minorHAnsi" w:cstheme="minorHAnsi"/>
                <w:i/>
                <w:color w:val="00D7BD" w:themeColor="accent1"/>
                <w:sz w:val="20"/>
                <w:szCs w:val="20"/>
              </w:rPr>
            </w:r>
            <w:r w:rsidR="008869C2"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8869C2" w:rsidRPr="007233AC">
              <w:rPr>
                <w:rFonts w:asciiTheme="minorHAnsi" w:hAnsiTheme="minorHAnsi" w:cstheme="minorHAnsi"/>
                <w:i/>
                <w:color w:val="00D7BD" w:themeColor="accent1"/>
                <w:sz w:val="20"/>
                <w:szCs w:val="20"/>
              </w:rPr>
              <w:fldChar w:fldCharType="end"/>
            </w:r>
            <w:r w:rsidR="008869C2">
              <w:rPr>
                <w:rFonts w:asciiTheme="minorHAnsi" w:hAnsiTheme="minorHAnsi" w:cstheme="minorHAnsi"/>
                <w:i/>
                <w:sz w:val="20"/>
                <w:szCs w:val="20"/>
              </w:rPr>
              <w:t xml:space="preserve"> </w:t>
            </w:r>
            <w:r w:rsidR="00396A1C" w:rsidRPr="00C81F5A">
              <w:rPr>
                <w:rFonts w:asciiTheme="minorHAnsi" w:hAnsiTheme="minorHAnsi" w:cstheme="minorHAnsi"/>
                <w:i/>
                <w:sz w:val="20"/>
                <w:szCs w:val="20"/>
              </w:rPr>
              <w:t xml:space="preserve">for </w:t>
            </w:r>
            <w:r w:rsidRPr="00C81F5A">
              <w:rPr>
                <w:rFonts w:asciiTheme="minorHAnsi" w:hAnsiTheme="minorHAnsi" w:cstheme="minorHAnsi"/>
                <w:i/>
                <w:sz w:val="20"/>
                <w:szCs w:val="20"/>
              </w:rPr>
              <w:t xml:space="preserve">‘Change port-in Date service availability and associated </w:t>
            </w:r>
            <w:r w:rsidR="00C475A5" w:rsidRPr="00C81F5A">
              <w:rPr>
                <w:rFonts w:asciiTheme="minorHAnsi" w:hAnsiTheme="minorHAnsi" w:cstheme="minorHAnsi"/>
                <w:i/>
                <w:sz w:val="20"/>
                <w:szCs w:val="20"/>
              </w:rPr>
              <w:t>lead time</w:t>
            </w:r>
            <w:r w:rsidRPr="00C81F5A">
              <w:rPr>
                <w:rFonts w:asciiTheme="minorHAnsi" w:hAnsiTheme="minorHAnsi" w:cstheme="minorHAnsi"/>
                <w:i/>
                <w:sz w:val="20"/>
                <w:szCs w:val="20"/>
              </w:rPr>
              <w:t>.</w:t>
            </w:r>
          </w:p>
        </w:tc>
      </w:tr>
    </w:tbl>
    <w:p w14:paraId="0E9A7583" w14:textId="77777777" w:rsidR="004E46F5" w:rsidRPr="00C81F5A" w:rsidRDefault="004E46F5" w:rsidP="007520F9">
      <w:pPr>
        <w:spacing w:after="120" w:line="360" w:lineRule="auto"/>
        <w:jc w:val="both"/>
        <w:rPr>
          <w:rFonts w:asciiTheme="minorHAnsi" w:hAnsiTheme="minorHAnsi" w:cstheme="minorHAnsi"/>
          <w:sz w:val="20"/>
          <w:szCs w:val="20"/>
        </w:rPr>
      </w:pPr>
    </w:p>
    <w:p w14:paraId="1891DE63" w14:textId="4C9971E5" w:rsidR="00890652" w:rsidRPr="00C81F5A" w:rsidRDefault="00890652" w:rsidP="00890652">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To </w:t>
      </w:r>
      <w:r w:rsidR="00FB390D">
        <w:rPr>
          <w:rFonts w:asciiTheme="minorHAnsi" w:hAnsiTheme="minorHAnsi" w:cstheme="minorHAnsi"/>
          <w:sz w:val="20"/>
          <w:szCs w:val="20"/>
        </w:rPr>
        <w:t>change</w:t>
      </w:r>
      <w:r w:rsidRPr="00C81F5A">
        <w:rPr>
          <w:rFonts w:asciiTheme="minorHAnsi" w:hAnsiTheme="minorHAnsi" w:cstheme="minorHAnsi"/>
          <w:sz w:val="20"/>
          <w:szCs w:val="20"/>
        </w:rPr>
        <w:t xml:space="preserve"> a port-in </w:t>
      </w:r>
      <w:r w:rsidR="00FB390D">
        <w:rPr>
          <w:rFonts w:asciiTheme="minorHAnsi" w:hAnsiTheme="minorHAnsi" w:cstheme="minorHAnsi"/>
          <w:sz w:val="20"/>
          <w:szCs w:val="20"/>
        </w:rPr>
        <w:t>date</w:t>
      </w:r>
      <w:r w:rsidRPr="00C81F5A">
        <w:rPr>
          <w:rFonts w:asciiTheme="minorHAnsi" w:hAnsiTheme="minorHAnsi" w:cstheme="minorHAnsi"/>
          <w:sz w:val="20"/>
          <w:szCs w:val="20"/>
        </w:rPr>
        <w:t>:</w:t>
      </w:r>
    </w:p>
    <w:p w14:paraId="2F0D31D7" w14:textId="77777777" w:rsidR="00890652" w:rsidRPr="003A53EC" w:rsidRDefault="00890652" w:rsidP="00A21E23">
      <w:pPr>
        <w:pStyle w:val="ListParagraph"/>
        <w:numPr>
          <w:ilvl w:val="0"/>
          <w:numId w:val="38"/>
        </w:numPr>
        <w:spacing w:after="120" w:line="360" w:lineRule="auto"/>
        <w:jc w:val="both"/>
        <w:rPr>
          <w:rFonts w:asciiTheme="minorHAnsi" w:hAnsiTheme="minorHAnsi" w:cstheme="minorHAnsi"/>
          <w:b/>
          <w:sz w:val="20"/>
          <w:szCs w:val="20"/>
        </w:rPr>
      </w:pPr>
      <w:r w:rsidRPr="00C81F5A">
        <w:rPr>
          <w:rFonts w:asciiTheme="minorHAnsi" w:hAnsiTheme="minorHAnsi" w:cstheme="minorHAnsi"/>
          <w:sz w:val="20"/>
          <w:szCs w:val="20"/>
        </w:rPr>
        <w:t>Go to ‘</w:t>
      </w:r>
      <w:r>
        <w:rPr>
          <w:rFonts w:asciiTheme="minorHAnsi" w:hAnsiTheme="minorHAnsi" w:cstheme="minorHAnsi"/>
          <w:b/>
          <w:sz w:val="20"/>
          <w:szCs w:val="20"/>
        </w:rPr>
        <w:t>My Orders</w:t>
      </w:r>
      <w:r>
        <w:rPr>
          <w:rFonts w:asciiTheme="minorHAnsi" w:hAnsiTheme="minorHAnsi" w:cstheme="minorHAnsi"/>
          <w:sz w:val="20"/>
          <w:szCs w:val="20"/>
        </w:rPr>
        <w:t>’ page</w:t>
      </w:r>
    </w:p>
    <w:p w14:paraId="283DCF96" w14:textId="1A3735A3" w:rsidR="00890652" w:rsidRPr="00890652" w:rsidRDefault="00890652" w:rsidP="00A21E23">
      <w:pPr>
        <w:pStyle w:val="ListParagraph"/>
        <w:numPr>
          <w:ilvl w:val="0"/>
          <w:numId w:val="38"/>
        </w:numPr>
        <w:spacing w:after="120" w:line="360" w:lineRule="auto"/>
        <w:jc w:val="both"/>
        <w:rPr>
          <w:rFonts w:asciiTheme="minorHAnsi" w:hAnsiTheme="minorHAnsi" w:cstheme="minorHAnsi"/>
          <w:b/>
          <w:sz w:val="20"/>
          <w:szCs w:val="20"/>
        </w:rPr>
      </w:pPr>
      <w:r>
        <w:rPr>
          <w:rFonts w:asciiTheme="minorHAnsi" w:hAnsiTheme="minorHAnsi" w:cstheme="minorHAnsi"/>
          <w:sz w:val="20"/>
          <w:szCs w:val="20"/>
        </w:rPr>
        <w:t xml:space="preserve">Enter the </w:t>
      </w:r>
      <w:r w:rsidR="00EC5A74">
        <w:rPr>
          <w:rFonts w:asciiTheme="minorHAnsi" w:hAnsiTheme="minorHAnsi" w:cstheme="minorHAnsi"/>
          <w:sz w:val="20"/>
          <w:szCs w:val="20"/>
        </w:rPr>
        <w:t>order</w:t>
      </w:r>
      <w:r>
        <w:rPr>
          <w:rFonts w:asciiTheme="minorHAnsi" w:hAnsiTheme="minorHAnsi" w:cstheme="minorHAnsi"/>
          <w:sz w:val="20"/>
          <w:szCs w:val="20"/>
        </w:rPr>
        <w:t xml:space="preserve"> ID of the port</w:t>
      </w:r>
      <w:r w:rsidR="00EC5A74">
        <w:rPr>
          <w:rFonts w:asciiTheme="minorHAnsi" w:hAnsiTheme="minorHAnsi" w:cstheme="minorHAnsi"/>
          <w:sz w:val="20"/>
          <w:szCs w:val="20"/>
        </w:rPr>
        <w:t>-in</w:t>
      </w:r>
      <w:r>
        <w:rPr>
          <w:rFonts w:asciiTheme="minorHAnsi" w:hAnsiTheme="minorHAnsi" w:cstheme="minorHAnsi"/>
          <w:sz w:val="20"/>
          <w:szCs w:val="20"/>
        </w:rPr>
        <w:t xml:space="preserve"> request </w:t>
      </w:r>
      <w:r w:rsidR="00EC5A74">
        <w:rPr>
          <w:rFonts w:asciiTheme="minorHAnsi" w:hAnsiTheme="minorHAnsi" w:cstheme="minorHAnsi"/>
          <w:sz w:val="20"/>
          <w:szCs w:val="20"/>
        </w:rPr>
        <w:t xml:space="preserve">where </w:t>
      </w:r>
      <w:r>
        <w:rPr>
          <w:rFonts w:asciiTheme="minorHAnsi" w:hAnsiTheme="minorHAnsi" w:cstheme="minorHAnsi"/>
          <w:sz w:val="20"/>
          <w:szCs w:val="20"/>
        </w:rPr>
        <w:t xml:space="preserve">you want to </w:t>
      </w:r>
      <w:r w:rsidR="00EC5A74">
        <w:rPr>
          <w:rFonts w:asciiTheme="minorHAnsi" w:hAnsiTheme="minorHAnsi" w:cstheme="minorHAnsi"/>
          <w:sz w:val="20"/>
          <w:szCs w:val="20"/>
        </w:rPr>
        <w:t>change the date,</w:t>
      </w:r>
      <w:r w:rsidR="006A4FD0">
        <w:rPr>
          <w:rFonts w:asciiTheme="minorHAnsi" w:hAnsiTheme="minorHAnsi" w:cstheme="minorHAnsi"/>
          <w:sz w:val="20"/>
          <w:szCs w:val="20"/>
        </w:rPr>
        <w:t xml:space="preserve"> </w:t>
      </w:r>
      <w:r>
        <w:rPr>
          <w:rFonts w:asciiTheme="minorHAnsi" w:hAnsiTheme="minorHAnsi" w:cstheme="minorHAnsi"/>
          <w:sz w:val="20"/>
          <w:szCs w:val="20"/>
        </w:rPr>
        <w:t>using the search feature</w:t>
      </w:r>
    </w:p>
    <w:p w14:paraId="44DA31CB" w14:textId="7D2C8E60" w:rsidR="007C2DC6" w:rsidRPr="007C2DC6" w:rsidRDefault="00890652" w:rsidP="00A21E23">
      <w:pPr>
        <w:pStyle w:val="ListParagraph"/>
        <w:numPr>
          <w:ilvl w:val="0"/>
          <w:numId w:val="38"/>
        </w:numPr>
        <w:spacing w:after="120" w:line="360" w:lineRule="auto"/>
        <w:jc w:val="both"/>
        <w:rPr>
          <w:rFonts w:asciiTheme="minorHAnsi" w:hAnsiTheme="minorHAnsi" w:cstheme="minorHAnsi"/>
          <w:b/>
          <w:sz w:val="20"/>
          <w:szCs w:val="20"/>
        </w:rPr>
      </w:pPr>
      <w:r>
        <w:rPr>
          <w:rFonts w:asciiTheme="minorHAnsi" w:hAnsiTheme="minorHAnsi" w:cstheme="minorHAnsi"/>
          <w:sz w:val="20"/>
          <w:szCs w:val="20"/>
        </w:rPr>
        <w:t>Under the Actions column, click the 3 dots icon and select Date Change</w:t>
      </w:r>
    </w:p>
    <w:p w14:paraId="7E9DE35F" w14:textId="08D6DFD4" w:rsidR="007C2DC6" w:rsidRPr="007C2DC6" w:rsidRDefault="007C2DC6" w:rsidP="007C2DC6">
      <w:pPr>
        <w:spacing w:after="120" w:line="360" w:lineRule="auto"/>
        <w:jc w:val="both"/>
        <w:rPr>
          <w:rFonts w:asciiTheme="minorHAnsi" w:hAnsiTheme="minorHAnsi" w:cstheme="minorHAnsi"/>
          <w:b/>
          <w:sz w:val="20"/>
          <w:szCs w:val="20"/>
        </w:rPr>
      </w:pPr>
      <w:r w:rsidRPr="007C2DC6">
        <w:rPr>
          <w:rFonts w:asciiTheme="minorHAnsi" w:hAnsiTheme="minorHAnsi" w:cstheme="minorHAnsi"/>
          <w:sz w:val="20"/>
          <w:szCs w:val="20"/>
        </w:rPr>
        <w:t xml:space="preserve">You will then be presented with the below screen, to provide a summary of your order </w:t>
      </w:r>
      <w:r>
        <w:rPr>
          <w:rFonts w:asciiTheme="minorHAnsi" w:hAnsiTheme="minorHAnsi" w:cstheme="minorHAnsi"/>
          <w:sz w:val="20"/>
          <w:szCs w:val="20"/>
        </w:rPr>
        <w:t xml:space="preserve">and </w:t>
      </w:r>
      <w:r w:rsidR="00DC65CA">
        <w:rPr>
          <w:rFonts w:asciiTheme="minorHAnsi" w:hAnsiTheme="minorHAnsi" w:cstheme="minorHAnsi"/>
          <w:sz w:val="20"/>
          <w:szCs w:val="20"/>
        </w:rPr>
        <w:t xml:space="preserve">this </w:t>
      </w:r>
      <w:r>
        <w:rPr>
          <w:rFonts w:asciiTheme="minorHAnsi" w:hAnsiTheme="minorHAnsi" w:cstheme="minorHAnsi"/>
          <w:sz w:val="20"/>
          <w:szCs w:val="20"/>
        </w:rPr>
        <w:t>allows you to change the port date and port time of your order.</w:t>
      </w:r>
    </w:p>
    <w:p w14:paraId="16A10944" w14:textId="68EACACF" w:rsidR="00CC5EA6" w:rsidRPr="007C2DC6" w:rsidRDefault="0094131E" w:rsidP="007C2DC6">
      <w:pPr>
        <w:spacing w:after="120" w:line="360" w:lineRule="auto"/>
        <w:jc w:val="both"/>
        <w:rPr>
          <w:rFonts w:asciiTheme="minorHAnsi" w:hAnsiTheme="minorHAnsi" w:cstheme="minorHAnsi"/>
          <w:sz w:val="20"/>
          <w:szCs w:val="20"/>
        </w:rPr>
      </w:pPr>
      <w:r>
        <w:rPr>
          <w:noProof/>
        </w:rPr>
        <w:drawing>
          <wp:inline distT="0" distB="0" distL="0" distR="0" wp14:anchorId="658B664A" wp14:editId="778D8AB3">
            <wp:extent cx="5648325" cy="2047875"/>
            <wp:effectExtent l="0" t="0" r="9525" b="9525"/>
            <wp:docPr id="81"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3"/>
                    <a:stretch>
                      <a:fillRect/>
                    </a:stretch>
                  </pic:blipFill>
                  <pic:spPr>
                    <a:xfrm>
                      <a:off x="0" y="0"/>
                      <a:ext cx="5648325" cy="2047875"/>
                    </a:xfrm>
                    <a:prstGeom prst="rect">
                      <a:avLst/>
                    </a:prstGeom>
                  </pic:spPr>
                </pic:pic>
              </a:graphicData>
            </a:graphic>
          </wp:inline>
        </w:drawing>
      </w:r>
    </w:p>
    <w:p w14:paraId="37C1B657" w14:textId="6C3F3B08" w:rsidR="00CC5EA6" w:rsidRPr="00C81F5A" w:rsidRDefault="00890652" w:rsidP="007520F9">
      <w:pPr>
        <w:spacing w:after="120" w:line="360" w:lineRule="auto"/>
        <w:jc w:val="center"/>
        <w:rPr>
          <w:rFonts w:asciiTheme="minorHAnsi" w:hAnsiTheme="minorHAnsi" w:cstheme="minorHAnsi"/>
        </w:rPr>
      </w:pPr>
      <w:r w:rsidRPr="00890652">
        <w:rPr>
          <w:noProof/>
        </w:rPr>
        <w:t xml:space="preserve"> </w:t>
      </w:r>
    </w:p>
    <w:p w14:paraId="3BE935FD" w14:textId="3B4D3BBD" w:rsidR="00F55744" w:rsidRDefault="007C2DC6" w:rsidP="007C2DC6">
      <w:pPr>
        <w:spacing w:after="120" w:line="360" w:lineRule="auto"/>
        <w:jc w:val="both"/>
        <w:rPr>
          <w:rFonts w:asciiTheme="minorHAnsi" w:hAnsiTheme="minorHAnsi" w:cstheme="minorHAnsi"/>
          <w:sz w:val="20"/>
          <w:szCs w:val="20"/>
        </w:rPr>
      </w:pPr>
      <w:bookmarkStart w:id="152" w:name="_Ref477164910"/>
      <w:r>
        <w:rPr>
          <w:rFonts w:asciiTheme="minorHAnsi" w:hAnsiTheme="minorHAnsi" w:cstheme="minorHAnsi"/>
          <w:sz w:val="20"/>
          <w:szCs w:val="20"/>
        </w:rPr>
        <w:t xml:space="preserve">Once you have </w:t>
      </w:r>
      <w:r w:rsidR="00DC65CA">
        <w:rPr>
          <w:rFonts w:asciiTheme="minorHAnsi" w:hAnsiTheme="minorHAnsi" w:cstheme="minorHAnsi"/>
          <w:sz w:val="20"/>
          <w:szCs w:val="20"/>
        </w:rPr>
        <w:t>changed the date of your port-in request</w:t>
      </w:r>
      <w:r>
        <w:rPr>
          <w:rFonts w:asciiTheme="minorHAnsi" w:hAnsiTheme="minorHAnsi" w:cstheme="minorHAnsi"/>
          <w:sz w:val="20"/>
          <w:szCs w:val="20"/>
        </w:rPr>
        <w:t xml:space="preserve">, you will receive confirmation this has been completed, and you will be presented with your </w:t>
      </w:r>
      <w:r w:rsidR="002E2B57">
        <w:rPr>
          <w:rFonts w:asciiTheme="minorHAnsi" w:hAnsiTheme="minorHAnsi" w:cstheme="minorHAnsi"/>
          <w:sz w:val="20"/>
          <w:szCs w:val="20"/>
        </w:rPr>
        <w:t>order</w:t>
      </w:r>
      <w:r>
        <w:rPr>
          <w:rFonts w:asciiTheme="minorHAnsi" w:hAnsiTheme="minorHAnsi" w:cstheme="minorHAnsi"/>
          <w:sz w:val="20"/>
          <w:szCs w:val="20"/>
        </w:rPr>
        <w:t xml:space="preserve"> ID.</w:t>
      </w:r>
    </w:p>
    <w:p w14:paraId="5B1FEEC5" w14:textId="2663615E" w:rsidR="00F55744" w:rsidRDefault="00F55744" w:rsidP="007C2DC6">
      <w:pPr>
        <w:spacing w:after="120" w:line="360" w:lineRule="auto"/>
        <w:jc w:val="both"/>
        <w:rPr>
          <w:rFonts w:asciiTheme="minorHAnsi" w:hAnsiTheme="minorHAnsi" w:cstheme="minorHAnsi"/>
          <w:sz w:val="20"/>
          <w:szCs w:val="20"/>
        </w:rPr>
      </w:pPr>
    </w:p>
    <w:p w14:paraId="4D9B1BE7" w14:textId="77777777" w:rsidR="00F55744" w:rsidRPr="00C81F5A" w:rsidRDefault="00F55744" w:rsidP="007C2DC6">
      <w:pPr>
        <w:spacing w:after="120" w:line="360" w:lineRule="auto"/>
        <w:jc w:val="both"/>
        <w:rPr>
          <w:rFonts w:asciiTheme="minorHAnsi" w:hAnsiTheme="minorHAnsi" w:cstheme="minorHAnsi"/>
          <w:sz w:val="20"/>
          <w:szCs w:val="20"/>
        </w:rPr>
      </w:pPr>
    </w:p>
    <w:p w14:paraId="31C80B12" w14:textId="77777777" w:rsidR="00875B12" w:rsidRPr="007233AC" w:rsidRDefault="00875B12"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53" w:name="_Toc12017342"/>
      <w:bookmarkStart w:id="154" w:name="_Toc51773357"/>
      <w:bookmarkStart w:id="155" w:name="_Toc61636042"/>
      <w:bookmarkStart w:id="156" w:name="_Toc197505693"/>
      <w:r w:rsidRPr="007233AC">
        <w:rPr>
          <w:rFonts w:asciiTheme="minorHAnsi" w:hAnsiTheme="minorHAnsi" w:cstheme="minorHAnsi"/>
          <w:b/>
        </w:rPr>
        <w:t>On the Porting Date</w:t>
      </w:r>
      <w:bookmarkEnd w:id="153"/>
      <w:bookmarkEnd w:id="154"/>
      <w:bookmarkEnd w:id="155"/>
      <w:bookmarkEnd w:id="156"/>
    </w:p>
    <w:p w14:paraId="36B0BCD4" w14:textId="18FE5272" w:rsidR="00875B12" w:rsidRPr="007233AC" w:rsidRDefault="00875B12" w:rsidP="00875B12">
      <w:pPr>
        <w:pStyle w:val="ListNumber"/>
        <w:numPr>
          <w:ilvl w:val="0"/>
          <w:numId w:val="0"/>
        </w:numPr>
        <w:spacing w:before="120" w:line="360" w:lineRule="auto"/>
        <w:contextualSpacing w:val="0"/>
        <w:jc w:val="both"/>
        <w:rPr>
          <w:rFonts w:cstheme="minorHAnsi"/>
          <w:sz w:val="20"/>
          <w:szCs w:val="20"/>
        </w:rPr>
      </w:pPr>
      <w:r w:rsidRPr="007233AC">
        <w:rPr>
          <w:rFonts w:cstheme="minorHAnsi"/>
          <w:sz w:val="20"/>
          <w:szCs w:val="20"/>
        </w:rPr>
        <w:t xml:space="preserve">On the agreed date and time of the port-in, </w:t>
      </w:r>
      <w:r w:rsidR="002A1A37" w:rsidRPr="007233AC">
        <w:rPr>
          <w:rFonts w:cstheme="minorHAnsi"/>
          <w:sz w:val="20"/>
          <w:szCs w:val="20"/>
        </w:rPr>
        <w:t xml:space="preserve">the </w:t>
      </w:r>
      <w:r w:rsidRPr="007233AC">
        <w:rPr>
          <w:rFonts w:cstheme="minorHAnsi"/>
          <w:sz w:val="20"/>
          <w:szCs w:val="20"/>
        </w:rPr>
        <w:t>steps</w:t>
      </w:r>
      <w:r w:rsidR="002A1A37" w:rsidRPr="007233AC">
        <w:rPr>
          <w:rFonts w:cstheme="minorHAnsi"/>
          <w:sz w:val="20"/>
          <w:szCs w:val="20"/>
        </w:rPr>
        <w:t xml:space="preserve"> </w:t>
      </w:r>
      <w:r w:rsidRPr="007233AC">
        <w:rPr>
          <w:rFonts w:cstheme="minorHAnsi"/>
          <w:sz w:val="20"/>
          <w:szCs w:val="20"/>
        </w:rPr>
        <w:t>below will be followed to port and activate numbers:</w:t>
      </w:r>
    </w:p>
    <w:tbl>
      <w:tblPr>
        <w:tblStyle w:val="Colttop2"/>
        <w:tblW w:w="5000" w:type="pct"/>
        <w:tblCellMar>
          <w:top w:w="28" w:type="dxa"/>
          <w:left w:w="28" w:type="dxa"/>
          <w:bottom w:w="28" w:type="dxa"/>
          <w:right w:w="28" w:type="dxa"/>
        </w:tblCellMar>
        <w:tblLook w:val="04A0" w:firstRow="1" w:lastRow="0" w:firstColumn="1" w:lastColumn="0" w:noHBand="0" w:noVBand="1"/>
      </w:tblPr>
      <w:tblGrid>
        <w:gridCol w:w="1482"/>
        <w:gridCol w:w="7534"/>
      </w:tblGrid>
      <w:tr w:rsidR="00875B12" w:rsidRPr="00A10B8B" w14:paraId="48C3FA43" w14:textId="77777777" w:rsidTr="008E2821">
        <w:trPr>
          <w:cnfStyle w:val="100000000000" w:firstRow="1" w:lastRow="0" w:firstColumn="0" w:lastColumn="0" w:oddVBand="0" w:evenVBand="0" w:oddHBand="0" w:evenHBand="0" w:firstRowFirstColumn="0" w:firstRowLastColumn="0" w:lastRowFirstColumn="0" w:lastRowLastColumn="0"/>
        </w:trPr>
        <w:tc>
          <w:tcPr>
            <w:tcW w:w="822" w:type="pct"/>
          </w:tcPr>
          <w:p w14:paraId="3548EA8E" w14:textId="77777777" w:rsidR="00875B12" w:rsidRPr="00A10B8B" w:rsidRDefault="00875B12" w:rsidP="008E2821">
            <w:pPr>
              <w:pStyle w:val="ListNumber"/>
              <w:numPr>
                <w:ilvl w:val="0"/>
                <w:numId w:val="0"/>
              </w:numPr>
              <w:spacing w:before="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Country</w:t>
            </w:r>
          </w:p>
        </w:tc>
        <w:tc>
          <w:tcPr>
            <w:tcW w:w="4178" w:type="pct"/>
          </w:tcPr>
          <w:p w14:paraId="495B25BF" w14:textId="77777777" w:rsidR="00875B12" w:rsidRPr="00A10B8B" w:rsidRDefault="00875B12" w:rsidP="008E2821">
            <w:pPr>
              <w:pStyle w:val="ListNumber"/>
              <w:numPr>
                <w:ilvl w:val="0"/>
                <w:numId w:val="0"/>
              </w:numPr>
              <w:spacing w:before="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Steps</w:t>
            </w:r>
          </w:p>
        </w:tc>
      </w:tr>
      <w:tr w:rsidR="00875B12" w:rsidRPr="00A10B8B" w14:paraId="0DA652AF" w14:textId="77777777" w:rsidTr="008E2821">
        <w:tc>
          <w:tcPr>
            <w:tcW w:w="822" w:type="pct"/>
          </w:tcPr>
          <w:p w14:paraId="2164A912" w14:textId="77777777" w:rsidR="00875B12" w:rsidRPr="00A10B8B" w:rsidRDefault="00875B12" w:rsidP="008E2821">
            <w:pPr>
              <w:pStyle w:val="ListNumber"/>
              <w:numPr>
                <w:ilvl w:val="0"/>
                <w:numId w:val="0"/>
              </w:numPr>
              <w:spacing w:before="120" w:line="360" w:lineRule="auto"/>
              <w:contextualSpacing w:val="0"/>
              <w:jc w:val="left"/>
              <w:rPr>
                <w:rFonts w:asciiTheme="minorHAnsi" w:hAnsiTheme="minorHAnsi" w:cstheme="minorHAnsi"/>
                <w:b/>
                <w:sz w:val="18"/>
                <w:szCs w:val="18"/>
              </w:rPr>
            </w:pPr>
            <w:r w:rsidRPr="00A10B8B">
              <w:rPr>
                <w:rFonts w:asciiTheme="minorHAnsi" w:hAnsiTheme="minorHAnsi" w:cstheme="minorHAnsi"/>
                <w:b/>
                <w:sz w:val="18"/>
                <w:szCs w:val="18"/>
              </w:rPr>
              <w:t>Netherlands</w:t>
            </w:r>
          </w:p>
        </w:tc>
        <w:tc>
          <w:tcPr>
            <w:tcW w:w="4178" w:type="pct"/>
          </w:tcPr>
          <w:p w14:paraId="2DB6CB04" w14:textId="77777777" w:rsidR="00875B12" w:rsidRPr="00A10B8B" w:rsidRDefault="00875B12" w:rsidP="00A21E23">
            <w:pPr>
              <w:pStyle w:val="ListNumber"/>
              <w:numPr>
                <w:ilvl w:val="0"/>
                <w:numId w:val="69"/>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 xml:space="preserve">Colt will </w:t>
            </w:r>
            <w:r w:rsidRPr="00A10B8B">
              <w:rPr>
                <w:rFonts w:asciiTheme="minorHAnsi" w:hAnsiTheme="minorHAnsi" w:cstheme="minorHAnsi"/>
                <w:sz w:val="18"/>
                <w:szCs w:val="18"/>
                <w:u w:val="single"/>
              </w:rPr>
              <w:t>automatically</w:t>
            </w:r>
            <w:r w:rsidRPr="00A10B8B">
              <w:rPr>
                <w:rFonts w:asciiTheme="minorHAnsi" w:hAnsiTheme="minorHAnsi" w:cstheme="minorHAnsi"/>
                <w:sz w:val="18"/>
                <w:szCs w:val="18"/>
              </w:rPr>
              <w:t xml:space="preserve"> initiate activation as soon as </w:t>
            </w:r>
            <w:r w:rsidRPr="00A10B8B">
              <w:rPr>
                <w:rFonts w:asciiTheme="minorHAnsi" w:hAnsiTheme="minorHAnsi" w:cstheme="minorHAnsi"/>
                <w:sz w:val="18"/>
                <w:szCs w:val="18"/>
                <w:u w:val="single"/>
              </w:rPr>
              <w:t>Customer initiates</w:t>
            </w:r>
            <w:r w:rsidRPr="00A10B8B">
              <w:rPr>
                <w:rFonts w:asciiTheme="minorHAnsi" w:hAnsiTheme="minorHAnsi" w:cstheme="minorHAnsi"/>
                <w:sz w:val="18"/>
                <w:szCs w:val="18"/>
              </w:rPr>
              <w:t xml:space="preserve"> the Port. No call from customer is required.</w:t>
            </w:r>
          </w:p>
          <w:p w14:paraId="58972A20" w14:textId="77777777" w:rsidR="00875B12" w:rsidRPr="00A10B8B" w:rsidRDefault="00875B12" w:rsidP="00A21E23">
            <w:pPr>
              <w:pStyle w:val="ListNumber"/>
              <w:numPr>
                <w:ilvl w:val="0"/>
                <w:numId w:val="69"/>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 xml:space="preserve">Colt will </w:t>
            </w:r>
            <w:r w:rsidRPr="00A10B8B">
              <w:rPr>
                <w:rFonts w:asciiTheme="minorHAnsi" w:hAnsiTheme="minorHAnsi" w:cstheme="minorHAnsi"/>
                <w:sz w:val="18"/>
                <w:szCs w:val="18"/>
                <w:u w:val="single"/>
              </w:rPr>
              <w:t>automatically</w:t>
            </w:r>
            <w:r w:rsidRPr="00A10B8B">
              <w:rPr>
                <w:rFonts w:asciiTheme="minorHAnsi" w:hAnsiTheme="minorHAnsi" w:cstheme="minorHAnsi"/>
                <w:sz w:val="18"/>
                <w:szCs w:val="18"/>
              </w:rPr>
              <w:t xml:space="preserve"> contact the losing operator and get the numbers ported-in to Colt &amp; then configure the numbers to customer service.</w:t>
            </w:r>
          </w:p>
          <w:p w14:paraId="3A37E704" w14:textId="67ADAEEE" w:rsidR="00875B12" w:rsidRPr="00A10B8B" w:rsidRDefault="00875B12" w:rsidP="00A21E23">
            <w:pPr>
              <w:pStyle w:val="ListNumber"/>
              <w:numPr>
                <w:ilvl w:val="0"/>
                <w:numId w:val="69"/>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 xml:space="preserve">When the Port-In is completed, </w:t>
            </w:r>
            <w:r w:rsidR="002A1A37">
              <w:rPr>
                <w:rFonts w:asciiTheme="minorHAnsi" w:hAnsiTheme="minorHAnsi" w:cstheme="minorHAnsi"/>
                <w:sz w:val="18"/>
                <w:szCs w:val="18"/>
              </w:rPr>
              <w:t>the order s</w:t>
            </w:r>
            <w:r w:rsidRPr="00A10B8B">
              <w:rPr>
                <w:rFonts w:asciiTheme="minorHAnsi" w:hAnsiTheme="minorHAnsi" w:cstheme="minorHAnsi"/>
                <w:sz w:val="18"/>
                <w:szCs w:val="18"/>
              </w:rPr>
              <w:t xml:space="preserve">tatus will be </w:t>
            </w:r>
            <w:r w:rsidRPr="00A10B8B">
              <w:rPr>
                <w:rFonts w:asciiTheme="minorHAnsi" w:hAnsiTheme="minorHAnsi" w:cstheme="minorHAnsi"/>
                <w:sz w:val="18"/>
                <w:szCs w:val="18"/>
                <w:u w:val="single"/>
              </w:rPr>
              <w:t>automatically</w:t>
            </w:r>
            <w:r w:rsidRPr="00A10B8B">
              <w:rPr>
                <w:rFonts w:asciiTheme="minorHAnsi" w:hAnsiTheme="minorHAnsi" w:cstheme="minorHAnsi"/>
                <w:sz w:val="18"/>
                <w:szCs w:val="18"/>
              </w:rPr>
              <w:t xml:space="preserve"> changed to </w:t>
            </w:r>
            <w:r w:rsidRPr="00A10B8B">
              <w:rPr>
                <w:rFonts w:asciiTheme="minorHAnsi" w:hAnsiTheme="minorHAnsi" w:cstheme="minorHAnsi"/>
                <w:sz w:val="18"/>
                <w:szCs w:val="18"/>
                <w:u w:val="single"/>
              </w:rPr>
              <w:t>Completed</w:t>
            </w:r>
            <w:r w:rsidRPr="00A10B8B">
              <w:rPr>
                <w:rFonts w:asciiTheme="minorHAnsi" w:hAnsiTheme="minorHAnsi" w:cstheme="minorHAnsi"/>
                <w:sz w:val="18"/>
                <w:szCs w:val="18"/>
              </w:rPr>
              <w:t xml:space="preserve">. An automated notification will be sent to the customer. </w:t>
            </w:r>
          </w:p>
        </w:tc>
      </w:tr>
      <w:tr w:rsidR="00875B12" w:rsidRPr="00A10B8B" w14:paraId="08FDABC2" w14:textId="77777777" w:rsidTr="008E2821">
        <w:trPr>
          <w:cnfStyle w:val="000000010000" w:firstRow="0" w:lastRow="0" w:firstColumn="0" w:lastColumn="0" w:oddVBand="0" w:evenVBand="0" w:oddHBand="0" w:evenHBand="1" w:firstRowFirstColumn="0" w:firstRowLastColumn="0" w:lastRowFirstColumn="0" w:lastRowLastColumn="0"/>
        </w:trPr>
        <w:tc>
          <w:tcPr>
            <w:tcW w:w="822" w:type="pct"/>
          </w:tcPr>
          <w:p w14:paraId="40BEA8F7" w14:textId="77777777" w:rsidR="00875B12" w:rsidRPr="00A10B8B" w:rsidRDefault="00875B12" w:rsidP="008E2821">
            <w:pPr>
              <w:pStyle w:val="ListNumber"/>
              <w:numPr>
                <w:ilvl w:val="0"/>
                <w:numId w:val="0"/>
              </w:numPr>
              <w:spacing w:before="120" w:line="360" w:lineRule="auto"/>
              <w:ind w:left="360" w:hanging="360"/>
              <w:contextualSpacing w:val="0"/>
              <w:jc w:val="left"/>
              <w:rPr>
                <w:rFonts w:asciiTheme="minorHAnsi" w:hAnsiTheme="minorHAnsi" w:cstheme="minorHAnsi"/>
                <w:b/>
                <w:sz w:val="18"/>
                <w:szCs w:val="18"/>
              </w:rPr>
            </w:pPr>
            <w:r w:rsidRPr="00A10B8B">
              <w:rPr>
                <w:rFonts w:asciiTheme="minorHAnsi" w:hAnsiTheme="minorHAnsi" w:cstheme="minorHAnsi"/>
                <w:b/>
                <w:sz w:val="18"/>
                <w:szCs w:val="18"/>
              </w:rPr>
              <w:t>Other</w:t>
            </w:r>
            <w:r>
              <w:rPr>
                <w:rFonts w:asciiTheme="minorHAnsi" w:hAnsiTheme="minorHAnsi" w:cstheme="minorHAnsi"/>
                <w:b/>
                <w:sz w:val="18"/>
                <w:szCs w:val="18"/>
              </w:rPr>
              <w:t xml:space="preserve"> </w:t>
            </w:r>
            <w:r w:rsidRPr="00A10B8B">
              <w:rPr>
                <w:rFonts w:asciiTheme="minorHAnsi" w:hAnsiTheme="minorHAnsi" w:cstheme="minorHAnsi"/>
                <w:b/>
                <w:sz w:val="18"/>
                <w:szCs w:val="18"/>
              </w:rPr>
              <w:t>Countries</w:t>
            </w:r>
          </w:p>
        </w:tc>
        <w:tc>
          <w:tcPr>
            <w:tcW w:w="4178" w:type="pct"/>
          </w:tcPr>
          <w:p w14:paraId="6D64D7B5" w14:textId="77777777" w:rsidR="00875B12" w:rsidRPr="00A10B8B" w:rsidRDefault="00875B12" w:rsidP="00A21E23">
            <w:pPr>
              <w:pStyle w:val="ListNumber"/>
              <w:numPr>
                <w:ilvl w:val="0"/>
                <w:numId w:val="70"/>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u w:val="single"/>
              </w:rPr>
              <w:t>Colt Porting Desk</w:t>
            </w:r>
            <w:r w:rsidRPr="00A10B8B">
              <w:rPr>
                <w:rFonts w:asciiTheme="minorHAnsi" w:hAnsiTheme="minorHAnsi" w:cstheme="minorHAnsi"/>
                <w:sz w:val="18"/>
                <w:szCs w:val="18"/>
              </w:rPr>
              <w:t xml:space="preserve"> will initiate activation on agreed schedule date and window. No call from customer is required.</w:t>
            </w:r>
          </w:p>
          <w:p w14:paraId="50B41BA3" w14:textId="77777777" w:rsidR="00875B12" w:rsidRPr="00A10B8B" w:rsidRDefault="00875B12" w:rsidP="00A21E23">
            <w:pPr>
              <w:pStyle w:val="ListNumber"/>
              <w:numPr>
                <w:ilvl w:val="0"/>
                <w:numId w:val="70"/>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 xml:space="preserve">transaction status will be changed to </w:t>
            </w:r>
            <w:r w:rsidRPr="00A10B8B">
              <w:rPr>
                <w:rFonts w:asciiTheme="minorHAnsi" w:hAnsiTheme="minorHAnsi" w:cstheme="minorHAnsi"/>
                <w:sz w:val="18"/>
                <w:szCs w:val="18"/>
                <w:u w:val="single"/>
              </w:rPr>
              <w:t>Porting Initiated</w:t>
            </w:r>
            <w:r w:rsidRPr="00A10B8B">
              <w:rPr>
                <w:rFonts w:asciiTheme="minorHAnsi" w:hAnsiTheme="minorHAnsi" w:cstheme="minorHAnsi"/>
                <w:sz w:val="18"/>
                <w:szCs w:val="18"/>
              </w:rPr>
              <w:t xml:space="preserve">. An automated update will be sent to the customer. </w:t>
            </w:r>
          </w:p>
          <w:p w14:paraId="289510D0" w14:textId="77777777" w:rsidR="00875B12" w:rsidRPr="00A10B8B" w:rsidRDefault="00875B12" w:rsidP="00A21E23">
            <w:pPr>
              <w:pStyle w:val="ListNumber"/>
              <w:numPr>
                <w:ilvl w:val="0"/>
                <w:numId w:val="70"/>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u w:val="single"/>
              </w:rPr>
              <w:t>Colt Porting Desk</w:t>
            </w:r>
            <w:r w:rsidRPr="00A10B8B">
              <w:rPr>
                <w:rFonts w:asciiTheme="minorHAnsi" w:hAnsiTheme="minorHAnsi" w:cstheme="minorHAnsi"/>
                <w:sz w:val="18"/>
                <w:szCs w:val="18"/>
              </w:rPr>
              <w:t xml:space="preserve"> will contact the losing operator and get the numbers ported-in to Colt &amp; then configure the numbers to customer service.</w:t>
            </w:r>
          </w:p>
          <w:p w14:paraId="79B2B1CF" w14:textId="77777777" w:rsidR="00875B12" w:rsidRPr="00A10B8B" w:rsidRDefault="00875B12" w:rsidP="00A21E23">
            <w:pPr>
              <w:pStyle w:val="ListNumber"/>
              <w:numPr>
                <w:ilvl w:val="0"/>
                <w:numId w:val="70"/>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 xml:space="preserve">When the Port-In is completed, and test calls successful, </w:t>
            </w:r>
            <w:proofErr w:type="spellStart"/>
            <w:r w:rsidRPr="00A10B8B">
              <w:rPr>
                <w:rFonts w:asciiTheme="minorHAnsi" w:hAnsiTheme="minorHAnsi" w:cstheme="minorHAnsi"/>
                <w:sz w:val="18"/>
                <w:szCs w:val="18"/>
              </w:rPr>
              <w:t>transactionStatus</w:t>
            </w:r>
            <w:proofErr w:type="spellEnd"/>
            <w:r w:rsidRPr="00A10B8B">
              <w:rPr>
                <w:rFonts w:asciiTheme="minorHAnsi" w:hAnsiTheme="minorHAnsi" w:cstheme="minorHAnsi"/>
                <w:sz w:val="18"/>
                <w:szCs w:val="18"/>
              </w:rPr>
              <w:t xml:space="preserve"> will be change to </w:t>
            </w:r>
            <w:r w:rsidRPr="00A10B8B">
              <w:rPr>
                <w:rFonts w:asciiTheme="minorHAnsi" w:hAnsiTheme="minorHAnsi" w:cstheme="minorHAnsi"/>
                <w:sz w:val="18"/>
                <w:szCs w:val="18"/>
                <w:u w:val="single"/>
              </w:rPr>
              <w:t>Completed</w:t>
            </w:r>
            <w:r w:rsidRPr="00A10B8B">
              <w:rPr>
                <w:rFonts w:asciiTheme="minorHAnsi" w:hAnsiTheme="minorHAnsi" w:cstheme="minorHAnsi"/>
                <w:sz w:val="18"/>
                <w:szCs w:val="18"/>
              </w:rPr>
              <w:t xml:space="preserve">. </w:t>
            </w:r>
          </w:p>
          <w:p w14:paraId="575C3F85" w14:textId="77777777" w:rsidR="00875B12" w:rsidRPr="00A10B8B" w:rsidRDefault="00875B12" w:rsidP="00A21E23">
            <w:pPr>
              <w:pStyle w:val="ListNumber"/>
              <w:numPr>
                <w:ilvl w:val="0"/>
                <w:numId w:val="70"/>
              </w:numPr>
              <w:spacing w:before="120" w:after="120" w:line="360" w:lineRule="auto"/>
              <w:contextualSpacing w:val="0"/>
              <w:jc w:val="left"/>
              <w:rPr>
                <w:rFonts w:asciiTheme="minorHAnsi" w:hAnsiTheme="minorHAnsi" w:cstheme="minorHAnsi"/>
                <w:sz w:val="18"/>
                <w:szCs w:val="18"/>
              </w:rPr>
            </w:pPr>
            <w:r w:rsidRPr="00A10B8B">
              <w:rPr>
                <w:rFonts w:asciiTheme="minorHAnsi" w:hAnsiTheme="minorHAnsi" w:cstheme="minorHAnsi"/>
                <w:sz w:val="18"/>
                <w:szCs w:val="18"/>
              </w:rPr>
              <w:t>An automated update will be sent to the customer.</w:t>
            </w:r>
          </w:p>
        </w:tc>
      </w:tr>
    </w:tbl>
    <w:p w14:paraId="7AF63428" w14:textId="77777777" w:rsidR="00132ADE" w:rsidRDefault="00132ADE" w:rsidP="00875B12">
      <w:pPr>
        <w:pStyle w:val="ListNumber"/>
        <w:numPr>
          <w:ilvl w:val="0"/>
          <w:numId w:val="0"/>
        </w:numPr>
        <w:spacing w:before="120" w:line="360" w:lineRule="auto"/>
        <w:contextualSpacing w:val="0"/>
        <w:jc w:val="both"/>
        <w:rPr>
          <w:rFonts w:cstheme="minorHAnsi"/>
          <w:sz w:val="20"/>
          <w:szCs w:val="20"/>
        </w:rPr>
      </w:pPr>
    </w:p>
    <w:p w14:paraId="1967C668" w14:textId="3DDDA455" w:rsidR="00875B12" w:rsidRPr="007233AC" w:rsidRDefault="00875B12" w:rsidP="00875B12">
      <w:pPr>
        <w:pStyle w:val="ListNumber"/>
        <w:numPr>
          <w:ilvl w:val="0"/>
          <w:numId w:val="0"/>
        </w:numPr>
        <w:spacing w:before="120" w:line="360" w:lineRule="auto"/>
        <w:contextualSpacing w:val="0"/>
        <w:jc w:val="both"/>
        <w:rPr>
          <w:rFonts w:cstheme="minorHAnsi"/>
          <w:sz w:val="20"/>
          <w:szCs w:val="20"/>
        </w:rPr>
      </w:pPr>
      <w:r w:rsidRPr="007233AC">
        <w:rPr>
          <w:rFonts w:cstheme="minorHAnsi"/>
          <w:sz w:val="20"/>
          <w:szCs w:val="20"/>
        </w:rPr>
        <w:t xml:space="preserve">Following successful completion of the porting, </w:t>
      </w:r>
      <w:r w:rsidR="00057EB7" w:rsidRPr="007233AC">
        <w:rPr>
          <w:rFonts w:cstheme="minorHAnsi"/>
          <w:sz w:val="20"/>
          <w:szCs w:val="20"/>
        </w:rPr>
        <w:t>the p</w:t>
      </w:r>
      <w:r w:rsidRPr="007233AC">
        <w:rPr>
          <w:rFonts w:cstheme="minorHAnsi"/>
          <w:sz w:val="20"/>
          <w:szCs w:val="20"/>
        </w:rPr>
        <w:t xml:space="preserve">arent </w:t>
      </w:r>
      <w:r w:rsidR="00057EB7" w:rsidRPr="007233AC">
        <w:rPr>
          <w:rFonts w:cstheme="minorHAnsi"/>
          <w:sz w:val="20"/>
          <w:szCs w:val="20"/>
        </w:rPr>
        <w:t>order</w:t>
      </w:r>
      <w:r w:rsidRPr="007233AC">
        <w:rPr>
          <w:rFonts w:cstheme="minorHAnsi"/>
          <w:sz w:val="20"/>
          <w:szCs w:val="20"/>
        </w:rPr>
        <w:t xml:space="preserve"> ID status will be updated to Completed. </w:t>
      </w:r>
    </w:p>
    <w:p w14:paraId="217C84BF" w14:textId="1CF988C5" w:rsidR="00E8132B" w:rsidRPr="00956C93" w:rsidRDefault="00875B12" w:rsidP="00956C93">
      <w:pPr>
        <w:pStyle w:val="ListNumber"/>
        <w:numPr>
          <w:ilvl w:val="0"/>
          <w:numId w:val="0"/>
        </w:numPr>
        <w:spacing w:before="120" w:line="360" w:lineRule="auto"/>
        <w:contextualSpacing w:val="0"/>
        <w:jc w:val="both"/>
        <w:rPr>
          <w:rFonts w:cstheme="minorHAnsi"/>
          <w:sz w:val="20"/>
          <w:szCs w:val="20"/>
        </w:rPr>
      </w:pPr>
      <w:r w:rsidRPr="007233AC">
        <w:rPr>
          <w:rFonts w:cstheme="minorHAnsi"/>
          <w:sz w:val="20"/>
          <w:szCs w:val="20"/>
        </w:rPr>
        <w:t xml:space="preserve">If the porting fails for any reason, </w:t>
      </w:r>
      <w:r w:rsidR="00057EB7" w:rsidRPr="007233AC">
        <w:rPr>
          <w:rFonts w:cstheme="minorHAnsi"/>
          <w:sz w:val="20"/>
          <w:szCs w:val="20"/>
        </w:rPr>
        <w:t>the p</w:t>
      </w:r>
      <w:r w:rsidRPr="007233AC">
        <w:rPr>
          <w:rFonts w:cstheme="minorHAnsi"/>
          <w:sz w:val="20"/>
          <w:szCs w:val="20"/>
        </w:rPr>
        <w:t xml:space="preserve">arent </w:t>
      </w:r>
      <w:r w:rsidR="00057EB7" w:rsidRPr="007233AC">
        <w:rPr>
          <w:rFonts w:cstheme="minorHAnsi"/>
          <w:sz w:val="20"/>
          <w:szCs w:val="20"/>
        </w:rPr>
        <w:t>order</w:t>
      </w:r>
      <w:r w:rsidRPr="007233AC">
        <w:rPr>
          <w:rFonts w:cstheme="minorHAnsi"/>
          <w:sz w:val="20"/>
          <w:szCs w:val="20"/>
        </w:rPr>
        <w:t xml:space="preserve"> ID status will be updated to Porting Failed. A new order will be required.</w:t>
      </w:r>
      <w:r w:rsidR="00E8132B">
        <w:rPr>
          <w:rFonts w:asciiTheme="minorHAnsi" w:hAnsiTheme="minorHAnsi" w:cstheme="minorHAnsi"/>
          <w:b/>
        </w:rPr>
        <w:br w:type="page"/>
      </w:r>
    </w:p>
    <w:p w14:paraId="4CA28A05" w14:textId="442A96E8" w:rsidR="0080658F" w:rsidRPr="00C81F5A" w:rsidRDefault="0080658F"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57" w:name="_Toc197505694"/>
      <w:bookmarkEnd w:id="152"/>
      <w:r w:rsidRPr="00C81F5A">
        <w:rPr>
          <w:rFonts w:asciiTheme="minorHAnsi" w:hAnsiTheme="minorHAnsi" w:cstheme="minorHAnsi"/>
          <w:b/>
        </w:rPr>
        <w:t>How to deactivate ported-in numbers</w:t>
      </w:r>
      <w:bookmarkEnd w:id="157"/>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D24129" w:rsidRPr="00C81F5A" w14:paraId="39A98C33" w14:textId="77777777" w:rsidTr="00047F18">
        <w:tc>
          <w:tcPr>
            <w:tcW w:w="846" w:type="dxa"/>
            <w:vAlign w:val="center"/>
          </w:tcPr>
          <w:p w14:paraId="0BB0A1CE" w14:textId="77777777" w:rsidR="00D24129" w:rsidRPr="00C81F5A" w:rsidRDefault="00D24129" w:rsidP="00C73021">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8745C3E" wp14:editId="0C0EFC47">
                  <wp:extent cx="360000" cy="360000"/>
                  <wp:effectExtent l="0" t="0" r="2540" b="2540"/>
                  <wp:docPr id="318"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2A7CA02B" w14:textId="7E6121BD" w:rsidR="0074316D" w:rsidRDefault="00B0568F" w:rsidP="00C73021">
            <w:pPr>
              <w:spacing w:before="60" w:after="60"/>
              <w:rPr>
                <w:rFonts w:asciiTheme="minorHAnsi" w:hAnsiTheme="minorHAnsi" w:cstheme="minorHAnsi"/>
                <w:i/>
                <w:sz w:val="20"/>
                <w:szCs w:val="20"/>
              </w:rPr>
            </w:pPr>
            <w:r>
              <w:rPr>
                <w:rFonts w:asciiTheme="minorHAnsi" w:hAnsiTheme="minorHAnsi" w:cstheme="minorHAnsi"/>
                <w:i/>
                <w:sz w:val="20"/>
                <w:szCs w:val="20"/>
              </w:rPr>
              <w:t>Only deactivation of the ent</w:t>
            </w:r>
            <w:r w:rsidR="00B27EB5">
              <w:rPr>
                <w:rFonts w:asciiTheme="minorHAnsi" w:hAnsiTheme="minorHAnsi" w:cstheme="minorHAnsi"/>
                <w:i/>
                <w:sz w:val="20"/>
                <w:szCs w:val="20"/>
              </w:rPr>
              <w:t>ir</w:t>
            </w:r>
            <w:r>
              <w:rPr>
                <w:rFonts w:asciiTheme="minorHAnsi" w:hAnsiTheme="minorHAnsi" w:cstheme="minorHAnsi"/>
                <w:i/>
                <w:sz w:val="20"/>
                <w:szCs w:val="20"/>
              </w:rPr>
              <w:t>e activated range is possible.</w:t>
            </w:r>
          </w:p>
          <w:p w14:paraId="75543AF0" w14:textId="77777777" w:rsidR="000E02A6" w:rsidRDefault="000E02A6" w:rsidP="00C73021">
            <w:pPr>
              <w:spacing w:before="60" w:after="60"/>
              <w:rPr>
                <w:rFonts w:asciiTheme="minorHAnsi" w:hAnsiTheme="minorHAnsi" w:cstheme="minorHAnsi"/>
                <w:i/>
                <w:sz w:val="20"/>
                <w:szCs w:val="20"/>
              </w:rPr>
            </w:pPr>
          </w:p>
          <w:p w14:paraId="16E93DF3" w14:textId="77777777" w:rsidR="00D24129" w:rsidRPr="00C81F5A" w:rsidRDefault="00D24129" w:rsidP="00C73021">
            <w:pPr>
              <w:spacing w:before="60" w:after="60"/>
              <w:rPr>
                <w:rFonts w:asciiTheme="minorHAnsi" w:hAnsiTheme="minorHAnsi" w:cstheme="minorHAnsi"/>
                <w:i/>
                <w:color w:val="00D7BD" w:themeColor="accent1"/>
                <w:sz w:val="20"/>
                <w:szCs w:val="20"/>
              </w:rPr>
            </w:pPr>
            <w:r w:rsidRPr="00C81F5A">
              <w:rPr>
                <w:rFonts w:asciiTheme="minorHAnsi" w:hAnsiTheme="minorHAnsi" w:cstheme="minorHAnsi"/>
                <w:i/>
                <w:color w:val="00D7BD" w:themeColor="accent1"/>
                <w:sz w:val="20"/>
                <w:szCs w:val="20"/>
              </w:rPr>
              <w:t xml:space="preserve">Quarantine period for ported-in numbers does not applies in all countries. </w:t>
            </w:r>
          </w:p>
          <w:p w14:paraId="247AA95E" w14:textId="6F585B40" w:rsidR="00D24129" w:rsidRPr="00C81F5A" w:rsidRDefault="00D24129" w:rsidP="00A21E23">
            <w:pPr>
              <w:pStyle w:val="ListParagraph"/>
              <w:numPr>
                <w:ilvl w:val="0"/>
                <w:numId w:val="43"/>
              </w:numPr>
              <w:spacing w:before="60" w:after="60"/>
              <w:rPr>
                <w:rFonts w:asciiTheme="minorHAnsi" w:hAnsiTheme="minorHAnsi" w:cstheme="minorHAnsi"/>
                <w:i/>
                <w:sz w:val="20"/>
                <w:szCs w:val="20"/>
              </w:rPr>
            </w:pPr>
            <w:r w:rsidRPr="00C81F5A">
              <w:rPr>
                <w:rFonts w:asciiTheme="minorHAnsi" w:hAnsiTheme="minorHAnsi" w:cstheme="minorHAnsi"/>
                <w:i/>
                <w:sz w:val="20"/>
                <w:szCs w:val="20"/>
                <w:u w:val="single"/>
              </w:rPr>
              <w:t xml:space="preserve">In the countries without </w:t>
            </w:r>
            <w:r w:rsidR="00042E8C">
              <w:rPr>
                <w:rFonts w:asciiTheme="minorHAnsi" w:hAnsiTheme="minorHAnsi" w:cstheme="minorHAnsi"/>
                <w:i/>
                <w:sz w:val="20"/>
                <w:szCs w:val="20"/>
                <w:u w:val="single"/>
              </w:rPr>
              <w:t>a</w:t>
            </w:r>
            <w:r w:rsidRPr="00C81F5A">
              <w:rPr>
                <w:rFonts w:asciiTheme="minorHAnsi" w:hAnsiTheme="minorHAnsi" w:cstheme="minorHAnsi"/>
                <w:i/>
                <w:sz w:val="20"/>
                <w:szCs w:val="20"/>
                <w:u w:val="single"/>
              </w:rPr>
              <w:t xml:space="preserve"> </w:t>
            </w:r>
            <w:r w:rsidR="00042E8C">
              <w:rPr>
                <w:rFonts w:asciiTheme="minorHAnsi" w:hAnsiTheme="minorHAnsi" w:cstheme="minorHAnsi"/>
                <w:i/>
                <w:sz w:val="20"/>
                <w:szCs w:val="20"/>
                <w:u w:val="single"/>
              </w:rPr>
              <w:t>q</w:t>
            </w:r>
            <w:r w:rsidRPr="00C81F5A">
              <w:rPr>
                <w:rFonts w:asciiTheme="minorHAnsi" w:hAnsiTheme="minorHAnsi" w:cstheme="minorHAnsi"/>
                <w:i/>
                <w:sz w:val="20"/>
                <w:szCs w:val="20"/>
                <w:u w:val="single"/>
              </w:rPr>
              <w:t>uarantine period</w:t>
            </w:r>
            <w:r w:rsidRPr="00C81F5A">
              <w:rPr>
                <w:rFonts w:asciiTheme="minorHAnsi" w:hAnsiTheme="minorHAnsi" w:cstheme="minorHAnsi"/>
                <w:i/>
                <w:sz w:val="20"/>
                <w:szCs w:val="20"/>
              </w:rPr>
              <w:t>: numbers will be return</w:t>
            </w:r>
            <w:r w:rsidR="00042E8C">
              <w:rPr>
                <w:rFonts w:asciiTheme="minorHAnsi" w:hAnsiTheme="minorHAnsi" w:cstheme="minorHAnsi"/>
                <w:i/>
                <w:sz w:val="20"/>
                <w:szCs w:val="20"/>
              </w:rPr>
              <w:t>ed</w:t>
            </w:r>
            <w:r w:rsidRPr="00C81F5A">
              <w:rPr>
                <w:rFonts w:asciiTheme="minorHAnsi" w:hAnsiTheme="minorHAnsi" w:cstheme="minorHAnsi"/>
                <w:i/>
                <w:sz w:val="20"/>
                <w:szCs w:val="20"/>
              </w:rPr>
              <w:t xml:space="preserve"> immediately to the </w:t>
            </w:r>
            <w:r w:rsidR="00042E8C">
              <w:rPr>
                <w:rFonts w:asciiTheme="minorHAnsi" w:hAnsiTheme="minorHAnsi" w:cstheme="minorHAnsi"/>
                <w:i/>
                <w:sz w:val="20"/>
                <w:szCs w:val="20"/>
              </w:rPr>
              <w:t>number</w:t>
            </w:r>
            <w:r w:rsidRPr="00C81F5A">
              <w:rPr>
                <w:rFonts w:asciiTheme="minorHAnsi" w:hAnsiTheme="minorHAnsi" w:cstheme="minorHAnsi"/>
                <w:i/>
                <w:sz w:val="20"/>
                <w:szCs w:val="20"/>
              </w:rPr>
              <w:t xml:space="preserve"> range owner after deactivation (no reactivation </w:t>
            </w:r>
            <w:r w:rsidR="00564EE3">
              <w:rPr>
                <w:rFonts w:asciiTheme="minorHAnsi" w:hAnsiTheme="minorHAnsi" w:cstheme="minorHAnsi"/>
                <w:i/>
                <w:sz w:val="20"/>
                <w:szCs w:val="20"/>
              </w:rPr>
              <w:t>is</w:t>
            </w:r>
            <w:r w:rsidRPr="00C81F5A">
              <w:rPr>
                <w:rFonts w:asciiTheme="minorHAnsi" w:hAnsiTheme="minorHAnsi" w:cstheme="minorHAnsi"/>
                <w:i/>
                <w:sz w:val="20"/>
                <w:szCs w:val="20"/>
              </w:rPr>
              <w:t xml:space="preserve"> possible).</w:t>
            </w:r>
          </w:p>
          <w:p w14:paraId="1CD7515E" w14:textId="389F11F4" w:rsidR="00D24129" w:rsidRPr="00C81F5A" w:rsidRDefault="00D24129" w:rsidP="00A21E23">
            <w:pPr>
              <w:pStyle w:val="ListParagraph"/>
              <w:numPr>
                <w:ilvl w:val="0"/>
                <w:numId w:val="43"/>
              </w:numPr>
              <w:spacing w:before="60" w:after="60"/>
              <w:rPr>
                <w:rFonts w:asciiTheme="minorHAnsi" w:hAnsiTheme="minorHAnsi" w:cstheme="minorHAnsi"/>
                <w:i/>
                <w:sz w:val="20"/>
                <w:szCs w:val="20"/>
              </w:rPr>
            </w:pPr>
            <w:r w:rsidRPr="00C81F5A">
              <w:rPr>
                <w:rFonts w:asciiTheme="minorHAnsi" w:hAnsiTheme="minorHAnsi" w:cstheme="minorHAnsi"/>
                <w:i/>
                <w:sz w:val="20"/>
                <w:szCs w:val="20"/>
                <w:u w:val="single"/>
              </w:rPr>
              <w:t xml:space="preserve">In the countries with </w:t>
            </w:r>
            <w:r w:rsidR="00564EE3">
              <w:rPr>
                <w:rFonts w:asciiTheme="minorHAnsi" w:hAnsiTheme="minorHAnsi" w:cstheme="minorHAnsi"/>
                <w:i/>
                <w:sz w:val="20"/>
                <w:szCs w:val="20"/>
                <w:u w:val="single"/>
              </w:rPr>
              <w:t>a q</w:t>
            </w:r>
            <w:r w:rsidRPr="00C81F5A">
              <w:rPr>
                <w:rFonts w:asciiTheme="minorHAnsi" w:hAnsiTheme="minorHAnsi" w:cstheme="minorHAnsi"/>
                <w:i/>
                <w:sz w:val="20"/>
                <w:szCs w:val="20"/>
                <w:u w:val="single"/>
              </w:rPr>
              <w:t>uarantine period</w:t>
            </w:r>
            <w:r w:rsidRPr="00C81F5A">
              <w:rPr>
                <w:rFonts w:asciiTheme="minorHAnsi" w:hAnsiTheme="minorHAnsi" w:cstheme="minorHAnsi"/>
                <w:i/>
                <w:sz w:val="20"/>
                <w:szCs w:val="20"/>
              </w:rPr>
              <w:t>: numbers can be reactivated during th</w:t>
            </w:r>
            <w:r w:rsidR="00564EE3">
              <w:rPr>
                <w:rFonts w:asciiTheme="minorHAnsi" w:hAnsiTheme="minorHAnsi" w:cstheme="minorHAnsi"/>
                <w:i/>
                <w:sz w:val="20"/>
                <w:szCs w:val="20"/>
              </w:rPr>
              <w:t>e quarantine</w:t>
            </w:r>
            <w:r w:rsidRPr="00C81F5A">
              <w:rPr>
                <w:rFonts w:asciiTheme="minorHAnsi" w:hAnsiTheme="minorHAnsi" w:cstheme="minorHAnsi"/>
                <w:i/>
                <w:sz w:val="20"/>
                <w:szCs w:val="20"/>
              </w:rPr>
              <w:t xml:space="preserve"> period. At the end of the </w:t>
            </w:r>
            <w:r w:rsidR="00C475A5" w:rsidRPr="00C81F5A">
              <w:rPr>
                <w:rFonts w:asciiTheme="minorHAnsi" w:hAnsiTheme="minorHAnsi" w:cstheme="minorHAnsi"/>
                <w:i/>
                <w:sz w:val="20"/>
                <w:szCs w:val="20"/>
              </w:rPr>
              <w:t>in</w:t>
            </w:r>
            <w:r w:rsidRPr="00C81F5A">
              <w:rPr>
                <w:rFonts w:asciiTheme="minorHAnsi" w:hAnsiTheme="minorHAnsi" w:cstheme="minorHAnsi"/>
                <w:i/>
                <w:sz w:val="20"/>
                <w:szCs w:val="20"/>
              </w:rPr>
              <w:t xml:space="preserve"> the </w:t>
            </w:r>
            <w:r w:rsidR="00564EE3">
              <w:rPr>
                <w:rFonts w:asciiTheme="minorHAnsi" w:hAnsiTheme="minorHAnsi" w:cstheme="minorHAnsi"/>
                <w:i/>
                <w:sz w:val="20"/>
                <w:szCs w:val="20"/>
              </w:rPr>
              <w:t>q</w:t>
            </w:r>
            <w:r w:rsidRPr="00C81F5A">
              <w:rPr>
                <w:rFonts w:asciiTheme="minorHAnsi" w:hAnsiTheme="minorHAnsi" w:cstheme="minorHAnsi"/>
                <w:i/>
                <w:sz w:val="20"/>
                <w:szCs w:val="20"/>
              </w:rPr>
              <w:t>uarantine period, numbers will be return</w:t>
            </w:r>
            <w:r w:rsidR="00564EE3">
              <w:rPr>
                <w:rFonts w:asciiTheme="minorHAnsi" w:hAnsiTheme="minorHAnsi" w:cstheme="minorHAnsi"/>
                <w:i/>
                <w:sz w:val="20"/>
                <w:szCs w:val="20"/>
              </w:rPr>
              <w:t>ed</w:t>
            </w:r>
            <w:r w:rsidRPr="00C81F5A">
              <w:rPr>
                <w:rFonts w:asciiTheme="minorHAnsi" w:hAnsiTheme="minorHAnsi" w:cstheme="minorHAnsi"/>
                <w:i/>
                <w:sz w:val="20"/>
                <w:szCs w:val="20"/>
              </w:rPr>
              <w:t xml:space="preserve"> immediately to the </w:t>
            </w:r>
            <w:r w:rsidR="00564EE3">
              <w:rPr>
                <w:rFonts w:asciiTheme="minorHAnsi" w:hAnsiTheme="minorHAnsi" w:cstheme="minorHAnsi"/>
                <w:i/>
                <w:sz w:val="20"/>
                <w:szCs w:val="20"/>
              </w:rPr>
              <w:t>number</w:t>
            </w:r>
            <w:r w:rsidRPr="00C81F5A">
              <w:rPr>
                <w:rFonts w:asciiTheme="minorHAnsi" w:hAnsiTheme="minorHAnsi" w:cstheme="minorHAnsi"/>
                <w:i/>
                <w:sz w:val="20"/>
                <w:szCs w:val="20"/>
              </w:rPr>
              <w:t xml:space="preserve"> range owner</w:t>
            </w:r>
            <w:r w:rsidR="004E0085">
              <w:rPr>
                <w:rFonts w:asciiTheme="minorHAnsi" w:hAnsiTheme="minorHAnsi" w:cstheme="minorHAnsi"/>
                <w:i/>
                <w:sz w:val="20"/>
                <w:szCs w:val="20"/>
              </w:rPr>
              <w:t>.</w:t>
            </w:r>
            <w:r w:rsidRPr="00C81F5A">
              <w:rPr>
                <w:rFonts w:asciiTheme="minorHAnsi" w:hAnsiTheme="minorHAnsi" w:cstheme="minorHAnsi"/>
                <w:i/>
                <w:sz w:val="20"/>
                <w:szCs w:val="20"/>
              </w:rPr>
              <w:t>.</w:t>
            </w:r>
          </w:p>
          <w:p w14:paraId="10C03B24" w14:textId="6EF3BAF8" w:rsidR="00914429" w:rsidRPr="00C81F5A" w:rsidRDefault="00914429" w:rsidP="00E21049">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Please </w:t>
            </w:r>
            <w:r w:rsidR="00E21049" w:rsidRPr="00C81F5A">
              <w:rPr>
                <w:rFonts w:asciiTheme="minorHAnsi" w:hAnsiTheme="minorHAnsi" w:cstheme="minorHAnsi"/>
                <w:i/>
                <w:sz w:val="20"/>
                <w:szCs w:val="20"/>
              </w:rPr>
              <w:t xml:space="preserve">check </w:t>
            </w:r>
            <w:r w:rsidR="008869C2" w:rsidRPr="007233AC">
              <w:rPr>
                <w:rFonts w:asciiTheme="minorHAnsi" w:hAnsiTheme="minorHAnsi" w:cstheme="minorHAnsi"/>
                <w:i/>
                <w:color w:val="00D7BD" w:themeColor="accent1"/>
                <w:sz w:val="20"/>
                <w:szCs w:val="20"/>
              </w:rPr>
              <w:fldChar w:fldCharType="begin"/>
            </w:r>
            <w:r w:rsidR="008869C2" w:rsidRPr="007233AC">
              <w:rPr>
                <w:rFonts w:asciiTheme="minorHAnsi" w:hAnsiTheme="minorHAnsi" w:cstheme="minorHAnsi"/>
                <w:i/>
                <w:color w:val="00D7BD" w:themeColor="accent1"/>
                <w:sz w:val="20"/>
                <w:szCs w:val="20"/>
              </w:rPr>
              <w:instrText xml:space="preserve"> REF _Ref62404133 \r \h </w:instrText>
            </w:r>
            <w:r w:rsidR="008869C2" w:rsidRPr="007233AC">
              <w:rPr>
                <w:rFonts w:asciiTheme="minorHAnsi" w:hAnsiTheme="minorHAnsi" w:cstheme="minorHAnsi"/>
                <w:i/>
                <w:color w:val="00D7BD" w:themeColor="accent1"/>
                <w:sz w:val="20"/>
                <w:szCs w:val="20"/>
              </w:rPr>
            </w:r>
            <w:r w:rsidR="008869C2" w:rsidRPr="007233A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008869C2" w:rsidRPr="007233AC">
              <w:rPr>
                <w:rFonts w:asciiTheme="minorHAnsi" w:hAnsiTheme="minorHAnsi" w:cstheme="minorHAnsi"/>
                <w:i/>
                <w:color w:val="00D7BD" w:themeColor="accent1"/>
                <w:sz w:val="20"/>
                <w:szCs w:val="20"/>
              </w:rPr>
              <w:fldChar w:fldCharType="end"/>
            </w:r>
            <w:r w:rsidR="008869C2" w:rsidRPr="007233AC">
              <w:rPr>
                <w:rFonts w:asciiTheme="minorHAnsi" w:hAnsiTheme="minorHAnsi" w:cstheme="minorHAnsi"/>
                <w:i/>
                <w:color w:val="00D7BD" w:themeColor="accent1"/>
                <w:sz w:val="20"/>
                <w:szCs w:val="20"/>
              </w:rPr>
              <w:t xml:space="preserve"> </w:t>
            </w:r>
            <w:r w:rsidR="00E21049" w:rsidRPr="00C81F5A">
              <w:rPr>
                <w:rFonts w:asciiTheme="minorHAnsi" w:hAnsiTheme="minorHAnsi" w:cstheme="minorHAnsi"/>
                <w:i/>
                <w:sz w:val="20"/>
                <w:szCs w:val="20"/>
              </w:rPr>
              <w:t>for</w:t>
            </w:r>
            <w:r w:rsidRPr="00C81F5A">
              <w:rPr>
                <w:rFonts w:asciiTheme="minorHAnsi" w:hAnsiTheme="minorHAnsi" w:cstheme="minorHAnsi"/>
                <w:i/>
                <w:sz w:val="20"/>
                <w:szCs w:val="20"/>
              </w:rPr>
              <w:t xml:space="preserve"> ‘port </w:t>
            </w:r>
            <w:r w:rsidR="00C475A5" w:rsidRPr="00C81F5A">
              <w:rPr>
                <w:rFonts w:asciiTheme="minorHAnsi" w:hAnsiTheme="minorHAnsi" w:cstheme="minorHAnsi"/>
                <w:i/>
                <w:sz w:val="20"/>
                <w:szCs w:val="20"/>
              </w:rPr>
              <w:t>in</w:t>
            </w:r>
            <w:r w:rsidRPr="00C81F5A">
              <w:rPr>
                <w:rFonts w:asciiTheme="minorHAnsi" w:hAnsiTheme="minorHAnsi" w:cstheme="minorHAnsi"/>
                <w:i/>
                <w:sz w:val="20"/>
                <w:szCs w:val="20"/>
              </w:rPr>
              <w:t xml:space="preserve"> quarantine period availability and duration’.</w:t>
            </w:r>
          </w:p>
        </w:tc>
      </w:tr>
    </w:tbl>
    <w:p w14:paraId="45FDD0C3" w14:textId="09DF5C91" w:rsidR="00744724" w:rsidRDefault="00744724" w:rsidP="0074316D">
      <w:pPr>
        <w:spacing w:after="120" w:line="360" w:lineRule="auto"/>
        <w:jc w:val="both"/>
        <w:rPr>
          <w:rFonts w:asciiTheme="minorHAnsi" w:hAnsiTheme="minorHAnsi" w:cstheme="minorHAnsi"/>
          <w:sz w:val="20"/>
          <w:szCs w:val="20"/>
        </w:rPr>
      </w:pPr>
    </w:p>
    <w:p w14:paraId="7FD1CE60" w14:textId="718DCDA0" w:rsidR="00F25A7E" w:rsidRPr="00F25A7E" w:rsidRDefault="00F25A7E" w:rsidP="00F25A7E">
      <w:pPr>
        <w:spacing w:after="120" w:line="360" w:lineRule="auto"/>
        <w:jc w:val="both"/>
        <w:rPr>
          <w:rFonts w:asciiTheme="minorHAnsi" w:hAnsiTheme="minorHAnsi" w:cstheme="minorHAnsi"/>
          <w:sz w:val="20"/>
          <w:szCs w:val="20"/>
        </w:rPr>
      </w:pPr>
      <w:r w:rsidRPr="00F25A7E">
        <w:rPr>
          <w:rFonts w:asciiTheme="minorHAnsi" w:hAnsiTheme="minorHAnsi" w:cstheme="minorHAnsi"/>
          <w:sz w:val="20"/>
          <w:szCs w:val="20"/>
        </w:rPr>
        <w:t xml:space="preserve">To </w:t>
      </w:r>
      <w:r>
        <w:rPr>
          <w:rFonts w:asciiTheme="minorHAnsi" w:hAnsiTheme="minorHAnsi" w:cstheme="minorHAnsi"/>
          <w:sz w:val="20"/>
          <w:szCs w:val="20"/>
        </w:rPr>
        <w:t>de</w:t>
      </w:r>
      <w:r w:rsidRPr="00F25A7E">
        <w:rPr>
          <w:rFonts w:asciiTheme="minorHAnsi" w:hAnsiTheme="minorHAnsi" w:cstheme="minorHAnsi"/>
          <w:sz w:val="20"/>
          <w:szCs w:val="20"/>
        </w:rPr>
        <w:t>activate Ported-</w:t>
      </w:r>
      <w:r>
        <w:rPr>
          <w:rFonts w:asciiTheme="minorHAnsi" w:hAnsiTheme="minorHAnsi" w:cstheme="minorHAnsi"/>
          <w:sz w:val="20"/>
          <w:szCs w:val="20"/>
        </w:rPr>
        <w:t>i</w:t>
      </w:r>
      <w:r w:rsidRPr="00F25A7E">
        <w:rPr>
          <w:rFonts w:asciiTheme="minorHAnsi" w:hAnsiTheme="minorHAnsi" w:cstheme="minorHAnsi"/>
          <w:sz w:val="20"/>
          <w:szCs w:val="20"/>
        </w:rPr>
        <w:t xml:space="preserve">n Numbers, you must go to the </w:t>
      </w:r>
      <w:r w:rsidRPr="00F25A7E">
        <w:rPr>
          <w:rFonts w:asciiTheme="minorHAnsi" w:hAnsiTheme="minorHAnsi" w:cstheme="minorHAnsi"/>
          <w:b/>
          <w:sz w:val="20"/>
          <w:szCs w:val="20"/>
        </w:rPr>
        <w:t>My Telephone</w:t>
      </w:r>
      <w:r w:rsidRPr="0006686F">
        <w:rPr>
          <w:rFonts w:asciiTheme="minorHAnsi" w:hAnsiTheme="minorHAnsi" w:cstheme="minorHAnsi"/>
          <w:b/>
          <w:sz w:val="20"/>
          <w:szCs w:val="20"/>
        </w:rPr>
        <w:t xml:space="preserve"> </w:t>
      </w:r>
      <w:r w:rsidRPr="007233AC">
        <w:rPr>
          <w:rFonts w:asciiTheme="minorHAnsi" w:hAnsiTheme="minorHAnsi" w:cstheme="minorHAnsi"/>
          <w:b/>
          <w:sz w:val="20"/>
          <w:szCs w:val="20"/>
        </w:rPr>
        <w:t>Numbers</w:t>
      </w:r>
      <w:r w:rsidRPr="00F25A7E">
        <w:rPr>
          <w:rFonts w:asciiTheme="minorHAnsi" w:hAnsiTheme="minorHAnsi" w:cstheme="minorHAnsi"/>
          <w:b/>
          <w:sz w:val="20"/>
          <w:szCs w:val="20"/>
        </w:rPr>
        <w:t xml:space="preserve"> </w:t>
      </w:r>
      <w:r w:rsidRPr="00F25A7E">
        <w:rPr>
          <w:rFonts w:asciiTheme="minorHAnsi" w:hAnsiTheme="minorHAnsi" w:cstheme="minorHAnsi"/>
          <w:sz w:val="20"/>
          <w:szCs w:val="20"/>
        </w:rPr>
        <w:t>page:</w:t>
      </w:r>
    </w:p>
    <w:p w14:paraId="0E738C1E" w14:textId="6A910BBF" w:rsidR="00B7624C" w:rsidRPr="007233AC" w:rsidRDefault="00F25A7E" w:rsidP="00A21E23">
      <w:pPr>
        <w:pStyle w:val="ListParagraph"/>
        <w:numPr>
          <w:ilvl w:val="0"/>
          <w:numId w:val="48"/>
        </w:numPr>
        <w:spacing w:after="120" w:line="360" w:lineRule="auto"/>
        <w:contextualSpacing w:val="0"/>
        <w:jc w:val="both"/>
        <w:rPr>
          <w:rFonts w:asciiTheme="minorHAnsi" w:hAnsiTheme="minorHAnsi" w:cstheme="minorHAnsi"/>
          <w:sz w:val="20"/>
          <w:szCs w:val="20"/>
        </w:rPr>
      </w:pPr>
      <w:r w:rsidRPr="00F25A7E">
        <w:rPr>
          <w:rFonts w:asciiTheme="minorHAnsi" w:hAnsiTheme="minorHAnsi" w:cstheme="minorHAnsi"/>
          <w:sz w:val="20"/>
          <w:szCs w:val="20"/>
        </w:rPr>
        <w:t xml:space="preserve">Using the filter icon, set the </w:t>
      </w:r>
      <w:r w:rsidRPr="00F25A7E">
        <w:rPr>
          <w:rFonts w:asciiTheme="minorHAnsi" w:hAnsiTheme="minorHAnsi" w:cstheme="minorHAnsi"/>
          <w:b/>
          <w:sz w:val="20"/>
          <w:szCs w:val="20"/>
        </w:rPr>
        <w:t>Number Status</w:t>
      </w:r>
      <w:r w:rsidRPr="00F25A7E">
        <w:rPr>
          <w:rFonts w:asciiTheme="minorHAnsi" w:hAnsiTheme="minorHAnsi" w:cstheme="minorHAnsi"/>
          <w:sz w:val="20"/>
          <w:szCs w:val="20"/>
        </w:rPr>
        <w:t xml:space="preserve"> to </w:t>
      </w:r>
      <w:proofErr w:type="spellStart"/>
      <w:r w:rsidRPr="00F25A7E">
        <w:rPr>
          <w:rFonts w:asciiTheme="minorHAnsi" w:hAnsiTheme="minorHAnsi" w:cstheme="minorHAnsi"/>
          <w:b/>
          <w:sz w:val="20"/>
          <w:szCs w:val="20"/>
        </w:rPr>
        <w:t>PortIn</w:t>
      </w:r>
      <w:r w:rsidR="00B05D62">
        <w:rPr>
          <w:rFonts w:asciiTheme="minorHAnsi" w:hAnsiTheme="minorHAnsi" w:cstheme="minorHAnsi"/>
          <w:b/>
          <w:sz w:val="20"/>
          <w:szCs w:val="20"/>
        </w:rPr>
        <w:t>Activat</w:t>
      </w:r>
      <w:r w:rsidRPr="00F25A7E">
        <w:rPr>
          <w:rFonts w:asciiTheme="minorHAnsi" w:hAnsiTheme="minorHAnsi" w:cstheme="minorHAnsi"/>
          <w:b/>
          <w:sz w:val="20"/>
          <w:szCs w:val="20"/>
        </w:rPr>
        <w:t>ed</w:t>
      </w:r>
      <w:proofErr w:type="spellEnd"/>
      <w:r w:rsidRPr="00F25A7E">
        <w:rPr>
          <w:rFonts w:asciiTheme="minorHAnsi" w:hAnsiTheme="minorHAnsi" w:cstheme="minorHAnsi"/>
          <w:sz w:val="20"/>
          <w:szCs w:val="20"/>
        </w:rPr>
        <w:t xml:space="preserve"> and click </w:t>
      </w:r>
      <w:r w:rsidRPr="00F25A7E">
        <w:rPr>
          <w:rFonts w:asciiTheme="minorHAnsi" w:hAnsiTheme="minorHAnsi" w:cstheme="minorHAnsi"/>
          <w:b/>
          <w:sz w:val="20"/>
          <w:szCs w:val="20"/>
        </w:rPr>
        <w:t>Apply</w:t>
      </w:r>
    </w:p>
    <w:p w14:paraId="6D328A41" w14:textId="597C7F91" w:rsidR="00B7624C" w:rsidRPr="007233AC" w:rsidRDefault="00F01CD8" w:rsidP="00A21E23">
      <w:pPr>
        <w:pStyle w:val="ListParagraph"/>
        <w:numPr>
          <w:ilvl w:val="0"/>
          <w:numId w:val="48"/>
        </w:numPr>
        <w:spacing w:after="120" w:line="360" w:lineRule="auto"/>
        <w:contextualSpacing w:val="0"/>
        <w:jc w:val="both"/>
        <w:rPr>
          <w:rFonts w:asciiTheme="minorHAnsi" w:hAnsiTheme="minorHAnsi" w:cstheme="minorHAnsi"/>
          <w:sz w:val="20"/>
          <w:szCs w:val="20"/>
        </w:rPr>
      </w:pPr>
      <w:r>
        <w:rPr>
          <w:noProof/>
        </w:rPr>
        <mc:AlternateContent>
          <mc:Choice Requires="wpg">
            <w:drawing>
              <wp:anchor distT="0" distB="0" distL="114300" distR="114300" simplePos="0" relativeHeight="251691008" behindDoc="0" locked="0" layoutInCell="1" allowOverlap="1" wp14:anchorId="630D9443" wp14:editId="7A10B344">
                <wp:simplePos x="0" y="0"/>
                <wp:positionH relativeFrom="column">
                  <wp:posOffset>-266700</wp:posOffset>
                </wp:positionH>
                <wp:positionV relativeFrom="paragraph">
                  <wp:posOffset>209819</wp:posOffset>
                </wp:positionV>
                <wp:extent cx="6410960" cy="1117600"/>
                <wp:effectExtent l="0" t="0" r="27940" b="6350"/>
                <wp:wrapNone/>
                <wp:docPr id="928" name="Group 928"/>
                <wp:cNvGraphicFramePr/>
                <a:graphic xmlns:a="http://schemas.openxmlformats.org/drawingml/2006/main">
                  <a:graphicData uri="http://schemas.microsoft.com/office/word/2010/wordprocessingGroup">
                    <wpg:wgp>
                      <wpg:cNvGrpSpPr/>
                      <wpg:grpSpPr>
                        <a:xfrm>
                          <a:off x="0" y="0"/>
                          <a:ext cx="6410960" cy="1117600"/>
                          <a:chOff x="0" y="0"/>
                          <a:chExt cx="6411482" cy="1117600"/>
                        </a:xfrm>
                      </wpg:grpSpPr>
                      <pic:pic xmlns:pic="http://schemas.openxmlformats.org/drawingml/2006/picture">
                        <pic:nvPicPr>
                          <pic:cNvPr id="931" name="Picture 931"/>
                          <pic:cNvPicPr>
                            <a:picLocks noChangeAspect="1"/>
                          </pic:cNvPicPr>
                        </pic:nvPicPr>
                        <pic:blipFill>
                          <a:blip r:embed="rId94" cstate="print">
                            <a:extLst>
                              <a:ext uri="{28A0092B-C50C-407E-A947-70E740481C1C}">
                                <a14:useLocalDpi xmlns:a14="http://schemas.microsoft.com/office/drawing/2010/main" val="0"/>
                              </a:ext>
                            </a:extLst>
                          </a:blip>
                          <a:stretch>
                            <a:fillRect/>
                          </a:stretch>
                        </pic:blipFill>
                        <pic:spPr>
                          <a:xfrm>
                            <a:off x="0" y="0"/>
                            <a:ext cx="6273165" cy="1117600"/>
                          </a:xfrm>
                          <a:prstGeom prst="rect">
                            <a:avLst/>
                          </a:prstGeom>
                        </pic:spPr>
                      </pic:pic>
                      <wps:wsp>
                        <wps:cNvPr id="932" name="Right Arrow 2165"/>
                        <wps:cNvSpPr/>
                        <wps:spPr>
                          <a:xfrm>
                            <a:off x="5200650" y="819150"/>
                            <a:ext cx="251982" cy="25172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3EF0D30" w14:textId="77777777" w:rsidR="00E64DD2" w:rsidRPr="00752228" w:rsidRDefault="00E64DD2" w:rsidP="0080658F">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936" name="Right Arrow 2164"/>
                        <wps:cNvSpPr/>
                        <wps:spPr>
                          <a:xfrm>
                            <a:off x="5499100" y="228600"/>
                            <a:ext cx="251982" cy="25172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13C810F" w14:textId="72B11DF1" w:rsidR="00E64DD2" w:rsidRPr="00752228" w:rsidRDefault="00E64DD2" w:rsidP="00B05D62">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940" name="Right Arrow 2162"/>
                        <wps:cNvSpPr/>
                        <wps:spPr>
                          <a:xfrm flipH="1">
                            <a:off x="6159500" y="571500"/>
                            <a:ext cx="251982" cy="25172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92FDBEB" w14:textId="0FD692FA" w:rsidR="00E64DD2" w:rsidRPr="00752228" w:rsidRDefault="00E64DD2" w:rsidP="00B05D62">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30D9443" id="Group 928" o:spid="_x0000_s1065" style="position:absolute;left:0;text-align:left;margin-left:-21pt;margin-top:16.5pt;width:504.8pt;height:88pt;z-index:251691008;mso-width-relative:margin;mso-height-relative:margin" coordsize="64114,111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">
                <v:shape id="Picture 931" o:spid="_x0000_s1066" type="#_x0000_t75" style="position:absolute;width:62731;height:111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">
                  <v:imagedata r:id="rId95" o:title=""/>
                </v:shape>
                <v:shape id="Right Arrow 2165" o:spid="_x0000_s1067" type="#_x0000_t13" style="position:absolute;left:52006;top:8191;width:2520;height:25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" adj="10811" fillcolor="#00d7bd [3204]" strokecolor="white [3212]" strokeweight=".25pt">
                  <v:textbox inset="0,0,0,0">
                    <w:txbxContent>
                      <w:p w14:paraId="33EF0D30" w14:textId="77777777" w:rsidR="00E64DD2" w:rsidRPr="00752228" w:rsidRDefault="00E64DD2" w:rsidP="0080658F">
                        <w:pPr>
                          <w:jc w:val="center"/>
                          <w:rPr>
                            <w:b/>
                            <w:color w:val="FFFFFF" w:themeColor="background1"/>
                            <w:sz w:val="12"/>
                            <w:lang w:val="es-ES"/>
                          </w:rPr>
                        </w:pPr>
                        <w:r>
                          <w:rPr>
                            <w:b/>
                            <w:color w:val="FFFFFF" w:themeColor="background1"/>
                            <w:sz w:val="12"/>
                            <w:lang w:val="es-ES"/>
                          </w:rPr>
                          <w:t>3</w:t>
                        </w:r>
                      </w:p>
                    </w:txbxContent>
                  </v:textbox>
                </v:shape>
                <v:shape id="_x0000_s1068" type="#_x0000_t13" style="position:absolute;left:54991;top:2286;width:2519;height:25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" adj="10811" fillcolor="#00d7bd [3204]" strokecolor="white [3212]" strokeweight=".25pt">
                  <v:textbox inset="0,0,0,0">
                    <w:txbxContent>
                      <w:p w14:paraId="013C810F" w14:textId="72B11DF1" w:rsidR="00E64DD2" w:rsidRPr="00752228" w:rsidRDefault="00E64DD2" w:rsidP="00B05D62">
                        <w:pPr>
                          <w:jc w:val="center"/>
                          <w:rPr>
                            <w:b/>
                            <w:color w:val="FFFFFF" w:themeColor="background1"/>
                            <w:sz w:val="12"/>
                            <w:lang w:val="es-ES"/>
                          </w:rPr>
                        </w:pPr>
                        <w:r>
                          <w:rPr>
                            <w:b/>
                            <w:color w:val="FFFFFF" w:themeColor="background1"/>
                            <w:sz w:val="12"/>
                            <w:lang w:val="es-ES"/>
                          </w:rPr>
                          <w:t>1</w:t>
                        </w:r>
                      </w:p>
                    </w:txbxContent>
                  </v:textbox>
                </v:shape>
                <v:shape id="_x0000_s1069" type="#_x0000_t13" style="position:absolute;left:61595;top:5715;width:2519;height:251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" adj="10811" fillcolor="#00d7bd [3204]" strokecolor="white [3212]" strokeweight=".25pt">
                  <v:textbox inset="0,0,0,0">
                    <w:txbxContent>
                      <w:p w14:paraId="092FDBEB" w14:textId="0FD692FA" w:rsidR="00E64DD2" w:rsidRPr="00752228" w:rsidRDefault="00E64DD2" w:rsidP="00B05D62">
                        <w:pPr>
                          <w:jc w:val="center"/>
                          <w:rPr>
                            <w:b/>
                            <w:color w:val="FFFFFF" w:themeColor="background1"/>
                            <w:sz w:val="12"/>
                            <w:lang w:val="es-ES"/>
                          </w:rPr>
                        </w:pPr>
                        <w:r>
                          <w:rPr>
                            <w:b/>
                            <w:color w:val="FFFFFF" w:themeColor="background1"/>
                            <w:sz w:val="12"/>
                            <w:lang w:val="es-ES"/>
                          </w:rPr>
                          <w:t>2</w:t>
                        </w:r>
                      </w:p>
                    </w:txbxContent>
                  </v:textbox>
                </v:shape>
              </v:group>
            </w:pict>
          </mc:Fallback>
        </mc:AlternateContent>
      </w:r>
      <w:r w:rsidR="00B7624C" w:rsidRPr="007233AC">
        <w:rPr>
          <w:rFonts w:asciiTheme="minorHAnsi" w:hAnsiTheme="minorHAnsi" w:cstheme="minorHAnsi"/>
          <w:sz w:val="20"/>
          <w:szCs w:val="20"/>
        </w:rPr>
        <w:t xml:space="preserve">Select the </w:t>
      </w:r>
      <w:r w:rsidR="00B7624C" w:rsidRPr="007233AC">
        <w:rPr>
          <w:rFonts w:asciiTheme="minorHAnsi" w:hAnsiTheme="minorHAnsi" w:cstheme="minorHAnsi"/>
          <w:b/>
          <w:sz w:val="20"/>
          <w:szCs w:val="20"/>
        </w:rPr>
        <w:t>three dots</w:t>
      </w:r>
      <w:r w:rsidR="00B7624C" w:rsidRPr="007233AC">
        <w:rPr>
          <w:rFonts w:asciiTheme="minorHAnsi" w:hAnsiTheme="minorHAnsi" w:cstheme="minorHAnsi"/>
          <w:sz w:val="20"/>
          <w:szCs w:val="20"/>
        </w:rPr>
        <w:t xml:space="preserve"> under the </w:t>
      </w:r>
      <w:r w:rsidR="00B7624C" w:rsidRPr="007233AC">
        <w:rPr>
          <w:rFonts w:asciiTheme="minorHAnsi" w:hAnsiTheme="minorHAnsi" w:cstheme="minorHAnsi"/>
          <w:b/>
          <w:sz w:val="20"/>
          <w:szCs w:val="20"/>
        </w:rPr>
        <w:t>Actions</w:t>
      </w:r>
      <w:r w:rsidR="00B7624C" w:rsidRPr="007233AC">
        <w:rPr>
          <w:rFonts w:asciiTheme="minorHAnsi" w:hAnsiTheme="minorHAnsi" w:cstheme="minorHAnsi"/>
          <w:sz w:val="20"/>
          <w:szCs w:val="20"/>
        </w:rPr>
        <w:t xml:space="preserve"> column </w:t>
      </w:r>
      <w:r w:rsidR="007A493D">
        <w:rPr>
          <w:rFonts w:asciiTheme="minorHAnsi" w:hAnsiTheme="minorHAnsi" w:cstheme="minorHAnsi"/>
          <w:sz w:val="20"/>
          <w:szCs w:val="20"/>
        </w:rPr>
        <w:t>next to</w:t>
      </w:r>
      <w:r w:rsidR="00B7624C" w:rsidRPr="007233AC">
        <w:rPr>
          <w:rFonts w:asciiTheme="minorHAnsi" w:hAnsiTheme="minorHAnsi" w:cstheme="minorHAnsi"/>
          <w:sz w:val="20"/>
          <w:szCs w:val="20"/>
        </w:rPr>
        <w:t xml:space="preserve"> the numbers you want to </w:t>
      </w:r>
      <w:r w:rsidR="00B7624C">
        <w:rPr>
          <w:rFonts w:asciiTheme="minorHAnsi" w:hAnsiTheme="minorHAnsi" w:cstheme="minorHAnsi"/>
          <w:sz w:val="20"/>
          <w:szCs w:val="20"/>
        </w:rPr>
        <w:t>de</w:t>
      </w:r>
      <w:r w:rsidR="00B7624C" w:rsidRPr="007233AC">
        <w:rPr>
          <w:rFonts w:asciiTheme="minorHAnsi" w:hAnsiTheme="minorHAnsi" w:cstheme="minorHAnsi"/>
          <w:sz w:val="20"/>
          <w:szCs w:val="20"/>
        </w:rPr>
        <w:t>activate</w:t>
      </w:r>
      <w:r w:rsidR="00B7624C" w:rsidRPr="007233AC">
        <w:rPr>
          <w:rFonts w:asciiTheme="minorHAnsi" w:hAnsiTheme="minorHAnsi" w:cstheme="minorHAnsi"/>
          <w:b/>
          <w:sz w:val="20"/>
          <w:szCs w:val="20"/>
        </w:rPr>
        <w:t>.</w:t>
      </w:r>
    </w:p>
    <w:p w14:paraId="44279AC8" w14:textId="46737788" w:rsidR="00F01CD8" w:rsidRDefault="00B7624C" w:rsidP="00A21E23">
      <w:pPr>
        <w:pStyle w:val="ListParagraph"/>
        <w:numPr>
          <w:ilvl w:val="0"/>
          <w:numId w:val="48"/>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Click the</w:t>
      </w:r>
      <w:r w:rsidRPr="00C81F5A">
        <w:rPr>
          <w:rFonts w:asciiTheme="minorHAnsi" w:hAnsiTheme="minorHAnsi" w:cstheme="minorHAnsi"/>
          <w:sz w:val="20"/>
          <w:szCs w:val="20"/>
        </w:rPr>
        <w:t xml:space="preserve"> </w:t>
      </w:r>
      <w:r>
        <w:rPr>
          <w:rFonts w:asciiTheme="minorHAnsi" w:hAnsiTheme="minorHAnsi" w:cstheme="minorHAnsi"/>
          <w:b/>
          <w:sz w:val="20"/>
          <w:szCs w:val="20"/>
        </w:rPr>
        <w:t>D</w:t>
      </w:r>
      <w:r w:rsidRPr="00C81F5A">
        <w:rPr>
          <w:rFonts w:asciiTheme="minorHAnsi" w:hAnsiTheme="minorHAnsi" w:cstheme="minorHAnsi"/>
          <w:b/>
          <w:sz w:val="20"/>
          <w:szCs w:val="20"/>
        </w:rPr>
        <w:t>eactivate</w:t>
      </w:r>
      <w:r w:rsidRPr="00C81F5A">
        <w:rPr>
          <w:rFonts w:asciiTheme="minorHAnsi" w:hAnsiTheme="minorHAnsi" w:cstheme="minorHAnsi"/>
          <w:sz w:val="20"/>
          <w:szCs w:val="20"/>
        </w:rPr>
        <w:t xml:space="preserve"> </w:t>
      </w:r>
      <w:r>
        <w:rPr>
          <w:rFonts w:asciiTheme="minorHAnsi" w:hAnsiTheme="minorHAnsi" w:cstheme="minorHAnsi"/>
          <w:sz w:val="20"/>
          <w:szCs w:val="20"/>
        </w:rPr>
        <w:t>button</w:t>
      </w:r>
      <w:r w:rsidRPr="00C81F5A">
        <w:rPr>
          <w:rFonts w:asciiTheme="minorHAnsi" w:hAnsiTheme="minorHAnsi" w:cstheme="minorHAnsi"/>
          <w:sz w:val="20"/>
          <w:szCs w:val="20"/>
        </w:rPr>
        <w:t>.</w:t>
      </w:r>
    </w:p>
    <w:p w14:paraId="2567BED9" w14:textId="47AD3498" w:rsidR="0074316D" w:rsidRPr="000E02A6" w:rsidRDefault="0074316D" w:rsidP="00A21E23">
      <w:pPr>
        <w:pStyle w:val="ListParagraph"/>
        <w:numPr>
          <w:ilvl w:val="0"/>
          <w:numId w:val="48"/>
        </w:numPr>
        <w:spacing w:after="120" w:line="360" w:lineRule="auto"/>
        <w:contextualSpacing w:val="0"/>
        <w:jc w:val="both"/>
        <w:rPr>
          <w:rFonts w:asciiTheme="minorHAnsi" w:hAnsiTheme="minorHAnsi" w:cstheme="minorHAnsi"/>
          <w:sz w:val="20"/>
          <w:szCs w:val="20"/>
        </w:rPr>
      </w:pPr>
    </w:p>
    <w:p w14:paraId="18114E32" w14:textId="333F8B71" w:rsidR="0074316D" w:rsidRPr="00C81F5A" w:rsidRDefault="00A259DE" w:rsidP="0074316D">
      <w:pPr>
        <w:spacing w:after="120" w:line="360" w:lineRule="auto"/>
        <w:jc w:val="center"/>
        <w:rPr>
          <w:rFonts w:asciiTheme="minorHAnsi" w:hAnsiTheme="minorHAnsi" w:cstheme="minorHAnsi"/>
          <w:sz w:val="20"/>
          <w:szCs w:val="20"/>
        </w:rPr>
      </w:pPr>
      <w:r w:rsidRPr="00A259DE">
        <w:rPr>
          <w:noProof/>
        </w:rPr>
        <w:t xml:space="preserve"> </w:t>
      </w:r>
    </w:p>
    <w:p w14:paraId="3E4CB3E7" w14:textId="36429AE1" w:rsidR="0080658F" w:rsidRPr="00C81F5A" w:rsidRDefault="0080658F" w:rsidP="007233AC">
      <w:pPr>
        <w:pStyle w:val="NormalWeb"/>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80658F" w:rsidRPr="00C81F5A" w14:paraId="228D9A6C" w14:textId="77777777" w:rsidTr="00047F18">
        <w:tc>
          <w:tcPr>
            <w:tcW w:w="846" w:type="dxa"/>
            <w:vAlign w:val="center"/>
          </w:tcPr>
          <w:p w14:paraId="1F9E74CB" w14:textId="4D678110" w:rsidR="0080658F" w:rsidRPr="00C81F5A" w:rsidRDefault="0080658F" w:rsidP="004725B0">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29793AC0" wp14:editId="748268CA">
                  <wp:extent cx="360000" cy="360000"/>
                  <wp:effectExtent l="0" t="0" r="2540" b="2540"/>
                  <wp:docPr id="2242"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1CF35B5A" w14:textId="42FA38D2" w:rsidR="0080658F" w:rsidRPr="00C81F5A" w:rsidRDefault="0080658F" w:rsidP="004725B0">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proofErr w:type="spellStart"/>
            <w:r w:rsidR="00D24129" w:rsidRPr="00C81F5A">
              <w:rPr>
                <w:rFonts w:asciiTheme="minorHAnsi" w:hAnsiTheme="minorHAnsi" w:cstheme="minorHAnsi"/>
                <w:i/>
                <w:color w:val="00D7BD" w:themeColor="accent1"/>
                <w:sz w:val="18"/>
                <w:szCs w:val="20"/>
              </w:rPr>
              <w:t>i</w:t>
            </w:r>
            <w:proofErr w:type="spellEnd"/>
            <w:r w:rsidRPr="00C81F5A">
              <w:rPr>
                <w:rFonts w:asciiTheme="minorHAnsi" w:hAnsiTheme="minorHAnsi" w:cstheme="minorHAnsi"/>
                <w:i/>
                <w:sz w:val="18"/>
                <w:szCs w:val="20"/>
              </w:rPr>
              <w:t xml:space="preserve">): please </w:t>
            </w:r>
            <w:r w:rsidR="00E21049" w:rsidRPr="00C81F5A">
              <w:rPr>
                <w:rFonts w:asciiTheme="minorHAnsi" w:hAnsiTheme="minorHAnsi" w:cstheme="minorHAnsi"/>
                <w:i/>
                <w:sz w:val="18"/>
                <w:szCs w:val="20"/>
              </w:rPr>
              <w:t xml:space="preserve">check </w:t>
            </w:r>
            <w:r w:rsidR="008869C2" w:rsidRPr="007233AC">
              <w:rPr>
                <w:rFonts w:asciiTheme="minorHAnsi" w:hAnsiTheme="minorHAnsi" w:cstheme="minorHAnsi"/>
                <w:i/>
                <w:color w:val="00D7BD" w:themeColor="accent1"/>
                <w:sz w:val="18"/>
                <w:szCs w:val="20"/>
              </w:rPr>
              <w:fldChar w:fldCharType="begin"/>
            </w:r>
            <w:r w:rsidR="008869C2" w:rsidRPr="007233AC">
              <w:rPr>
                <w:rFonts w:asciiTheme="minorHAnsi" w:hAnsiTheme="minorHAnsi" w:cstheme="minorHAnsi"/>
                <w:i/>
                <w:color w:val="00D7BD" w:themeColor="accent1"/>
                <w:sz w:val="18"/>
                <w:szCs w:val="20"/>
              </w:rPr>
              <w:instrText xml:space="preserve"> REF _Ref62404153 \r \h </w:instrText>
            </w:r>
            <w:r w:rsidR="008869C2" w:rsidRPr="007233AC">
              <w:rPr>
                <w:rFonts w:asciiTheme="minorHAnsi" w:hAnsiTheme="minorHAnsi" w:cstheme="minorHAnsi"/>
                <w:i/>
                <w:color w:val="00D7BD" w:themeColor="accent1"/>
                <w:sz w:val="18"/>
                <w:szCs w:val="20"/>
              </w:rPr>
            </w:r>
            <w:r w:rsidR="008869C2"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8869C2" w:rsidRPr="007233AC">
              <w:rPr>
                <w:rFonts w:asciiTheme="minorHAnsi" w:hAnsiTheme="minorHAnsi" w:cstheme="minorHAnsi"/>
                <w:i/>
                <w:color w:val="00D7BD" w:themeColor="accent1"/>
                <w:sz w:val="18"/>
                <w:szCs w:val="20"/>
              </w:rPr>
              <w:fldChar w:fldCharType="end"/>
            </w:r>
            <w:r w:rsidR="008869C2">
              <w:rPr>
                <w:rFonts w:asciiTheme="minorHAnsi" w:hAnsiTheme="minorHAnsi" w:cstheme="minorHAnsi"/>
                <w:i/>
                <w:sz w:val="18"/>
                <w:szCs w:val="20"/>
              </w:rPr>
              <w:t xml:space="preserve"> </w:t>
            </w:r>
            <w:r w:rsidR="00E21049" w:rsidRPr="00C81F5A">
              <w:rPr>
                <w:rFonts w:asciiTheme="minorHAnsi" w:hAnsiTheme="minorHAnsi" w:cstheme="minorHAnsi"/>
                <w:i/>
                <w:sz w:val="18"/>
                <w:szCs w:val="20"/>
              </w:rPr>
              <w:t xml:space="preserve">for </w:t>
            </w:r>
            <w:r w:rsidRPr="00C81F5A">
              <w:rPr>
                <w:rFonts w:asciiTheme="minorHAnsi" w:hAnsiTheme="minorHAnsi" w:cstheme="minorHAnsi"/>
                <w:i/>
                <w:sz w:val="18"/>
                <w:szCs w:val="20"/>
              </w:rPr>
              <w:t>‘</w:t>
            </w:r>
            <w:r w:rsidR="00D24129" w:rsidRPr="00C81F5A">
              <w:rPr>
                <w:rFonts w:asciiTheme="minorHAnsi" w:hAnsiTheme="minorHAnsi" w:cstheme="minorHAnsi"/>
                <w:i/>
                <w:sz w:val="18"/>
                <w:szCs w:val="20"/>
              </w:rPr>
              <w:t xml:space="preserve">port in (activated) number </w:t>
            </w:r>
            <w:r w:rsidRPr="00C81F5A">
              <w:rPr>
                <w:rFonts w:asciiTheme="minorHAnsi" w:hAnsiTheme="minorHAnsi" w:cstheme="minorHAnsi"/>
                <w:i/>
                <w:sz w:val="18"/>
                <w:szCs w:val="20"/>
              </w:rPr>
              <w:t>partial deactivation’ service availability.</w:t>
            </w:r>
          </w:p>
          <w:p w14:paraId="3F0449BC" w14:textId="289B605C" w:rsidR="0080658F" w:rsidRPr="00C81F5A" w:rsidRDefault="0080658F" w:rsidP="004725B0">
            <w:pPr>
              <w:spacing w:before="60" w:after="60"/>
              <w:rPr>
                <w:rFonts w:asciiTheme="minorHAnsi" w:hAnsiTheme="minorHAnsi" w:cstheme="minorHAnsi"/>
                <w:i/>
                <w:sz w:val="18"/>
                <w:szCs w:val="20"/>
              </w:rPr>
            </w:pPr>
            <w:r w:rsidRPr="00C81F5A">
              <w:rPr>
                <w:rFonts w:asciiTheme="minorHAnsi" w:hAnsiTheme="minorHAnsi" w:cstheme="minorHAnsi"/>
                <w:i/>
                <w:sz w:val="18"/>
                <w:szCs w:val="20"/>
              </w:rPr>
              <w:t>(</w:t>
            </w:r>
            <w:r w:rsidR="00D24129" w:rsidRPr="00C81F5A">
              <w:rPr>
                <w:rFonts w:asciiTheme="minorHAnsi" w:hAnsiTheme="minorHAnsi" w:cstheme="minorHAnsi"/>
                <w:i/>
                <w:color w:val="00D7BD" w:themeColor="accent1"/>
                <w:sz w:val="18"/>
                <w:szCs w:val="20"/>
              </w:rPr>
              <w:t>ii</w:t>
            </w:r>
            <w:r w:rsidRPr="00C81F5A">
              <w:rPr>
                <w:rFonts w:asciiTheme="minorHAnsi" w:hAnsiTheme="minorHAnsi" w:cstheme="minorHAnsi"/>
                <w:i/>
                <w:sz w:val="18"/>
                <w:szCs w:val="20"/>
              </w:rPr>
              <w:t xml:space="preserve">): Directory Service Update service is an optional service you have to subscribe. Please </w:t>
            </w:r>
            <w:r w:rsidR="00E21049" w:rsidRPr="00C81F5A">
              <w:rPr>
                <w:rFonts w:asciiTheme="minorHAnsi" w:hAnsiTheme="minorHAnsi" w:cstheme="minorHAnsi"/>
                <w:i/>
                <w:sz w:val="18"/>
                <w:szCs w:val="20"/>
              </w:rPr>
              <w:t xml:space="preserve">check </w:t>
            </w:r>
            <w:r w:rsidR="008869C2" w:rsidRPr="007233AC">
              <w:rPr>
                <w:rFonts w:asciiTheme="minorHAnsi" w:hAnsiTheme="minorHAnsi" w:cstheme="minorHAnsi"/>
                <w:i/>
                <w:color w:val="00D7BD" w:themeColor="accent1"/>
                <w:sz w:val="18"/>
                <w:szCs w:val="20"/>
              </w:rPr>
              <w:fldChar w:fldCharType="begin"/>
            </w:r>
            <w:r w:rsidR="008869C2" w:rsidRPr="007233AC">
              <w:rPr>
                <w:rFonts w:asciiTheme="minorHAnsi" w:hAnsiTheme="minorHAnsi" w:cstheme="minorHAnsi"/>
                <w:i/>
                <w:color w:val="00D7BD" w:themeColor="accent1"/>
                <w:sz w:val="18"/>
                <w:szCs w:val="20"/>
              </w:rPr>
              <w:instrText xml:space="preserve"> REF _Ref62404167 \r \h </w:instrText>
            </w:r>
            <w:r w:rsidR="008869C2" w:rsidRPr="007233AC">
              <w:rPr>
                <w:rFonts w:asciiTheme="minorHAnsi" w:hAnsiTheme="minorHAnsi" w:cstheme="minorHAnsi"/>
                <w:i/>
                <w:color w:val="00D7BD" w:themeColor="accent1"/>
                <w:sz w:val="18"/>
                <w:szCs w:val="20"/>
              </w:rPr>
            </w:r>
            <w:r w:rsidR="008869C2" w:rsidRPr="007233AC">
              <w:rPr>
                <w:rFonts w:asciiTheme="minorHAnsi" w:hAnsiTheme="minorHAnsi" w:cstheme="minorHAnsi"/>
                <w:i/>
                <w:color w:val="00D7BD" w:themeColor="accent1"/>
                <w:sz w:val="18"/>
                <w:szCs w:val="20"/>
              </w:rPr>
              <w:fldChar w:fldCharType="separate"/>
            </w:r>
            <w:r w:rsidR="00A11204">
              <w:rPr>
                <w:rFonts w:asciiTheme="minorHAnsi" w:hAnsiTheme="minorHAnsi" w:cstheme="minorHAnsi"/>
                <w:i/>
                <w:color w:val="00D7BD" w:themeColor="accent1"/>
                <w:sz w:val="18"/>
                <w:szCs w:val="20"/>
              </w:rPr>
              <w:t>APPENDIX A</w:t>
            </w:r>
            <w:r w:rsidR="008869C2" w:rsidRPr="007233AC">
              <w:rPr>
                <w:rFonts w:asciiTheme="minorHAnsi" w:hAnsiTheme="minorHAnsi" w:cstheme="minorHAnsi"/>
                <w:i/>
                <w:color w:val="00D7BD" w:themeColor="accent1"/>
                <w:sz w:val="18"/>
                <w:szCs w:val="20"/>
              </w:rPr>
              <w:fldChar w:fldCharType="end"/>
            </w:r>
            <w:r w:rsidR="008869C2">
              <w:rPr>
                <w:rFonts w:asciiTheme="minorHAnsi" w:hAnsiTheme="minorHAnsi" w:cstheme="minorHAnsi"/>
                <w:i/>
                <w:sz w:val="18"/>
                <w:szCs w:val="20"/>
              </w:rPr>
              <w:t xml:space="preserve"> </w:t>
            </w:r>
            <w:r w:rsidR="00E21049" w:rsidRPr="00C81F5A">
              <w:rPr>
                <w:rFonts w:asciiTheme="minorHAnsi" w:hAnsiTheme="minorHAnsi" w:cstheme="minorHAnsi"/>
                <w:i/>
                <w:sz w:val="18"/>
                <w:szCs w:val="20"/>
              </w:rPr>
              <w:t xml:space="preserve">for </w:t>
            </w:r>
            <w:r w:rsidRPr="00C81F5A">
              <w:rPr>
                <w:rFonts w:asciiTheme="minorHAnsi" w:hAnsiTheme="minorHAnsi" w:cstheme="minorHAnsi"/>
                <w:i/>
                <w:sz w:val="18"/>
                <w:szCs w:val="20"/>
              </w:rPr>
              <w:t>‘Directory Service Update’ service availability.</w:t>
            </w:r>
          </w:p>
        </w:tc>
      </w:tr>
    </w:tbl>
    <w:p w14:paraId="0FEE79A7" w14:textId="5690FB8A" w:rsidR="001F57B5" w:rsidRDefault="004E3E8D" w:rsidP="007233AC">
      <w:pPr>
        <w:pStyle w:val="NormalWeb"/>
      </w:pPr>
      <w:r>
        <w:drawing>
          <wp:anchor distT="0" distB="0" distL="114300" distR="114300" simplePos="0" relativeHeight="251693056" behindDoc="0" locked="0" layoutInCell="1" allowOverlap="1" wp14:anchorId="26327BBF" wp14:editId="49FAFAB4">
            <wp:simplePos x="0" y="0"/>
            <wp:positionH relativeFrom="margin">
              <wp:posOffset>1035050</wp:posOffset>
            </wp:positionH>
            <wp:positionV relativeFrom="paragraph">
              <wp:posOffset>900430</wp:posOffset>
            </wp:positionV>
            <wp:extent cx="3818890" cy="1898650"/>
            <wp:effectExtent l="0" t="0" r="0" b="6350"/>
            <wp:wrapSquare wrapText="bothSides"/>
            <wp:docPr id="946" name="Picture 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extLst>
                        <a:ext uri="{28A0092B-C50C-407E-A947-70E740481C1C}">
                          <a14:useLocalDpi xmlns:a14="http://schemas.microsoft.com/office/drawing/2010/main" val="0"/>
                        </a:ext>
                      </a:extLst>
                    </a:blip>
                    <a:stretch>
                      <a:fillRect/>
                    </a:stretch>
                  </pic:blipFill>
                  <pic:spPr>
                    <a:xfrm>
                      <a:off x="0" y="0"/>
                      <a:ext cx="3818890" cy="1898650"/>
                    </a:xfrm>
                    <a:prstGeom prst="rect">
                      <a:avLst/>
                    </a:prstGeom>
                  </pic:spPr>
                </pic:pic>
              </a:graphicData>
            </a:graphic>
            <wp14:sizeRelH relativeFrom="page">
              <wp14:pctWidth>0</wp14:pctWidth>
            </wp14:sizeRelH>
            <wp14:sizeRelV relativeFrom="page">
              <wp14:pctHeight>0</wp14:pctHeight>
            </wp14:sizeRelV>
          </wp:anchor>
        </w:drawing>
      </w:r>
      <w:r w:rsidR="00476BA9">
        <w:br/>
      </w:r>
      <w:r w:rsidR="001F57B5">
        <w:t xml:space="preserve">You will then be presented </w:t>
      </w:r>
      <w:r w:rsidR="00606598">
        <w:t xml:space="preserve">with </w:t>
      </w:r>
      <w:r w:rsidR="001F57B5">
        <w:t>a confirmation screen to verify</w:t>
      </w:r>
      <w:r w:rsidR="00606598">
        <w:t xml:space="preserve"> if</w:t>
      </w:r>
      <w:r w:rsidR="001F57B5">
        <w:t xml:space="preserve"> you want to deactivate the whole range, showing the number status, number, and address of the Order ID</w:t>
      </w:r>
      <w:r w:rsidR="00476BA9">
        <w:t xml:space="preserve">. </w:t>
      </w:r>
      <w:r w:rsidR="00476BA9">
        <w:br/>
        <w:t xml:space="preserve">Click the </w:t>
      </w:r>
      <w:r w:rsidR="00476BA9" w:rsidRPr="46D43BCA">
        <w:rPr>
          <w:b/>
        </w:rPr>
        <w:t>Deactivate Numbers</w:t>
      </w:r>
      <w:r w:rsidR="00476BA9">
        <w:t xml:space="preserve"> button to confirm the deactivation.</w:t>
      </w:r>
    </w:p>
    <w:p w14:paraId="4CAFD0EA" w14:textId="03202881" w:rsidR="001F57B5" w:rsidRPr="007233AC" w:rsidRDefault="001F57B5" w:rsidP="0080658F">
      <w:pPr>
        <w:spacing w:after="120" w:line="360" w:lineRule="auto"/>
        <w:jc w:val="both"/>
        <w:rPr>
          <w:rFonts w:asciiTheme="minorHAnsi" w:hAnsiTheme="minorHAnsi" w:cstheme="minorHAnsi"/>
          <w:sz w:val="20"/>
          <w:szCs w:val="20"/>
          <w:lang w:val="en-GB"/>
        </w:rPr>
      </w:pPr>
    </w:p>
    <w:p w14:paraId="60D0D33B" w14:textId="77777777" w:rsidR="00270C53" w:rsidRDefault="00270C53" w:rsidP="00270C53">
      <w:pPr>
        <w:spacing w:after="120" w:line="360" w:lineRule="auto"/>
        <w:jc w:val="both"/>
        <w:rPr>
          <w:rFonts w:asciiTheme="minorHAnsi" w:hAnsiTheme="minorHAnsi" w:cstheme="minorHAnsi"/>
          <w:sz w:val="20"/>
          <w:szCs w:val="20"/>
        </w:rPr>
      </w:pPr>
    </w:p>
    <w:p w14:paraId="353EB45D" w14:textId="591F8184" w:rsidR="001B1CA8" w:rsidRDefault="001B1CA8" w:rsidP="00396A1C">
      <w:pPr>
        <w:spacing w:after="120" w:line="360" w:lineRule="auto"/>
        <w:jc w:val="both"/>
        <w:rPr>
          <w:rFonts w:asciiTheme="minorHAnsi" w:hAnsiTheme="minorHAnsi" w:cstheme="minorHAnsi"/>
          <w:sz w:val="20"/>
          <w:szCs w:val="20"/>
        </w:rPr>
      </w:pPr>
    </w:p>
    <w:p w14:paraId="52E0A447" w14:textId="3C8F0A75" w:rsidR="001B1CA8" w:rsidRDefault="001B1CA8" w:rsidP="00396A1C">
      <w:pPr>
        <w:spacing w:after="120" w:line="360" w:lineRule="auto"/>
        <w:jc w:val="both"/>
        <w:rPr>
          <w:rFonts w:asciiTheme="minorHAnsi" w:hAnsiTheme="minorHAnsi" w:cstheme="minorHAnsi"/>
          <w:sz w:val="20"/>
          <w:szCs w:val="20"/>
        </w:rPr>
      </w:pPr>
    </w:p>
    <w:p w14:paraId="39E66089" w14:textId="7602ABB4" w:rsidR="001B1CA8" w:rsidRDefault="001B1CA8" w:rsidP="00396A1C">
      <w:pPr>
        <w:spacing w:after="120" w:line="360" w:lineRule="auto"/>
        <w:jc w:val="both"/>
        <w:rPr>
          <w:rFonts w:asciiTheme="minorHAnsi" w:hAnsiTheme="minorHAnsi" w:cstheme="minorHAnsi"/>
          <w:sz w:val="20"/>
          <w:szCs w:val="20"/>
        </w:rPr>
      </w:pPr>
    </w:p>
    <w:p w14:paraId="24C7826E" w14:textId="612756EC" w:rsidR="00B27EB5" w:rsidRPr="00C81F5A" w:rsidRDefault="00B27EB5" w:rsidP="00B27EB5">
      <w:pPr>
        <w:spacing w:after="120" w:line="360" w:lineRule="auto"/>
        <w:jc w:val="both"/>
        <w:rPr>
          <w:rFonts w:asciiTheme="minorHAnsi" w:hAnsiTheme="minorHAnsi" w:cstheme="minorHAnsi"/>
          <w:sz w:val="20"/>
          <w:szCs w:val="20"/>
        </w:rPr>
      </w:pPr>
      <w:r>
        <w:rPr>
          <w:noProof/>
        </w:rPr>
        <w:drawing>
          <wp:anchor distT="0" distB="0" distL="114300" distR="114300" simplePos="0" relativeHeight="251695104" behindDoc="0" locked="0" layoutInCell="1" allowOverlap="1" wp14:anchorId="064BBC2E" wp14:editId="3C70A5D4">
            <wp:simplePos x="0" y="0"/>
            <wp:positionH relativeFrom="margin">
              <wp:align>center</wp:align>
            </wp:positionH>
            <wp:positionV relativeFrom="paragraph">
              <wp:posOffset>571500</wp:posOffset>
            </wp:positionV>
            <wp:extent cx="5306060" cy="1674495"/>
            <wp:effectExtent l="0" t="0" r="8890" b="1905"/>
            <wp:wrapSquare wrapText="bothSides"/>
            <wp:docPr id="6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7">
                      <a:extLst>
                        <a:ext uri="{28A0092B-C50C-407E-A947-70E740481C1C}">
                          <a14:useLocalDpi xmlns:a14="http://schemas.microsoft.com/office/drawing/2010/main" val="0"/>
                        </a:ext>
                      </a:extLst>
                    </a:blip>
                    <a:stretch>
                      <a:fillRect/>
                    </a:stretch>
                  </pic:blipFill>
                  <pic:spPr>
                    <a:xfrm>
                      <a:off x="0" y="0"/>
                      <a:ext cx="5306060" cy="1674495"/>
                    </a:xfrm>
                    <a:prstGeom prst="rect">
                      <a:avLst/>
                    </a:prstGeom>
                  </pic:spPr>
                </pic:pic>
              </a:graphicData>
            </a:graphic>
            <wp14:sizeRelH relativeFrom="page">
              <wp14:pctWidth>0</wp14:pctWidth>
            </wp14:sizeRelH>
            <wp14:sizeRelV relativeFrom="page">
              <wp14:pctHeight>0</wp14:pctHeight>
            </wp14:sizeRelV>
          </wp:anchor>
        </w:drawing>
      </w:r>
      <w:r w:rsidRPr="46D43BCA">
        <w:rPr>
          <w:rFonts w:asciiTheme="minorHAnsi" w:hAnsiTheme="minorHAnsi" w:cstheme="minorBidi"/>
          <w:sz w:val="20"/>
          <w:szCs w:val="20"/>
        </w:rPr>
        <w:t>When this has been completed you will be presented with the below completion screen, and you can view the update to your order by clicking on the Order ID.</w:t>
      </w:r>
      <w:r w:rsidRPr="001B1CA8">
        <w:rPr>
          <w:noProof/>
        </w:rPr>
        <w:t xml:space="preserve"> </w:t>
      </w:r>
    </w:p>
    <w:p w14:paraId="4F268ACA" w14:textId="67C797E3" w:rsidR="00396A1C" w:rsidRPr="00C81F5A" w:rsidRDefault="001B1CA8" w:rsidP="00396A1C">
      <w:pPr>
        <w:spacing w:after="120" w:line="360" w:lineRule="auto"/>
        <w:jc w:val="both"/>
        <w:rPr>
          <w:rFonts w:asciiTheme="minorHAnsi" w:hAnsiTheme="minorHAnsi" w:cstheme="minorHAnsi"/>
          <w:sz w:val="20"/>
          <w:szCs w:val="20"/>
        </w:rPr>
      </w:pPr>
      <w:r w:rsidRPr="001B1CA8">
        <w:rPr>
          <w:rFonts w:asciiTheme="minorHAnsi" w:hAnsiTheme="minorHAnsi" w:cstheme="minorHAnsi"/>
          <w:sz w:val="20"/>
          <w:szCs w:val="20"/>
        </w:rPr>
        <w:t xml:space="preserve"> </w:t>
      </w:r>
    </w:p>
    <w:p w14:paraId="390667A4" w14:textId="22942054" w:rsidR="0080658F" w:rsidRPr="00C81F5A" w:rsidRDefault="0080658F" w:rsidP="0080658F">
      <w:pPr>
        <w:spacing w:after="120" w:line="360" w:lineRule="auto"/>
        <w:jc w:val="both"/>
        <w:rPr>
          <w:rFonts w:asciiTheme="minorHAnsi" w:hAnsiTheme="minorHAnsi" w:cstheme="minorHAnsi"/>
          <w:sz w:val="20"/>
          <w:szCs w:val="20"/>
        </w:rPr>
      </w:pPr>
    </w:p>
    <w:tbl>
      <w:tblPr>
        <w:tblStyle w:val="TableGrid"/>
        <w:tblpPr w:leftFromText="180" w:rightFromText="180" w:vertAnchor="page" w:horzAnchor="margin" w:tblpY="7391"/>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60"/>
      </w:tblGrid>
      <w:tr w:rsidR="004E3E8D" w:rsidRPr="00C81F5A" w14:paraId="0D929246" w14:textId="77777777" w:rsidTr="00047F18">
        <w:tc>
          <w:tcPr>
            <w:tcW w:w="846" w:type="dxa"/>
            <w:vAlign w:val="center"/>
          </w:tcPr>
          <w:p w14:paraId="69739477" w14:textId="77777777" w:rsidR="004E3E8D" w:rsidRPr="00C81F5A" w:rsidRDefault="004E3E8D" w:rsidP="004E3E8D">
            <w:pPr>
              <w:spacing w:before="60" w:after="60"/>
              <w:rPr>
                <w:rFonts w:asciiTheme="minorHAnsi" w:hAnsiTheme="minorHAnsi" w:cstheme="minorHAnsi"/>
                <w:i/>
                <w:sz w:val="20"/>
                <w:szCs w:val="20"/>
              </w:rPr>
            </w:pPr>
            <w:r w:rsidRPr="00C81F5A">
              <w:rPr>
                <w:rFonts w:asciiTheme="minorHAnsi" w:hAnsiTheme="minorHAnsi" w:cstheme="minorHAnsi"/>
                <w:i/>
                <w:noProof/>
                <w:sz w:val="20"/>
                <w:szCs w:val="20"/>
                <w:lang w:val="en-GB"/>
              </w:rPr>
              <w:drawing>
                <wp:inline distT="0" distB="0" distL="0" distR="0" wp14:anchorId="4B023DD4" wp14:editId="48969912">
                  <wp:extent cx="360000" cy="360000"/>
                  <wp:effectExtent l="0" t="0" r="2540" b="2540"/>
                  <wp:docPr id="69"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60" w:type="dxa"/>
            <w:vAlign w:val="center"/>
          </w:tcPr>
          <w:p w14:paraId="12137BB0" w14:textId="77777777" w:rsidR="004E3E8D" w:rsidRPr="00C81F5A" w:rsidRDefault="004E3E8D" w:rsidP="004E3E8D">
            <w:p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Number status</w:t>
            </w:r>
            <w:r w:rsidRPr="00C81F5A">
              <w:rPr>
                <w:rFonts w:asciiTheme="minorHAnsi" w:hAnsiTheme="minorHAnsi" w:cstheme="minorHAnsi"/>
                <w:i/>
                <w:sz w:val="20"/>
                <w:szCs w:val="20"/>
              </w:rPr>
              <w:t xml:space="preserve">: </w:t>
            </w:r>
          </w:p>
          <w:p w14:paraId="107CDC57" w14:textId="77777777" w:rsidR="004E3E8D" w:rsidRPr="00C81F5A" w:rsidRDefault="004E3E8D"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If Quarantine applies</w:t>
            </w:r>
            <w:r w:rsidRPr="00C81F5A">
              <w:rPr>
                <w:rFonts w:asciiTheme="minorHAnsi" w:hAnsiTheme="minorHAnsi" w:cstheme="minorHAnsi"/>
                <w:i/>
                <w:sz w:val="20"/>
                <w:szCs w:val="20"/>
              </w:rPr>
              <w:t xml:space="preserve">: numbers are in </w:t>
            </w:r>
            <w:r w:rsidRPr="00C81F5A">
              <w:rPr>
                <w:rFonts w:asciiTheme="minorHAnsi" w:hAnsiTheme="minorHAnsi" w:cstheme="minorHAnsi"/>
                <w:i/>
                <w:color w:val="00D7BD" w:themeColor="accent1"/>
                <w:sz w:val="20"/>
                <w:szCs w:val="20"/>
              </w:rPr>
              <w:t>Port In (quarantined)</w:t>
            </w:r>
            <w:r w:rsidRPr="00C81F5A">
              <w:rPr>
                <w:rFonts w:asciiTheme="minorHAnsi" w:hAnsiTheme="minorHAnsi" w:cstheme="minorHAnsi"/>
                <w:i/>
                <w:sz w:val="20"/>
                <w:szCs w:val="20"/>
              </w:rPr>
              <w:t>. They can be reactivated only by you during the country quarantine period, for the same end-customer and at the same address. After</w:t>
            </w:r>
            <w:r>
              <w:rPr>
                <w:rFonts w:asciiTheme="minorHAnsi" w:hAnsiTheme="minorHAnsi" w:cstheme="minorHAnsi"/>
                <w:i/>
                <w:sz w:val="20"/>
                <w:szCs w:val="20"/>
              </w:rPr>
              <w:t xml:space="preserve"> the</w:t>
            </w:r>
            <w:r w:rsidRPr="00C81F5A">
              <w:rPr>
                <w:rFonts w:asciiTheme="minorHAnsi" w:hAnsiTheme="minorHAnsi" w:cstheme="minorHAnsi"/>
                <w:i/>
                <w:sz w:val="20"/>
                <w:szCs w:val="20"/>
              </w:rPr>
              <w:t xml:space="preserve"> quarantine period</w:t>
            </w:r>
            <w:r>
              <w:rPr>
                <w:rFonts w:asciiTheme="minorHAnsi" w:hAnsiTheme="minorHAnsi" w:cstheme="minorHAnsi"/>
                <w:i/>
                <w:sz w:val="20"/>
                <w:szCs w:val="20"/>
              </w:rPr>
              <w:t xml:space="preserve"> ends</w:t>
            </w:r>
            <w:r w:rsidRPr="00C81F5A">
              <w:rPr>
                <w:rFonts w:asciiTheme="minorHAnsi" w:hAnsiTheme="minorHAnsi" w:cstheme="minorHAnsi"/>
                <w:i/>
                <w:sz w:val="20"/>
                <w:szCs w:val="20"/>
              </w:rPr>
              <w:t xml:space="preserve">, they will be </w:t>
            </w:r>
            <w:r w:rsidRPr="00C81F5A">
              <w:rPr>
                <w:rFonts w:asciiTheme="minorHAnsi" w:hAnsiTheme="minorHAnsi" w:cstheme="minorHAnsi"/>
                <w:i/>
                <w:color w:val="00D7BD" w:themeColor="accent1"/>
                <w:sz w:val="20"/>
                <w:szCs w:val="20"/>
              </w:rPr>
              <w:t xml:space="preserve">Returned </w:t>
            </w:r>
            <w:r w:rsidRPr="00C81F5A">
              <w:rPr>
                <w:rFonts w:asciiTheme="minorHAnsi" w:hAnsiTheme="minorHAnsi" w:cstheme="minorHAnsi"/>
                <w:i/>
                <w:sz w:val="20"/>
                <w:szCs w:val="20"/>
              </w:rPr>
              <w:t>to the range owner and cannot be reactivated by you nor Colt.</w:t>
            </w:r>
          </w:p>
          <w:p w14:paraId="211DC16F" w14:textId="77777777" w:rsidR="004E3E8D" w:rsidRPr="00C81F5A" w:rsidRDefault="004E3E8D" w:rsidP="00A21E23">
            <w:pPr>
              <w:pStyle w:val="ListParagraph"/>
              <w:numPr>
                <w:ilvl w:val="0"/>
                <w:numId w:val="41"/>
              </w:numPr>
              <w:spacing w:after="120" w:line="360" w:lineRule="auto"/>
              <w:jc w:val="both"/>
              <w:rPr>
                <w:rFonts w:asciiTheme="minorHAnsi" w:hAnsiTheme="minorHAnsi" w:cstheme="minorHAnsi"/>
                <w:i/>
                <w:sz w:val="20"/>
                <w:szCs w:val="20"/>
              </w:rPr>
            </w:pPr>
            <w:r w:rsidRPr="00C81F5A">
              <w:rPr>
                <w:rFonts w:asciiTheme="minorHAnsi" w:hAnsiTheme="minorHAnsi" w:cstheme="minorHAnsi"/>
                <w:i/>
                <w:sz w:val="20"/>
                <w:szCs w:val="20"/>
                <w:u w:val="single"/>
              </w:rPr>
              <w:t>If Quarantine does not apply</w:t>
            </w:r>
            <w:r>
              <w:rPr>
                <w:rFonts w:asciiTheme="minorHAnsi" w:hAnsiTheme="minorHAnsi" w:cstheme="minorHAnsi"/>
                <w:i/>
                <w:sz w:val="20"/>
                <w:szCs w:val="20"/>
              </w:rPr>
              <w:t xml:space="preserve">: numbers are </w:t>
            </w:r>
            <w:r>
              <w:rPr>
                <w:rFonts w:asciiTheme="minorHAnsi" w:hAnsiTheme="minorHAnsi" w:cstheme="minorHAnsi"/>
                <w:i/>
                <w:color w:val="00D7BD" w:themeColor="accent1"/>
                <w:sz w:val="20"/>
                <w:szCs w:val="20"/>
              </w:rPr>
              <w:t>r</w:t>
            </w:r>
            <w:r w:rsidRPr="00C81F5A">
              <w:rPr>
                <w:rFonts w:asciiTheme="minorHAnsi" w:hAnsiTheme="minorHAnsi" w:cstheme="minorHAnsi"/>
                <w:i/>
                <w:color w:val="00D7BD" w:themeColor="accent1"/>
                <w:sz w:val="20"/>
                <w:szCs w:val="20"/>
              </w:rPr>
              <w:t xml:space="preserve">eturned </w:t>
            </w:r>
            <w:r w:rsidRPr="00C81F5A">
              <w:rPr>
                <w:rFonts w:asciiTheme="minorHAnsi" w:hAnsiTheme="minorHAnsi" w:cstheme="minorHAnsi"/>
                <w:i/>
                <w:sz w:val="20"/>
                <w:szCs w:val="20"/>
              </w:rPr>
              <w:t>to the range owner and cannot be reactivated by you nor Colt.</w:t>
            </w:r>
          </w:p>
        </w:tc>
      </w:tr>
    </w:tbl>
    <w:p w14:paraId="514C4E08" w14:textId="649023EF" w:rsidR="00742AF3" w:rsidRDefault="00742AF3">
      <w:pPr>
        <w:autoSpaceDE/>
        <w:autoSpaceDN/>
        <w:adjustRightInd/>
        <w:spacing w:after="200" w:line="276" w:lineRule="auto"/>
        <w:rPr>
          <w:rFonts w:asciiTheme="minorHAnsi" w:eastAsiaTheme="majorEastAsia" w:hAnsiTheme="minorHAnsi" w:cstheme="minorHAnsi"/>
          <w:b/>
          <w:bCs/>
          <w:color w:val="484A47" w:themeColor="text2"/>
          <w:sz w:val="28"/>
          <w:szCs w:val="26"/>
        </w:rPr>
      </w:pPr>
      <w:r>
        <w:rPr>
          <w:rFonts w:asciiTheme="minorHAnsi" w:hAnsiTheme="minorHAnsi" w:cstheme="minorHAnsi"/>
          <w:b/>
        </w:rPr>
        <w:br w:type="page"/>
      </w:r>
    </w:p>
    <w:p w14:paraId="5E17FC80" w14:textId="682AE97D" w:rsidR="0080658F" w:rsidRPr="00C81F5A" w:rsidRDefault="0080658F" w:rsidP="00A21E23">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58" w:name="_Toc197505695"/>
      <w:r w:rsidRPr="00C81F5A">
        <w:rPr>
          <w:rFonts w:asciiTheme="minorHAnsi" w:hAnsiTheme="minorHAnsi" w:cstheme="minorHAnsi"/>
          <w:b/>
        </w:rPr>
        <w:t xml:space="preserve">How to reactivate </w:t>
      </w:r>
      <w:r w:rsidR="00914429" w:rsidRPr="00C81F5A">
        <w:rPr>
          <w:rFonts w:asciiTheme="minorHAnsi" w:hAnsiTheme="minorHAnsi" w:cstheme="minorHAnsi"/>
          <w:b/>
        </w:rPr>
        <w:t>ported-in n</w:t>
      </w:r>
      <w:r w:rsidRPr="00C81F5A">
        <w:rPr>
          <w:rFonts w:asciiTheme="minorHAnsi" w:hAnsiTheme="minorHAnsi" w:cstheme="minorHAnsi"/>
          <w:b/>
        </w:rPr>
        <w:t>umbers</w:t>
      </w:r>
      <w:bookmarkEnd w:id="158"/>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80658F" w:rsidRPr="00C81F5A" w14:paraId="06A4C445" w14:textId="77777777" w:rsidTr="00047F18">
        <w:tc>
          <w:tcPr>
            <w:tcW w:w="846" w:type="dxa"/>
            <w:vAlign w:val="center"/>
          </w:tcPr>
          <w:p w14:paraId="593E9E4E" w14:textId="77777777" w:rsidR="0080658F" w:rsidRPr="00C81F5A" w:rsidRDefault="0080658F" w:rsidP="004725B0">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7984DCF7" wp14:editId="547B2653">
                  <wp:extent cx="360000" cy="360000"/>
                  <wp:effectExtent l="0" t="0" r="2540" b="2540"/>
                  <wp:docPr id="2244"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45F943A4" w14:textId="3CE8E643" w:rsidR="00914429" w:rsidRPr="00C81F5A" w:rsidRDefault="0080658F" w:rsidP="00914429">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Only </w:t>
            </w:r>
            <w:r w:rsidR="00914429" w:rsidRPr="00C81F5A">
              <w:rPr>
                <w:rFonts w:asciiTheme="minorHAnsi" w:hAnsiTheme="minorHAnsi" w:cstheme="minorHAnsi"/>
                <w:i/>
                <w:sz w:val="20"/>
                <w:szCs w:val="20"/>
              </w:rPr>
              <w:t xml:space="preserve">Port In (quarantined) </w:t>
            </w:r>
            <w:r w:rsidRPr="00C81F5A">
              <w:rPr>
                <w:rFonts w:asciiTheme="minorHAnsi" w:hAnsiTheme="minorHAnsi" w:cstheme="minorHAnsi"/>
                <w:i/>
                <w:sz w:val="20"/>
                <w:szCs w:val="20"/>
              </w:rPr>
              <w:t>numbers can be reactivated, for the same end-customer, at the same address.</w:t>
            </w:r>
          </w:p>
        </w:tc>
      </w:tr>
    </w:tbl>
    <w:p w14:paraId="7A0A4ECC" w14:textId="77777777" w:rsidR="0080658F" w:rsidRPr="00C81F5A" w:rsidRDefault="0080658F" w:rsidP="0080658F">
      <w:pPr>
        <w:spacing w:after="120" w:line="360" w:lineRule="auto"/>
        <w:jc w:val="both"/>
        <w:rPr>
          <w:rFonts w:asciiTheme="minorHAnsi" w:hAnsiTheme="minorHAnsi" w:cstheme="minorHAnsi"/>
          <w:sz w:val="20"/>
          <w:szCs w:val="20"/>
        </w:rPr>
      </w:pPr>
    </w:p>
    <w:p w14:paraId="22BA7DD5" w14:textId="1AE7FC4A" w:rsidR="00FF2556" w:rsidRPr="00C81F5A" w:rsidRDefault="00FF2556" w:rsidP="00FF2556">
      <w:pPr>
        <w:spacing w:after="120" w:line="360" w:lineRule="auto"/>
        <w:jc w:val="both"/>
        <w:rPr>
          <w:rFonts w:asciiTheme="minorHAnsi" w:hAnsiTheme="minorHAnsi" w:cstheme="minorHAnsi"/>
          <w:sz w:val="20"/>
          <w:szCs w:val="20"/>
        </w:rPr>
      </w:pPr>
      <w:bookmarkStart w:id="159" w:name="_Hlk61962504"/>
      <w:r w:rsidRPr="00C81F5A">
        <w:rPr>
          <w:rFonts w:asciiTheme="minorHAnsi" w:hAnsiTheme="minorHAnsi" w:cstheme="minorHAnsi"/>
          <w:sz w:val="20"/>
          <w:szCs w:val="20"/>
        </w:rPr>
        <w:t xml:space="preserve">To reactivate Ported-In </w:t>
      </w:r>
      <w:r w:rsidR="00743B23">
        <w:rPr>
          <w:rFonts w:asciiTheme="minorHAnsi" w:hAnsiTheme="minorHAnsi" w:cstheme="minorHAnsi"/>
          <w:sz w:val="20"/>
          <w:szCs w:val="20"/>
        </w:rPr>
        <w:t>quarantined</w:t>
      </w:r>
      <w:r w:rsidRPr="00C81F5A">
        <w:rPr>
          <w:rFonts w:asciiTheme="minorHAnsi" w:hAnsiTheme="minorHAnsi" w:cstheme="minorHAnsi"/>
          <w:sz w:val="20"/>
          <w:szCs w:val="20"/>
        </w:rPr>
        <w:t xml:space="preserve"> Numbers, </w:t>
      </w:r>
      <w:r w:rsidR="00433FD4">
        <w:rPr>
          <w:rFonts w:asciiTheme="minorHAnsi" w:hAnsiTheme="minorHAnsi" w:cstheme="minorHAnsi"/>
          <w:sz w:val="20"/>
          <w:szCs w:val="20"/>
        </w:rPr>
        <w:t xml:space="preserve">you must go to </w:t>
      </w:r>
      <w:r w:rsidR="006A528C">
        <w:rPr>
          <w:rFonts w:asciiTheme="minorHAnsi" w:hAnsiTheme="minorHAnsi" w:cstheme="minorHAnsi"/>
          <w:sz w:val="20"/>
          <w:szCs w:val="20"/>
        </w:rPr>
        <w:t xml:space="preserve">the </w:t>
      </w:r>
      <w:r w:rsidR="006A528C" w:rsidRPr="007233AC">
        <w:rPr>
          <w:rFonts w:asciiTheme="minorHAnsi" w:hAnsiTheme="minorHAnsi" w:cstheme="minorHAnsi"/>
          <w:b/>
          <w:sz w:val="20"/>
          <w:szCs w:val="20"/>
        </w:rPr>
        <w:t>‘</w:t>
      </w:r>
      <w:r w:rsidR="006A528C">
        <w:rPr>
          <w:rFonts w:asciiTheme="minorHAnsi" w:hAnsiTheme="minorHAnsi" w:cstheme="minorHAnsi"/>
          <w:b/>
          <w:sz w:val="20"/>
          <w:szCs w:val="20"/>
        </w:rPr>
        <w:t xml:space="preserve">My Telephone </w:t>
      </w:r>
      <w:r w:rsidR="006A528C" w:rsidRPr="007233AC">
        <w:rPr>
          <w:rFonts w:asciiTheme="minorHAnsi" w:hAnsiTheme="minorHAnsi" w:cstheme="minorHAnsi"/>
          <w:sz w:val="20"/>
          <w:szCs w:val="20"/>
        </w:rPr>
        <w:t>Numbers’</w:t>
      </w:r>
      <w:r w:rsidR="006A528C">
        <w:rPr>
          <w:rFonts w:asciiTheme="minorHAnsi" w:hAnsiTheme="minorHAnsi" w:cstheme="minorHAnsi"/>
          <w:b/>
          <w:sz w:val="20"/>
          <w:szCs w:val="20"/>
        </w:rPr>
        <w:t xml:space="preserve"> </w:t>
      </w:r>
      <w:r w:rsidR="006A528C">
        <w:rPr>
          <w:rFonts w:asciiTheme="minorHAnsi" w:hAnsiTheme="minorHAnsi" w:cstheme="minorHAnsi"/>
          <w:sz w:val="20"/>
          <w:szCs w:val="20"/>
        </w:rPr>
        <w:t>page</w:t>
      </w:r>
      <w:r w:rsidRPr="00C81F5A">
        <w:rPr>
          <w:rFonts w:asciiTheme="minorHAnsi" w:hAnsiTheme="minorHAnsi" w:cstheme="minorHAnsi"/>
          <w:sz w:val="20"/>
          <w:szCs w:val="20"/>
        </w:rPr>
        <w:t>:</w:t>
      </w:r>
    </w:p>
    <w:p w14:paraId="677A14AA" w14:textId="02EC8DD6" w:rsidR="00FF2556" w:rsidRPr="00C81F5A" w:rsidRDefault="0015056C" w:rsidP="00A21E23">
      <w:pPr>
        <w:pStyle w:val="ListParagraph"/>
        <w:numPr>
          <w:ilvl w:val="0"/>
          <w:numId w:val="61"/>
        </w:numPr>
        <w:spacing w:after="120" w:line="360" w:lineRule="auto"/>
        <w:jc w:val="both"/>
        <w:rPr>
          <w:rFonts w:asciiTheme="minorHAnsi" w:hAnsiTheme="minorHAnsi" w:cstheme="minorBidi"/>
          <w:sz w:val="20"/>
          <w:szCs w:val="20"/>
        </w:rPr>
      </w:pPr>
      <w:r>
        <w:rPr>
          <w:noProof/>
        </w:rPr>
        <w:drawing>
          <wp:anchor distT="0" distB="0" distL="114300" distR="114300" simplePos="0" relativeHeight="251676672" behindDoc="0" locked="0" layoutInCell="1" allowOverlap="1" wp14:anchorId="514D7D37" wp14:editId="137A0F61">
            <wp:simplePos x="0" y="0"/>
            <wp:positionH relativeFrom="margin">
              <wp:align>center</wp:align>
            </wp:positionH>
            <wp:positionV relativeFrom="paragraph">
              <wp:posOffset>403860</wp:posOffset>
            </wp:positionV>
            <wp:extent cx="4258310" cy="1558770"/>
            <wp:effectExtent l="0" t="0" r="0" b="3810"/>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8">
                      <a:extLst>
                        <a:ext uri="{28A0092B-C50C-407E-A947-70E740481C1C}">
                          <a14:useLocalDpi xmlns:a14="http://schemas.microsoft.com/office/drawing/2010/main" val="0"/>
                        </a:ext>
                      </a:extLst>
                    </a:blip>
                    <a:stretch>
                      <a:fillRect/>
                    </a:stretch>
                  </pic:blipFill>
                  <pic:spPr>
                    <a:xfrm>
                      <a:off x="0" y="0"/>
                      <a:ext cx="4258310" cy="1558770"/>
                    </a:xfrm>
                    <a:prstGeom prst="rect">
                      <a:avLst/>
                    </a:prstGeom>
                  </pic:spPr>
                </pic:pic>
              </a:graphicData>
            </a:graphic>
            <wp14:sizeRelH relativeFrom="page">
              <wp14:pctWidth>0</wp14:pctWidth>
            </wp14:sizeRelH>
            <wp14:sizeRelV relativeFrom="page">
              <wp14:pctHeight>0</wp14:pctHeight>
            </wp14:sizeRelV>
          </wp:anchor>
        </w:drawing>
      </w:r>
      <w:r w:rsidR="006A528C" w:rsidRPr="46D43BCA">
        <w:rPr>
          <w:rFonts w:asciiTheme="minorHAnsi" w:hAnsiTheme="minorHAnsi" w:cstheme="minorBidi"/>
          <w:sz w:val="20"/>
          <w:szCs w:val="20"/>
        </w:rPr>
        <w:t>Us</w:t>
      </w:r>
      <w:r w:rsidR="00CE09FE" w:rsidRPr="46D43BCA">
        <w:rPr>
          <w:rFonts w:asciiTheme="minorHAnsi" w:hAnsiTheme="minorHAnsi" w:cstheme="minorBidi"/>
          <w:sz w:val="20"/>
          <w:szCs w:val="20"/>
        </w:rPr>
        <w:t>ing the filter</w:t>
      </w:r>
      <w:r w:rsidR="006A528C" w:rsidRPr="46D43BCA">
        <w:rPr>
          <w:rFonts w:asciiTheme="minorHAnsi" w:hAnsiTheme="minorHAnsi" w:cstheme="minorBidi"/>
          <w:sz w:val="20"/>
          <w:szCs w:val="20"/>
        </w:rPr>
        <w:t xml:space="preserve"> icon</w:t>
      </w:r>
      <w:r w:rsidR="00CE09FE" w:rsidRPr="46D43BCA">
        <w:rPr>
          <w:rFonts w:asciiTheme="minorHAnsi" w:hAnsiTheme="minorHAnsi" w:cstheme="minorBidi"/>
          <w:sz w:val="20"/>
          <w:szCs w:val="20"/>
        </w:rPr>
        <w:t xml:space="preserve">, set the </w:t>
      </w:r>
      <w:r w:rsidR="00CE09FE" w:rsidRPr="46D43BCA">
        <w:rPr>
          <w:rFonts w:asciiTheme="minorHAnsi" w:hAnsiTheme="minorHAnsi" w:cstheme="minorBidi"/>
          <w:b/>
          <w:bCs/>
          <w:sz w:val="20"/>
          <w:szCs w:val="20"/>
        </w:rPr>
        <w:t>Number Status</w:t>
      </w:r>
      <w:r w:rsidR="00CE09FE" w:rsidRPr="46D43BCA">
        <w:rPr>
          <w:rFonts w:asciiTheme="minorHAnsi" w:hAnsiTheme="minorHAnsi" w:cstheme="minorBidi"/>
          <w:sz w:val="20"/>
          <w:szCs w:val="20"/>
        </w:rPr>
        <w:t xml:space="preserve"> to </w:t>
      </w:r>
      <w:proofErr w:type="spellStart"/>
      <w:r w:rsidR="00D96084" w:rsidRPr="46D43BCA">
        <w:rPr>
          <w:rFonts w:asciiTheme="minorHAnsi" w:hAnsiTheme="minorHAnsi" w:cstheme="minorBidi"/>
          <w:b/>
          <w:bCs/>
          <w:sz w:val="20"/>
          <w:szCs w:val="20"/>
        </w:rPr>
        <w:t>PortInQuarantined</w:t>
      </w:r>
      <w:proofErr w:type="spellEnd"/>
      <w:r w:rsidR="00D96084" w:rsidRPr="46D43BCA">
        <w:rPr>
          <w:rFonts w:asciiTheme="minorHAnsi" w:hAnsiTheme="minorHAnsi" w:cstheme="minorBidi"/>
          <w:sz w:val="20"/>
          <w:szCs w:val="20"/>
        </w:rPr>
        <w:t xml:space="preserve"> and </w:t>
      </w:r>
      <w:r w:rsidRPr="46D43BCA">
        <w:rPr>
          <w:rFonts w:asciiTheme="minorHAnsi" w:hAnsiTheme="minorHAnsi" w:cstheme="minorBidi"/>
          <w:sz w:val="20"/>
          <w:szCs w:val="20"/>
        </w:rPr>
        <w:t xml:space="preserve">click </w:t>
      </w:r>
      <w:r w:rsidRPr="46D43BCA">
        <w:rPr>
          <w:rFonts w:asciiTheme="minorHAnsi" w:hAnsiTheme="minorHAnsi" w:cstheme="minorBidi"/>
          <w:b/>
          <w:bCs/>
          <w:sz w:val="20"/>
          <w:szCs w:val="20"/>
        </w:rPr>
        <w:t>Apply</w:t>
      </w:r>
      <w:bookmarkEnd w:id="159"/>
    </w:p>
    <w:p w14:paraId="126DB1AB" w14:textId="749E292B" w:rsidR="00FF2556" w:rsidRPr="00C81F5A" w:rsidRDefault="00FF2556" w:rsidP="00FF2556">
      <w:pPr>
        <w:spacing w:after="120" w:line="360" w:lineRule="auto"/>
        <w:jc w:val="center"/>
        <w:rPr>
          <w:rFonts w:asciiTheme="minorHAnsi" w:hAnsiTheme="minorHAnsi" w:cstheme="minorHAnsi"/>
          <w:sz w:val="20"/>
          <w:szCs w:val="20"/>
        </w:rPr>
      </w:pPr>
    </w:p>
    <w:p w14:paraId="594C2A6F" w14:textId="77777777" w:rsidR="0015056C" w:rsidRDefault="0015056C" w:rsidP="007233AC">
      <w:pPr>
        <w:pStyle w:val="NormalWeb"/>
      </w:pPr>
    </w:p>
    <w:p w14:paraId="0752D125" w14:textId="77777777" w:rsidR="0015056C" w:rsidRDefault="0015056C" w:rsidP="007233AC">
      <w:pPr>
        <w:pStyle w:val="NormalWeb"/>
      </w:pPr>
    </w:p>
    <w:p w14:paraId="7738607C" w14:textId="77777777" w:rsidR="0015056C" w:rsidRDefault="0015056C" w:rsidP="007233AC">
      <w:pPr>
        <w:pStyle w:val="NormalWeb"/>
      </w:pPr>
    </w:p>
    <w:p w14:paraId="7BBD78DD" w14:textId="77777777" w:rsidR="0015056C" w:rsidRDefault="0015056C" w:rsidP="007233AC">
      <w:pPr>
        <w:pStyle w:val="NormalWeb"/>
      </w:pPr>
    </w:p>
    <w:p w14:paraId="6495CC65" w14:textId="28BEF7EF" w:rsidR="0015056C" w:rsidRDefault="0015056C" w:rsidP="007233AC">
      <w:pPr>
        <w:pStyle w:val="NormalWeb"/>
      </w:pPr>
    </w:p>
    <w:p w14:paraId="2B0980F0" w14:textId="60AA5E5A" w:rsidR="00FF2556" w:rsidRPr="00C81F5A" w:rsidRDefault="00D2646F" w:rsidP="00FF2556">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Once the filter is applied,</w:t>
      </w:r>
      <w:r w:rsidR="0017300A">
        <w:rPr>
          <w:rFonts w:asciiTheme="minorHAnsi" w:hAnsiTheme="minorHAnsi" w:cstheme="minorHAnsi"/>
          <w:sz w:val="20"/>
          <w:szCs w:val="20"/>
        </w:rPr>
        <w:t xml:space="preserve"> you then need to:</w:t>
      </w:r>
      <w:r w:rsidR="00FF2556" w:rsidRPr="00C81F5A">
        <w:rPr>
          <w:rFonts w:asciiTheme="minorHAnsi" w:hAnsiTheme="minorHAnsi" w:cstheme="minorHAnsi"/>
          <w:sz w:val="20"/>
          <w:szCs w:val="20"/>
        </w:rPr>
        <w:t xml:space="preserve"> </w:t>
      </w:r>
    </w:p>
    <w:p w14:paraId="26A4396D" w14:textId="36FE3834" w:rsidR="00FF2556" w:rsidRPr="00C81F5A" w:rsidRDefault="00FF2556" w:rsidP="00A21E23">
      <w:pPr>
        <w:pStyle w:val="ListParagraph"/>
        <w:numPr>
          <w:ilvl w:val="0"/>
          <w:numId w:val="46"/>
        </w:num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Select the </w:t>
      </w:r>
      <w:r w:rsidR="0017300A">
        <w:rPr>
          <w:rFonts w:asciiTheme="minorHAnsi" w:hAnsiTheme="minorHAnsi" w:cstheme="minorHAnsi"/>
          <w:b/>
          <w:sz w:val="20"/>
          <w:szCs w:val="20"/>
        </w:rPr>
        <w:t>three dots</w:t>
      </w:r>
      <w:r w:rsidRPr="00C81F5A">
        <w:rPr>
          <w:rFonts w:asciiTheme="minorHAnsi" w:hAnsiTheme="minorHAnsi" w:cstheme="minorHAnsi"/>
          <w:sz w:val="20"/>
          <w:szCs w:val="20"/>
        </w:rPr>
        <w:t xml:space="preserve"> </w:t>
      </w:r>
      <w:r w:rsidR="00D448C1">
        <w:rPr>
          <w:rFonts w:asciiTheme="minorHAnsi" w:hAnsiTheme="minorHAnsi" w:cstheme="minorHAnsi"/>
          <w:sz w:val="20"/>
          <w:szCs w:val="20"/>
        </w:rPr>
        <w:t xml:space="preserve">under the </w:t>
      </w:r>
      <w:r w:rsidR="00D448C1">
        <w:rPr>
          <w:rFonts w:asciiTheme="minorHAnsi" w:hAnsiTheme="minorHAnsi" w:cstheme="minorHAnsi"/>
          <w:b/>
          <w:sz w:val="20"/>
          <w:szCs w:val="20"/>
        </w:rPr>
        <w:t>Actions</w:t>
      </w:r>
      <w:r w:rsidR="00D448C1">
        <w:rPr>
          <w:rFonts w:asciiTheme="minorHAnsi" w:hAnsiTheme="minorHAnsi" w:cstheme="minorHAnsi"/>
          <w:sz w:val="20"/>
          <w:szCs w:val="20"/>
        </w:rPr>
        <w:t xml:space="preserve"> column</w:t>
      </w:r>
      <w:r w:rsidRPr="00C81F5A">
        <w:rPr>
          <w:rFonts w:asciiTheme="minorHAnsi" w:hAnsiTheme="minorHAnsi" w:cstheme="minorHAnsi"/>
          <w:sz w:val="20"/>
          <w:szCs w:val="20"/>
        </w:rPr>
        <w:t xml:space="preserve"> in front of the numbers you want to </w:t>
      </w:r>
      <w:r w:rsidRPr="007233AC">
        <w:rPr>
          <w:rFonts w:asciiTheme="minorHAnsi" w:hAnsiTheme="minorHAnsi" w:cstheme="minorHAnsi"/>
          <w:sz w:val="20"/>
          <w:szCs w:val="20"/>
        </w:rPr>
        <w:t>reactivate</w:t>
      </w:r>
      <w:r w:rsidRPr="00C81F5A">
        <w:rPr>
          <w:rFonts w:asciiTheme="minorHAnsi" w:hAnsiTheme="minorHAnsi" w:cstheme="minorHAnsi"/>
          <w:b/>
          <w:sz w:val="20"/>
          <w:szCs w:val="20"/>
        </w:rPr>
        <w:t>.</w:t>
      </w:r>
    </w:p>
    <w:p w14:paraId="633F0ACF" w14:textId="0594005B" w:rsidR="00FF2556" w:rsidRPr="007E7688" w:rsidRDefault="00D448C1" w:rsidP="00A21E23">
      <w:pPr>
        <w:pStyle w:val="ListParagraph"/>
        <w:numPr>
          <w:ilvl w:val="0"/>
          <w:numId w:val="46"/>
        </w:numPr>
        <w:spacing w:after="120" w:line="360" w:lineRule="auto"/>
        <w:jc w:val="both"/>
        <w:rPr>
          <w:rFonts w:asciiTheme="minorHAnsi" w:hAnsiTheme="minorHAnsi" w:cstheme="minorBidi"/>
          <w:sz w:val="20"/>
          <w:szCs w:val="20"/>
        </w:rPr>
      </w:pPr>
      <w:r w:rsidRPr="46D43BCA">
        <w:rPr>
          <w:rFonts w:asciiTheme="minorHAnsi" w:hAnsiTheme="minorHAnsi" w:cstheme="minorBidi"/>
          <w:sz w:val="20"/>
          <w:szCs w:val="20"/>
        </w:rPr>
        <w:t xml:space="preserve">Click the </w:t>
      </w:r>
      <w:r w:rsidR="00FF2556" w:rsidRPr="46D43BCA">
        <w:rPr>
          <w:rFonts w:asciiTheme="minorHAnsi" w:hAnsiTheme="minorHAnsi" w:cstheme="minorBidi"/>
          <w:b/>
          <w:bCs/>
          <w:sz w:val="20"/>
          <w:szCs w:val="20"/>
        </w:rPr>
        <w:t>Reactivate</w:t>
      </w:r>
      <w:r w:rsidR="00FF2556" w:rsidRPr="46D43BCA">
        <w:rPr>
          <w:rFonts w:asciiTheme="minorHAnsi" w:hAnsiTheme="minorHAnsi" w:cstheme="minorBidi"/>
          <w:sz w:val="20"/>
          <w:szCs w:val="20"/>
        </w:rPr>
        <w:t xml:space="preserve"> </w:t>
      </w:r>
      <w:r w:rsidRPr="46D43BCA">
        <w:rPr>
          <w:rFonts w:asciiTheme="minorHAnsi" w:hAnsiTheme="minorHAnsi" w:cstheme="minorBidi"/>
          <w:sz w:val="20"/>
          <w:szCs w:val="20"/>
        </w:rPr>
        <w:t>button</w:t>
      </w:r>
      <w:r w:rsidR="00FF2556" w:rsidRPr="46D43BCA">
        <w:rPr>
          <w:rFonts w:asciiTheme="minorHAnsi" w:hAnsiTheme="minorHAnsi" w:cstheme="minorBidi"/>
          <w:sz w:val="20"/>
          <w:szCs w:val="20"/>
        </w:rPr>
        <w:t>.</w:t>
      </w:r>
      <w:r w:rsidR="0017300A" w:rsidRPr="0017300A">
        <w:rPr>
          <w:noProof/>
        </w:rPr>
        <mc:AlternateContent>
          <mc:Choice Requires="wps">
            <w:drawing>
              <wp:anchor distT="0" distB="0" distL="114300" distR="114300" simplePos="0" relativeHeight="251682816" behindDoc="0" locked="0" layoutInCell="1" allowOverlap="1" wp14:anchorId="07DFD5BE" wp14:editId="4CACABD1">
                <wp:simplePos x="0" y="0"/>
                <wp:positionH relativeFrom="column">
                  <wp:posOffset>5255260</wp:posOffset>
                </wp:positionH>
                <wp:positionV relativeFrom="paragraph">
                  <wp:posOffset>900430</wp:posOffset>
                </wp:positionV>
                <wp:extent cx="251982" cy="251729"/>
                <wp:effectExtent l="0" t="19050" r="34290" b="34290"/>
                <wp:wrapNone/>
                <wp:docPr id="1888" name="Right Arrow 2164"/>
                <wp:cNvGraphicFramePr/>
                <a:graphic xmlns:a="http://schemas.openxmlformats.org/drawingml/2006/main">
                  <a:graphicData uri="http://schemas.microsoft.com/office/word/2010/wordprocessingShape">
                    <wps:wsp>
                      <wps:cNvSpPr/>
                      <wps:spPr>
                        <a:xfrm>
                          <a:off x="0" y="0"/>
                          <a:ext cx="251982" cy="25172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D4CD7B4" w14:textId="77777777" w:rsidR="00E64DD2" w:rsidRPr="00752228" w:rsidRDefault="00E64DD2" w:rsidP="0017300A">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7DFD5BE" id="Right Arrow 2164" o:spid="_x0000_s1070" type="#_x0000_t13" style="position:absolute;left:0;text-align:left;margin-left:413.8pt;margin-top:70.9pt;width:19.85pt;height:19.8pt;z-index:2516828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" adj="10811" fillcolor="#00d7bd [3204]" strokecolor="white [3212]" strokeweight=".25pt">
                <v:textbox inset="0,0,0,0">
                  <w:txbxContent>
                    <w:p w14:paraId="2D4CD7B4" w14:textId="77777777" w:rsidR="00E64DD2" w:rsidRPr="00752228" w:rsidRDefault="00E64DD2" w:rsidP="0017300A">
                      <w:pPr>
                        <w:jc w:val="center"/>
                        <w:rPr>
                          <w:b/>
                          <w:color w:val="FFFFFF" w:themeColor="background1"/>
                          <w:sz w:val="12"/>
                          <w:lang w:val="es-ES"/>
                        </w:rPr>
                      </w:pPr>
                      <w:r>
                        <w:rPr>
                          <w:b/>
                          <w:color w:val="FFFFFF" w:themeColor="background1"/>
                          <w:sz w:val="12"/>
                          <w:lang w:val="es-ES"/>
                        </w:rPr>
                        <w:t>2</w:t>
                      </w:r>
                    </w:p>
                  </w:txbxContent>
                </v:textbox>
              </v:shape>
            </w:pict>
          </mc:Fallback>
        </mc:AlternateContent>
      </w:r>
      <w:r w:rsidR="0017300A" w:rsidRPr="0017300A">
        <w:rPr>
          <w:noProof/>
        </w:rPr>
        <mc:AlternateContent>
          <mc:Choice Requires="wps">
            <w:drawing>
              <wp:anchor distT="0" distB="0" distL="114300" distR="114300" simplePos="0" relativeHeight="251684864" behindDoc="0" locked="0" layoutInCell="1" allowOverlap="1" wp14:anchorId="70D2AB34" wp14:editId="174857E1">
                <wp:simplePos x="0" y="0"/>
                <wp:positionH relativeFrom="column">
                  <wp:posOffset>6197600</wp:posOffset>
                </wp:positionH>
                <wp:positionV relativeFrom="paragraph">
                  <wp:posOffset>932180</wp:posOffset>
                </wp:positionV>
                <wp:extent cx="251982" cy="251729"/>
                <wp:effectExtent l="19050" t="19050" r="15240" b="34290"/>
                <wp:wrapNone/>
                <wp:docPr id="1889" name="Right Arrow 2162"/>
                <wp:cNvGraphicFramePr/>
                <a:graphic xmlns:a="http://schemas.openxmlformats.org/drawingml/2006/main">
                  <a:graphicData uri="http://schemas.microsoft.com/office/word/2010/wordprocessingShape">
                    <wps:wsp>
                      <wps:cNvSpPr/>
                      <wps:spPr>
                        <a:xfrm flipH="1">
                          <a:off x="0" y="0"/>
                          <a:ext cx="251982" cy="251729"/>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56830B2" w14:textId="77777777" w:rsidR="00E64DD2" w:rsidRPr="00752228" w:rsidRDefault="00E64DD2" w:rsidP="0017300A">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0D2AB34" id="Right Arrow 2162" o:spid="_x0000_s1071" type="#_x0000_t13" style="position:absolute;left:0;text-align:left;margin-left:488pt;margin-top:73.4pt;width:19.85pt;height:19.8pt;flip:x;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" adj="10811" fillcolor="#00d7bd [3204]" strokecolor="white [3212]" strokeweight=".25pt">
                <v:textbox inset="0,0,0,0">
                  <w:txbxContent>
                    <w:p w14:paraId="156830B2" w14:textId="77777777" w:rsidR="00E64DD2" w:rsidRPr="00752228" w:rsidRDefault="00E64DD2" w:rsidP="0017300A">
                      <w:pPr>
                        <w:jc w:val="center"/>
                        <w:rPr>
                          <w:b/>
                          <w:color w:val="FFFFFF" w:themeColor="background1"/>
                          <w:sz w:val="12"/>
                          <w:lang w:val="es-ES"/>
                        </w:rPr>
                      </w:pPr>
                      <w:r>
                        <w:rPr>
                          <w:b/>
                          <w:color w:val="FFFFFF" w:themeColor="background1"/>
                          <w:sz w:val="12"/>
                          <w:lang w:val="es-ES"/>
                        </w:rPr>
                        <w:t>1</w:t>
                      </w:r>
                    </w:p>
                  </w:txbxContent>
                </v:textbox>
              </v:shape>
            </w:pict>
          </mc:Fallback>
        </mc:AlternateContent>
      </w:r>
      <w:r w:rsidR="0017300A">
        <w:rPr>
          <w:noProof/>
        </w:rPr>
        <mc:AlternateContent>
          <mc:Choice Requires="wpg">
            <w:drawing>
              <wp:anchor distT="0" distB="0" distL="114300" distR="114300" simplePos="0" relativeHeight="251680768" behindDoc="0" locked="0" layoutInCell="1" allowOverlap="1" wp14:anchorId="16DBBB27" wp14:editId="4D601C3E">
                <wp:simplePos x="0" y="0"/>
                <wp:positionH relativeFrom="column">
                  <wp:posOffset>2540000</wp:posOffset>
                </wp:positionH>
                <wp:positionV relativeFrom="paragraph">
                  <wp:posOffset>1021080</wp:posOffset>
                </wp:positionV>
                <wp:extent cx="838200" cy="228600"/>
                <wp:effectExtent l="0" t="0" r="0" b="0"/>
                <wp:wrapNone/>
                <wp:docPr id="60" name="Group 60"/>
                <wp:cNvGraphicFramePr/>
                <a:graphic xmlns:a="http://schemas.openxmlformats.org/drawingml/2006/main">
                  <a:graphicData uri="http://schemas.microsoft.com/office/word/2010/wordprocessingGroup">
                    <wpg:wgp>
                      <wpg:cNvGrpSpPr/>
                      <wpg:grpSpPr>
                        <a:xfrm>
                          <a:off x="0" y="0"/>
                          <a:ext cx="838200" cy="228600"/>
                          <a:chOff x="0" y="0"/>
                          <a:chExt cx="838200" cy="228600"/>
                        </a:xfrm>
                      </wpg:grpSpPr>
                      <wps:wsp>
                        <wps:cNvPr id="54" name="Rectangle 54"/>
                        <wps:cNvSpPr/>
                        <wps:spPr>
                          <a:xfrm>
                            <a:off x="0" y="0"/>
                            <a:ext cx="819150" cy="76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Rectangle 55"/>
                        <wps:cNvSpPr/>
                        <wps:spPr>
                          <a:xfrm>
                            <a:off x="19050" y="152400"/>
                            <a:ext cx="819150" cy="762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F07B879" id="Group 60" o:spid="_x0000_s1026" style="position:absolute;margin-left:200pt;margin-top:80.4pt;width:66pt;height:18pt;z-index:251680768" coordsize="8382,22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">
                <v:rect id="Rectangle 54" o:spid="_x0000_s1027" style="position:absolute;width:8191;height: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" fillcolor="white [3212]" stroked="f" strokeweight="2pt"/>
                <v:rect id="Rectangle 55" o:spid="_x0000_s1028" style="position:absolute;left:190;top:1524;width:8192;height:76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" fillcolor="white [3212]" stroked="f" strokeweight="2pt"/>
              </v:group>
            </w:pict>
          </mc:Fallback>
        </mc:AlternateContent>
      </w:r>
      <w:r w:rsidR="0017300A">
        <w:rPr>
          <w:noProof/>
        </w:rPr>
        <w:drawing>
          <wp:anchor distT="0" distB="0" distL="114300" distR="114300" simplePos="0" relativeHeight="251678720" behindDoc="0" locked="0" layoutInCell="1" allowOverlap="1" wp14:anchorId="00D9B29E" wp14:editId="4F8D4804">
            <wp:simplePos x="0" y="0"/>
            <wp:positionH relativeFrom="column">
              <wp:posOffset>-76200</wp:posOffset>
            </wp:positionH>
            <wp:positionV relativeFrom="paragraph">
              <wp:posOffset>341630</wp:posOffset>
            </wp:positionV>
            <wp:extent cx="6422390" cy="990600"/>
            <wp:effectExtent l="0" t="0" r="0" b="0"/>
            <wp:wrapSquare wrapText="bothSides"/>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cstate="print">
                      <a:extLst>
                        <a:ext uri="{28A0092B-C50C-407E-A947-70E740481C1C}">
                          <a14:useLocalDpi xmlns:a14="http://schemas.microsoft.com/office/drawing/2010/main" val="0"/>
                        </a:ext>
                      </a:extLst>
                    </a:blip>
                    <a:stretch>
                      <a:fillRect/>
                    </a:stretch>
                  </pic:blipFill>
                  <pic:spPr>
                    <a:xfrm>
                      <a:off x="0" y="0"/>
                      <a:ext cx="6422390" cy="990600"/>
                    </a:xfrm>
                    <a:prstGeom prst="rect">
                      <a:avLst/>
                    </a:prstGeom>
                  </pic:spPr>
                </pic:pic>
              </a:graphicData>
            </a:graphic>
            <wp14:sizeRelH relativeFrom="page">
              <wp14:pctWidth>0</wp14:pctWidth>
            </wp14:sizeRelH>
            <wp14:sizeRelV relativeFrom="page">
              <wp14:pctHeight>0</wp14:pctHeight>
            </wp14:sizeRelV>
          </wp:anchor>
        </w:drawing>
      </w:r>
    </w:p>
    <w:p w14:paraId="048E98DF" w14:textId="18F91397" w:rsidR="00FF2556" w:rsidRPr="00C81F5A" w:rsidRDefault="00BB2F6C" w:rsidP="00DF61D8">
      <w:pPr>
        <w:spacing w:after="120"/>
        <w:jc w:val="center"/>
        <w:rPr>
          <w:rFonts w:asciiTheme="minorHAnsi" w:hAnsiTheme="minorHAnsi" w:cstheme="minorHAnsi"/>
          <w:sz w:val="20"/>
          <w:szCs w:val="20"/>
        </w:rPr>
      </w:pPr>
      <w:r w:rsidRPr="00C81F5A">
        <w:t xml:space="preserve"> </w:t>
      </w:r>
    </w:p>
    <w:p w14:paraId="6D8B452D" w14:textId="2AF079FA" w:rsidR="00FF2556" w:rsidRPr="00C81F5A" w:rsidRDefault="00DD2B63" w:rsidP="007233AC">
      <w:pPr>
        <w:pStyle w:val="NormalWeb"/>
      </w:pPr>
      <w:r>
        <w:t xml:space="preserve">You will then be presented </w:t>
      </w:r>
      <w:r w:rsidR="00D64679">
        <w:t xml:space="preserve">with </w:t>
      </w:r>
      <w:r>
        <w:t xml:space="preserve">a confirmation screen </w:t>
      </w:r>
      <w:r w:rsidR="00EB1C48">
        <w:t>to verify you want to reactiv</w:t>
      </w:r>
      <w:r w:rsidR="00D64679">
        <w:t>ate</w:t>
      </w:r>
      <w:r w:rsidR="00EB1C48">
        <w:t xml:space="preserve"> the whole range, showing the number status, number, and address of the </w:t>
      </w:r>
      <w:r w:rsidR="0094285B">
        <w:t>Order</w:t>
      </w:r>
      <w:r w:rsidR="006B1586">
        <w:t xml:space="preserve"> ID</w:t>
      </w:r>
    </w:p>
    <w:p w14:paraId="28574B90" w14:textId="44BB243C" w:rsidR="006B1586" w:rsidRPr="00C81F5A" w:rsidRDefault="006B1586" w:rsidP="007233AC">
      <w:pPr>
        <w:pStyle w:val="NormalWeb"/>
      </w:pPr>
    </w:p>
    <w:p w14:paraId="12E9C8F6" w14:textId="527B3DF0" w:rsidR="00FF2556" w:rsidRPr="00C81F5A" w:rsidRDefault="006B1586" w:rsidP="00FF2556">
      <w:pPr>
        <w:spacing w:after="120" w:line="360" w:lineRule="auto"/>
        <w:jc w:val="both"/>
        <w:rPr>
          <w:rFonts w:asciiTheme="minorHAnsi" w:hAnsiTheme="minorHAnsi" w:cstheme="minorHAnsi"/>
          <w:sz w:val="20"/>
          <w:szCs w:val="20"/>
        </w:rPr>
      </w:pPr>
      <w:r>
        <w:rPr>
          <w:noProof/>
        </w:rPr>
        <w:drawing>
          <wp:anchor distT="0" distB="0" distL="114300" distR="114300" simplePos="0" relativeHeight="251686912" behindDoc="0" locked="0" layoutInCell="1" allowOverlap="1" wp14:anchorId="3844AEE5" wp14:editId="55B6A4E9">
            <wp:simplePos x="0" y="0"/>
            <wp:positionH relativeFrom="column">
              <wp:posOffset>679450</wp:posOffset>
            </wp:positionH>
            <wp:positionV relativeFrom="paragraph">
              <wp:posOffset>6350</wp:posOffset>
            </wp:positionV>
            <wp:extent cx="4785360" cy="2379980"/>
            <wp:effectExtent l="0" t="0" r="0" b="1270"/>
            <wp:wrapSquare wrapText="bothSides"/>
            <wp:docPr id="1891" name="Picture 1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extLst>
                        <a:ext uri="{28A0092B-C50C-407E-A947-70E740481C1C}">
                          <a14:useLocalDpi xmlns:a14="http://schemas.microsoft.com/office/drawing/2010/main" val="0"/>
                        </a:ext>
                      </a:extLst>
                    </a:blip>
                    <a:stretch>
                      <a:fillRect/>
                    </a:stretch>
                  </pic:blipFill>
                  <pic:spPr>
                    <a:xfrm>
                      <a:off x="0" y="0"/>
                      <a:ext cx="4785360" cy="2379980"/>
                    </a:xfrm>
                    <a:prstGeom prst="rect">
                      <a:avLst/>
                    </a:prstGeom>
                  </pic:spPr>
                </pic:pic>
              </a:graphicData>
            </a:graphic>
            <wp14:sizeRelH relativeFrom="page">
              <wp14:pctWidth>0</wp14:pctWidth>
            </wp14:sizeRelH>
            <wp14:sizeRelV relativeFrom="page">
              <wp14:pctHeight>0</wp14:pctHeight>
            </wp14:sizeRelV>
          </wp:anchor>
        </w:drawing>
      </w:r>
      <w:r w:rsidR="00DF61D8" w:rsidRPr="46D43BCA">
        <w:rPr>
          <w:rFonts w:asciiTheme="minorHAnsi" w:hAnsiTheme="minorHAnsi" w:cstheme="minorBidi"/>
          <w:b/>
          <w:bCs/>
          <w:sz w:val="20"/>
          <w:szCs w:val="20"/>
        </w:rPr>
        <w:t xml:space="preserve"> </w:t>
      </w:r>
    </w:p>
    <w:p w14:paraId="460DE569" w14:textId="77777777" w:rsidR="009A259F" w:rsidRDefault="009A259F" w:rsidP="00DF1F53">
      <w:pPr>
        <w:spacing w:after="120" w:line="360" w:lineRule="auto"/>
        <w:jc w:val="both"/>
        <w:rPr>
          <w:rFonts w:asciiTheme="minorHAnsi" w:hAnsiTheme="minorHAnsi" w:cstheme="minorHAnsi"/>
          <w:sz w:val="20"/>
          <w:szCs w:val="20"/>
        </w:rPr>
      </w:pPr>
    </w:p>
    <w:p w14:paraId="507E854A" w14:textId="7066D9B5" w:rsidR="009A259F" w:rsidRDefault="009A259F" w:rsidP="00DF1F53">
      <w:pPr>
        <w:spacing w:after="120" w:line="360" w:lineRule="auto"/>
        <w:jc w:val="both"/>
        <w:rPr>
          <w:rFonts w:asciiTheme="minorHAnsi" w:hAnsiTheme="minorHAnsi" w:cstheme="minorHAnsi"/>
          <w:sz w:val="20"/>
          <w:szCs w:val="20"/>
        </w:rPr>
      </w:pPr>
    </w:p>
    <w:p w14:paraId="5037276B" w14:textId="77777777" w:rsidR="0094285B" w:rsidRDefault="0094285B" w:rsidP="00DF1F53">
      <w:pPr>
        <w:spacing w:after="120" w:line="360" w:lineRule="auto"/>
        <w:jc w:val="both"/>
        <w:rPr>
          <w:rFonts w:asciiTheme="minorHAnsi" w:hAnsiTheme="minorHAnsi" w:cstheme="minorHAnsi"/>
          <w:sz w:val="20"/>
          <w:szCs w:val="20"/>
        </w:rPr>
      </w:pPr>
    </w:p>
    <w:p w14:paraId="08BE22A4" w14:textId="77777777" w:rsidR="0094285B" w:rsidRDefault="0094285B" w:rsidP="00DF1F53">
      <w:pPr>
        <w:spacing w:after="120" w:line="360" w:lineRule="auto"/>
        <w:jc w:val="both"/>
        <w:rPr>
          <w:rFonts w:asciiTheme="minorHAnsi" w:hAnsiTheme="minorHAnsi" w:cstheme="minorHAnsi"/>
          <w:sz w:val="20"/>
          <w:szCs w:val="20"/>
        </w:rPr>
      </w:pPr>
    </w:p>
    <w:p w14:paraId="1972742D" w14:textId="77777777" w:rsidR="0094285B" w:rsidRDefault="0094285B" w:rsidP="00DF1F53">
      <w:pPr>
        <w:spacing w:after="120" w:line="360" w:lineRule="auto"/>
        <w:jc w:val="both"/>
        <w:rPr>
          <w:rFonts w:asciiTheme="minorHAnsi" w:hAnsiTheme="minorHAnsi" w:cstheme="minorHAnsi"/>
          <w:sz w:val="20"/>
          <w:szCs w:val="20"/>
        </w:rPr>
      </w:pPr>
    </w:p>
    <w:p w14:paraId="5C3E48E8" w14:textId="77777777" w:rsidR="0094285B" w:rsidRDefault="0094285B" w:rsidP="00DF1F53">
      <w:pPr>
        <w:spacing w:after="120" w:line="360" w:lineRule="auto"/>
        <w:jc w:val="both"/>
        <w:rPr>
          <w:rFonts w:asciiTheme="minorHAnsi" w:hAnsiTheme="minorHAnsi" w:cstheme="minorHAnsi"/>
          <w:sz w:val="20"/>
          <w:szCs w:val="20"/>
        </w:rPr>
      </w:pPr>
    </w:p>
    <w:p w14:paraId="31A04E3B" w14:textId="77777777" w:rsidR="0094285B" w:rsidRDefault="0094285B" w:rsidP="00DF1F53">
      <w:pPr>
        <w:spacing w:after="120" w:line="360" w:lineRule="auto"/>
        <w:jc w:val="both"/>
        <w:rPr>
          <w:rFonts w:asciiTheme="minorHAnsi" w:hAnsiTheme="minorHAnsi" w:cstheme="minorHAnsi"/>
          <w:sz w:val="20"/>
          <w:szCs w:val="20"/>
        </w:rPr>
      </w:pPr>
    </w:p>
    <w:p w14:paraId="2A19D7FA" w14:textId="77777777" w:rsidR="0094285B" w:rsidRDefault="0094285B" w:rsidP="00DF1F53">
      <w:pPr>
        <w:spacing w:after="120" w:line="360" w:lineRule="auto"/>
        <w:jc w:val="both"/>
        <w:rPr>
          <w:rFonts w:asciiTheme="minorHAnsi" w:hAnsiTheme="minorHAnsi" w:cstheme="minorHAnsi"/>
          <w:sz w:val="20"/>
          <w:szCs w:val="20"/>
        </w:rPr>
      </w:pPr>
    </w:p>
    <w:p w14:paraId="2DCF315A" w14:textId="51DD38ED" w:rsidR="00FF2556" w:rsidRPr="00C81F5A" w:rsidRDefault="00C97E04" w:rsidP="00DF1F53">
      <w:pPr>
        <w:spacing w:after="120" w:line="360" w:lineRule="auto"/>
        <w:jc w:val="both"/>
        <w:rPr>
          <w:rFonts w:asciiTheme="minorHAnsi" w:hAnsiTheme="minorHAnsi" w:cstheme="minorHAnsi"/>
          <w:sz w:val="20"/>
          <w:szCs w:val="20"/>
        </w:rPr>
      </w:pPr>
      <w:r>
        <w:rPr>
          <w:noProof/>
        </w:rPr>
        <w:drawing>
          <wp:anchor distT="0" distB="0" distL="114300" distR="114300" simplePos="0" relativeHeight="251688960" behindDoc="0" locked="0" layoutInCell="1" allowOverlap="1" wp14:anchorId="38C3A5A9" wp14:editId="5AE16E5C">
            <wp:simplePos x="0" y="0"/>
            <wp:positionH relativeFrom="margin">
              <wp:align>right</wp:align>
            </wp:positionH>
            <wp:positionV relativeFrom="paragraph">
              <wp:posOffset>478155</wp:posOffset>
            </wp:positionV>
            <wp:extent cx="5731510" cy="1849755"/>
            <wp:effectExtent l="0" t="0" r="2540" b="0"/>
            <wp:wrapSquare wrapText="bothSides"/>
            <wp:docPr id="1892" name="Picture 1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1">
                      <a:extLst>
                        <a:ext uri="{28A0092B-C50C-407E-A947-70E740481C1C}">
                          <a14:useLocalDpi xmlns:a14="http://schemas.microsoft.com/office/drawing/2010/main" val="0"/>
                        </a:ext>
                      </a:extLst>
                    </a:blip>
                    <a:stretch>
                      <a:fillRect/>
                    </a:stretch>
                  </pic:blipFill>
                  <pic:spPr>
                    <a:xfrm>
                      <a:off x="0" y="0"/>
                      <a:ext cx="5731510" cy="1849755"/>
                    </a:xfrm>
                    <a:prstGeom prst="rect">
                      <a:avLst/>
                    </a:prstGeom>
                  </pic:spPr>
                </pic:pic>
              </a:graphicData>
            </a:graphic>
            <wp14:sizeRelH relativeFrom="page">
              <wp14:pctWidth>0</wp14:pctWidth>
            </wp14:sizeRelH>
            <wp14:sizeRelV relativeFrom="page">
              <wp14:pctHeight>0</wp14:pctHeight>
            </wp14:sizeRelV>
          </wp:anchor>
        </w:drawing>
      </w:r>
      <w:bookmarkStart w:id="160" w:name="_Hlk172886300"/>
      <w:r w:rsidR="0094285B" w:rsidRPr="46D43BCA">
        <w:rPr>
          <w:rFonts w:asciiTheme="minorHAnsi" w:hAnsiTheme="minorHAnsi" w:cstheme="minorBidi"/>
          <w:sz w:val="20"/>
          <w:szCs w:val="20"/>
        </w:rPr>
        <w:t xml:space="preserve">When this has been completed you will be presented with the below completion screen, and you can view the </w:t>
      </w:r>
      <w:r w:rsidRPr="46D43BCA">
        <w:rPr>
          <w:rFonts w:asciiTheme="minorHAnsi" w:hAnsiTheme="minorHAnsi" w:cstheme="minorBidi"/>
          <w:sz w:val="20"/>
          <w:szCs w:val="20"/>
        </w:rPr>
        <w:t>update to your order by clicking on the Order ID</w:t>
      </w:r>
      <w:bookmarkEnd w:id="160"/>
      <w:r w:rsidR="00FF2556" w:rsidRPr="46D43BCA">
        <w:rPr>
          <w:rFonts w:asciiTheme="minorHAnsi" w:hAnsiTheme="minorHAnsi" w:cstheme="minorBidi"/>
          <w:sz w:val="20"/>
          <w:szCs w:val="20"/>
        </w:rPr>
        <w:t>.</w:t>
      </w:r>
    </w:p>
    <w:p w14:paraId="6631D7FF" w14:textId="5408E552" w:rsidR="003D0290" w:rsidRPr="00C81F5A" w:rsidRDefault="00BB2F6C" w:rsidP="007233AC">
      <w:pPr>
        <w:spacing w:after="120" w:line="360" w:lineRule="auto"/>
        <w:jc w:val="center"/>
        <w:rPr>
          <w:rFonts w:asciiTheme="minorHAnsi" w:eastAsiaTheme="majorEastAsia" w:hAnsiTheme="minorHAnsi" w:cstheme="minorHAnsi"/>
          <w:bCs/>
          <w:i/>
          <w:color w:val="484A47" w:themeColor="text2"/>
          <w:sz w:val="20"/>
          <w:szCs w:val="20"/>
        </w:rPr>
      </w:pPr>
      <w:r w:rsidRPr="00C81F5A">
        <w:t xml:space="preserve"> </w:t>
      </w:r>
    </w:p>
    <w:p w14:paraId="4B77D007" w14:textId="6B5E98BE" w:rsidR="00B15BE4" w:rsidRDefault="00B15BE4" w:rsidP="00B15BE4">
      <w:pPr>
        <w:pStyle w:val="Heading2"/>
        <w:keepNext w:val="0"/>
        <w:keepLines w:val="0"/>
        <w:numPr>
          <w:ilvl w:val="1"/>
          <w:numId w:val="81"/>
        </w:numPr>
        <w:spacing w:before="120" w:after="240" w:line="360" w:lineRule="auto"/>
        <w:jc w:val="both"/>
        <w:rPr>
          <w:rFonts w:asciiTheme="minorHAnsi" w:hAnsiTheme="minorHAnsi" w:cstheme="minorHAnsi"/>
          <w:b/>
        </w:rPr>
      </w:pPr>
      <w:bookmarkStart w:id="161" w:name="_Toc197505696"/>
      <w:r>
        <w:rPr>
          <w:rFonts w:asciiTheme="minorHAnsi" w:hAnsiTheme="minorHAnsi" w:cstheme="minorHAnsi"/>
          <w:b/>
        </w:rPr>
        <w:t>Pre-Order Validation (UK Only)</w:t>
      </w:r>
      <w:bookmarkEnd w:id="161"/>
    </w:p>
    <w:p w14:paraId="2716AA7C" w14:textId="77777777" w:rsidR="00B15BE4" w:rsidRPr="00B15BE4" w:rsidRDefault="00B15BE4" w:rsidP="00B15BE4"/>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B15BE4" w:rsidRPr="00C81F5A" w14:paraId="090EE3A9" w14:textId="77777777" w:rsidTr="00491F9B">
        <w:tc>
          <w:tcPr>
            <w:tcW w:w="846" w:type="dxa"/>
            <w:vAlign w:val="center"/>
          </w:tcPr>
          <w:p w14:paraId="75F13941" w14:textId="77777777" w:rsidR="00B15BE4" w:rsidRPr="00C81F5A" w:rsidRDefault="00B15BE4" w:rsidP="00491F9B">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1B408E6F" wp14:editId="16A4E91B">
                  <wp:extent cx="360000" cy="360000"/>
                  <wp:effectExtent l="0" t="0" r="2540" b="2540"/>
                  <wp:docPr id="88" name="Picture 88"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27C5E296" w14:textId="623B7BCA" w:rsidR="001C627A" w:rsidRDefault="00B15BE4" w:rsidP="00491F9B">
            <w:pPr>
              <w:spacing w:before="60" w:after="60"/>
              <w:rPr>
                <w:rFonts w:asciiTheme="minorHAnsi" w:hAnsiTheme="minorHAnsi" w:cstheme="minorHAnsi"/>
                <w:i/>
                <w:sz w:val="20"/>
                <w:szCs w:val="20"/>
              </w:rPr>
            </w:pPr>
            <w:r>
              <w:rPr>
                <w:rFonts w:asciiTheme="minorHAnsi" w:hAnsiTheme="minorHAnsi" w:cstheme="minorHAnsi"/>
                <w:i/>
                <w:sz w:val="20"/>
                <w:szCs w:val="20"/>
              </w:rPr>
              <w:t>We have enabled the ability in the UK for you to formally request a pre-order validation check of your port o</w:t>
            </w:r>
            <w:r w:rsidR="001C627A">
              <w:rPr>
                <w:rFonts w:asciiTheme="minorHAnsi" w:hAnsiTheme="minorHAnsi" w:cstheme="minorHAnsi"/>
                <w:i/>
                <w:sz w:val="20"/>
                <w:szCs w:val="20"/>
              </w:rPr>
              <w:t>r</w:t>
            </w:r>
            <w:r>
              <w:rPr>
                <w:rFonts w:asciiTheme="minorHAnsi" w:hAnsiTheme="minorHAnsi" w:cstheme="minorHAnsi"/>
                <w:i/>
                <w:sz w:val="20"/>
                <w:szCs w:val="20"/>
              </w:rPr>
              <w:t>ders via Numbers on Demand</w:t>
            </w:r>
          </w:p>
          <w:p w14:paraId="14CF14FB" w14:textId="77777777" w:rsidR="001C627A" w:rsidRPr="001C627A" w:rsidRDefault="001C627A" w:rsidP="006714CB">
            <w:pPr>
              <w:numPr>
                <w:ilvl w:val="0"/>
                <w:numId w:val="105"/>
              </w:numPr>
              <w:spacing w:before="60" w:after="60"/>
              <w:rPr>
                <w:rFonts w:asciiTheme="minorHAnsi" w:hAnsiTheme="minorHAnsi" w:cstheme="minorHAnsi"/>
                <w:i/>
                <w:sz w:val="20"/>
                <w:szCs w:val="20"/>
                <w:lang w:val="en-GB"/>
              </w:rPr>
            </w:pPr>
            <w:r w:rsidRPr="001C627A">
              <w:rPr>
                <w:rFonts w:asciiTheme="minorHAnsi" w:hAnsiTheme="minorHAnsi" w:cstheme="minorHAnsi"/>
                <w:i/>
                <w:sz w:val="20"/>
                <w:szCs w:val="20"/>
                <w:lang w:val="en-GB"/>
              </w:rPr>
              <w:t>Once the order is submitted to the losing operator, they have up to 5 working days to respond, and in case of delays, Colt’s UK Porting desk will follow-up with the operator using the existing channels.</w:t>
            </w:r>
          </w:p>
          <w:p w14:paraId="422E6614" w14:textId="55420EB8" w:rsidR="001C627A" w:rsidRPr="001C627A" w:rsidRDefault="001C627A" w:rsidP="006714CB">
            <w:pPr>
              <w:numPr>
                <w:ilvl w:val="0"/>
                <w:numId w:val="105"/>
              </w:numPr>
              <w:spacing w:before="60" w:after="60"/>
              <w:rPr>
                <w:rFonts w:asciiTheme="minorHAnsi" w:hAnsiTheme="minorHAnsi" w:cstheme="minorHAnsi"/>
                <w:i/>
                <w:sz w:val="20"/>
                <w:szCs w:val="20"/>
                <w:lang w:val="en-GB"/>
              </w:rPr>
            </w:pPr>
            <w:r w:rsidRPr="001C627A">
              <w:rPr>
                <w:rFonts w:asciiTheme="minorHAnsi" w:hAnsiTheme="minorHAnsi" w:cstheme="minorHAnsi"/>
                <w:i/>
                <w:sz w:val="20"/>
                <w:szCs w:val="20"/>
                <w:lang w:val="en-GB"/>
              </w:rPr>
              <w:t>Any POV order requiring manual intervention will be treated in a similar manner as we handle BAU porting orders.</w:t>
            </w:r>
          </w:p>
        </w:tc>
      </w:tr>
    </w:tbl>
    <w:p w14:paraId="25723029" w14:textId="318191C1" w:rsidR="00AB2D75" w:rsidRDefault="00AB2D75">
      <w:pPr>
        <w:autoSpaceDE/>
        <w:autoSpaceDN/>
        <w:adjustRightInd/>
        <w:spacing w:after="200" w:line="276" w:lineRule="auto"/>
        <w:rPr>
          <w:rFonts w:asciiTheme="minorHAnsi" w:hAnsiTheme="minorHAnsi" w:cstheme="minorHAnsi"/>
          <w:b/>
        </w:rPr>
      </w:pPr>
      <w:r w:rsidRPr="00C81F5A">
        <w:rPr>
          <w:rFonts w:asciiTheme="minorHAnsi" w:hAnsiTheme="minorHAnsi" w:cstheme="minorHAnsi"/>
          <w:b/>
        </w:rPr>
        <w:br w:type="page"/>
      </w:r>
    </w:p>
    <w:p w14:paraId="68C64771" w14:textId="3C15EDBE" w:rsidR="00B15BE4" w:rsidRPr="00B15BE4" w:rsidRDefault="00B15BE4" w:rsidP="00B15BE4">
      <w:pPr>
        <w:pStyle w:val="ListParagraph"/>
        <w:numPr>
          <w:ilvl w:val="0"/>
          <w:numId w:val="33"/>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Select Pre Order Validation the ‘Quick Links’ menu</w:t>
      </w:r>
    </w:p>
    <w:p w14:paraId="3E33F3C8" w14:textId="352858E1" w:rsidR="00B15BE4" w:rsidRDefault="00B15BE4" w:rsidP="00B15BE4">
      <w:pPr>
        <w:pStyle w:val="ListParagraph"/>
        <w:numPr>
          <w:ilvl w:val="0"/>
          <w:numId w:val="33"/>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Provide the End Customer Name, Main Billing number</w:t>
      </w:r>
      <w:r w:rsidR="00F16169">
        <w:rPr>
          <w:rFonts w:asciiTheme="minorHAnsi" w:hAnsiTheme="minorHAnsi" w:cstheme="minorHAnsi"/>
          <w:sz w:val="20"/>
          <w:szCs w:val="20"/>
        </w:rPr>
        <w:t>, and the numbers you would like to have pre-validated</w:t>
      </w:r>
    </w:p>
    <w:p w14:paraId="67E66F33" w14:textId="48037952" w:rsidR="00F16169" w:rsidRDefault="00F16169" w:rsidP="00B15BE4">
      <w:pPr>
        <w:pStyle w:val="ListParagraph"/>
        <w:numPr>
          <w:ilvl w:val="0"/>
          <w:numId w:val="33"/>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Validate the numbers</w:t>
      </w:r>
    </w:p>
    <w:p w14:paraId="52C16444" w14:textId="7E6C06F5" w:rsidR="00B15BE4" w:rsidRDefault="00F16169">
      <w:pPr>
        <w:autoSpaceDE/>
        <w:autoSpaceDN/>
        <w:adjustRightInd/>
        <w:spacing w:after="200" w:line="276" w:lineRule="auto"/>
        <w:rPr>
          <w:rFonts w:asciiTheme="minorHAnsi" w:eastAsiaTheme="majorEastAsia" w:hAnsiTheme="minorHAnsi" w:cstheme="minorHAnsi"/>
          <w:b/>
          <w:bCs/>
          <w:color w:val="484A47" w:themeColor="text2"/>
          <w:sz w:val="28"/>
          <w:szCs w:val="26"/>
        </w:rPr>
      </w:pPr>
      <w:r>
        <w:rPr>
          <w:noProof/>
        </w:rPr>
        <mc:AlternateContent>
          <mc:Choice Requires="wps">
            <w:drawing>
              <wp:anchor distT="0" distB="0" distL="114300" distR="114300" simplePos="0" relativeHeight="251915264" behindDoc="0" locked="0" layoutInCell="1" allowOverlap="1" wp14:anchorId="03FBE8BD" wp14:editId="589811C5">
                <wp:simplePos x="0" y="0"/>
                <wp:positionH relativeFrom="leftMargin">
                  <wp:posOffset>5519365</wp:posOffset>
                </wp:positionH>
                <wp:positionV relativeFrom="paragraph">
                  <wp:posOffset>3048994</wp:posOffset>
                </wp:positionV>
                <wp:extent cx="251996" cy="251654"/>
                <wp:effectExtent l="0" t="19050" r="34290" b="34290"/>
                <wp:wrapNone/>
                <wp:docPr id="2351" name="Right Arrow 2487"/>
                <wp:cNvGraphicFramePr/>
                <a:graphic xmlns:a="http://schemas.openxmlformats.org/drawingml/2006/main">
                  <a:graphicData uri="http://schemas.microsoft.com/office/word/2010/wordprocessingShape">
                    <wps:wsp>
                      <wps:cNvSpPr/>
                      <wps:spPr>
                        <a:xfrm>
                          <a:off x="0" y="0"/>
                          <a:ext cx="251996" cy="25165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CB322CF" w14:textId="5D891FB2" w:rsidR="00F16169" w:rsidRPr="00752228" w:rsidRDefault="00F16169" w:rsidP="00F16169">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3FBE8BD" id="Right Arrow 2487" o:spid="_x0000_s1072" type="#_x0000_t13" style="position:absolute;margin-left:434.6pt;margin-top:240.1pt;width:19.85pt;height:19.8pt;z-index:251915264;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" adj="10815" fillcolor="#00d7bd [3204]" strokecolor="white [3212]" strokeweight=".25pt">
                <v:textbox inset="0,0,0,0">
                  <w:txbxContent>
                    <w:p w14:paraId="0CB322CF" w14:textId="5D891FB2" w:rsidR="00F16169" w:rsidRPr="00752228" w:rsidRDefault="00F16169" w:rsidP="00F16169">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Pr>
          <w:noProof/>
        </w:rPr>
        <mc:AlternateContent>
          <mc:Choice Requires="wps">
            <w:drawing>
              <wp:anchor distT="0" distB="0" distL="114300" distR="114300" simplePos="0" relativeHeight="251913216" behindDoc="0" locked="0" layoutInCell="1" allowOverlap="1" wp14:anchorId="60FE8200" wp14:editId="71C25A19">
                <wp:simplePos x="0" y="0"/>
                <wp:positionH relativeFrom="leftMargin">
                  <wp:posOffset>461672</wp:posOffset>
                </wp:positionH>
                <wp:positionV relativeFrom="paragraph">
                  <wp:posOffset>1596086</wp:posOffset>
                </wp:positionV>
                <wp:extent cx="251996" cy="251654"/>
                <wp:effectExtent l="0" t="19050" r="34290" b="34290"/>
                <wp:wrapNone/>
                <wp:docPr id="2327" name="Right Arrow 2487"/>
                <wp:cNvGraphicFramePr/>
                <a:graphic xmlns:a="http://schemas.openxmlformats.org/drawingml/2006/main">
                  <a:graphicData uri="http://schemas.microsoft.com/office/word/2010/wordprocessingShape">
                    <wps:wsp>
                      <wps:cNvSpPr/>
                      <wps:spPr>
                        <a:xfrm>
                          <a:off x="0" y="0"/>
                          <a:ext cx="251996" cy="25165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C341D4B" w14:textId="1D4D5EBA" w:rsidR="00B15BE4" w:rsidRPr="00752228" w:rsidRDefault="00B15BE4" w:rsidP="00B15BE4">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0FE8200" id="_x0000_s1073" type="#_x0000_t13" style="position:absolute;margin-left:36.35pt;margin-top:125.7pt;width:19.85pt;height:19.8pt;z-index:251913216;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" adj="10815" fillcolor="#00d7bd [3204]" strokecolor="white [3212]" strokeweight=".25pt">
                <v:textbox inset="0,0,0,0">
                  <w:txbxContent>
                    <w:p w14:paraId="3C341D4B" w14:textId="1D4D5EBA" w:rsidR="00B15BE4" w:rsidRPr="00752228" w:rsidRDefault="00B15BE4" w:rsidP="00B15BE4">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911168" behindDoc="0" locked="0" layoutInCell="1" allowOverlap="1" wp14:anchorId="58A10167" wp14:editId="49ED9BC9">
                <wp:simplePos x="0" y="0"/>
                <wp:positionH relativeFrom="rightMargin">
                  <wp:align>left</wp:align>
                </wp:positionH>
                <wp:positionV relativeFrom="paragraph">
                  <wp:posOffset>643062</wp:posOffset>
                </wp:positionV>
                <wp:extent cx="251996" cy="251654"/>
                <wp:effectExtent l="19050" t="19050" r="15240" b="34290"/>
                <wp:wrapNone/>
                <wp:docPr id="2326" name="Right Arrow 2487"/>
                <wp:cNvGraphicFramePr/>
                <a:graphic xmlns:a="http://schemas.openxmlformats.org/drawingml/2006/main">
                  <a:graphicData uri="http://schemas.microsoft.com/office/word/2010/wordprocessingShape">
                    <wps:wsp>
                      <wps:cNvSpPr/>
                      <wps:spPr>
                        <a:xfrm flipH="1">
                          <a:off x="0" y="0"/>
                          <a:ext cx="251996" cy="25165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1F6078C" w14:textId="77777777" w:rsidR="00B15BE4" w:rsidRPr="00752228" w:rsidRDefault="00B15BE4" w:rsidP="00B15BE4">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58A10167" id="_x0000_s1074" type="#_x0000_t13" style="position:absolute;margin-left:0;margin-top:50.65pt;width:19.85pt;height:19.8pt;flip:x;z-index:251911168;visibility:visible;mso-wrap-style:square;mso-wrap-distance-left:9pt;mso-wrap-distance-top:0;mso-wrap-distance-right:9pt;mso-wrap-distance-bottom:0;mso-position-horizontal:left;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" adj="10815" fillcolor="#00d7bd [3204]" strokecolor="white [3212]" strokeweight=".25pt">
                <v:textbox inset="0,0,0,0">
                  <w:txbxContent>
                    <w:p w14:paraId="31F6078C" w14:textId="77777777" w:rsidR="00B15BE4" w:rsidRPr="00752228" w:rsidRDefault="00B15BE4" w:rsidP="00B15BE4">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w:drawing>
          <wp:anchor distT="0" distB="0" distL="114300" distR="114300" simplePos="0" relativeHeight="251529210" behindDoc="0" locked="0" layoutInCell="1" allowOverlap="1" wp14:anchorId="6A9343FA" wp14:editId="51C1F02B">
            <wp:simplePos x="0" y="0"/>
            <wp:positionH relativeFrom="column">
              <wp:posOffset>-190582</wp:posOffset>
            </wp:positionH>
            <wp:positionV relativeFrom="paragraph">
              <wp:posOffset>219158</wp:posOffset>
            </wp:positionV>
            <wp:extent cx="6266815" cy="3028950"/>
            <wp:effectExtent l="0" t="0" r="635" b="0"/>
            <wp:wrapSquare wrapText="bothSides"/>
            <wp:docPr id="2350" name="Picture 2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cstate="print">
                      <a:extLst>
                        <a:ext uri="{28A0092B-C50C-407E-A947-70E740481C1C}">
                          <a14:useLocalDpi xmlns:a14="http://schemas.microsoft.com/office/drawing/2010/main" val="0"/>
                        </a:ext>
                      </a:extLst>
                    </a:blip>
                    <a:stretch>
                      <a:fillRect/>
                    </a:stretch>
                  </pic:blipFill>
                  <pic:spPr>
                    <a:xfrm>
                      <a:off x="0" y="0"/>
                      <a:ext cx="6266815" cy="3028950"/>
                    </a:xfrm>
                    <a:prstGeom prst="rect">
                      <a:avLst/>
                    </a:prstGeom>
                  </pic:spPr>
                </pic:pic>
              </a:graphicData>
            </a:graphic>
            <wp14:sizeRelH relativeFrom="page">
              <wp14:pctWidth>0</wp14:pctWidth>
            </wp14:sizeRelH>
            <wp14:sizeRelV relativeFrom="page">
              <wp14:pctHeight>0</wp14:pctHeight>
            </wp14:sizeRelV>
          </wp:anchor>
        </w:drawing>
      </w:r>
    </w:p>
    <w:p w14:paraId="172E8E68" w14:textId="77777777" w:rsidR="00F16169" w:rsidRDefault="00F16169">
      <w:pPr>
        <w:autoSpaceDE/>
        <w:autoSpaceDN/>
        <w:adjustRightInd/>
        <w:spacing w:after="200" w:line="276" w:lineRule="auto"/>
        <w:rPr>
          <w:rFonts w:asciiTheme="minorHAnsi" w:eastAsiaTheme="majorEastAsia" w:hAnsiTheme="minorHAnsi" w:cstheme="minorHAnsi"/>
          <w:b/>
          <w:bCs/>
          <w:color w:val="484A47" w:themeColor="text2"/>
          <w:sz w:val="28"/>
          <w:szCs w:val="26"/>
        </w:rPr>
      </w:pPr>
    </w:p>
    <w:p w14:paraId="7019F582" w14:textId="64B04355" w:rsidR="00F16169" w:rsidRDefault="00F16169" w:rsidP="00F16169">
      <w:pPr>
        <w:pStyle w:val="ListParagraph"/>
        <w:numPr>
          <w:ilvl w:val="0"/>
          <w:numId w:val="33"/>
        </w:numPr>
        <w:spacing w:after="120" w:line="360" w:lineRule="auto"/>
        <w:jc w:val="both"/>
        <w:rPr>
          <w:rFonts w:asciiTheme="minorHAnsi" w:hAnsiTheme="minorHAnsi" w:cstheme="minorHAnsi"/>
          <w:sz w:val="20"/>
          <w:szCs w:val="20"/>
        </w:rPr>
      </w:pPr>
      <w:r>
        <w:rPr>
          <w:noProof/>
        </w:rPr>
        <w:drawing>
          <wp:anchor distT="0" distB="0" distL="114300" distR="114300" simplePos="0" relativeHeight="251916288" behindDoc="0" locked="0" layoutInCell="1" allowOverlap="1" wp14:anchorId="260F714F" wp14:editId="77DC0A8A">
            <wp:simplePos x="0" y="0"/>
            <wp:positionH relativeFrom="column">
              <wp:posOffset>10424</wp:posOffset>
            </wp:positionH>
            <wp:positionV relativeFrom="paragraph">
              <wp:posOffset>227209</wp:posOffset>
            </wp:positionV>
            <wp:extent cx="5731510" cy="683895"/>
            <wp:effectExtent l="0" t="0" r="2540" b="1905"/>
            <wp:wrapSquare wrapText="bothSides"/>
            <wp:docPr id="2352" name="Picture 2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3" cstate="print">
                      <a:extLst>
                        <a:ext uri="{28A0092B-C50C-407E-A947-70E740481C1C}">
                          <a14:useLocalDpi xmlns:a14="http://schemas.microsoft.com/office/drawing/2010/main" val="0"/>
                        </a:ext>
                      </a:extLst>
                    </a:blip>
                    <a:stretch>
                      <a:fillRect/>
                    </a:stretch>
                  </pic:blipFill>
                  <pic:spPr>
                    <a:xfrm>
                      <a:off x="0" y="0"/>
                      <a:ext cx="5731510" cy="683895"/>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cstheme="minorHAnsi"/>
          <w:sz w:val="20"/>
          <w:szCs w:val="20"/>
        </w:rPr>
        <w:t xml:space="preserve">Once </w:t>
      </w:r>
      <w:r w:rsidRPr="00F16169">
        <w:rPr>
          <w:rFonts w:asciiTheme="minorHAnsi" w:hAnsiTheme="minorHAnsi" w:cstheme="minorHAnsi"/>
          <w:sz w:val="20"/>
          <w:szCs w:val="20"/>
        </w:rPr>
        <w:t>the numbers</w:t>
      </w:r>
      <w:r>
        <w:rPr>
          <w:rFonts w:asciiTheme="minorHAnsi" w:hAnsiTheme="minorHAnsi" w:cstheme="minorHAnsi"/>
          <w:sz w:val="20"/>
          <w:szCs w:val="20"/>
        </w:rPr>
        <w:t xml:space="preserve"> are validated, select ‘Number Enrichment’ to move onto the next step</w:t>
      </w:r>
    </w:p>
    <w:p w14:paraId="59140DB6" w14:textId="715EE64A" w:rsidR="00F16169" w:rsidRPr="00F16169" w:rsidRDefault="00F16169" w:rsidP="00F16169">
      <w:pPr>
        <w:rPr>
          <w:lang w:eastAsia="en-US"/>
        </w:rPr>
      </w:pPr>
    </w:p>
    <w:p w14:paraId="60B5A9A7" w14:textId="343A66C7" w:rsidR="00F16169" w:rsidRPr="00F16169" w:rsidRDefault="00F16169" w:rsidP="00F16169">
      <w:pPr>
        <w:rPr>
          <w:lang w:eastAsia="en-US"/>
        </w:rPr>
      </w:pPr>
    </w:p>
    <w:p w14:paraId="3F85A47A" w14:textId="0503C167" w:rsidR="00F16169" w:rsidRPr="00F16169" w:rsidRDefault="00F16169" w:rsidP="00F16169">
      <w:pPr>
        <w:rPr>
          <w:lang w:eastAsia="en-US"/>
        </w:rPr>
      </w:pPr>
    </w:p>
    <w:p w14:paraId="0FC4EF9B" w14:textId="51CA16E5" w:rsidR="00F16169" w:rsidRPr="00F16169" w:rsidRDefault="00F16169" w:rsidP="00F16169">
      <w:pPr>
        <w:pStyle w:val="ListParagraph"/>
        <w:numPr>
          <w:ilvl w:val="3"/>
          <w:numId w:val="69"/>
        </w:numPr>
        <w:spacing w:after="120" w:line="360" w:lineRule="auto"/>
        <w:jc w:val="both"/>
      </w:pPr>
      <w:r>
        <w:rPr>
          <w:rFonts w:asciiTheme="minorHAnsi" w:hAnsiTheme="minorHAnsi" w:cstheme="minorHAnsi"/>
          <w:sz w:val="20"/>
          <w:szCs w:val="20"/>
        </w:rPr>
        <w:t>Provide the signed LOA and select the current provider from the drop list</w:t>
      </w:r>
    </w:p>
    <w:p w14:paraId="50DD207D" w14:textId="7DA7913C" w:rsidR="00F16169" w:rsidRPr="00F16169" w:rsidRDefault="00F16169" w:rsidP="00F16169">
      <w:pPr>
        <w:pStyle w:val="ListParagraph"/>
        <w:numPr>
          <w:ilvl w:val="3"/>
          <w:numId w:val="69"/>
        </w:numPr>
        <w:spacing w:after="120" w:line="360" w:lineRule="auto"/>
        <w:jc w:val="both"/>
      </w:pPr>
      <w:r>
        <w:rPr>
          <w:rFonts w:asciiTheme="minorHAnsi" w:hAnsiTheme="minorHAnsi" w:cstheme="minorHAnsi"/>
          <w:sz w:val="20"/>
          <w:szCs w:val="20"/>
        </w:rPr>
        <w:t>Click ‘Review your Order’ to proceed to the next step</w:t>
      </w:r>
    </w:p>
    <w:p w14:paraId="66782E29" w14:textId="2B8FC080" w:rsidR="00F16169" w:rsidRPr="00F16169" w:rsidRDefault="00F16169" w:rsidP="00F16169">
      <w:pPr>
        <w:rPr>
          <w:lang w:eastAsia="en-US"/>
        </w:rPr>
      </w:pPr>
    </w:p>
    <w:p w14:paraId="44D8ADAA" w14:textId="77777777" w:rsidR="00F16169" w:rsidRPr="00F16169" w:rsidRDefault="00F16169" w:rsidP="00F16169">
      <w:pPr>
        <w:rPr>
          <w:lang w:eastAsia="en-US"/>
        </w:rPr>
      </w:pPr>
    </w:p>
    <w:p w14:paraId="29183346" w14:textId="77777777" w:rsidR="00F16169" w:rsidRDefault="00F16169" w:rsidP="00F16169">
      <w:pPr>
        <w:autoSpaceDE/>
        <w:autoSpaceDN/>
        <w:adjustRightInd/>
        <w:rPr>
          <w:rFonts w:asciiTheme="minorHAnsi" w:eastAsiaTheme="majorEastAsia" w:hAnsiTheme="minorHAnsi" w:cstheme="minorHAnsi"/>
          <w:b/>
          <w:bCs/>
          <w:color w:val="484A47" w:themeColor="text2"/>
          <w:sz w:val="28"/>
          <w:szCs w:val="26"/>
        </w:rPr>
      </w:pPr>
    </w:p>
    <w:p w14:paraId="15CCE9A4" w14:textId="77777777" w:rsidR="00F16169" w:rsidRDefault="00F16169" w:rsidP="00F16169">
      <w:pPr>
        <w:autoSpaceDE/>
        <w:autoSpaceDN/>
        <w:adjustRightInd/>
        <w:rPr>
          <w:rFonts w:asciiTheme="minorHAnsi" w:eastAsiaTheme="majorEastAsia" w:hAnsiTheme="minorHAnsi" w:cstheme="minorHAnsi"/>
          <w:b/>
          <w:bCs/>
          <w:color w:val="484A47" w:themeColor="text2"/>
          <w:sz w:val="28"/>
          <w:szCs w:val="26"/>
        </w:rPr>
      </w:pPr>
    </w:p>
    <w:p w14:paraId="7011B3BD" w14:textId="77777777" w:rsidR="00F16169" w:rsidRDefault="00F16169" w:rsidP="00F16169">
      <w:pPr>
        <w:autoSpaceDE/>
        <w:autoSpaceDN/>
        <w:adjustRightInd/>
        <w:rPr>
          <w:rFonts w:asciiTheme="minorHAnsi" w:eastAsiaTheme="majorEastAsia" w:hAnsiTheme="minorHAnsi" w:cstheme="minorHAnsi"/>
          <w:b/>
          <w:bCs/>
          <w:color w:val="484A47" w:themeColor="text2"/>
          <w:sz w:val="28"/>
          <w:szCs w:val="26"/>
        </w:rPr>
      </w:pPr>
    </w:p>
    <w:p w14:paraId="1BA8705E" w14:textId="0E1A2470" w:rsidR="00F16169" w:rsidRDefault="00F16169" w:rsidP="00F16169">
      <w:pPr>
        <w:autoSpaceDE/>
        <w:autoSpaceDN/>
        <w:adjustRightInd/>
        <w:rPr>
          <w:rFonts w:asciiTheme="minorHAnsi" w:eastAsiaTheme="majorEastAsia" w:hAnsiTheme="minorHAnsi" w:cstheme="minorHAnsi"/>
          <w:b/>
          <w:bCs/>
          <w:color w:val="484A47" w:themeColor="text2"/>
          <w:sz w:val="28"/>
          <w:szCs w:val="26"/>
        </w:rPr>
      </w:pPr>
      <w:r>
        <w:rPr>
          <w:noProof/>
        </w:rPr>
        <mc:AlternateContent>
          <mc:Choice Requires="wps">
            <w:drawing>
              <wp:anchor distT="0" distB="0" distL="114300" distR="114300" simplePos="0" relativeHeight="251920384" behindDoc="0" locked="0" layoutInCell="1" allowOverlap="1" wp14:anchorId="46850639" wp14:editId="40A66CB8">
                <wp:simplePos x="0" y="0"/>
                <wp:positionH relativeFrom="margin">
                  <wp:posOffset>2755900</wp:posOffset>
                </wp:positionH>
                <wp:positionV relativeFrom="paragraph">
                  <wp:posOffset>643890</wp:posOffset>
                </wp:positionV>
                <wp:extent cx="251996" cy="251654"/>
                <wp:effectExtent l="19050" t="19050" r="15240" b="34290"/>
                <wp:wrapNone/>
                <wp:docPr id="2355" name="Right Arrow 2487"/>
                <wp:cNvGraphicFramePr/>
                <a:graphic xmlns:a="http://schemas.openxmlformats.org/drawingml/2006/main">
                  <a:graphicData uri="http://schemas.microsoft.com/office/word/2010/wordprocessingShape">
                    <wps:wsp>
                      <wps:cNvSpPr/>
                      <wps:spPr>
                        <a:xfrm flipH="1">
                          <a:off x="0" y="0"/>
                          <a:ext cx="251996" cy="25165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CFEEA9A" w14:textId="2E6A460E" w:rsidR="00F16169" w:rsidRPr="00752228" w:rsidRDefault="00F16169" w:rsidP="00F16169">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6850639" id="_x0000_s1075" type="#_x0000_t13" style="position:absolute;margin-left:217pt;margin-top:50.7pt;width:19.85pt;height:19.8pt;flip:x;z-index:25192038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" adj="10815" fillcolor="#00d7bd [3204]" strokecolor="white [3212]" strokeweight=".25pt">
                <v:textbox inset="0,0,0,0">
                  <w:txbxContent>
                    <w:p w14:paraId="6CFEEA9A" w14:textId="2E6A460E" w:rsidR="00F16169" w:rsidRPr="00752228" w:rsidRDefault="00F16169" w:rsidP="00F16169">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mc:AlternateContent>
          <mc:Choice Requires="wps">
            <w:drawing>
              <wp:anchor distT="0" distB="0" distL="114300" distR="114300" simplePos="0" relativeHeight="251918336" behindDoc="0" locked="0" layoutInCell="1" allowOverlap="1" wp14:anchorId="67B3A105" wp14:editId="2B879CA8">
                <wp:simplePos x="0" y="0"/>
                <wp:positionH relativeFrom="margin">
                  <wp:posOffset>5686425</wp:posOffset>
                </wp:positionH>
                <wp:positionV relativeFrom="paragraph">
                  <wp:posOffset>2547620</wp:posOffset>
                </wp:positionV>
                <wp:extent cx="251996" cy="251654"/>
                <wp:effectExtent l="19050" t="19050" r="15240" b="34290"/>
                <wp:wrapNone/>
                <wp:docPr id="2353" name="Right Arrow 2487"/>
                <wp:cNvGraphicFramePr/>
                <a:graphic xmlns:a="http://schemas.openxmlformats.org/drawingml/2006/main">
                  <a:graphicData uri="http://schemas.microsoft.com/office/word/2010/wordprocessingShape">
                    <wps:wsp>
                      <wps:cNvSpPr/>
                      <wps:spPr>
                        <a:xfrm flipH="1">
                          <a:off x="0" y="0"/>
                          <a:ext cx="251996" cy="25165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60DA4EC" w14:textId="1BB4E706" w:rsidR="00F16169" w:rsidRPr="00752228" w:rsidRDefault="00F16169" w:rsidP="00F16169">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7B3A105" id="_x0000_s1076" type="#_x0000_t13" style="position:absolute;margin-left:447.75pt;margin-top:200.6pt;width:19.85pt;height:19.8pt;flip:x;z-index:25191833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" adj="10815" fillcolor="#00d7bd [3204]" strokecolor="white [3212]" strokeweight=".25pt">
                <v:textbox inset="0,0,0,0">
                  <w:txbxContent>
                    <w:p w14:paraId="460DA4EC" w14:textId="1BB4E706" w:rsidR="00F16169" w:rsidRPr="00752228" w:rsidRDefault="00F16169" w:rsidP="00F16169">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w:drawing>
          <wp:inline distT="0" distB="0" distL="0" distR="0" wp14:anchorId="0F129260" wp14:editId="3D34BE7E">
            <wp:extent cx="5731510" cy="2738120"/>
            <wp:effectExtent l="0" t="0" r="2540" b="5080"/>
            <wp:docPr id="2354" name="Picture 2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a:stretch>
                      <a:fillRect/>
                    </a:stretch>
                  </pic:blipFill>
                  <pic:spPr>
                    <a:xfrm>
                      <a:off x="0" y="0"/>
                      <a:ext cx="5731510" cy="2738120"/>
                    </a:xfrm>
                    <a:prstGeom prst="rect">
                      <a:avLst/>
                    </a:prstGeom>
                  </pic:spPr>
                </pic:pic>
              </a:graphicData>
            </a:graphic>
          </wp:inline>
        </w:drawing>
      </w:r>
    </w:p>
    <w:p w14:paraId="1BF49171" w14:textId="75442FDD" w:rsidR="00F16169" w:rsidRPr="00F16169" w:rsidRDefault="00F16169" w:rsidP="00F16169">
      <w:pPr>
        <w:rPr>
          <w:rFonts w:asciiTheme="minorHAnsi" w:eastAsiaTheme="majorEastAsia" w:hAnsiTheme="minorHAnsi" w:cstheme="minorHAnsi"/>
          <w:sz w:val="28"/>
          <w:szCs w:val="26"/>
        </w:rPr>
      </w:pPr>
    </w:p>
    <w:p w14:paraId="53ED3442" w14:textId="4DFAB54C" w:rsidR="00F16169" w:rsidRPr="00F16169" w:rsidRDefault="00F16169" w:rsidP="00F16169">
      <w:pPr>
        <w:rPr>
          <w:rFonts w:asciiTheme="minorHAnsi" w:eastAsiaTheme="majorEastAsia" w:hAnsiTheme="minorHAnsi" w:cstheme="minorHAnsi"/>
          <w:sz w:val="28"/>
          <w:szCs w:val="26"/>
        </w:rPr>
      </w:pPr>
    </w:p>
    <w:p w14:paraId="2609FEFA" w14:textId="6887728B" w:rsidR="00F16169" w:rsidRDefault="00F16169" w:rsidP="00F16169">
      <w:pPr>
        <w:rPr>
          <w:rFonts w:asciiTheme="minorHAnsi" w:eastAsiaTheme="majorEastAsia" w:hAnsiTheme="minorHAnsi" w:cstheme="minorHAnsi"/>
          <w:b/>
          <w:bCs/>
          <w:color w:val="484A47" w:themeColor="text2"/>
          <w:sz w:val="28"/>
          <w:szCs w:val="26"/>
        </w:rPr>
      </w:pPr>
    </w:p>
    <w:p w14:paraId="2F422167" w14:textId="00D1443B" w:rsidR="00F16169" w:rsidRDefault="00F16169" w:rsidP="00F16169">
      <w:pPr>
        <w:rPr>
          <w:rFonts w:asciiTheme="minorHAnsi" w:hAnsiTheme="minorHAnsi" w:cstheme="minorHAnsi"/>
          <w:sz w:val="20"/>
          <w:szCs w:val="20"/>
        </w:rPr>
      </w:pPr>
      <w:r>
        <w:rPr>
          <w:rFonts w:asciiTheme="minorHAnsi" w:hAnsiTheme="minorHAnsi" w:cstheme="minorHAnsi"/>
          <w:sz w:val="20"/>
          <w:szCs w:val="20"/>
        </w:rPr>
        <w:t>Review your pre order validation request details, and when click ‘Confirm your Order’</w:t>
      </w:r>
    </w:p>
    <w:p w14:paraId="773336BD" w14:textId="02C7F06B" w:rsidR="00F16169" w:rsidRDefault="00F16169" w:rsidP="00F16169">
      <w:pPr>
        <w:rPr>
          <w:rFonts w:asciiTheme="minorHAnsi" w:hAnsiTheme="minorHAnsi" w:cstheme="minorHAnsi"/>
          <w:sz w:val="20"/>
          <w:szCs w:val="20"/>
        </w:rPr>
      </w:pPr>
    </w:p>
    <w:p w14:paraId="4B5EEC59" w14:textId="292A167F" w:rsidR="00F16169" w:rsidRDefault="00F16169" w:rsidP="00F16169">
      <w:pPr>
        <w:rPr>
          <w:rFonts w:asciiTheme="minorHAnsi" w:eastAsiaTheme="majorEastAsia" w:hAnsiTheme="minorHAnsi" w:cstheme="minorHAnsi"/>
          <w:sz w:val="28"/>
          <w:szCs w:val="26"/>
        </w:rPr>
      </w:pPr>
      <w:r>
        <w:rPr>
          <w:noProof/>
        </w:rPr>
        <w:drawing>
          <wp:inline distT="0" distB="0" distL="0" distR="0" wp14:anchorId="439C9D58" wp14:editId="02434A7B">
            <wp:extent cx="5731510" cy="3039110"/>
            <wp:effectExtent l="0" t="0" r="2540" b="8890"/>
            <wp:docPr id="2356" name="Picture 2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5"/>
                    <a:stretch>
                      <a:fillRect/>
                    </a:stretch>
                  </pic:blipFill>
                  <pic:spPr>
                    <a:xfrm>
                      <a:off x="0" y="0"/>
                      <a:ext cx="5731510" cy="3039110"/>
                    </a:xfrm>
                    <a:prstGeom prst="rect">
                      <a:avLst/>
                    </a:prstGeom>
                  </pic:spPr>
                </pic:pic>
              </a:graphicData>
            </a:graphic>
          </wp:inline>
        </w:drawing>
      </w:r>
    </w:p>
    <w:p w14:paraId="4EADD3E9" w14:textId="769D7AD6" w:rsidR="001C627A" w:rsidRPr="001C627A" w:rsidRDefault="001C627A" w:rsidP="001C627A">
      <w:pPr>
        <w:rPr>
          <w:rFonts w:asciiTheme="minorHAnsi" w:eastAsiaTheme="majorEastAsia" w:hAnsiTheme="minorHAnsi" w:cstheme="minorHAnsi"/>
          <w:sz w:val="28"/>
          <w:szCs w:val="26"/>
        </w:rPr>
      </w:pPr>
    </w:p>
    <w:p w14:paraId="127E4D65" w14:textId="126BD3AA" w:rsidR="001C627A" w:rsidRPr="001C627A" w:rsidRDefault="001C627A" w:rsidP="001C627A">
      <w:pPr>
        <w:rPr>
          <w:rFonts w:asciiTheme="minorHAnsi" w:eastAsiaTheme="majorEastAsia" w:hAnsiTheme="minorHAnsi" w:cstheme="minorHAnsi"/>
          <w:sz w:val="28"/>
          <w:szCs w:val="26"/>
        </w:rPr>
      </w:pPr>
    </w:p>
    <w:p w14:paraId="1236F5EC" w14:textId="5EB7FBAC" w:rsidR="001C627A" w:rsidRDefault="001C627A" w:rsidP="001C627A">
      <w:pPr>
        <w:rPr>
          <w:rFonts w:asciiTheme="minorHAnsi" w:hAnsiTheme="minorHAnsi" w:cstheme="minorHAnsi"/>
          <w:sz w:val="20"/>
          <w:szCs w:val="20"/>
        </w:rPr>
      </w:pPr>
      <w:r>
        <w:rPr>
          <w:rFonts w:asciiTheme="minorHAnsi" w:hAnsiTheme="minorHAnsi" w:cstheme="minorHAnsi"/>
          <w:sz w:val="20"/>
          <w:szCs w:val="20"/>
        </w:rPr>
        <w:t>You will then be provided an order ID to confirm the successful completion of your request, which you can find in the My Orders page</w:t>
      </w:r>
    </w:p>
    <w:p w14:paraId="4DA3EE88" w14:textId="2502C614" w:rsidR="001C627A" w:rsidRDefault="001C627A" w:rsidP="001C627A">
      <w:pPr>
        <w:rPr>
          <w:rFonts w:asciiTheme="minorHAnsi" w:eastAsiaTheme="majorEastAsia" w:hAnsiTheme="minorHAnsi" w:cstheme="minorHAnsi"/>
          <w:sz w:val="28"/>
          <w:szCs w:val="26"/>
        </w:rPr>
      </w:pPr>
    </w:p>
    <w:p w14:paraId="4DA00F74" w14:textId="77777777" w:rsidR="001C627A" w:rsidRDefault="001C627A" w:rsidP="001C627A">
      <w:pPr>
        <w:rPr>
          <w:rFonts w:asciiTheme="minorHAnsi" w:eastAsiaTheme="majorEastAsia" w:hAnsiTheme="minorHAnsi" w:cstheme="minorHAnsi"/>
          <w:sz w:val="28"/>
          <w:szCs w:val="26"/>
        </w:rPr>
      </w:pPr>
    </w:p>
    <w:p w14:paraId="7675AB9A" w14:textId="088542A9" w:rsidR="001C627A" w:rsidRDefault="001C627A" w:rsidP="001C627A">
      <w:pPr>
        <w:rPr>
          <w:rFonts w:asciiTheme="minorHAnsi" w:eastAsiaTheme="majorEastAsia" w:hAnsiTheme="minorHAnsi" w:cstheme="minorHAnsi"/>
          <w:sz w:val="28"/>
          <w:szCs w:val="26"/>
        </w:rPr>
      </w:pPr>
      <w:r>
        <w:rPr>
          <w:noProof/>
        </w:rPr>
        <w:drawing>
          <wp:inline distT="0" distB="0" distL="0" distR="0" wp14:anchorId="67DA8836" wp14:editId="51A11AF5">
            <wp:extent cx="5731510" cy="1266825"/>
            <wp:effectExtent l="0" t="0" r="2540" b="9525"/>
            <wp:docPr id="2357" name="Picture 2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stretch>
                      <a:fillRect/>
                    </a:stretch>
                  </pic:blipFill>
                  <pic:spPr>
                    <a:xfrm>
                      <a:off x="0" y="0"/>
                      <a:ext cx="5731510" cy="1266825"/>
                    </a:xfrm>
                    <a:prstGeom prst="rect">
                      <a:avLst/>
                    </a:prstGeom>
                  </pic:spPr>
                </pic:pic>
              </a:graphicData>
            </a:graphic>
          </wp:inline>
        </w:drawing>
      </w:r>
    </w:p>
    <w:p w14:paraId="7B5B11E0" w14:textId="6FC9BF53" w:rsidR="001C627A" w:rsidRPr="001C627A" w:rsidRDefault="001C627A" w:rsidP="001C627A">
      <w:pPr>
        <w:rPr>
          <w:rFonts w:asciiTheme="minorHAnsi" w:eastAsiaTheme="majorEastAsia" w:hAnsiTheme="minorHAnsi" w:cstheme="minorHAnsi"/>
          <w:sz w:val="28"/>
          <w:szCs w:val="26"/>
        </w:rPr>
      </w:pPr>
    </w:p>
    <w:p w14:paraId="29BDC439" w14:textId="701D75ED" w:rsidR="001C627A" w:rsidRPr="001C627A" w:rsidRDefault="001C627A" w:rsidP="001C627A">
      <w:pPr>
        <w:rPr>
          <w:rFonts w:asciiTheme="minorHAnsi" w:eastAsiaTheme="majorEastAsia" w:hAnsiTheme="minorHAnsi" w:cstheme="minorHAnsi"/>
          <w:sz w:val="28"/>
          <w:szCs w:val="26"/>
        </w:rPr>
      </w:pPr>
    </w:p>
    <w:p w14:paraId="35420048" w14:textId="4011954F" w:rsidR="001C627A" w:rsidRDefault="001C627A" w:rsidP="001C627A">
      <w:pPr>
        <w:rPr>
          <w:rFonts w:asciiTheme="minorHAnsi" w:eastAsiaTheme="majorEastAsia" w:hAnsiTheme="minorHAnsi" w:cstheme="minorHAnsi"/>
          <w:sz w:val="28"/>
          <w:szCs w:val="26"/>
        </w:rPr>
      </w:pPr>
    </w:p>
    <w:p w14:paraId="7D99D8A7" w14:textId="5BF4C66D" w:rsidR="001C627A" w:rsidRDefault="001C627A" w:rsidP="001C627A">
      <w:pPr>
        <w:rPr>
          <w:rFonts w:asciiTheme="minorHAnsi" w:eastAsiaTheme="majorEastAsia" w:hAnsiTheme="minorHAnsi" w:cstheme="minorHAnsi"/>
          <w:sz w:val="28"/>
          <w:szCs w:val="26"/>
        </w:rPr>
      </w:pPr>
    </w:p>
    <w:p w14:paraId="216F6268" w14:textId="01A733C3" w:rsidR="001C627A" w:rsidRDefault="001C627A" w:rsidP="001C627A">
      <w:pPr>
        <w:rPr>
          <w:rFonts w:asciiTheme="minorHAnsi" w:hAnsiTheme="minorHAnsi" w:cstheme="minorHAnsi"/>
          <w:sz w:val="20"/>
          <w:szCs w:val="20"/>
        </w:rPr>
      </w:pPr>
      <w:r>
        <w:rPr>
          <w:rFonts w:asciiTheme="minorHAnsi" w:hAnsiTheme="minorHAnsi" w:cstheme="minorHAnsi"/>
          <w:sz w:val="20"/>
          <w:szCs w:val="20"/>
        </w:rPr>
        <w:t xml:space="preserve">Your request will then be ‘auto-submitted’ </w:t>
      </w:r>
      <w:r w:rsidRPr="001C627A">
        <w:rPr>
          <w:rFonts w:asciiTheme="minorHAnsi" w:hAnsiTheme="minorHAnsi" w:cstheme="minorHAnsi"/>
          <w:sz w:val="20"/>
          <w:szCs w:val="20"/>
        </w:rPr>
        <w:t>submitted’ via email to the listed losing provider and upon receiving the response from losing providers, Colt UK Porting team will manually share the feedback to you via the NOD porta</w:t>
      </w:r>
      <w:r>
        <w:rPr>
          <w:rFonts w:asciiTheme="minorHAnsi" w:hAnsiTheme="minorHAnsi" w:cstheme="minorHAnsi"/>
          <w:sz w:val="20"/>
          <w:szCs w:val="20"/>
        </w:rPr>
        <w:t xml:space="preserve">l, which you can track through your </w:t>
      </w:r>
      <w:r w:rsidRPr="001C627A">
        <w:rPr>
          <w:rFonts w:asciiTheme="minorHAnsi" w:hAnsiTheme="minorHAnsi" w:cstheme="minorHAnsi"/>
          <w:sz w:val="20"/>
          <w:szCs w:val="20"/>
        </w:rPr>
        <w:t>order ID</w:t>
      </w:r>
    </w:p>
    <w:p w14:paraId="006B9335" w14:textId="39FAF9AC" w:rsidR="001C627A" w:rsidRDefault="001C627A" w:rsidP="001C627A">
      <w:pPr>
        <w:rPr>
          <w:rFonts w:asciiTheme="minorHAnsi" w:hAnsiTheme="minorHAnsi" w:cstheme="minorHAnsi"/>
          <w:sz w:val="20"/>
          <w:szCs w:val="20"/>
        </w:rPr>
      </w:pPr>
    </w:p>
    <w:p w14:paraId="6C4915C6" w14:textId="0EA4AC6B" w:rsidR="001C627A" w:rsidRDefault="001C627A" w:rsidP="001C627A">
      <w:pPr>
        <w:rPr>
          <w:rFonts w:asciiTheme="minorHAnsi" w:hAnsiTheme="minorHAnsi" w:cstheme="minorHAnsi"/>
          <w:sz w:val="20"/>
          <w:szCs w:val="20"/>
        </w:rPr>
      </w:pPr>
      <w:r>
        <w:rPr>
          <w:noProof/>
        </w:rPr>
        <w:drawing>
          <wp:inline distT="0" distB="0" distL="0" distR="0" wp14:anchorId="5E77465B" wp14:editId="4EC44533">
            <wp:extent cx="5731510" cy="924560"/>
            <wp:effectExtent l="0" t="0" r="2540" b="8890"/>
            <wp:docPr id="2358" name="Picture 2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stretch>
                      <a:fillRect/>
                    </a:stretch>
                  </pic:blipFill>
                  <pic:spPr>
                    <a:xfrm>
                      <a:off x="0" y="0"/>
                      <a:ext cx="5731510" cy="924560"/>
                    </a:xfrm>
                    <a:prstGeom prst="rect">
                      <a:avLst/>
                    </a:prstGeom>
                  </pic:spPr>
                </pic:pic>
              </a:graphicData>
            </a:graphic>
          </wp:inline>
        </w:drawing>
      </w:r>
    </w:p>
    <w:p w14:paraId="586D3C4E" w14:textId="77777777" w:rsidR="001C627A" w:rsidRPr="001C627A" w:rsidRDefault="001C627A" w:rsidP="001C627A">
      <w:pPr>
        <w:rPr>
          <w:rFonts w:asciiTheme="minorHAnsi" w:eastAsiaTheme="majorEastAsia" w:hAnsiTheme="minorHAnsi" w:cstheme="minorHAnsi"/>
          <w:sz w:val="28"/>
          <w:szCs w:val="26"/>
        </w:rPr>
      </w:pPr>
    </w:p>
    <w:p w14:paraId="5D7DAEF2" w14:textId="5E3EE23A" w:rsidR="009B00AF" w:rsidRPr="00C81F5A" w:rsidRDefault="009B00AF" w:rsidP="00B15BE4">
      <w:pPr>
        <w:pStyle w:val="Heading1"/>
        <w:keepNext w:val="0"/>
        <w:keepLines w:val="0"/>
        <w:pageBreakBefore/>
        <w:numPr>
          <w:ilvl w:val="0"/>
          <w:numId w:val="81"/>
        </w:numPr>
        <w:spacing w:after="120" w:line="360" w:lineRule="auto"/>
        <w:ind w:left="360" w:hanging="360"/>
        <w:jc w:val="both"/>
        <w:rPr>
          <w:rFonts w:asciiTheme="minorHAnsi" w:hAnsiTheme="minorHAnsi" w:cstheme="minorHAnsi"/>
          <w:b/>
          <w:sz w:val="36"/>
          <w:szCs w:val="32"/>
        </w:rPr>
      </w:pPr>
      <w:bookmarkStart w:id="162" w:name="_Ref500505229"/>
      <w:bookmarkStart w:id="163" w:name="_Toc197505697"/>
      <w:r w:rsidRPr="00C81F5A">
        <w:rPr>
          <w:rFonts w:asciiTheme="minorHAnsi" w:hAnsiTheme="minorHAnsi" w:cstheme="minorHAnsi"/>
          <w:b/>
          <w:sz w:val="36"/>
          <w:szCs w:val="32"/>
        </w:rPr>
        <w:t>Address Update</w:t>
      </w:r>
      <w:bookmarkEnd w:id="162"/>
      <w:bookmarkEnd w:id="163"/>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575065" w:rsidRPr="00C81F5A" w14:paraId="7CF2B839" w14:textId="77777777" w:rsidTr="00047F18">
        <w:tc>
          <w:tcPr>
            <w:tcW w:w="846" w:type="dxa"/>
            <w:vAlign w:val="center"/>
          </w:tcPr>
          <w:p w14:paraId="075F1D18" w14:textId="1CEFD0B3" w:rsidR="00575065" w:rsidRPr="00C81F5A" w:rsidRDefault="00575065" w:rsidP="00575065">
            <w:pPr>
              <w:spacing w:after="120" w:line="360" w:lineRule="auto"/>
              <w:jc w:val="center"/>
              <w:rPr>
                <w:rFonts w:asciiTheme="minorHAnsi" w:hAnsiTheme="minorHAnsi" w:cstheme="minorHAnsi"/>
                <w:i/>
                <w:sz w:val="18"/>
                <w:szCs w:val="20"/>
              </w:rPr>
            </w:pPr>
            <w:bookmarkStart w:id="164" w:name="_Toc319661860"/>
            <w:bookmarkStart w:id="165" w:name="_Toc310444682"/>
            <w:bookmarkStart w:id="166" w:name="_Toc310444353"/>
            <w:r w:rsidRPr="00C81F5A">
              <w:rPr>
                <w:rFonts w:asciiTheme="minorHAnsi" w:hAnsiTheme="minorHAnsi" w:cstheme="minorHAnsi"/>
                <w:i/>
                <w:noProof/>
                <w:sz w:val="18"/>
                <w:szCs w:val="20"/>
                <w:lang w:val="en-GB"/>
              </w:rPr>
              <w:drawing>
                <wp:inline distT="0" distB="0" distL="0" distR="0" wp14:anchorId="372623EB" wp14:editId="1553B8F5">
                  <wp:extent cx="360000" cy="360000"/>
                  <wp:effectExtent l="0" t="0" r="2540" b="2540"/>
                  <wp:docPr id="2246"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0041F222" w14:textId="74524E08" w:rsidR="00575065" w:rsidRPr="00C81F5A" w:rsidRDefault="00575065" w:rsidP="00EF4B63">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Address update is available for activated </w:t>
            </w:r>
            <w:r w:rsidR="00EF4B63">
              <w:rPr>
                <w:rFonts w:asciiTheme="minorHAnsi" w:hAnsiTheme="minorHAnsi" w:cstheme="minorHAnsi"/>
                <w:i/>
                <w:sz w:val="20"/>
                <w:szCs w:val="20"/>
              </w:rPr>
              <w:t xml:space="preserve">(Colt and ported-in) </w:t>
            </w:r>
            <w:r w:rsidRPr="00C81F5A">
              <w:rPr>
                <w:rFonts w:asciiTheme="minorHAnsi" w:hAnsiTheme="minorHAnsi" w:cstheme="minorHAnsi"/>
                <w:i/>
                <w:sz w:val="20"/>
                <w:szCs w:val="20"/>
              </w:rPr>
              <w:t>numbers</w:t>
            </w:r>
            <w:r>
              <w:rPr>
                <w:rFonts w:asciiTheme="minorHAnsi" w:hAnsiTheme="minorHAnsi" w:cstheme="minorHAnsi"/>
                <w:i/>
                <w:sz w:val="20"/>
                <w:szCs w:val="20"/>
              </w:rPr>
              <w:t>.</w:t>
            </w:r>
          </w:p>
        </w:tc>
      </w:tr>
    </w:tbl>
    <w:p w14:paraId="2340C8AB" w14:textId="77777777" w:rsidR="00E45E69" w:rsidRDefault="00E45E69" w:rsidP="007520F9">
      <w:pPr>
        <w:spacing w:after="120" w:line="360" w:lineRule="auto"/>
        <w:jc w:val="both"/>
        <w:rPr>
          <w:rFonts w:asciiTheme="minorHAnsi" w:hAnsiTheme="minorHAnsi" w:cstheme="minorHAnsi"/>
          <w:sz w:val="20"/>
          <w:szCs w:val="20"/>
        </w:rPr>
      </w:pPr>
    </w:p>
    <w:p w14:paraId="1D263616" w14:textId="53DE760E" w:rsidR="0074316D" w:rsidRPr="00C81F5A" w:rsidRDefault="00BA15DF" w:rsidP="0074316D">
      <w:pPr>
        <w:spacing w:after="120" w:line="360" w:lineRule="auto"/>
        <w:jc w:val="both"/>
        <w:rPr>
          <w:rFonts w:asciiTheme="minorHAnsi" w:hAnsiTheme="minorHAnsi" w:cstheme="minorHAnsi"/>
          <w:sz w:val="20"/>
          <w:szCs w:val="20"/>
        </w:rPr>
      </w:pPr>
      <w:r>
        <w:rPr>
          <w:noProof/>
        </w:rPr>
        <w:drawing>
          <wp:anchor distT="0" distB="0" distL="114300" distR="114300" simplePos="0" relativeHeight="251669504" behindDoc="0" locked="0" layoutInCell="1" allowOverlap="1" wp14:anchorId="65B8096D" wp14:editId="47EB5A4F">
            <wp:simplePos x="0" y="0"/>
            <wp:positionH relativeFrom="column">
              <wp:posOffset>4432300</wp:posOffset>
            </wp:positionH>
            <wp:positionV relativeFrom="paragraph">
              <wp:posOffset>7620</wp:posOffset>
            </wp:positionV>
            <wp:extent cx="1511300" cy="1266190"/>
            <wp:effectExtent l="0" t="0" r="0"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extLst>
                        <a:ext uri="{28A0092B-C50C-407E-A947-70E740481C1C}">
                          <a14:useLocalDpi xmlns:a14="http://schemas.microsoft.com/office/drawing/2010/main" val="0"/>
                        </a:ext>
                      </a:extLst>
                    </a:blip>
                    <a:stretch>
                      <a:fillRect/>
                    </a:stretch>
                  </pic:blipFill>
                  <pic:spPr>
                    <a:xfrm>
                      <a:off x="0" y="0"/>
                      <a:ext cx="1511300" cy="1266190"/>
                    </a:xfrm>
                    <a:prstGeom prst="rect">
                      <a:avLst/>
                    </a:prstGeom>
                  </pic:spPr>
                </pic:pic>
              </a:graphicData>
            </a:graphic>
            <wp14:sizeRelH relativeFrom="page">
              <wp14:pctWidth>0</wp14:pctWidth>
            </wp14:sizeRelH>
            <wp14:sizeRelV relativeFrom="page">
              <wp14:pctHeight>0</wp14:pctHeight>
            </wp14:sizeRelV>
          </wp:anchor>
        </w:drawing>
      </w:r>
      <w:r w:rsidR="0074316D" w:rsidRPr="46D43BCA">
        <w:rPr>
          <w:rFonts w:asciiTheme="minorHAnsi" w:hAnsiTheme="minorHAnsi" w:cstheme="minorBidi"/>
          <w:sz w:val="20"/>
          <w:szCs w:val="20"/>
        </w:rPr>
        <w:t xml:space="preserve">To </w:t>
      </w:r>
      <w:r w:rsidR="00357DCB" w:rsidRPr="46D43BCA">
        <w:rPr>
          <w:rFonts w:asciiTheme="minorHAnsi" w:hAnsiTheme="minorHAnsi" w:cstheme="minorBidi"/>
          <w:sz w:val="20"/>
          <w:szCs w:val="20"/>
        </w:rPr>
        <w:t>update an address</w:t>
      </w:r>
      <w:r w:rsidR="0074316D" w:rsidRPr="46D43BCA">
        <w:rPr>
          <w:rFonts w:asciiTheme="minorHAnsi" w:hAnsiTheme="minorHAnsi" w:cstheme="minorBidi"/>
          <w:sz w:val="20"/>
          <w:szCs w:val="20"/>
        </w:rPr>
        <w:t>, from ‘</w:t>
      </w:r>
      <w:r w:rsidR="00B84F23" w:rsidRPr="46D43BCA">
        <w:rPr>
          <w:rFonts w:asciiTheme="minorHAnsi" w:hAnsiTheme="minorHAnsi" w:cstheme="minorBidi"/>
          <w:b/>
          <w:bCs/>
          <w:sz w:val="20"/>
          <w:szCs w:val="20"/>
        </w:rPr>
        <w:t xml:space="preserve">My </w:t>
      </w:r>
      <w:r w:rsidR="00A20502" w:rsidRPr="46D43BCA">
        <w:rPr>
          <w:rFonts w:asciiTheme="minorHAnsi" w:hAnsiTheme="minorHAnsi" w:cstheme="minorBidi"/>
          <w:b/>
          <w:bCs/>
          <w:sz w:val="20"/>
          <w:szCs w:val="20"/>
        </w:rPr>
        <w:t xml:space="preserve">Telephone </w:t>
      </w:r>
      <w:r w:rsidR="00B84F23" w:rsidRPr="46D43BCA">
        <w:rPr>
          <w:rFonts w:asciiTheme="minorHAnsi" w:hAnsiTheme="minorHAnsi" w:cstheme="minorBidi"/>
          <w:b/>
          <w:bCs/>
          <w:sz w:val="20"/>
          <w:szCs w:val="20"/>
        </w:rPr>
        <w:t>Numbers</w:t>
      </w:r>
      <w:r w:rsidR="00B84F23" w:rsidRPr="46D43BCA">
        <w:rPr>
          <w:rFonts w:asciiTheme="minorHAnsi" w:hAnsiTheme="minorHAnsi" w:cstheme="minorBidi"/>
          <w:sz w:val="20"/>
          <w:szCs w:val="20"/>
        </w:rPr>
        <w:t>’</w:t>
      </w:r>
      <w:r w:rsidR="0074316D" w:rsidRPr="46D43BCA">
        <w:rPr>
          <w:rFonts w:asciiTheme="minorHAnsi" w:hAnsiTheme="minorHAnsi" w:cstheme="minorBidi"/>
          <w:sz w:val="20"/>
          <w:szCs w:val="20"/>
        </w:rPr>
        <w:t xml:space="preserve"> page:</w:t>
      </w:r>
    </w:p>
    <w:p w14:paraId="5DF5BCB6" w14:textId="1863D8A5" w:rsidR="0074316D" w:rsidRPr="00C81F5A" w:rsidRDefault="00B84F23" w:rsidP="00A21E23">
      <w:pPr>
        <w:pStyle w:val="ListParagraph"/>
        <w:numPr>
          <w:ilvl w:val="0"/>
          <w:numId w:val="49"/>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Filter the </w:t>
      </w:r>
      <w:r w:rsidR="008A411C">
        <w:rPr>
          <w:rFonts w:asciiTheme="minorHAnsi" w:hAnsiTheme="minorHAnsi" w:cstheme="minorHAnsi"/>
          <w:b/>
          <w:sz w:val="20"/>
          <w:szCs w:val="20"/>
        </w:rPr>
        <w:t xml:space="preserve">Number Status </w:t>
      </w:r>
      <w:r w:rsidR="008A411C">
        <w:rPr>
          <w:rFonts w:asciiTheme="minorHAnsi" w:hAnsiTheme="minorHAnsi" w:cstheme="minorHAnsi"/>
          <w:sz w:val="20"/>
          <w:szCs w:val="20"/>
        </w:rPr>
        <w:t xml:space="preserve">to </w:t>
      </w:r>
      <w:r w:rsidR="008A411C">
        <w:rPr>
          <w:rFonts w:asciiTheme="minorHAnsi" w:hAnsiTheme="minorHAnsi" w:cstheme="minorHAnsi"/>
          <w:b/>
          <w:sz w:val="20"/>
          <w:szCs w:val="20"/>
        </w:rPr>
        <w:t xml:space="preserve">Activated </w:t>
      </w:r>
      <w:r w:rsidR="008A411C">
        <w:rPr>
          <w:rFonts w:asciiTheme="minorHAnsi" w:hAnsiTheme="minorHAnsi" w:cstheme="minorHAnsi"/>
          <w:sz w:val="20"/>
          <w:szCs w:val="20"/>
        </w:rPr>
        <w:t xml:space="preserve">or </w:t>
      </w:r>
      <w:r w:rsidR="008A411C">
        <w:rPr>
          <w:rFonts w:asciiTheme="minorHAnsi" w:hAnsiTheme="minorHAnsi" w:cstheme="minorHAnsi"/>
          <w:b/>
          <w:sz w:val="20"/>
          <w:szCs w:val="20"/>
        </w:rPr>
        <w:t xml:space="preserve"> </w:t>
      </w:r>
      <w:proofErr w:type="spellStart"/>
      <w:r w:rsidR="008A411C">
        <w:rPr>
          <w:rFonts w:asciiTheme="minorHAnsi" w:hAnsiTheme="minorHAnsi" w:cstheme="minorHAnsi"/>
          <w:b/>
          <w:sz w:val="20"/>
          <w:szCs w:val="20"/>
        </w:rPr>
        <w:t>PortIn</w:t>
      </w:r>
      <w:proofErr w:type="spellEnd"/>
      <w:r w:rsidR="008A411C">
        <w:rPr>
          <w:rFonts w:asciiTheme="minorHAnsi" w:hAnsiTheme="minorHAnsi" w:cstheme="minorHAnsi"/>
          <w:b/>
          <w:sz w:val="20"/>
          <w:szCs w:val="20"/>
        </w:rPr>
        <w:t xml:space="preserve"> Activated</w:t>
      </w:r>
      <w:r w:rsidR="008A411C">
        <w:rPr>
          <w:rFonts w:asciiTheme="minorHAnsi" w:hAnsiTheme="minorHAnsi" w:cstheme="minorHAnsi"/>
          <w:sz w:val="20"/>
          <w:szCs w:val="20"/>
        </w:rPr>
        <w:t xml:space="preserve">, then click </w:t>
      </w:r>
      <w:r w:rsidR="008A411C">
        <w:rPr>
          <w:rFonts w:asciiTheme="minorHAnsi" w:hAnsiTheme="minorHAnsi" w:cstheme="minorHAnsi"/>
          <w:b/>
          <w:sz w:val="20"/>
          <w:szCs w:val="20"/>
        </w:rPr>
        <w:t>Apply</w:t>
      </w:r>
      <w:r w:rsidR="0074316D" w:rsidRPr="00C81F5A">
        <w:rPr>
          <w:rFonts w:asciiTheme="minorHAnsi" w:hAnsiTheme="minorHAnsi" w:cstheme="minorHAnsi"/>
          <w:sz w:val="20"/>
          <w:szCs w:val="20"/>
        </w:rPr>
        <w:t>:</w:t>
      </w:r>
    </w:p>
    <w:p w14:paraId="54E5E95F" w14:textId="585B051C" w:rsidR="0074316D" w:rsidRPr="00C81F5A" w:rsidRDefault="00B11FF1" w:rsidP="00A21E23">
      <w:pPr>
        <w:pStyle w:val="ListParagraph"/>
        <w:numPr>
          <w:ilvl w:val="0"/>
          <w:numId w:val="49"/>
        </w:numPr>
        <w:spacing w:after="120" w:line="360" w:lineRule="auto"/>
        <w:contextualSpacing w:val="0"/>
        <w:jc w:val="both"/>
      </w:pPr>
      <w:r w:rsidRPr="00C81F5A">
        <w:rPr>
          <w:rFonts w:asciiTheme="minorHAnsi" w:hAnsiTheme="minorHAnsi" w:cstheme="minorHAnsi"/>
          <w:sz w:val="20"/>
          <w:szCs w:val="20"/>
        </w:rPr>
        <w:t xml:space="preserve">Click on </w:t>
      </w:r>
      <w:r w:rsidRPr="00C81F5A">
        <w:rPr>
          <w:rFonts w:asciiTheme="minorHAnsi" w:hAnsiTheme="minorHAnsi" w:cstheme="minorHAnsi"/>
          <w:b/>
          <w:sz w:val="20"/>
          <w:szCs w:val="20"/>
        </w:rPr>
        <w:t>Search.</w:t>
      </w:r>
      <w:r w:rsidR="00BA15DF" w:rsidRPr="00BA15DF">
        <w:rPr>
          <w:noProof/>
        </w:rPr>
        <w:t xml:space="preserve"> </w:t>
      </w:r>
    </w:p>
    <w:p w14:paraId="1336CD30" w14:textId="06D890A4" w:rsidR="0074316D" w:rsidRPr="008A6EA7" w:rsidRDefault="00BF4E72" w:rsidP="0074316D">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Once the results are liste</w:t>
      </w:r>
      <w:r w:rsidR="00A64320">
        <w:rPr>
          <w:rFonts w:asciiTheme="minorHAnsi" w:hAnsiTheme="minorHAnsi" w:cstheme="minorHAnsi"/>
          <w:sz w:val="20"/>
          <w:szCs w:val="20"/>
        </w:rPr>
        <w:t>d:</w:t>
      </w:r>
    </w:p>
    <w:p w14:paraId="386A5E97" w14:textId="343491F9" w:rsidR="0074316D" w:rsidRPr="00C81F5A" w:rsidRDefault="0074316D" w:rsidP="00A21E23">
      <w:pPr>
        <w:pStyle w:val="ListParagraph"/>
        <w:numPr>
          <w:ilvl w:val="0"/>
          <w:numId w:val="51"/>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Select the </w:t>
      </w:r>
      <w:r w:rsidR="00A64320">
        <w:rPr>
          <w:rFonts w:asciiTheme="minorHAnsi" w:hAnsiTheme="minorHAnsi" w:cstheme="minorHAnsi"/>
          <w:b/>
          <w:sz w:val="20"/>
          <w:szCs w:val="20"/>
        </w:rPr>
        <w:t xml:space="preserve">three dots </w:t>
      </w:r>
      <w:r w:rsidR="00A64320">
        <w:rPr>
          <w:rFonts w:asciiTheme="minorHAnsi" w:hAnsiTheme="minorHAnsi" w:cstheme="minorHAnsi"/>
          <w:sz w:val="20"/>
          <w:szCs w:val="20"/>
        </w:rPr>
        <w:t>icon</w:t>
      </w:r>
      <w:r w:rsidRPr="00C81F5A">
        <w:rPr>
          <w:rFonts w:asciiTheme="minorHAnsi" w:hAnsiTheme="minorHAnsi" w:cstheme="minorHAnsi"/>
          <w:sz w:val="20"/>
          <w:szCs w:val="20"/>
        </w:rPr>
        <w:t xml:space="preserve"> </w:t>
      </w:r>
      <w:r w:rsidR="00A20502">
        <w:rPr>
          <w:rFonts w:asciiTheme="minorHAnsi" w:hAnsiTheme="minorHAnsi" w:cstheme="minorHAnsi"/>
          <w:sz w:val="20"/>
          <w:szCs w:val="20"/>
        </w:rPr>
        <w:t>next to</w:t>
      </w:r>
      <w:r w:rsidR="00235292">
        <w:rPr>
          <w:rFonts w:asciiTheme="minorHAnsi" w:hAnsiTheme="minorHAnsi" w:cstheme="minorHAnsi"/>
          <w:sz w:val="20"/>
          <w:szCs w:val="20"/>
        </w:rPr>
        <w:t xml:space="preserve"> </w:t>
      </w:r>
      <w:r w:rsidRPr="00C81F5A">
        <w:rPr>
          <w:rFonts w:asciiTheme="minorHAnsi" w:hAnsiTheme="minorHAnsi" w:cstheme="minorHAnsi"/>
          <w:sz w:val="20"/>
          <w:szCs w:val="20"/>
        </w:rPr>
        <w:t xml:space="preserve">the numbers </w:t>
      </w:r>
      <w:r w:rsidR="00D221EA">
        <w:rPr>
          <w:rFonts w:asciiTheme="minorHAnsi" w:hAnsiTheme="minorHAnsi" w:cstheme="minorHAnsi"/>
          <w:sz w:val="20"/>
          <w:szCs w:val="20"/>
        </w:rPr>
        <w:t xml:space="preserve">where </w:t>
      </w:r>
      <w:r w:rsidRPr="00C81F5A">
        <w:rPr>
          <w:rFonts w:asciiTheme="minorHAnsi" w:hAnsiTheme="minorHAnsi" w:cstheme="minorHAnsi"/>
          <w:sz w:val="20"/>
          <w:szCs w:val="20"/>
        </w:rPr>
        <w:t xml:space="preserve">you want to </w:t>
      </w:r>
      <w:r w:rsidR="00357DCB">
        <w:rPr>
          <w:rFonts w:asciiTheme="minorHAnsi" w:hAnsiTheme="minorHAnsi" w:cstheme="minorHAnsi"/>
          <w:b/>
          <w:sz w:val="20"/>
          <w:szCs w:val="20"/>
        </w:rPr>
        <w:t>update the address</w:t>
      </w:r>
      <w:r w:rsidRPr="00C81F5A">
        <w:rPr>
          <w:rFonts w:asciiTheme="minorHAnsi" w:hAnsiTheme="minorHAnsi" w:cstheme="minorHAnsi"/>
          <w:b/>
          <w:sz w:val="20"/>
          <w:szCs w:val="20"/>
        </w:rPr>
        <w:t>.</w:t>
      </w:r>
      <w:r w:rsidR="00483F41">
        <w:rPr>
          <w:rFonts w:asciiTheme="minorHAnsi" w:hAnsiTheme="minorHAnsi" w:cstheme="minorHAnsi"/>
          <w:b/>
          <w:sz w:val="20"/>
          <w:szCs w:val="20"/>
        </w:rPr>
        <w:t xml:space="preserve">  You can only do this for one range</w:t>
      </w:r>
      <w:r w:rsidR="009349AC">
        <w:rPr>
          <w:rFonts w:asciiTheme="minorHAnsi" w:hAnsiTheme="minorHAnsi" w:cstheme="minorHAnsi"/>
          <w:b/>
          <w:sz w:val="20"/>
          <w:szCs w:val="20"/>
        </w:rPr>
        <w:t xml:space="preserve"> / one row</w:t>
      </w:r>
      <w:r w:rsidR="00483F41">
        <w:rPr>
          <w:rFonts w:asciiTheme="minorHAnsi" w:hAnsiTheme="minorHAnsi" w:cstheme="minorHAnsi"/>
          <w:b/>
          <w:sz w:val="20"/>
          <w:szCs w:val="20"/>
        </w:rPr>
        <w:t xml:space="preserve"> at a time.</w:t>
      </w:r>
    </w:p>
    <w:p w14:paraId="63BB8A84" w14:textId="3877FA96" w:rsidR="0074316D" w:rsidRPr="00C81F5A" w:rsidRDefault="006C3302" w:rsidP="00A21E23">
      <w:pPr>
        <w:pStyle w:val="ListParagraph"/>
        <w:numPr>
          <w:ilvl w:val="0"/>
          <w:numId w:val="51"/>
        </w:numPr>
        <w:spacing w:after="120" w:line="360" w:lineRule="auto"/>
        <w:contextualSpacing w:val="0"/>
        <w:jc w:val="both"/>
        <w:rPr>
          <w:rFonts w:asciiTheme="minorHAnsi" w:hAnsiTheme="minorHAnsi" w:cstheme="minorHAnsi"/>
          <w:sz w:val="20"/>
          <w:szCs w:val="20"/>
        </w:rPr>
      </w:pPr>
      <w:r>
        <w:rPr>
          <w:rFonts w:asciiTheme="minorHAnsi" w:hAnsiTheme="minorHAnsi" w:cstheme="minorHAnsi"/>
          <w:noProof/>
          <w:sz w:val="20"/>
          <w:szCs w:val="20"/>
        </w:rPr>
        <mc:AlternateContent>
          <mc:Choice Requires="wpg">
            <w:drawing>
              <wp:anchor distT="0" distB="0" distL="114300" distR="114300" simplePos="0" relativeHeight="251571200" behindDoc="0" locked="0" layoutInCell="1" allowOverlap="1" wp14:anchorId="3C260F55" wp14:editId="13351E67">
                <wp:simplePos x="0" y="0"/>
                <wp:positionH relativeFrom="column">
                  <wp:posOffset>-209550</wp:posOffset>
                </wp:positionH>
                <wp:positionV relativeFrom="paragraph">
                  <wp:posOffset>259080</wp:posOffset>
                </wp:positionV>
                <wp:extent cx="6583045" cy="937895"/>
                <wp:effectExtent l="0" t="0" r="27305" b="0"/>
                <wp:wrapNone/>
                <wp:docPr id="50" name="Group 50"/>
                <wp:cNvGraphicFramePr/>
                <a:graphic xmlns:a="http://schemas.openxmlformats.org/drawingml/2006/main">
                  <a:graphicData uri="http://schemas.microsoft.com/office/word/2010/wordprocessingGroup">
                    <wpg:wgp>
                      <wpg:cNvGrpSpPr/>
                      <wpg:grpSpPr>
                        <a:xfrm>
                          <a:off x="0" y="0"/>
                          <a:ext cx="6583045" cy="937895"/>
                          <a:chOff x="0" y="0"/>
                          <a:chExt cx="6583045" cy="937895"/>
                        </a:xfrm>
                      </wpg:grpSpPr>
                      <pic:pic xmlns:pic="http://schemas.openxmlformats.org/drawingml/2006/picture">
                        <pic:nvPicPr>
                          <pic:cNvPr id="11" name="Picture 11"/>
                          <pic:cNvPicPr>
                            <a:picLocks noChangeAspect="1"/>
                          </pic:cNvPicPr>
                        </pic:nvPicPr>
                        <pic:blipFill>
                          <a:blip r:embed="rId109" cstate="print">
                            <a:extLst>
                              <a:ext uri="{28A0092B-C50C-407E-A947-70E740481C1C}">
                                <a14:useLocalDpi xmlns:a14="http://schemas.microsoft.com/office/drawing/2010/main" val="0"/>
                              </a:ext>
                            </a:extLst>
                          </a:blip>
                          <a:stretch>
                            <a:fillRect/>
                          </a:stretch>
                        </pic:blipFill>
                        <pic:spPr>
                          <a:xfrm>
                            <a:off x="0" y="0"/>
                            <a:ext cx="6477000" cy="937895"/>
                          </a:xfrm>
                          <a:prstGeom prst="rect">
                            <a:avLst/>
                          </a:prstGeom>
                        </pic:spPr>
                      </pic:pic>
                      <wpg:grpSp>
                        <wpg:cNvPr id="2484" name="Group 2484"/>
                        <wpg:cNvGrpSpPr/>
                        <wpg:grpSpPr>
                          <a:xfrm>
                            <a:off x="5384800" y="381000"/>
                            <a:ext cx="1198245" cy="264795"/>
                            <a:chOff x="4430175" y="670183"/>
                            <a:chExt cx="1198263" cy="265159"/>
                          </a:xfrm>
                          <a:solidFill>
                            <a:schemeClr val="accent3"/>
                          </a:solidFill>
                        </wpg:grpSpPr>
                        <wps:wsp>
                          <wps:cNvPr id="2485" name="Right Arrow 2485"/>
                          <wps:cNvSpPr/>
                          <wps:spPr>
                            <a:xfrm>
                              <a:off x="4430175" y="670183"/>
                              <a:ext cx="252000" cy="25200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CAEA761" w14:textId="77777777" w:rsidR="00E64DD2" w:rsidRPr="00752228" w:rsidRDefault="00E64DD2" w:rsidP="00B11FF1">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487" name="Right Arrow 2487"/>
                          <wps:cNvSpPr/>
                          <wps:spPr>
                            <a:xfrm flipH="1">
                              <a:off x="5376438" y="683342"/>
                              <a:ext cx="252000" cy="25200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3660F58" w14:textId="35D1398B" w:rsidR="00E64DD2" w:rsidRPr="00752228" w:rsidRDefault="00E64DD2" w:rsidP="00B11FF1">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grpSp>
                    </wpg:wgp>
                  </a:graphicData>
                </a:graphic>
              </wp:anchor>
            </w:drawing>
          </mc:Choice>
          <mc:Fallback>
            <w:pict>
              <v:group w14:anchorId="3C260F55" id="Group 50" o:spid="_x0000_s1077" style="position:absolute;left:0;text-align:left;margin-left:-16.5pt;margin-top:20.4pt;width:518.35pt;height:73.85pt;z-index:251571200" coordsize="65830,93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">
                <v:shape id="Picture 11" o:spid="_x0000_s1078" type="#_x0000_t75" style="position:absolute;width:64770;height:937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">
                  <v:imagedata r:id="rId110" o:title=""/>
                </v:shape>
                <v:group id="Group 2484" o:spid="_x0000_s1079" style="position:absolute;left:53848;top:3810;width:11982;height:2647" coordorigin="44301,6701" coordsize="11982,26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">
                  <v:shape id="_x0000_s1080" type="#_x0000_t13" style="position:absolute;left:44301;top:6701;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" adj="10800" fillcolor="#00d7bd [3204]" strokecolor="white [3212]" strokeweight=".25pt">
                    <v:textbox inset="0,0,0,0">
                      <w:txbxContent>
                        <w:p w14:paraId="3CAEA761" w14:textId="77777777" w:rsidR="00E64DD2" w:rsidRPr="00752228" w:rsidRDefault="00E64DD2" w:rsidP="00B11FF1">
                          <w:pPr>
                            <w:jc w:val="center"/>
                            <w:rPr>
                              <w:b/>
                              <w:color w:val="FFFFFF" w:themeColor="background1"/>
                              <w:sz w:val="12"/>
                              <w:lang w:val="es-ES"/>
                            </w:rPr>
                          </w:pPr>
                          <w:r>
                            <w:rPr>
                              <w:b/>
                              <w:color w:val="FFFFFF" w:themeColor="background1"/>
                              <w:sz w:val="12"/>
                              <w:lang w:val="es-ES"/>
                            </w:rPr>
                            <w:t>2</w:t>
                          </w:r>
                        </w:p>
                      </w:txbxContent>
                    </v:textbox>
                  </v:shape>
                  <v:shape id="_x0000_s1081" type="#_x0000_t13" style="position:absolute;left:53764;top:6833;width:2520;height:252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" adj="10800" fillcolor="#00d7bd [3204]" strokecolor="white [3212]" strokeweight=".25pt">
                    <v:textbox inset="0,0,0,0">
                      <w:txbxContent>
                        <w:p w14:paraId="33660F58" w14:textId="35D1398B" w:rsidR="00E64DD2" w:rsidRPr="00752228" w:rsidRDefault="00E64DD2" w:rsidP="00B11FF1">
                          <w:pPr>
                            <w:jc w:val="center"/>
                            <w:rPr>
                              <w:b/>
                              <w:color w:val="FFFFFF" w:themeColor="background1"/>
                              <w:sz w:val="12"/>
                              <w:lang w:val="es-ES"/>
                            </w:rPr>
                          </w:pPr>
                          <w:r>
                            <w:rPr>
                              <w:b/>
                              <w:color w:val="FFFFFF" w:themeColor="background1"/>
                              <w:sz w:val="12"/>
                              <w:lang w:val="es-ES"/>
                            </w:rPr>
                            <w:t>1</w:t>
                          </w:r>
                        </w:p>
                      </w:txbxContent>
                    </v:textbox>
                  </v:shape>
                </v:group>
              </v:group>
            </w:pict>
          </mc:Fallback>
        </mc:AlternateContent>
      </w:r>
      <w:r w:rsidR="0074316D" w:rsidRPr="00C81F5A">
        <w:rPr>
          <w:rFonts w:asciiTheme="minorHAnsi" w:hAnsiTheme="minorHAnsi" w:cstheme="minorHAnsi"/>
          <w:sz w:val="20"/>
          <w:szCs w:val="20"/>
        </w:rPr>
        <w:t xml:space="preserve">Select </w:t>
      </w:r>
      <w:r w:rsidR="00A64320">
        <w:rPr>
          <w:rFonts w:asciiTheme="minorHAnsi" w:hAnsiTheme="minorHAnsi" w:cstheme="minorHAnsi"/>
          <w:sz w:val="20"/>
          <w:szCs w:val="20"/>
        </w:rPr>
        <w:t xml:space="preserve">the </w:t>
      </w:r>
      <w:r w:rsidR="00357DCB">
        <w:rPr>
          <w:rFonts w:asciiTheme="minorHAnsi" w:hAnsiTheme="minorHAnsi" w:cstheme="minorHAnsi"/>
          <w:b/>
          <w:sz w:val="20"/>
          <w:szCs w:val="20"/>
        </w:rPr>
        <w:t>Address update</w:t>
      </w:r>
      <w:r w:rsidR="0074316D" w:rsidRPr="00C81F5A">
        <w:rPr>
          <w:rFonts w:asciiTheme="minorHAnsi" w:hAnsiTheme="minorHAnsi" w:cstheme="minorHAnsi"/>
          <w:sz w:val="20"/>
          <w:szCs w:val="20"/>
        </w:rPr>
        <w:t xml:space="preserve"> button.</w:t>
      </w:r>
    </w:p>
    <w:p w14:paraId="3600C4D0" w14:textId="32096F08" w:rsidR="00B11FF1" w:rsidRPr="00C81F5A" w:rsidRDefault="00BF4E72" w:rsidP="00B11FF1">
      <w:pPr>
        <w:spacing w:after="120" w:line="360" w:lineRule="auto"/>
        <w:jc w:val="center"/>
        <w:rPr>
          <w:rFonts w:asciiTheme="minorHAnsi" w:hAnsiTheme="minorHAnsi" w:cstheme="minorHAnsi"/>
          <w:sz w:val="20"/>
          <w:szCs w:val="20"/>
        </w:rPr>
      </w:pPr>
      <w:r w:rsidRPr="00BF4E72">
        <w:rPr>
          <w:noProof/>
        </w:rPr>
        <w:t xml:space="preserve"> </w:t>
      </w:r>
    </w:p>
    <w:p w14:paraId="4A03937E" w14:textId="34DF4905" w:rsidR="004C2731" w:rsidRPr="00C81F5A" w:rsidRDefault="004C2731" w:rsidP="004C2731">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Then you must enter the new address in the required fields which you want </w:t>
      </w:r>
      <w:proofErr w:type="spellStart"/>
      <w:r>
        <w:rPr>
          <w:rFonts w:asciiTheme="minorHAnsi" w:hAnsiTheme="minorHAnsi" w:cstheme="minorHAnsi"/>
          <w:sz w:val="20"/>
          <w:szCs w:val="20"/>
        </w:rPr>
        <w:t>associared</w:t>
      </w:r>
      <w:proofErr w:type="spellEnd"/>
      <w:r>
        <w:rPr>
          <w:rFonts w:asciiTheme="minorHAnsi" w:hAnsiTheme="minorHAnsi" w:cstheme="minorHAnsi"/>
          <w:sz w:val="20"/>
          <w:szCs w:val="20"/>
        </w:rPr>
        <w:t xml:space="preserve"> with the selected number</w:t>
      </w:r>
      <w:r w:rsidR="00483F41">
        <w:rPr>
          <w:rFonts w:asciiTheme="minorHAnsi" w:hAnsiTheme="minorHAnsi" w:cstheme="minorHAnsi"/>
          <w:sz w:val="20"/>
          <w:szCs w:val="20"/>
        </w:rPr>
        <w:t>/number range</w:t>
      </w:r>
      <w:r>
        <w:rPr>
          <w:rFonts w:asciiTheme="minorHAnsi" w:hAnsiTheme="minorHAnsi" w:cstheme="minorHAnsi"/>
          <w:sz w:val="20"/>
          <w:szCs w:val="20"/>
        </w:rPr>
        <w:t>.</w:t>
      </w:r>
    </w:p>
    <w:p w14:paraId="072CB300" w14:textId="48BEE113" w:rsidR="0074316D" w:rsidRPr="00991186" w:rsidRDefault="0074316D" w:rsidP="00991186">
      <w:pPr>
        <w:spacing w:after="120" w:line="360" w:lineRule="auto"/>
        <w:ind w:left="360" w:hanging="360"/>
        <w:jc w:val="center"/>
        <w:rPr>
          <w:rFonts w:asciiTheme="minorHAnsi" w:hAnsiTheme="minorHAnsi" w:cstheme="minorHAnsi"/>
          <w:sz w:val="20"/>
          <w:szCs w:val="20"/>
        </w:rPr>
      </w:pPr>
    </w:p>
    <w:p w14:paraId="7E767392" w14:textId="60576193" w:rsidR="008B7D33" w:rsidRDefault="00256B70" w:rsidP="00F16169">
      <w:pPr>
        <w:pStyle w:val="ListParagraph"/>
        <w:numPr>
          <w:ilvl w:val="0"/>
          <w:numId w:val="69"/>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Once you have entered this then click the </w:t>
      </w:r>
      <w:r>
        <w:rPr>
          <w:rFonts w:asciiTheme="minorHAnsi" w:hAnsiTheme="minorHAnsi" w:cstheme="minorHAnsi"/>
          <w:b/>
          <w:sz w:val="20"/>
          <w:szCs w:val="20"/>
        </w:rPr>
        <w:t xml:space="preserve">Validate Address </w:t>
      </w:r>
      <w:r>
        <w:rPr>
          <w:rFonts w:asciiTheme="minorHAnsi" w:hAnsiTheme="minorHAnsi" w:cstheme="minorHAnsi"/>
          <w:sz w:val="20"/>
          <w:szCs w:val="20"/>
        </w:rPr>
        <w:t>button</w:t>
      </w:r>
    </w:p>
    <w:p w14:paraId="3D5D1CD0" w14:textId="71AB4C08" w:rsidR="00256B70" w:rsidRPr="00C81F5A" w:rsidRDefault="00C53EC5" w:rsidP="00F16169">
      <w:pPr>
        <w:pStyle w:val="ListParagraph"/>
        <w:numPr>
          <w:ilvl w:val="0"/>
          <w:numId w:val="69"/>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Select the appropriate address that is listed</w:t>
      </w:r>
    </w:p>
    <w:p w14:paraId="2F54212B" w14:textId="75F5F073" w:rsidR="008B7D33" w:rsidRPr="007233AC" w:rsidRDefault="008B7D33" w:rsidP="00F16169">
      <w:pPr>
        <w:pStyle w:val="ListParagraph"/>
        <w:numPr>
          <w:ilvl w:val="0"/>
          <w:numId w:val="69"/>
        </w:numPr>
        <w:spacing w:after="120" w:line="360" w:lineRule="auto"/>
        <w:contextualSpacing w:val="0"/>
        <w:jc w:val="both"/>
        <w:rPr>
          <w:rFonts w:asciiTheme="minorHAnsi" w:hAnsiTheme="minorHAnsi" w:cstheme="minorHAnsi"/>
          <w:sz w:val="20"/>
          <w:szCs w:val="20"/>
        </w:rPr>
      </w:pPr>
      <w:r w:rsidRPr="00C81F5A">
        <w:rPr>
          <w:rFonts w:asciiTheme="minorHAnsi" w:hAnsiTheme="minorHAnsi" w:cstheme="minorHAnsi"/>
          <w:sz w:val="20"/>
          <w:szCs w:val="20"/>
        </w:rPr>
        <w:t xml:space="preserve">Validate your request by clicking on </w:t>
      </w:r>
      <w:r w:rsidR="00C53EC5">
        <w:rPr>
          <w:rFonts w:asciiTheme="minorHAnsi" w:hAnsiTheme="minorHAnsi" w:cstheme="minorHAnsi"/>
          <w:b/>
          <w:sz w:val="20"/>
          <w:szCs w:val="20"/>
        </w:rPr>
        <w:t xml:space="preserve">Update </w:t>
      </w:r>
      <w:r w:rsidR="00D60DFE">
        <w:rPr>
          <w:rFonts w:asciiTheme="minorHAnsi" w:hAnsiTheme="minorHAnsi" w:cstheme="minorHAnsi"/>
          <w:b/>
          <w:sz w:val="20"/>
          <w:szCs w:val="20"/>
        </w:rPr>
        <w:t>Address</w:t>
      </w:r>
    </w:p>
    <w:p w14:paraId="33B3FF07" w14:textId="4D245534" w:rsidR="004C2731" w:rsidRPr="007233AC" w:rsidRDefault="00E2076A" w:rsidP="007233AC">
      <w:pPr>
        <w:spacing w:after="120" w:line="360" w:lineRule="auto"/>
        <w:jc w:val="both"/>
        <w:rPr>
          <w:rFonts w:asciiTheme="minorHAnsi" w:hAnsiTheme="minorHAnsi" w:cstheme="minorHAnsi"/>
          <w:sz w:val="20"/>
          <w:szCs w:val="20"/>
        </w:rPr>
      </w:pPr>
      <w:r>
        <w:rPr>
          <w:rFonts w:asciiTheme="minorHAnsi" w:hAnsiTheme="minorHAnsi" w:cstheme="minorHAnsi"/>
          <w:noProof/>
          <w:sz w:val="20"/>
          <w:szCs w:val="20"/>
        </w:rPr>
        <mc:AlternateContent>
          <mc:Choice Requires="wpg">
            <w:drawing>
              <wp:anchor distT="0" distB="0" distL="114300" distR="114300" simplePos="0" relativeHeight="251701248" behindDoc="0" locked="0" layoutInCell="1" allowOverlap="1" wp14:anchorId="4C89D890" wp14:editId="5EDE5A25">
                <wp:simplePos x="0" y="0"/>
                <wp:positionH relativeFrom="column">
                  <wp:posOffset>647700</wp:posOffset>
                </wp:positionH>
                <wp:positionV relativeFrom="paragraph">
                  <wp:posOffset>73025</wp:posOffset>
                </wp:positionV>
                <wp:extent cx="4912995" cy="2252273"/>
                <wp:effectExtent l="0" t="0" r="20955" b="34290"/>
                <wp:wrapNone/>
                <wp:docPr id="1910" name="Group 1910"/>
                <wp:cNvGraphicFramePr/>
                <a:graphic xmlns:a="http://schemas.openxmlformats.org/drawingml/2006/main">
                  <a:graphicData uri="http://schemas.microsoft.com/office/word/2010/wordprocessingGroup">
                    <wpg:wgp>
                      <wpg:cNvGrpSpPr/>
                      <wpg:grpSpPr>
                        <a:xfrm>
                          <a:off x="0" y="0"/>
                          <a:ext cx="4912995" cy="2252273"/>
                          <a:chOff x="0" y="0"/>
                          <a:chExt cx="5300345" cy="2430145"/>
                        </a:xfrm>
                      </wpg:grpSpPr>
                      <wpg:grpSp>
                        <wpg:cNvPr id="13" name="Group 13"/>
                        <wpg:cNvGrpSpPr/>
                        <wpg:grpSpPr>
                          <a:xfrm>
                            <a:off x="0" y="0"/>
                            <a:ext cx="5300345" cy="2430145"/>
                            <a:chOff x="0" y="0"/>
                            <a:chExt cx="5300345" cy="2430328"/>
                          </a:xfrm>
                        </wpg:grpSpPr>
                        <pic:pic xmlns:pic="http://schemas.openxmlformats.org/drawingml/2006/picture">
                          <pic:nvPicPr>
                            <pic:cNvPr id="24" name="Picture 24"/>
                            <pic:cNvPicPr>
                              <a:picLocks noChangeAspect="1"/>
                            </pic:cNvPicPr>
                          </pic:nvPicPr>
                          <pic:blipFill>
                            <a:blip r:embed="rId111" cstate="print">
                              <a:extLst>
                                <a:ext uri="{28A0092B-C50C-407E-A947-70E740481C1C}">
                                  <a14:useLocalDpi xmlns:a14="http://schemas.microsoft.com/office/drawing/2010/main" val="0"/>
                                </a:ext>
                              </a:extLst>
                            </a:blip>
                            <a:stretch>
                              <a:fillRect/>
                            </a:stretch>
                          </pic:blipFill>
                          <pic:spPr>
                            <a:xfrm>
                              <a:off x="234950" y="0"/>
                              <a:ext cx="4962525" cy="2374900"/>
                            </a:xfrm>
                            <a:prstGeom prst="rect">
                              <a:avLst/>
                            </a:prstGeom>
                          </pic:spPr>
                        </pic:pic>
                        <wpg:grpSp>
                          <wpg:cNvPr id="25" name="Group 25"/>
                          <wpg:cNvGrpSpPr/>
                          <wpg:grpSpPr>
                            <a:xfrm>
                              <a:off x="0" y="1663700"/>
                              <a:ext cx="5300345" cy="766628"/>
                              <a:chOff x="4576227" y="1814753"/>
                              <a:chExt cx="5300422" cy="767995"/>
                            </a:xfrm>
                            <a:solidFill>
                              <a:schemeClr val="accent3"/>
                            </a:solidFill>
                          </wpg:grpSpPr>
                          <wps:wsp>
                            <wps:cNvPr id="29" name="Right Arrow 2485"/>
                            <wps:cNvSpPr/>
                            <wps:spPr>
                              <a:xfrm>
                                <a:off x="4576227" y="1814753"/>
                                <a:ext cx="252000" cy="25200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F9A0A78" w14:textId="77777777" w:rsidR="00E64DD2" w:rsidRPr="00752228" w:rsidRDefault="00E64DD2" w:rsidP="009568E1">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1" name="Right Arrow 2487"/>
                            <wps:cNvSpPr/>
                            <wps:spPr>
                              <a:xfrm flipH="1">
                                <a:off x="9624649" y="2330748"/>
                                <a:ext cx="252000" cy="25200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3908E5C" w14:textId="77777777" w:rsidR="00E64DD2" w:rsidRPr="00752228" w:rsidRDefault="00E64DD2" w:rsidP="009568E1">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grpSp>
                      </wpg:grpSp>
                      <wps:wsp>
                        <wps:cNvPr id="30" name="Right Arrow 2485"/>
                        <wps:cNvSpPr/>
                        <wps:spPr>
                          <a:xfrm>
                            <a:off x="3333750" y="217805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8C7887A" w14:textId="3699503B" w:rsidR="00E64DD2" w:rsidRPr="00752228" w:rsidRDefault="00E64DD2" w:rsidP="006B0EE1">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C89D890" id="Group 1910" o:spid="_x0000_s1082" style="position:absolute;left:0;text-align:left;margin-left:51pt;margin-top:5.75pt;width:386.85pt;height:177.35pt;z-index:251701248;mso-width-relative:margin;mso-height-relative:margin" coordsize="53003,2430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">
                <v:group id="Group 13" o:spid="_x0000_s1083" style="position:absolute;width:53003;height:24301" coordsize="53003,24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shape id="Picture 24" o:spid="_x0000_s1084" type="#_x0000_t75" style="position:absolute;left:2349;width:49625;height:2374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">
                    <v:imagedata r:id="rId112" o:title=""/>
                  </v:shape>
                  <v:group id="Group 25" o:spid="_x0000_s1085" style="position:absolute;top:16637;width:53003;height:7666" coordorigin="45762,18147" coordsize="53004,7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_x0000_s1086" type="#_x0000_t13" style="position:absolute;left:45762;top:18147;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" adj="10800" fillcolor="#00d7bd [3204]" strokecolor="white [3212]" strokeweight=".25pt">
                      <v:textbox inset="0,0,0,0">
                        <w:txbxContent>
                          <w:p w14:paraId="7F9A0A78" w14:textId="77777777" w:rsidR="00E64DD2" w:rsidRPr="00752228" w:rsidRDefault="00E64DD2" w:rsidP="009568E1">
                            <w:pPr>
                              <w:jc w:val="center"/>
                              <w:rPr>
                                <w:b/>
                                <w:color w:val="FFFFFF" w:themeColor="background1"/>
                                <w:sz w:val="12"/>
                                <w:lang w:val="es-ES"/>
                              </w:rPr>
                            </w:pPr>
                            <w:r>
                              <w:rPr>
                                <w:b/>
                                <w:color w:val="FFFFFF" w:themeColor="background1"/>
                                <w:sz w:val="12"/>
                                <w:lang w:val="es-ES"/>
                              </w:rPr>
                              <w:t>2</w:t>
                            </w:r>
                          </w:p>
                        </w:txbxContent>
                      </v:textbox>
                    </v:shape>
                    <v:shape id="_x0000_s1087" type="#_x0000_t13" style="position:absolute;left:96246;top:23307;width:2520;height:252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" adj="10800" fillcolor="#00d7bd [3204]" strokecolor="white [3212]" strokeweight=".25pt">
                      <v:textbox inset="0,0,0,0">
                        <w:txbxContent>
                          <w:p w14:paraId="53908E5C" w14:textId="77777777" w:rsidR="00E64DD2" w:rsidRPr="00752228" w:rsidRDefault="00E64DD2" w:rsidP="009568E1">
                            <w:pPr>
                              <w:jc w:val="center"/>
                              <w:rPr>
                                <w:b/>
                                <w:color w:val="FFFFFF" w:themeColor="background1"/>
                                <w:sz w:val="12"/>
                                <w:lang w:val="es-ES"/>
                              </w:rPr>
                            </w:pPr>
                            <w:r>
                              <w:rPr>
                                <w:b/>
                                <w:color w:val="FFFFFF" w:themeColor="background1"/>
                                <w:sz w:val="12"/>
                                <w:lang w:val="es-ES"/>
                              </w:rPr>
                              <w:t>3</w:t>
                            </w:r>
                          </w:p>
                        </w:txbxContent>
                      </v:textbox>
                    </v:shape>
                  </v:group>
                </v:group>
                <v:shape id="_x0000_s1088" type="#_x0000_t13" style="position:absolute;left:33337;top:21780;width:2515;height:25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" adj="10800" fillcolor="#00d7bd [3204]" strokecolor="white [3212]" strokeweight=".25pt">
                  <v:textbox inset="0,0,0,0">
                    <w:txbxContent>
                      <w:p w14:paraId="78C7887A" w14:textId="3699503B" w:rsidR="00E64DD2" w:rsidRPr="00752228" w:rsidRDefault="00E64DD2" w:rsidP="006B0EE1">
                        <w:pPr>
                          <w:jc w:val="center"/>
                          <w:rPr>
                            <w:b/>
                            <w:color w:val="FFFFFF" w:themeColor="background1"/>
                            <w:sz w:val="12"/>
                            <w:lang w:val="es-ES"/>
                          </w:rPr>
                        </w:pPr>
                        <w:r>
                          <w:rPr>
                            <w:b/>
                            <w:color w:val="FFFFFF" w:themeColor="background1"/>
                            <w:sz w:val="12"/>
                            <w:lang w:val="es-ES"/>
                          </w:rPr>
                          <w:t>1</w:t>
                        </w:r>
                      </w:p>
                    </w:txbxContent>
                  </v:textbox>
                </v:shape>
              </v:group>
            </w:pict>
          </mc:Fallback>
        </mc:AlternateContent>
      </w:r>
    </w:p>
    <w:p w14:paraId="43E5BF6B" w14:textId="7FFADEFF" w:rsidR="007451D6" w:rsidRPr="00991186" w:rsidRDefault="00513EF8" w:rsidP="00D65A1D">
      <w:pPr>
        <w:pStyle w:val="ListParagraph"/>
        <w:spacing w:after="120" w:line="360" w:lineRule="auto"/>
        <w:ind w:hanging="720"/>
        <w:jc w:val="center"/>
        <w:rPr>
          <w:rFonts w:asciiTheme="minorHAnsi" w:hAnsiTheme="minorHAnsi" w:cstheme="minorHAnsi"/>
          <w:sz w:val="20"/>
          <w:szCs w:val="20"/>
        </w:rPr>
      </w:pPr>
      <w:r w:rsidRPr="00513EF8">
        <w:rPr>
          <w:noProof/>
        </w:rPr>
        <w:t xml:space="preserve"> </w:t>
      </w:r>
    </w:p>
    <w:p w14:paraId="0E0077C6" w14:textId="343A0291" w:rsidR="006B0EE1" w:rsidRDefault="006B0EE1" w:rsidP="00396A1C">
      <w:pPr>
        <w:spacing w:after="120" w:line="360" w:lineRule="auto"/>
        <w:jc w:val="both"/>
        <w:rPr>
          <w:rFonts w:asciiTheme="minorHAnsi" w:hAnsiTheme="minorHAnsi" w:cstheme="minorHAnsi"/>
          <w:sz w:val="20"/>
          <w:szCs w:val="20"/>
        </w:rPr>
      </w:pPr>
    </w:p>
    <w:p w14:paraId="2D08A029" w14:textId="4D631CB4" w:rsidR="00404F04" w:rsidRDefault="00404F04" w:rsidP="00396A1C">
      <w:pPr>
        <w:spacing w:after="120" w:line="360" w:lineRule="auto"/>
        <w:jc w:val="both"/>
        <w:rPr>
          <w:rFonts w:asciiTheme="minorHAnsi" w:hAnsiTheme="minorHAnsi" w:cstheme="minorHAnsi"/>
          <w:sz w:val="20"/>
          <w:szCs w:val="20"/>
        </w:rPr>
      </w:pPr>
    </w:p>
    <w:p w14:paraId="41684417" w14:textId="6F941F99" w:rsidR="00404F04" w:rsidRPr="008A6EA7" w:rsidRDefault="00404F04" w:rsidP="007233AC">
      <w:pPr>
        <w:rPr>
          <w:rFonts w:asciiTheme="minorHAnsi" w:hAnsiTheme="minorHAnsi" w:cstheme="minorHAnsi"/>
          <w:sz w:val="20"/>
          <w:szCs w:val="20"/>
        </w:rPr>
      </w:pPr>
    </w:p>
    <w:p w14:paraId="6B64FAD4" w14:textId="6279C70F" w:rsidR="00404F04" w:rsidRPr="00404F04" w:rsidRDefault="00404F04" w:rsidP="007233AC">
      <w:pPr>
        <w:rPr>
          <w:rFonts w:asciiTheme="minorHAnsi" w:hAnsiTheme="minorHAnsi" w:cstheme="minorHAnsi"/>
          <w:sz w:val="20"/>
          <w:szCs w:val="20"/>
        </w:rPr>
      </w:pPr>
    </w:p>
    <w:p w14:paraId="7F60AB57" w14:textId="36C4520D" w:rsidR="00404F04" w:rsidRPr="00404F04" w:rsidRDefault="00404F04" w:rsidP="007233AC">
      <w:pPr>
        <w:rPr>
          <w:rFonts w:asciiTheme="minorHAnsi" w:hAnsiTheme="minorHAnsi" w:cstheme="minorHAnsi"/>
          <w:sz w:val="20"/>
          <w:szCs w:val="20"/>
        </w:rPr>
      </w:pPr>
    </w:p>
    <w:p w14:paraId="43DDA465" w14:textId="1DD6C539" w:rsidR="00404F04" w:rsidRPr="00404F04" w:rsidRDefault="00404F04" w:rsidP="007233AC">
      <w:pPr>
        <w:rPr>
          <w:rFonts w:asciiTheme="minorHAnsi" w:hAnsiTheme="minorHAnsi" w:cstheme="minorHAnsi"/>
          <w:sz w:val="20"/>
          <w:szCs w:val="20"/>
        </w:rPr>
      </w:pPr>
    </w:p>
    <w:p w14:paraId="651508D3" w14:textId="06F6DEDF" w:rsidR="00404F04" w:rsidRPr="00404F04" w:rsidRDefault="00404F04" w:rsidP="007233AC">
      <w:pPr>
        <w:rPr>
          <w:rFonts w:asciiTheme="minorHAnsi" w:hAnsiTheme="minorHAnsi" w:cstheme="minorHAnsi"/>
          <w:sz w:val="20"/>
          <w:szCs w:val="20"/>
        </w:rPr>
      </w:pPr>
    </w:p>
    <w:p w14:paraId="718DE76A" w14:textId="29044989" w:rsidR="00404F04" w:rsidRPr="00404F04" w:rsidRDefault="00404F04" w:rsidP="007233AC">
      <w:pPr>
        <w:rPr>
          <w:rFonts w:asciiTheme="minorHAnsi" w:hAnsiTheme="minorHAnsi" w:cstheme="minorHAnsi"/>
          <w:sz w:val="20"/>
          <w:szCs w:val="20"/>
        </w:rPr>
      </w:pPr>
    </w:p>
    <w:p w14:paraId="032790DE" w14:textId="06D494A7" w:rsidR="00404F04" w:rsidRPr="00404F04" w:rsidRDefault="00404F04" w:rsidP="007233AC">
      <w:pPr>
        <w:rPr>
          <w:rFonts w:asciiTheme="minorHAnsi" w:hAnsiTheme="minorHAnsi" w:cstheme="minorHAnsi"/>
          <w:sz w:val="20"/>
          <w:szCs w:val="20"/>
        </w:rPr>
      </w:pPr>
    </w:p>
    <w:p w14:paraId="6DF1B9EB" w14:textId="05F57A26" w:rsidR="006A4386" w:rsidRDefault="006A4386">
      <w:pPr>
        <w:rPr>
          <w:rFonts w:asciiTheme="minorHAnsi" w:hAnsiTheme="minorHAnsi" w:cstheme="minorHAnsi"/>
          <w:sz w:val="20"/>
          <w:szCs w:val="20"/>
        </w:rPr>
      </w:pPr>
    </w:p>
    <w:p w14:paraId="39AA1EC6" w14:textId="77777777" w:rsidR="006A4386" w:rsidRPr="006A4386" w:rsidRDefault="006A4386">
      <w:pPr>
        <w:rPr>
          <w:rFonts w:asciiTheme="minorHAnsi" w:hAnsiTheme="minorHAnsi" w:cstheme="minorHAnsi"/>
          <w:sz w:val="20"/>
          <w:szCs w:val="20"/>
        </w:rPr>
      </w:pPr>
    </w:p>
    <w:p w14:paraId="0A65927E" w14:textId="77777777" w:rsidR="006A4386" w:rsidRPr="006A4386" w:rsidRDefault="006A4386">
      <w:pPr>
        <w:rPr>
          <w:rFonts w:asciiTheme="minorHAnsi" w:hAnsiTheme="minorHAnsi" w:cstheme="minorHAnsi"/>
          <w:sz w:val="20"/>
          <w:szCs w:val="20"/>
        </w:rPr>
      </w:pPr>
    </w:p>
    <w:p w14:paraId="397C5454" w14:textId="63381DDB" w:rsidR="006A4386" w:rsidRPr="006A4386" w:rsidRDefault="00697335">
      <w:pPr>
        <w:rPr>
          <w:rFonts w:asciiTheme="minorHAnsi" w:hAnsiTheme="minorHAnsi" w:cstheme="minorHAnsi"/>
          <w:sz w:val="20"/>
          <w:szCs w:val="20"/>
        </w:rPr>
      </w:pPr>
      <w:r>
        <w:rPr>
          <w:noProof/>
        </w:rPr>
        <w:drawing>
          <wp:anchor distT="0" distB="0" distL="114300" distR="114300" simplePos="0" relativeHeight="251697152" behindDoc="0" locked="0" layoutInCell="1" allowOverlap="1" wp14:anchorId="3A810120" wp14:editId="31E2407C">
            <wp:simplePos x="0" y="0"/>
            <wp:positionH relativeFrom="margin">
              <wp:posOffset>-46990</wp:posOffset>
            </wp:positionH>
            <wp:positionV relativeFrom="paragraph">
              <wp:posOffset>426085</wp:posOffset>
            </wp:positionV>
            <wp:extent cx="5731510" cy="1275080"/>
            <wp:effectExtent l="0" t="0" r="2540" b="1270"/>
            <wp:wrapSquare wrapText="bothSides"/>
            <wp:docPr id="935" name="Picture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3">
                      <a:extLst>
                        <a:ext uri="{28A0092B-C50C-407E-A947-70E740481C1C}">
                          <a14:useLocalDpi xmlns:a14="http://schemas.microsoft.com/office/drawing/2010/main" val="0"/>
                        </a:ext>
                      </a:extLst>
                    </a:blip>
                    <a:stretch>
                      <a:fillRect/>
                    </a:stretch>
                  </pic:blipFill>
                  <pic:spPr>
                    <a:xfrm>
                      <a:off x="0" y="0"/>
                      <a:ext cx="5731510" cy="1275080"/>
                    </a:xfrm>
                    <a:prstGeom prst="rect">
                      <a:avLst/>
                    </a:prstGeom>
                  </pic:spPr>
                </pic:pic>
              </a:graphicData>
            </a:graphic>
            <wp14:sizeRelH relativeFrom="page">
              <wp14:pctWidth>0</wp14:pctWidth>
            </wp14:sizeRelH>
            <wp14:sizeRelV relativeFrom="page">
              <wp14:pctHeight>0</wp14:pctHeight>
            </wp14:sizeRelV>
          </wp:anchor>
        </w:drawing>
      </w:r>
      <w:r w:rsidR="00E2076A">
        <w:rPr>
          <w:rFonts w:asciiTheme="minorHAnsi" w:hAnsiTheme="minorHAnsi" w:cstheme="minorHAnsi"/>
          <w:sz w:val="20"/>
          <w:szCs w:val="20"/>
        </w:rPr>
        <w:t>Once confirmed, you will be presented with the screen below to show the success of your address update, and you can check the update using the Order ID.</w:t>
      </w:r>
    </w:p>
    <w:p w14:paraId="626377AA" w14:textId="3EFCE05D" w:rsidR="00697335" w:rsidRDefault="00697335">
      <w:pPr>
        <w:rPr>
          <w:rFonts w:asciiTheme="minorHAnsi" w:hAnsiTheme="minorHAnsi" w:cstheme="minorHAnsi"/>
          <w:sz w:val="20"/>
          <w:szCs w:val="20"/>
        </w:rPr>
      </w:pPr>
    </w:p>
    <w:p w14:paraId="5271DA8A" w14:textId="512A6A2D" w:rsidR="006A4386" w:rsidRPr="006A4386" w:rsidRDefault="006A4386">
      <w:pPr>
        <w:rPr>
          <w:rFonts w:asciiTheme="minorHAnsi" w:hAnsiTheme="minorHAnsi" w:cstheme="minorHAnsi"/>
          <w:sz w:val="20"/>
          <w:szCs w:val="20"/>
        </w:rPr>
      </w:pPr>
    </w:p>
    <w:p w14:paraId="355BAAB2" w14:textId="7E864D07" w:rsidR="006A4386" w:rsidRDefault="006A4386" w:rsidP="006A4386">
      <w:pPr>
        <w:rPr>
          <w:rFonts w:asciiTheme="minorHAnsi" w:hAnsiTheme="minorHAnsi" w:cstheme="minorHAnsi"/>
          <w:sz w:val="20"/>
          <w:szCs w:val="20"/>
        </w:rPr>
      </w:pP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25"/>
        <w:gridCol w:w="8018"/>
      </w:tblGrid>
      <w:tr w:rsidR="00697335" w:rsidRPr="00C81F5A" w14:paraId="6859513A" w14:textId="77777777" w:rsidTr="00697335">
        <w:trPr>
          <w:trHeight w:val="962"/>
        </w:trPr>
        <w:tc>
          <w:tcPr>
            <w:tcW w:w="925" w:type="dxa"/>
            <w:vAlign w:val="center"/>
          </w:tcPr>
          <w:p w14:paraId="3C742B0C" w14:textId="77777777" w:rsidR="00697335" w:rsidRPr="00C81F5A" w:rsidRDefault="00697335" w:rsidP="0069733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458E1A74" wp14:editId="4FD0999B">
                  <wp:extent cx="360000" cy="360000"/>
                  <wp:effectExtent l="0" t="0" r="2540" b="2540"/>
                  <wp:docPr id="1905"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18" w:type="dxa"/>
            <w:vAlign w:val="center"/>
          </w:tcPr>
          <w:p w14:paraId="4FA42CD9" w14:textId="77777777" w:rsidR="00697335" w:rsidRPr="00697335" w:rsidRDefault="00697335" w:rsidP="00697335">
            <w:pPr>
              <w:spacing w:before="60" w:after="60"/>
              <w:rPr>
                <w:rFonts w:asciiTheme="minorHAnsi" w:hAnsiTheme="minorHAnsi" w:cstheme="minorHAnsi"/>
                <w:i/>
                <w:sz w:val="18"/>
                <w:szCs w:val="18"/>
              </w:rPr>
            </w:pPr>
            <w:r w:rsidRPr="00697335">
              <w:rPr>
                <w:rFonts w:asciiTheme="minorHAnsi" w:hAnsiTheme="minorHAnsi" w:cstheme="minorHAnsi"/>
                <w:i/>
                <w:sz w:val="18"/>
                <w:szCs w:val="18"/>
              </w:rPr>
              <w:t>In Austria there is a private numbering plan.  If your customer wants new geographic or location independent numbers, then you only need to reserve &amp; activate one number for them.  This single number can be extended by your customer into a range of 0-9, 00-99 or 000-999 numbers.</w:t>
            </w:r>
          </w:p>
        </w:tc>
      </w:tr>
    </w:tbl>
    <w:p w14:paraId="6294B689" w14:textId="0A660FCB" w:rsidR="006A4386" w:rsidRDefault="006A4386" w:rsidP="006A4386">
      <w:pPr>
        <w:rPr>
          <w:rFonts w:asciiTheme="minorHAnsi" w:hAnsiTheme="minorHAnsi" w:cstheme="minorHAnsi"/>
          <w:sz w:val="20"/>
          <w:szCs w:val="20"/>
        </w:rPr>
      </w:pPr>
    </w:p>
    <w:p w14:paraId="306F7E1A" w14:textId="42663A28" w:rsidR="008825F9" w:rsidRPr="00473222" w:rsidRDefault="006A4386" w:rsidP="00473222">
      <w:pPr>
        <w:tabs>
          <w:tab w:val="left" w:pos="1680"/>
        </w:tabs>
        <w:rPr>
          <w:sz w:val="20"/>
          <w:szCs w:val="20"/>
        </w:rPr>
      </w:pPr>
      <w:r>
        <w:rPr>
          <w:rFonts w:asciiTheme="minorHAnsi" w:hAnsiTheme="minorHAnsi" w:cstheme="minorHAnsi"/>
          <w:sz w:val="20"/>
          <w:szCs w:val="20"/>
        </w:rPr>
        <w:tab/>
      </w:r>
    </w:p>
    <w:p w14:paraId="3E260C34" w14:textId="46EBA44E" w:rsidR="009568E1" w:rsidRDefault="009568E1" w:rsidP="00CB64E4">
      <w:pPr>
        <w:rPr>
          <w:rFonts w:asciiTheme="minorHAnsi" w:hAnsiTheme="minorHAnsi" w:cstheme="minorHAnsi"/>
          <w:sz w:val="20"/>
          <w:szCs w:val="20"/>
        </w:rPr>
      </w:pPr>
    </w:p>
    <w:tbl>
      <w:tblPr>
        <w:tblStyle w:val="TableGrid"/>
        <w:tblpPr w:leftFromText="180" w:rightFromText="180" w:vertAnchor="page" w:horzAnchor="margin" w:tblpY="7971"/>
        <w:tblW w:w="0" w:type="auto"/>
        <w:tblBorders>
          <w:top w:val="single" w:sz="4" w:space="0" w:color="00D7BD" w:themeColor="accent1"/>
          <w:left w:val="single" w:sz="4" w:space="0" w:color="00D7BD" w:themeColor="accent1"/>
          <w:bottom w:val="single" w:sz="4" w:space="0" w:color="00D7BD" w:themeColor="accent1"/>
          <w:right w:val="single" w:sz="4" w:space="0" w:color="00D7BD" w:themeColor="accent1"/>
          <w:insideH w:val="none" w:sz="0" w:space="0" w:color="auto"/>
          <w:insideV w:val="none" w:sz="0" w:space="0" w:color="auto"/>
        </w:tblBorders>
        <w:tblLook w:val="04A0" w:firstRow="1" w:lastRow="0" w:firstColumn="1" w:lastColumn="0" w:noHBand="0" w:noVBand="1"/>
      </w:tblPr>
      <w:tblGrid>
        <w:gridCol w:w="846"/>
        <w:gridCol w:w="8080"/>
      </w:tblGrid>
      <w:tr w:rsidR="00E2076A" w:rsidRPr="00C81F5A" w14:paraId="18A0FB6F" w14:textId="77777777" w:rsidTr="00697335">
        <w:tc>
          <w:tcPr>
            <w:tcW w:w="846" w:type="dxa"/>
            <w:vAlign w:val="center"/>
          </w:tcPr>
          <w:p w14:paraId="1B708223" w14:textId="77777777" w:rsidR="00E2076A" w:rsidRPr="00C81F5A" w:rsidRDefault="00E2076A" w:rsidP="0069733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20"/>
                <w:szCs w:val="20"/>
                <w:lang w:val="en-GB"/>
              </w:rPr>
              <w:drawing>
                <wp:inline distT="0" distB="0" distL="0" distR="0" wp14:anchorId="7B9E2ED8" wp14:editId="10A1B0DE">
                  <wp:extent cx="360000" cy="360000"/>
                  <wp:effectExtent l="0" t="0" r="2540" b="2540"/>
                  <wp:docPr id="951"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80" w:type="dxa"/>
            <w:vAlign w:val="center"/>
          </w:tcPr>
          <w:p w14:paraId="6A0A2C2F" w14:textId="77777777" w:rsidR="009C3FEF" w:rsidRDefault="009C3FEF" w:rsidP="00697335">
            <w:pPr>
              <w:spacing w:before="60" w:after="60"/>
              <w:rPr>
                <w:rFonts w:asciiTheme="minorHAnsi" w:hAnsiTheme="minorHAnsi" w:cstheme="minorHAnsi"/>
                <w:i/>
                <w:sz w:val="18"/>
                <w:szCs w:val="18"/>
              </w:rPr>
            </w:pPr>
          </w:p>
          <w:p w14:paraId="463D3927" w14:textId="1ACBE9EB" w:rsidR="00E2076A" w:rsidRPr="00C81F5A" w:rsidRDefault="00E2076A" w:rsidP="00697335">
            <w:pPr>
              <w:spacing w:before="60" w:after="60"/>
              <w:rPr>
                <w:rFonts w:asciiTheme="minorHAnsi" w:hAnsiTheme="minorHAnsi" w:cstheme="minorHAnsi"/>
                <w:i/>
                <w:sz w:val="18"/>
                <w:szCs w:val="18"/>
              </w:rPr>
            </w:pPr>
            <w:r w:rsidRPr="00C81F5A">
              <w:rPr>
                <w:rFonts w:asciiTheme="minorHAnsi" w:hAnsiTheme="minorHAnsi" w:cstheme="minorHAnsi"/>
                <w:i/>
                <w:sz w:val="18"/>
                <w:szCs w:val="18"/>
              </w:rPr>
              <w:t>(</w:t>
            </w:r>
            <w:proofErr w:type="spellStart"/>
            <w:r w:rsidRPr="00C81F5A">
              <w:rPr>
                <w:rFonts w:asciiTheme="minorHAnsi" w:hAnsiTheme="minorHAnsi" w:cstheme="minorHAnsi"/>
                <w:i/>
                <w:color w:val="00D7BD" w:themeColor="accent1"/>
                <w:sz w:val="18"/>
                <w:szCs w:val="18"/>
              </w:rPr>
              <w:t>i</w:t>
            </w:r>
            <w:proofErr w:type="spellEnd"/>
            <w:r w:rsidRPr="00C81F5A">
              <w:rPr>
                <w:rFonts w:asciiTheme="minorHAnsi" w:hAnsiTheme="minorHAnsi" w:cstheme="minorHAnsi"/>
                <w:i/>
                <w:sz w:val="18"/>
                <w:szCs w:val="18"/>
              </w:rPr>
              <w:t xml:space="preserve">): same information as Number Activation </w:t>
            </w:r>
            <w:r w:rsidR="00697335">
              <w:rPr>
                <w:rFonts w:asciiTheme="minorHAnsi" w:hAnsiTheme="minorHAnsi" w:cstheme="minorHAnsi"/>
                <w:i/>
                <w:sz w:val="18"/>
                <w:szCs w:val="18"/>
              </w:rPr>
              <w:t>is</w:t>
            </w:r>
            <w:r w:rsidRPr="00C81F5A">
              <w:rPr>
                <w:rFonts w:asciiTheme="minorHAnsi" w:hAnsiTheme="minorHAnsi" w:cstheme="minorHAnsi"/>
                <w:i/>
                <w:sz w:val="18"/>
                <w:szCs w:val="18"/>
              </w:rPr>
              <w:t xml:space="preserve"> required. Please check</w:t>
            </w:r>
            <w:r w:rsidRPr="00C81F5A">
              <w:rPr>
                <w:rFonts w:asciiTheme="minorHAnsi" w:hAnsiTheme="minorHAnsi" w:cstheme="minorHAnsi"/>
                <w:i/>
                <w:color w:val="00D7BD" w:themeColor="accent1"/>
                <w:sz w:val="18"/>
                <w:szCs w:val="18"/>
              </w:rPr>
              <w:t xml:space="preserve"> </w:t>
            </w:r>
            <w:r w:rsidRPr="00047F18">
              <w:rPr>
                <w:rFonts w:asciiTheme="minorHAnsi" w:hAnsiTheme="minorHAnsi" w:cstheme="minorHAnsi"/>
                <w:color w:val="00D7BD" w:themeColor="accent1"/>
                <w:sz w:val="18"/>
                <w:szCs w:val="18"/>
              </w:rPr>
              <w:fldChar w:fldCharType="begin"/>
            </w:r>
            <w:r w:rsidRPr="00047F18">
              <w:rPr>
                <w:rFonts w:asciiTheme="minorHAnsi" w:hAnsiTheme="minorHAnsi" w:cstheme="minorHAnsi"/>
                <w:color w:val="00D7BD" w:themeColor="accent1"/>
                <w:sz w:val="18"/>
                <w:szCs w:val="18"/>
              </w:rPr>
              <w:instrText xml:space="preserve"> REF _Ref491097272 \h  \* MERGEFORMAT </w:instrText>
            </w:r>
            <w:r w:rsidRPr="00047F18">
              <w:rPr>
                <w:rFonts w:asciiTheme="minorHAnsi" w:hAnsiTheme="minorHAnsi" w:cstheme="minorHAnsi"/>
                <w:color w:val="00D7BD" w:themeColor="accent1"/>
                <w:sz w:val="18"/>
                <w:szCs w:val="18"/>
              </w:rPr>
            </w:r>
            <w:r w:rsidRPr="00047F18">
              <w:rPr>
                <w:rFonts w:asciiTheme="minorHAnsi" w:hAnsiTheme="minorHAnsi" w:cstheme="minorHAnsi"/>
                <w:color w:val="00D7BD" w:themeColor="accent1"/>
                <w:sz w:val="18"/>
                <w:szCs w:val="18"/>
              </w:rPr>
              <w:fldChar w:fldCharType="separate"/>
            </w:r>
            <w:r w:rsidR="00A11204" w:rsidRPr="00C81F5A">
              <w:rPr>
                <w:rFonts w:asciiTheme="minorHAnsi" w:hAnsiTheme="minorHAnsi" w:cstheme="minorHAnsi"/>
                <w:b/>
              </w:rPr>
              <w:t xml:space="preserve">How to activate </w:t>
            </w:r>
            <w:r w:rsidR="00A11204">
              <w:rPr>
                <w:rFonts w:asciiTheme="minorHAnsi" w:hAnsiTheme="minorHAnsi" w:cstheme="minorHAnsi"/>
                <w:b/>
              </w:rPr>
              <w:t xml:space="preserve">reserved </w:t>
            </w:r>
            <w:r w:rsidR="00A11204" w:rsidRPr="00C81F5A">
              <w:rPr>
                <w:rFonts w:asciiTheme="minorHAnsi" w:hAnsiTheme="minorHAnsi" w:cstheme="minorHAnsi"/>
                <w:b/>
              </w:rPr>
              <w:t>numbers</w:t>
            </w:r>
            <w:r w:rsidRPr="00047F18">
              <w:rPr>
                <w:rFonts w:asciiTheme="minorHAnsi" w:hAnsiTheme="minorHAnsi" w:cstheme="minorHAnsi"/>
                <w:color w:val="00D7BD" w:themeColor="accent1"/>
                <w:sz w:val="18"/>
                <w:szCs w:val="18"/>
              </w:rPr>
              <w:fldChar w:fldCharType="end"/>
            </w:r>
            <w:r w:rsidRPr="00C81F5A">
              <w:rPr>
                <w:rFonts w:asciiTheme="minorHAnsi" w:hAnsiTheme="minorHAnsi" w:cstheme="minorHAnsi"/>
                <w:i/>
                <w:sz w:val="18"/>
                <w:szCs w:val="18"/>
              </w:rPr>
              <w:t xml:space="preserve"> section for additional information.</w:t>
            </w:r>
          </w:p>
          <w:p w14:paraId="35C66F1A" w14:textId="496FB096" w:rsidR="00E2076A" w:rsidRPr="00C81F5A" w:rsidRDefault="00DE4304" w:rsidP="00697335">
            <w:pPr>
              <w:spacing w:before="60" w:after="60"/>
              <w:rPr>
                <w:rFonts w:asciiTheme="minorHAnsi" w:hAnsiTheme="minorHAnsi" w:cstheme="minorHAnsi"/>
                <w:i/>
                <w:sz w:val="18"/>
                <w:szCs w:val="18"/>
              </w:rPr>
            </w:pPr>
            <w:r w:rsidRPr="00DE4304">
              <w:rPr>
                <w:rFonts w:asciiTheme="minorHAnsi" w:hAnsiTheme="minorHAnsi" w:cstheme="minorHAnsi"/>
                <w:i/>
                <w:sz w:val="18"/>
                <w:szCs w:val="18"/>
              </w:rPr>
              <w:t>It is your responsibility as described in the Number Hosting Service Description and Service Specific Terms (Colt’s contract with you)  to provide accurate and up to date end-customer’ information in order to fulfil your &amp; our regulatory obligations to ensure accurate and successful  emergency call routing, Emergency Database (EDB) updates and Lawful Intercept requests.</w:t>
            </w:r>
          </w:p>
        </w:tc>
      </w:tr>
      <w:tr w:rsidR="00E2076A" w:rsidRPr="00C81F5A" w14:paraId="7A9D3243" w14:textId="77777777" w:rsidTr="00697335">
        <w:tc>
          <w:tcPr>
            <w:tcW w:w="846" w:type="dxa"/>
            <w:vAlign w:val="center"/>
          </w:tcPr>
          <w:p w14:paraId="72DA93A2" w14:textId="77777777" w:rsidR="00E2076A" w:rsidRPr="00C81F5A" w:rsidRDefault="00E2076A" w:rsidP="00697335">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20"/>
                <w:szCs w:val="20"/>
                <w:lang w:val="en-GB"/>
              </w:rPr>
              <w:drawing>
                <wp:inline distT="0" distB="0" distL="0" distR="0" wp14:anchorId="5FA6DD44" wp14:editId="0E520474">
                  <wp:extent cx="360000" cy="360000"/>
                  <wp:effectExtent l="0" t="0" r="2540" b="2540"/>
                  <wp:docPr id="954"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80" w:type="dxa"/>
            <w:vAlign w:val="center"/>
          </w:tcPr>
          <w:p w14:paraId="465EA48A" w14:textId="77777777" w:rsidR="00E2076A" w:rsidRPr="00CA7547" w:rsidRDefault="00E2076A" w:rsidP="00A21E23">
            <w:pPr>
              <w:pStyle w:val="ListParagraph"/>
              <w:numPr>
                <w:ilvl w:val="0"/>
                <w:numId w:val="42"/>
              </w:numPr>
              <w:spacing w:before="60" w:after="60" w:line="240" w:lineRule="auto"/>
              <w:rPr>
                <w:rFonts w:asciiTheme="minorHAnsi" w:hAnsiTheme="minorHAnsi" w:cstheme="minorHAnsi"/>
                <w:i/>
                <w:sz w:val="18"/>
                <w:szCs w:val="18"/>
              </w:rPr>
            </w:pPr>
            <w:r w:rsidRPr="00CA7547">
              <w:rPr>
                <w:rFonts w:asciiTheme="minorHAnsi" w:hAnsiTheme="minorHAnsi" w:cstheme="minorHAnsi"/>
                <w:i/>
                <w:sz w:val="18"/>
                <w:szCs w:val="18"/>
              </w:rPr>
              <w:t>Numbers status: numbers are still activated, only address has been updated.</w:t>
            </w:r>
          </w:p>
          <w:p w14:paraId="37DB112F" w14:textId="77777777" w:rsidR="00E2076A" w:rsidRDefault="00E2076A" w:rsidP="00A21E23">
            <w:pPr>
              <w:pStyle w:val="ListParagraph"/>
              <w:numPr>
                <w:ilvl w:val="0"/>
                <w:numId w:val="42"/>
              </w:numPr>
              <w:spacing w:before="60" w:after="60" w:line="240" w:lineRule="auto"/>
              <w:rPr>
                <w:rFonts w:asciiTheme="minorHAnsi" w:hAnsiTheme="minorHAnsi" w:cstheme="minorHAnsi"/>
                <w:i/>
                <w:sz w:val="18"/>
                <w:szCs w:val="18"/>
              </w:rPr>
            </w:pPr>
            <w:r w:rsidRPr="00CA7547">
              <w:rPr>
                <w:rFonts w:asciiTheme="minorHAnsi" w:hAnsiTheme="minorHAnsi" w:cstheme="minorHAnsi"/>
                <w:i/>
                <w:sz w:val="18"/>
                <w:szCs w:val="18"/>
              </w:rPr>
              <w:t>It is allowed to update address part of an activated range</w:t>
            </w:r>
            <w:r>
              <w:rPr>
                <w:rFonts w:asciiTheme="minorHAnsi" w:hAnsiTheme="minorHAnsi" w:cstheme="minorHAnsi"/>
                <w:i/>
                <w:sz w:val="18"/>
                <w:szCs w:val="18"/>
              </w:rPr>
              <w:t xml:space="preserve"> if you have the premium offer</w:t>
            </w:r>
            <w:r w:rsidRPr="00CA7547">
              <w:rPr>
                <w:rFonts w:asciiTheme="minorHAnsi" w:hAnsiTheme="minorHAnsi" w:cstheme="minorHAnsi"/>
                <w:i/>
                <w:sz w:val="18"/>
                <w:szCs w:val="18"/>
              </w:rPr>
              <w:t>.</w:t>
            </w:r>
            <w:r>
              <w:rPr>
                <w:rFonts w:asciiTheme="minorHAnsi" w:hAnsiTheme="minorHAnsi" w:cstheme="minorHAnsi"/>
                <w:i/>
                <w:sz w:val="18"/>
                <w:szCs w:val="18"/>
              </w:rPr>
              <w:t xml:space="preserve"> If you do not have the premium offer then th</w:t>
            </w:r>
            <w:r w:rsidRPr="00CA7547">
              <w:rPr>
                <w:rFonts w:asciiTheme="minorHAnsi" w:hAnsiTheme="minorHAnsi" w:cstheme="minorHAnsi"/>
                <w:i/>
                <w:sz w:val="18"/>
                <w:szCs w:val="18"/>
              </w:rPr>
              <w:t xml:space="preserve">e </w:t>
            </w:r>
            <w:r>
              <w:rPr>
                <w:rFonts w:asciiTheme="minorHAnsi" w:hAnsiTheme="minorHAnsi" w:cstheme="minorHAnsi"/>
                <w:i/>
                <w:sz w:val="18"/>
                <w:szCs w:val="18"/>
              </w:rPr>
              <w:t xml:space="preserve">address update will be for the </w:t>
            </w:r>
            <w:r w:rsidRPr="00CA7547">
              <w:rPr>
                <w:rFonts w:asciiTheme="minorHAnsi" w:hAnsiTheme="minorHAnsi" w:cstheme="minorHAnsi"/>
                <w:i/>
                <w:sz w:val="18"/>
                <w:szCs w:val="18"/>
              </w:rPr>
              <w:t>whole range</w:t>
            </w:r>
            <w:r>
              <w:rPr>
                <w:rFonts w:asciiTheme="minorHAnsi" w:hAnsiTheme="minorHAnsi" w:cstheme="minorHAnsi"/>
                <w:i/>
                <w:sz w:val="18"/>
                <w:szCs w:val="18"/>
              </w:rPr>
              <w:t>.</w:t>
            </w:r>
          </w:p>
          <w:p w14:paraId="6A2F03C0" w14:textId="51784D50" w:rsidR="00E2076A" w:rsidRPr="00CA7547" w:rsidRDefault="00E2076A" w:rsidP="00A21E23">
            <w:pPr>
              <w:pStyle w:val="ListParagraph"/>
              <w:numPr>
                <w:ilvl w:val="0"/>
                <w:numId w:val="42"/>
              </w:numPr>
              <w:spacing w:before="60" w:after="60" w:line="240" w:lineRule="auto"/>
              <w:rPr>
                <w:rFonts w:asciiTheme="minorHAnsi" w:hAnsiTheme="minorHAnsi" w:cstheme="minorHAnsi"/>
                <w:i/>
                <w:sz w:val="18"/>
                <w:szCs w:val="18"/>
              </w:rPr>
            </w:pPr>
            <w:r w:rsidRPr="00CA7547">
              <w:rPr>
                <w:rFonts w:asciiTheme="minorHAnsi" w:hAnsiTheme="minorHAnsi" w:cstheme="minorHAnsi"/>
                <w:i/>
                <w:sz w:val="18"/>
                <w:szCs w:val="18"/>
                <w:u w:val="single"/>
              </w:rPr>
              <w:t>Allowed characters</w:t>
            </w:r>
            <w:r w:rsidRPr="00CA7547">
              <w:rPr>
                <w:rFonts w:asciiTheme="minorHAnsi" w:hAnsiTheme="minorHAnsi" w:cstheme="minorHAnsi"/>
                <w:i/>
                <w:sz w:val="18"/>
                <w:szCs w:val="18"/>
              </w:rPr>
              <w:t xml:space="preserve">: please check </w:t>
            </w:r>
            <w:r w:rsidRPr="00D747DC">
              <w:rPr>
                <w:rFonts w:asciiTheme="minorHAnsi" w:hAnsiTheme="minorHAnsi" w:cstheme="minorHAnsi"/>
                <w:i/>
                <w:color w:val="00D7BD" w:themeColor="accent1"/>
                <w:sz w:val="18"/>
                <w:szCs w:val="18"/>
              </w:rPr>
              <w:fldChar w:fldCharType="begin"/>
            </w:r>
            <w:r w:rsidRPr="00D747DC">
              <w:rPr>
                <w:rFonts w:asciiTheme="minorHAnsi" w:hAnsiTheme="minorHAnsi" w:cstheme="minorHAnsi"/>
                <w:i/>
                <w:color w:val="00D7BD" w:themeColor="accent1"/>
                <w:sz w:val="18"/>
                <w:szCs w:val="18"/>
              </w:rPr>
              <w:instrText xml:space="preserve"> REF _Ref62404192 \r \h </w:instrText>
            </w:r>
            <w:r w:rsidRPr="00D747DC">
              <w:rPr>
                <w:rFonts w:asciiTheme="minorHAnsi" w:hAnsiTheme="minorHAnsi" w:cstheme="minorHAnsi"/>
                <w:i/>
                <w:color w:val="00D7BD" w:themeColor="accent1"/>
                <w:sz w:val="18"/>
                <w:szCs w:val="18"/>
              </w:rPr>
            </w:r>
            <w:r w:rsidRPr="00D747DC">
              <w:rPr>
                <w:rFonts w:asciiTheme="minorHAnsi" w:hAnsiTheme="minorHAnsi" w:cstheme="minorHAnsi"/>
                <w:i/>
                <w:color w:val="00D7BD" w:themeColor="accent1"/>
                <w:sz w:val="18"/>
                <w:szCs w:val="18"/>
              </w:rPr>
              <w:fldChar w:fldCharType="separate"/>
            </w:r>
            <w:r w:rsidR="00A11204">
              <w:rPr>
                <w:rFonts w:asciiTheme="minorHAnsi" w:hAnsiTheme="minorHAnsi" w:cstheme="minorHAnsi"/>
                <w:i/>
                <w:color w:val="00D7BD" w:themeColor="accent1"/>
                <w:sz w:val="18"/>
                <w:szCs w:val="18"/>
              </w:rPr>
              <w:t>APPENDIX A</w:t>
            </w:r>
            <w:r w:rsidRPr="00D747DC">
              <w:rPr>
                <w:rFonts w:asciiTheme="minorHAnsi" w:hAnsiTheme="minorHAnsi" w:cstheme="minorHAnsi"/>
                <w:i/>
                <w:color w:val="00D7BD" w:themeColor="accent1"/>
                <w:sz w:val="18"/>
                <w:szCs w:val="18"/>
              </w:rPr>
              <w:fldChar w:fldCharType="end"/>
            </w:r>
            <w:r w:rsidRPr="00CA7547">
              <w:rPr>
                <w:rFonts w:asciiTheme="minorHAnsi" w:hAnsiTheme="minorHAnsi" w:cstheme="minorHAnsi"/>
                <w:i/>
                <w:sz w:val="18"/>
                <w:szCs w:val="18"/>
              </w:rPr>
              <w:t>.</w:t>
            </w:r>
          </w:p>
          <w:p w14:paraId="28AFC820" w14:textId="77777777" w:rsidR="00E2076A" w:rsidRPr="00C81F5A" w:rsidRDefault="00E2076A" w:rsidP="00A21E23">
            <w:pPr>
              <w:pStyle w:val="ListParagraph"/>
              <w:numPr>
                <w:ilvl w:val="0"/>
                <w:numId w:val="42"/>
              </w:numPr>
              <w:spacing w:before="60" w:after="60" w:line="240" w:lineRule="auto"/>
              <w:rPr>
                <w:rFonts w:asciiTheme="minorHAnsi" w:hAnsiTheme="minorHAnsi" w:cstheme="minorHAnsi"/>
                <w:i/>
                <w:sz w:val="18"/>
                <w:szCs w:val="18"/>
              </w:rPr>
            </w:pPr>
            <w:r w:rsidRPr="00CA7547">
              <w:rPr>
                <w:rFonts w:asciiTheme="minorHAnsi" w:hAnsiTheme="minorHAnsi" w:cstheme="minorHAnsi"/>
                <w:i/>
                <w:sz w:val="18"/>
                <w:szCs w:val="18"/>
              </w:rPr>
              <w:t xml:space="preserve">Please contact </w:t>
            </w:r>
            <w:hyperlink r:id="rId114" w:history="1">
              <w:r w:rsidRPr="00CA7547">
                <w:rPr>
                  <w:rStyle w:val="Hyperlink"/>
                  <w:rFonts w:asciiTheme="minorHAnsi" w:hAnsiTheme="minorHAnsi" w:cstheme="minorHAnsi"/>
                  <w:i/>
                  <w:color w:val="00D7BD" w:themeColor="accent1"/>
                  <w:sz w:val="18"/>
                  <w:szCs w:val="18"/>
                </w:rPr>
                <w:t>ResellerSupport.Voice@colt.net</w:t>
              </w:r>
            </w:hyperlink>
            <w:r w:rsidRPr="00CA7547">
              <w:rPr>
                <w:rFonts w:asciiTheme="minorHAnsi" w:hAnsiTheme="minorHAnsi" w:cstheme="minorHAnsi"/>
                <w:i/>
                <w:color w:val="00D7BD" w:themeColor="accent1"/>
                <w:sz w:val="18"/>
                <w:szCs w:val="18"/>
              </w:rPr>
              <w:t xml:space="preserve">, </w:t>
            </w:r>
            <w:r w:rsidRPr="00CA7547">
              <w:rPr>
                <w:rFonts w:asciiTheme="minorHAnsi" w:hAnsiTheme="minorHAnsi" w:cstheme="minorHAnsi"/>
                <w:i/>
                <w:color w:val="000000" w:themeColor="text1"/>
                <w:sz w:val="18"/>
                <w:szCs w:val="18"/>
              </w:rPr>
              <w:t xml:space="preserve">if </w:t>
            </w:r>
            <w:r w:rsidRPr="00CA7547">
              <w:rPr>
                <w:rFonts w:asciiTheme="minorHAnsi" w:hAnsiTheme="minorHAnsi" w:cstheme="minorHAnsi"/>
                <w:i/>
                <w:sz w:val="18"/>
                <w:szCs w:val="18"/>
              </w:rPr>
              <w:t>you need address detail for activated numbers</w:t>
            </w:r>
            <w:r w:rsidRPr="00C81F5A">
              <w:rPr>
                <w:rFonts w:asciiTheme="minorHAnsi" w:hAnsiTheme="minorHAnsi" w:cstheme="minorHAnsi"/>
                <w:i/>
                <w:sz w:val="20"/>
                <w:szCs w:val="20"/>
              </w:rPr>
              <w:t>.</w:t>
            </w:r>
          </w:p>
        </w:tc>
      </w:tr>
    </w:tbl>
    <w:p w14:paraId="585FDBBE" w14:textId="2C9CFD64" w:rsidR="009568E1" w:rsidRDefault="009568E1" w:rsidP="00CB64E4">
      <w:pPr>
        <w:rPr>
          <w:rFonts w:asciiTheme="minorHAnsi" w:hAnsiTheme="minorHAnsi" w:cstheme="minorHAnsi"/>
          <w:sz w:val="20"/>
          <w:szCs w:val="20"/>
        </w:rPr>
      </w:pPr>
    </w:p>
    <w:p w14:paraId="2AC150C4" w14:textId="5DDDC8A2" w:rsidR="009568E1" w:rsidRDefault="009568E1" w:rsidP="00CB64E4">
      <w:pPr>
        <w:rPr>
          <w:rFonts w:asciiTheme="minorHAnsi" w:hAnsiTheme="minorHAnsi" w:cstheme="minorHAnsi"/>
          <w:sz w:val="20"/>
          <w:szCs w:val="20"/>
        </w:rPr>
      </w:pPr>
    </w:p>
    <w:p w14:paraId="353A991F" w14:textId="7990EE21" w:rsidR="009568E1" w:rsidRDefault="009568E1" w:rsidP="00CB64E4">
      <w:pPr>
        <w:rPr>
          <w:rFonts w:asciiTheme="minorHAnsi" w:hAnsiTheme="minorHAnsi" w:cstheme="minorHAnsi"/>
          <w:sz w:val="20"/>
          <w:szCs w:val="20"/>
        </w:rPr>
      </w:pPr>
    </w:p>
    <w:p w14:paraId="3C0F5435" w14:textId="4FA38646" w:rsidR="009568E1" w:rsidRDefault="009568E1" w:rsidP="00CB64E4">
      <w:pPr>
        <w:rPr>
          <w:rFonts w:asciiTheme="minorHAnsi" w:hAnsiTheme="minorHAnsi" w:cstheme="minorHAnsi"/>
          <w:sz w:val="20"/>
          <w:szCs w:val="20"/>
        </w:rPr>
      </w:pPr>
    </w:p>
    <w:p w14:paraId="2BD028C6" w14:textId="5302A0DC" w:rsidR="009568E1" w:rsidRDefault="009568E1" w:rsidP="00CB64E4">
      <w:pPr>
        <w:rPr>
          <w:rFonts w:asciiTheme="minorHAnsi" w:hAnsiTheme="minorHAnsi" w:cstheme="minorHAnsi"/>
          <w:sz w:val="20"/>
          <w:szCs w:val="20"/>
        </w:rPr>
      </w:pPr>
    </w:p>
    <w:p w14:paraId="321BF53A" w14:textId="36907F15" w:rsidR="009568E1" w:rsidRDefault="009568E1" w:rsidP="00CB64E4">
      <w:pPr>
        <w:rPr>
          <w:rFonts w:asciiTheme="minorHAnsi" w:hAnsiTheme="minorHAnsi" w:cstheme="minorHAnsi"/>
          <w:sz w:val="20"/>
          <w:szCs w:val="20"/>
        </w:rPr>
      </w:pPr>
    </w:p>
    <w:p w14:paraId="69A9CE74" w14:textId="166EC21D" w:rsidR="009568E1" w:rsidRDefault="009568E1" w:rsidP="00CB64E4">
      <w:pPr>
        <w:rPr>
          <w:rFonts w:asciiTheme="minorHAnsi" w:hAnsiTheme="minorHAnsi" w:cstheme="minorHAnsi"/>
          <w:sz w:val="20"/>
          <w:szCs w:val="20"/>
        </w:rPr>
      </w:pPr>
    </w:p>
    <w:p w14:paraId="321986D6" w14:textId="18569158" w:rsidR="009568E1" w:rsidRDefault="009568E1" w:rsidP="00CB64E4">
      <w:pPr>
        <w:rPr>
          <w:rFonts w:asciiTheme="minorHAnsi" w:hAnsiTheme="minorHAnsi" w:cstheme="minorHAnsi"/>
          <w:sz w:val="20"/>
          <w:szCs w:val="20"/>
        </w:rPr>
      </w:pPr>
    </w:p>
    <w:p w14:paraId="4C128907" w14:textId="7E1FA3E3" w:rsidR="009568E1" w:rsidRDefault="009568E1" w:rsidP="00CB64E4">
      <w:pPr>
        <w:rPr>
          <w:rFonts w:asciiTheme="minorHAnsi" w:hAnsiTheme="minorHAnsi" w:cstheme="minorHAnsi"/>
          <w:sz w:val="20"/>
          <w:szCs w:val="20"/>
        </w:rPr>
      </w:pPr>
    </w:p>
    <w:p w14:paraId="1EDF2D35" w14:textId="72D619E6" w:rsidR="009568E1" w:rsidRDefault="009568E1" w:rsidP="00CB64E4">
      <w:pPr>
        <w:rPr>
          <w:rFonts w:asciiTheme="minorHAnsi" w:hAnsiTheme="minorHAnsi" w:cstheme="minorHAnsi"/>
          <w:sz w:val="20"/>
          <w:szCs w:val="20"/>
        </w:rPr>
      </w:pPr>
    </w:p>
    <w:p w14:paraId="1AAC8FFB" w14:textId="691C5ABC" w:rsidR="009568E1" w:rsidRDefault="009568E1" w:rsidP="00CB64E4">
      <w:pPr>
        <w:rPr>
          <w:rFonts w:asciiTheme="minorHAnsi" w:hAnsiTheme="minorHAnsi" w:cstheme="minorHAnsi"/>
          <w:sz w:val="20"/>
          <w:szCs w:val="20"/>
        </w:rPr>
      </w:pPr>
    </w:p>
    <w:p w14:paraId="7FD1D43B" w14:textId="2FC7D7E4" w:rsidR="009568E1" w:rsidRDefault="009568E1" w:rsidP="00CB64E4">
      <w:pPr>
        <w:rPr>
          <w:rFonts w:asciiTheme="minorHAnsi" w:hAnsiTheme="minorHAnsi" w:cstheme="minorHAnsi"/>
          <w:sz w:val="20"/>
          <w:szCs w:val="20"/>
        </w:rPr>
      </w:pPr>
    </w:p>
    <w:p w14:paraId="20B2146E" w14:textId="77777777" w:rsidR="009568E1" w:rsidRDefault="009568E1" w:rsidP="00CB64E4">
      <w:pPr>
        <w:rPr>
          <w:rFonts w:asciiTheme="minorHAnsi" w:hAnsiTheme="minorHAnsi" w:cstheme="minorHAnsi"/>
          <w:sz w:val="20"/>
          <w:szCs w:val="20"/>
        </w:rPr>
      </w:pPr>
    </w:p>
    <w:p w14:paraId="7C7760E1" w14:textId="77777777" w:rsidR="009568E1" w:rsidRDefault="009568E1" w:rsidP="00CB64E4">
      <w:pPr>
        <w:rPr>
          <w:rFonts w:asciiTheme="minorHAnsi" w:hAnsiTheme="minorHAnsi" w:cstheme="minorHAnsi"/>
          <w:sz w:val="20"/>
          <w:szCs w:val="20"/>
        </w:rPr>
      </w:pPr>
    </w:p>
    <w:p w14:paraId="6E36AE5D" w14:textId="2A994F7A" w:rsidR="00404F04" w:rsidRDefault="00404F04" w:rsidP="00404F04">
      <w:pPr>
        <w:rPr>
          <w:rFonts w:asciiTheme="minorHAnsi" w:hAnsiTheme="minorHAnsi" w:cstheme="minorHAnsi"/>
          <w:sz w:val="20"/>
          <w:szCs w:val="20"/>
        </w:rPr>
      </w:pPr>
    </w:p>
    <w:p w14:paraId="754A0505" w14:textId="5AC6E983" w:rsidR="00697335" w:rsidRDefault="00697335" w:rsidP="00B15BE4">
      <w:pPr>
        <w:pStyle w:val="Heading1"/>
        <w:keepNext w:val="0"/>
        <w:keepLines w:val="0"/>
        <w:pageBreakBefore/>
        <w:numPr>
          <w:ilvl w:val="0"/>
          <w:numId w:val="81"/>
        </w:numPr>
        <w:spacing w:after="120" w:line="360" w:lineRule="auto"/>
        <w:ind w:left="360" w:hanging="360"/>
        <w:jc w:val="both"/>
        <w:rPr>
          <w:rFonts w:asciiTheme="minorHAnsi" w:hAnsiTheme="minorHAnsi" w:cstheme="minorHAnsi"/>
          <w:b/>
          <w:sz w:val="36"/>
          <w:szCs w:val="32"/>
        </w:rPr>
      </w:pPr>
      <w:bookmarkStart w:id="167" w:name="_Toc62404409"/>
      <w:bookmarkStart w:id="168" w:name="_Toc62411033"/>
      <w:bookmarkStart w:id="169" w:name="_Ref500505268"/>
      <w:bookmarkStart w:id="170" w:name="_Toc197505698"/>
      <w:bookmarkEnd w:id="167"/>
      <w:bookmarkEnd w:id="168"/>
      <w:r>
        <w:rPr>
          <w:rFonts w:asciiTheme="minorHAnsi" w:hAnsiTheme="minorHAnsi" w:cstheme="minorHAnsi"/>
          <w:b/>
          <w:sz w:val="36"/>
          <w:szCs w:val="32"/>
        </w:rPr>
        <w:t>Bulk Operations</w:t>
      </w:r>
      <w:bookmarkEnd w:id="170"/>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25"/>
        <w:gridCol w:w="8018"/>
      </w:tblGrid>
      <w:tr w:rsidR="00A9337D" w:rsidRPr="00C81F5A" w14:paraId="0DA7757C" w14:textId="77777777" w:rsidTr="00A07C73">
        <w:trPr>
          <w:trHeight w:val="962"/>
        </w:trPr>
        <w:tc>
          <w:tcPr>
            <w:tcW w:w="925" w:type="dxa"/>
            <w:vAlign w:val="center"/>
          </w:tcPr>
          <w:p w14:paraId="0969DE02" w14:textId="77777777" w:rsidR="00A9337D" w:rsidRPr="00C81F5A" w:rsidRDefault="00A9337D" w:rsidP="00A07C7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C52DBE1" wp14:editId="7B817E39">
                  <wp:extent cx="360000" cy="360000"/>
                  <wp:effectExtent l="0" t="0" r="2540" b="2540"/>
                  <wp:docPr id="1028"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18" w:type="dxa"/>
            <w:vAlign w:val="center"/>
          </w:tcPr>
          <w:p w14:paraId="1F376F06" w14:textId="69476802" w:rsidR="00A9337D" w:rsidRDefault="00A9337D" w:rsidP="00A07C73">
            <w:pPr>
              <w:spacing w:before="60" w:after="60"/>
              <w:rPr>
                <w:rFonts w:asciiTheme="minorHAnsi" w:hAnsiTheme="minorHAnsi" w:cstheme="minorHAnsi"/>
                <w:i/>
                <w:sz w:val="18"/>
                <w:szCs w:val="18"/>
              </w:rPr>
            </w:pPr>
            <w:r>
              <w:rPr>
                <w:rFonts w:asciiTheme="minorHAnsi" w:hAnsiTheme="minorHAnsi" w:cstheme="minorHAnsi"/>
                <w:i/>
                <w:sz w:val="18"/>
                <w:szCs w:val="18"/>
              </w:rPr>
              <w:t>Bulk Activation and Bulk Port-in is available for all countries except Austria</w:t>
            </w:r>
          </w:p>
          <w:p w14:paraId="736DF5C2" w14:textId="3EF7AD4A" w:rsidR="00E01180" w:rsidRDefault="00E01180" w:rsidP="00A07C73">
            <w:pPr>
              <w:spacing w:before="60" w:after="60"/>
              <w:rPr>
                <w:rFonts w:asciiTheme="minorHAnsi" w:hAnsiTheme="minorHAnsi" w:cstheme="minorHAnsi"/>
                <w:i/>
                <w:sz w:val="18"/>
                <w:szCs w:val="18"/>
              </w:rPr>
            </w:pPr>
            <w:r>
              <w:rPr>
                <w:rFonts w:asciiTheme="minorHAnsi" w:hAnsiTheme="minorHAnsi" w:cstheme="minorHAnsi"/>
                <w:i/>
                <w:sz w:val="18"/>
                <w:szCs w:val="18"/>
              </w:rPr>
              <w:t>Bulk Address Update is available in all countries.</w:t>
            </w:r>
          </w:p>
          <w:p w14:paraId="525DE0D2" w14:textId="47C1E9FC" w:rsidR="00A9337D" w:rsidRDefault="00A9337D" w:rsidP="00A07C73">
            <w:pPr>
              <w:spacing w:before="60" w:after="60"/>
              <w:rPr>
                <w:rFonts w:asciiTheme="minorHAnsi" w:hAnsiTheme="minorHAnsi" w:cstheme="minorHAnsi"/>
                <w:i/>
                <w:sz w:val="18"/>
                <w:szCs w:val="18"/>
              </w:rPr>
            </w:pPr>
            <w:r>
              <w:rPr>
                <w:rFonts w:asciiTheme="minorHAnsi" w:hAnsiTheme="minorHAnsi" w:cstheme="minorHAnsi"/>
                <w:i/>
                <w:sz w:val="18"/>
                <w:szCs w:val="18"/>
              </w:rPr>
              <w:t xml:space="preserve">Partial address update is available for all countries except DE, AT, CH, </w:t>
            </w:r>
            <w:r w:rsidR="00A65A12">
              <w:rPr>
                <w:rFonts w:asciiTheme="minorHAnsi" w:hAnsiTheme="minorHAnsi" w:cstheme="minorHAnsi"/>
                <w:i/>
                <w:sz w:val="18"/>
                <w:szCs w:val="18"/>
              </w:rPr>
              <w:t xml:space="preserve">IT </w:t>
            </w:r>
            <w:r>
              <w:rPr>
                <w:rFonts w:asciiTheme="minorHAnsi" w:hAnsiTheme="minorHAnsi" w:cstheme="minorHAnsi"/>
                <w:i/>
                <w:sz w:val="18"/>
                <w:szCs w:val="18"/>
              </w:rPr>
              <w:t xml:space="preserve">and </w:t>
            </w:r>
            <w:r w:rsidR="00A65A12">
              <w:rPr>
                <w:rFonts w:asciiTheme="minorHAnsi" w:hAnsiTheme="minorHAnsi" w:cstheme="minorHAnsi"/>
                <w:i/>
                <w:sz w:val="18"/>
                <w:szCs w:val="18"/>
              </w:rPr>
              <w:t>FI</w:t>
            </w:r>
          </w:p>
          <w:p w14:paraId="3D76B26B" w14:textId="1B2C4D5F" w:rsidR="00ED6DB7" w:rsidRPr="00697335" w:rsidRDefault="00ED6DB7" w:rsidP="00A07C73">
            <w:pPr>
              <w:spacing w:before="60" w:after="60"/>
              <w:rPr>
                <w:rFonts w:asciiTheme="minorHAnsi" w:hAnsiTheme="minorHAnsi" w:cstheme="minorHAnsi"/>
                <w:i/>
                <w:sz w:val="18"/>
                <w:szCs w:val="18"/>
              </w:rPr>
            </w:pPr>
            <w:r>
              <w:rPr>
                <w:rFonts w:asciiTheme="minorHAnsi" w:hAnsiTheme="minorHAnsi" w:cstheme="minorHAnsi"/>
                <w:i/>
                <w:sz w:val="18"/>
                <w:szCs w:val="18"/>
              </w:rPr>
              <w:t>Bulk operations currently have a maximum limit of 20 orders in one request</w:t>
            </w:r>
          </w:p>
        </w:tc>
      </w:tr>
    </w:tbl>
    <w:p w14:paraId="5FE99757" w14:textId="496C3F2D" w:rsidR="00A9337D" w:rsidRDefault="00A9337D" w:rsidP="00A9337D"/>
    <w:p w14:paraId="5AD37C9F" w14:textId="2BDB5CAC" w:rsidR="00A9337D" w:rsidRPr="00A9337D" w:rsidRDefault="00A9337D" w:rsidP="00A9337D">
      <w:pPr>
        <w:rPr>
          <w:sz w:val="20"/>
          <w:szCs w:val="20"/>
        </w:rPr>
      </w:pPr>
      <w:r w:rsidRPr="00A9337D">
        <w:rPr>
          <w:sz w:val="20"/>
          <w:szCs w:val="20"/>
        </w:rPr>
        <w:t xml:space="preserve">To </w:t>
      </w:r>
      <w:r>
        <w:rPr>
          <w:sz w:val="20"/>
          <w:szCs w:val="20"/>
        </w:rPr>
        <w:t xml:space="preserve">access Bulk Operations, you need to select ‘Bulk Request’ </w:t>
      </w:r>
      <w:proofErr w:type="spellStart"/>
      <w:r>
        <w:rPr>
          <w:sz w:val="20"/>
          <w:szCs w:val="20"/>
        </w:rPr>
        <w:t>fromm</w:t>
      </w:r>
      <w:proofErr w:type="spellEnd"/>
      <w:r>
        <w:rPr>
          <w:sz w:val="20"/>
          <w:szCs w:val="20"/>
        </w:rPr>
        <w:t xml:space="preserve"> the Quick Links menu, and then choose which request you would like to proceed with</w:t>
      </w:r>
      <w:r w:rsidR="001D0EC8">
        <w:rPr>
          <w:sz w:val="20"/>
          <w:szCs w:val="20"/>
        </w:rPr>
        <w:t>.</w:t>
      </w:r>
    </w:p>
    <w:p w14:paraId="39CC5A29" w14:textId="0E29C72F" w:rsidR="00A9337D" w:rsidRDefault="00A9337D" w:rsidP="00A9337D"/>
    <w:p w14:paraId="2AB97CC4" w14:textId="162849DB" w:rsidR="00A9337D" w:rsidRPr="00A9337D" w:rsidRDefault="00AA6946" w:rsidP="00A9337D">
      <w:r w:rsidRPr="00AA6946">
        <w:rPr>
          <w:noProof/>
        </w:rPr>
        <w:t xml:space="preserve"> </w:t>
      </w:r>
      <w:r>
        <w:rPr>
          <w:noProof/>
        </w:rPr>
        <w:drawing>
          <wp:inline distT="0" distB="0" distL="0" distR="0" wp14:anchorId="1560715B" wp14:editId="31D457BB">
            <wp:extent cx="5731510" cy="918845"/>
            <wp:effectExtent l="0" t="0" r="2540" b="0"/>
            <wp:docPr id="1033" name="Picture 10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stretch>
                      <a:fillRect/>
                    </a:stretch>
                  </pic:blipFill>
                  <pic:spPr>
                    <a:xfrm>
                      <a:off x="0" y="0"/>
                      <a:ext cx="5731510" cy="918845"/>
                    </a:xfrm>
                    <a:prstGeom prst="rect">
                      <a:avLst/>
                    </a:prstGeom>
                  </pic:spPr>
                </pic:pic>
              </a:graphicData>
            </a:graphic>
          </wp:inline>
        </w:drawing>
      </w:r>
    </w:p>
    <w:p w14:paraId="73B286CE" w14:textId="0748AEBE" w:rsidR="00697335" w:rsidRDefault="00697335" w:rsidP="00B15BE4">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71" w:name="_Toc197505699"/>
      <w:r>
        <w:rPr>
          <w:rFonts w:asciiTheme="minorHAnsi" w:hAnsiTheme="minorHAnsi" w:cstheme="minorHAnsi"/>
          <w:b/>
        </w:rPr>
        <w:t>Bulk Activation</w:t>
      </w:r>
      <w:bookmarkEnd w:id="171"/>
    </w:p>
    <w:p w14:paraId="09A489E2" w14:textId="06150E51" w:rsidR="00ED6DB7" w:rsidRDefault="00AA6946" w:rsidP="00ED6DB7">
      <w:pPr>
        <w:rPr>
          <w:sz w:val="20"/>
          <w:szCs w:val="20"/>
        </w:rPr>
      </w:pPr>
      <w:r>
        <w:rPr>
          <w:noProof/>
        </w:rPr>
        <mc:AlternateContent>
          <mc:Choice Requires="wps">
            <w:drawing>
              <wp:anchor distT="0" distB="0" distL="114300" distR="114300" simplePos="0" relativeHeight="251886592" behindDoc="0" locked="0" layoutInCell="1" allowOverlap="1" wp14:anchorId="3C557AFA" wp14:editId="3A3660B3">
                <wp:simplePos x="0" y="0"/>
                <wp:positionH relativeFrom="column">
                  <wp:posOffset>213506</wp:posOffset>
                </wp:positionH>
                <wp:positionV relativeFrom="paragraph">
                  <wp:posOffset>1110370</wp:posOffset>
                </wp:positionV>
                <wp:extent cx="233045" cy="232410"/>
                <wp:effectExtent l="19050" t="19050" r="14605" b="34290"/>
                <wp:wrapNone/>
                <wp:docPr id="1054"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6A1F887" w14:textId="77777777" w:rsidR="00E64DD2" w:rsidRPr="00752228" w:rsidRDefault="00E64DD2" w:rsidP="00727D50">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C557AFA" id="Right Arrow 2485" o:spid="_x0000_s1089" type="#_x0000_t13" style="position:absolute;margin-left:16.8pt;margin-top:87.45pt;width:18.35pt;height:18.3pt;flip:x;z-index:2518865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" adj="10829" fillcolor="#00d7bd [3204]" strokecolor="white [3212]" strokeweight=".25pt">
                <v:textbox inset="0,0,0,0">
                  <w:txbxContent>
                    <w:p w14:paraId="16A1F887" w14:textId="77777777" w:rsidR="00E64DD2" w:rsidRPr="00752228" w:rsidRDefault="00E64DD2" w:rsidP="00727D50">
                      <w:pPr>
                        <w:jc w:val="center"/>
                        <w:rPr>
                          <w:b/>
                          <w:color w:val="FFFFFF" w:themeColor="background1"/>
                          <w:sz w:val="12"/>
                          <w:lang w:val="es-ES"/>
                        </w:rPr>
                      </w:pPr>
                      <w:r>
                        <w:rPr>
                          <w:b/>
                          <w:color w:val="FFFFFF" w:themeColor="background1"/>
                          <w:sz w:val="12"/>
                          <w:lang w:val="es-ES"/>
                        </w:rPr>
                        <w:t>1</w:t>
                      </w:r>
                    </w:p>
                  </w:txbxContent>
                </v:textbox>
              </v:shape>
            </w:pict>
          </mc:Fallback>
        </mc:AlternateContent>
      </w:r>
      <w:r>
        <w:rPr>
          <w:noProof/>
        </w:rPr>
        <mc:AlternateContent>
          <mc:Choice Requires="wps">
            <w:drawing>
              <wp:anchor distT="0" distB="0" distL="114300" distR="114300" simplePos="0" relativeHeight="251885568" behindDoc="0" locked="0" layoutInCell="1" allowOverlap="1" wp14:anchorId="7A8D315B" wp14:editId="53287C9B">
                <wp:simplePos x="0" y="0"/>
                <wp:positionH relativeFrom="column">
                  <wp:posOffset>5676217</wp:posOffset>
                </wp:positionH>
                <wp:positionV relativeFrom="paragraph">
                  <wp:posOffset>1776389</wp:posOffset>
                </wp:positionV>
                <wp:extent cx="233083" cy="232997"/>
                <wp:effectExtent l="19050" t="19050" r="14605" b="34290"/>
                <wp:wrapTopAndBottom/>
                <wp:docPr id="1051" name="Right Arrow 2485"/>
                <wp:cNvGraphicFramePr/>
                <a:graphic xmlns:a="http://schemas.openxmlformats.org/drawingml/2006/main">
                  <a:graphicData uri="http://schemas.microsoft.com/office/word/2010/wordprocessingShape">
                    <wps:wsp>
                      <wps:cNvSpPr/>
                      <wps:spPr>
                        <a:xfrm flipH="1">
                          <a:off x="0" y="0"/>
                          <a:ext cx="233083" cy="232997"/>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9B14076" w14:textId="0453EDEE" w:rsidR="00E64DD2" w:rsidRPr="00752228" w:rsidRDefault="00E64DD2" w:rsidP="00ED6DB7">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A8D315B" id="_x0000_s1090" type="#_x0000_t13" style="position:absolute;margin-left:446.95pt;margin-top:139.85pt;width:18.35pt;height:18.35pt;flip:x;z-index:251885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" adj="10804" fillcolor="#00d7bd [3204]" strokecolor="white [3212]" strokeweight=".25pt">
                <v:textbox inset="0,0,0,0">
                  <w:txbxContent>
                    <w:p w14:paraId="59B14076" w14:textId="0453EDEE" w:rsidR="00E64DD2" w:rsidRPr="00752228" w:rsidRDefault="00E64DD2" w:rsidP="00ED6DB7">
                      <w:pPr>
                        <w:jc w:val="center"/>
                        <w:rPr>
                          <w:b/>
                          <w:color w:val="FFFFFF" w:themeColor="background1"/>
                          <w:sz w:val="12"/>
                          <w:lang w:val="es-ES"/>
                        </w:rPr>
                      </w:pPr>
                      <w:r>
                        <w:rPr>
                          <w:b/>
                          <w:color w:val="FFFFFF" w:themeColor="background1"/>
                          <w:sz w:val="12"/>
                          <w:lang w:val="es-ES"/>
                        </w:rPr>
                        <w:t>4</w:t>
                      </w:r>
                    </w:p>
                  </w:txbxContent>
                </v:textbox>
                <w10:wrap type="topAndBottom"/>
              </v:shape>
            </w:pict>
          </mc:Fallback>
        </mc:AlternateContent>
      </w:r>
      <w:r>
        <w:rPr>
          <w:noProof/>
        </w:rPr>
        <mc:AlternateContent>
          <mc:Choice Requires="wps">
            <w:drawing>
              <wp:anchor distT="0" distB="0" distL="114300" distR="114300" simplePos="0" relativeHeight="251882496" behindDoc="0" locked="0" layoutInCell="1" allowOverlap="1" wp14:anchorId="06B1C23A" wp14:editId="53412E62">
                <wp:simplePos x="0" y="0"/>
                <wp:positionH relativeFrom="column">
                  <wp:posOffset>4498536</wp:posOffset>
                </wp:positionH>
                <wp:positionV relativeFrom="paragraph">
                  <wp:posOffset>1776095</wp:posOffset>
                </wp:positionV>
                <wp:extent cx="233045" cy="232410"/>
                <wp:effectExtent l="0" t="19050" r="33655" b="34290"/>
                <wp:wrapTopAndBottom/>
                <wp:docPr id="1048" name="Right Arrow 2485"/>
                <wp:cNvGraphicFramePr/>
                <a:graphic xmlns:a="http://schemas.openxmlformats.org/drawingml/2006/main">
                  <a:graphicData uri="http://schemas.microsoft.com/office/word/2010/wordprocessingShape">
                    <wps:wsp>
                      <wps:cNvSpPr/>
                      <wps:spPr>
                        <a:xfrm>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131311F" w14:textId="599C7947" w:rsidR="00E64DD2" w:rsidRPr="00752228" w:rsidRDefault="00E64DD2" w:rsidP="00ED6DB7">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6B1C23A" id="_x0000_s1091" type="#_x0000_t13" style="position:absolute;margin-left:354.2pt;margin-top:139.85pt;width:18.35pt;height:18.3pt;z-index:2518824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" adj="10829" fillcolor="#00d7bd [3204]" strokecolor="white [3212]" strokeweight=".25pt">
                <v:textbox inset="0,0,0,0">
                  <w:txbxContent>
                    <w:p w14:paraId="4131311F" w14:textId="599C7947" w:rsidR="00E64DD2" w:rsidRPr="00752228" w:rsidRDefault="00E64DD2" w:rsidP="00ED6DB7">
                      <w:pPr>
                        <w:jc w:val="center"/>
                        <w:rPr>
                          <w:b/>
                          <w:color w:val="FFFFFF" w:themeColor="background1"/>
                          <w:sz w:val="12"/>
                          <w:lang w:val="es-ES"/>
                        </w:rPr>
                      </w:pPr>
                      <w:r>
                        <w:rPr>
                          <w:b/>
                          <w:color w:val="FFFFFF" w:themeColor="background1"/>
                          <w:sz w:val="12"/>
                          <w:lang w:val="es-ES"/>
                        </w:rPr>
                        <w:t>3</w:t>
                      </w:r>
                    </w:p>
                  </w:txbxContent>
                </v:textbox>
                <w10:wrap type="topAndBottom"/>
              </v:shape>
            </w:pict>
          </mc:Fallback>
        </mc:AlternateContent>
      </w:r>
      <w:r>
        <w:rPr>
          <w:noProof/>
        </w:rPr>
        <mc:AlternateContent>
          <mc:Choice Requires="wps">
            <w:drawing>
              <wp:anchor distT="0" distB="0" distL="114300" distR="114300" simplePos="0" relativeHeight="251884544" behindDoc="0" locked="0" layoutInCell="1" allowOverlap="1" wp14:anchorId="08527DDD" wp14:editId="069D4AE9">
                <wp:simplePos x="0" y="0"/>
                <wp:positionH relativeFrom="column">
                  <wp:posOffset>2963105</wp:posOffset>
                </wp:positionH>
                <wp:positionV relativeFrom="paragraph">
                  <wp:posOffset>1396512</wp:posOffset>
                </wp:positionV>
                <wp:extent cx="233083" cy="232997"/>
                <wp:effectExtent l="19050" t="19050" r="14605" b="34290"/>
                <wp:wrapTopAndBottom/>
                <wp:docPr id="1050" name="Right Arrow 2485"/>
                <wp:cNvGraphicFramePr/>
                <a:graphic xmlns:a="http://schemas.openxmlformats.org/drawingml/2006/main">
                  <a:graphicData uri="http://schemas.microsoft.com/office/word/2010/wordprocessingShape">
                    <wps:wsp>
                      <wps:cNvSpPr/>
                      <wps:spPr>
                        <a:xfrm flipH="1">
                          <a:off x="0" y="0"/>
                          <a:ext cx="233083" cy="232997"/>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3BE9873" w14:textId="1B7EF395" w:rsidR="00E64DD2" w:rsidRPr="00752228" w:rsidRDefault="00E64DD2" w:rsidP="00ED6DB7">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8527DDD" id="_x0000_s1092" type="#_x0000_t13" style="position:absolute;margin-left:233.3pt;margin-top:109.95pt;width:18.35pt;height:18.35pt;flip:x;z-index:2518845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" adj="10804" fillcolor="#00d7bd [3204]" strokecolor="white [3212]" strokeweight=".25pt">
                <v:textbox inset="0,0,0,0">
                  <w:txbxContent>
                    <w:p w14:paraId="43BE9873" w14:textId="1B7EF395" w:rsidR="00E64DD2" w:rsidRPr="00752228" w:rsidRDefault="00E64DD2" w:rsidP="00ED6DB7">
                      <w:pPr>
                        <w:jc w:val="center"/>
                        <w:rPr>
                          <w:b/>
                          <w:color w:val="FFFFFF" w:themeColor="background1"/>
                          <w:sz w:val="12"/>
                          <w:lang w:val="es-ES"/>
                        </w:rPr>
                      </w:pPr>
                      <w:r>
                        <w:rPr>
                          <w:b/>
                          <w:color w:val="FFFFFF" w:themeColor="background1"/>
                          <w:sz w:val="12"/>
                          <w:lang w:val="es-ES"/>
                        </w:rPr>
                        <w:t>2</w:t>
                      </w:r>
                    </w:p>
                  </w:txbxContent>
                </v:textbox>
                <w10:wrap type="topAndBottom"/>
              </v:shape>
            </w:pict>
          </mc:Fallback>
        </mc:AlternateContent>
      </w:r>
      <w:r>
        <w:rPr>
          <w:noProof/>
        </w:rPr>
        <mc:AlternateContent>
          <mc:Choice Requires="wps">
            <w:drawing>
              <wp:anchor distT="0" distB="0" distL="114300" distR="114300" simplePos="0" relativeHeight="251883520" behindDoc="0" locked="0" layoutInCell="1" allowOverlap="1" wp14:anchorId="79E1C4AF" wp14:editId="5B4F6FEF">
                <wp:simplePos x="0" y="0"/>
                <wp:positionH relativeFrom="column">
                  <wp:posOffset>5657410</wp:posOffset>
                </wp:positionH>
                <wp:positionV relativeFrom="paragraph">
                  <wp:posOffset>847725</wp:posOffset>
                </wp:positionV>
                <wp:extent cx="233045" cy="232410"/>
                <wp:effectExtent l="19050" t="19050" r="14605" b="34290"/>
                <wp:wrapTopAndBottom/>
                <wp:docPr id="1049"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5BB593D" w14:textId="77777777" w:rsidR="00E64DD2" w:rsidRPr="00752228" w:rsidRDefault="00E64DD2" w:rsidP="00ED6DB7">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9E1C4AF" id="_x0000_s1093" type="#_x0000_t13" style="position:absolute;margin-left:445.45pt;margin-top:66.75pt;width:18.35pt;height:18.3pt;flip:x;z-index:2518835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" adj="10829" fillcolor="#00d7bd [3204]" strokecolor="white [3212]" strokeweight=".25pt">
                <v:textbox inset="0,0,0,0">
                  <w:txbxContent>
                    <w:p w14:paraId="65BB593D" w14:textId="77777777" w:rsidR="00E64DD2" w:rsidRPr="00752228" w:rsidRDefault="00E64DD2" w:rsidP="00ED6DB7">
                      <w:pPr>
                        <w:jc w:val="center"/>
                        <w:rPr>
                          <w:b/>
                          <w:color w:val="FFFFFF" w:themeColor="background1"/>
                          <w:sz w:val="12"/>
                          <w:lang w:val="es-ES"/>
                        </w:rPr>
                      </w:pPr>
                      <w:r>
                        <w:rPr>
                          <w:b/>
                          <w:color w:val="FFFFFF" w:themeColor="background1"/>
                          <w:sz w:val="12"/>
                          <w:lang w:val="es-ES"/>
                        </w:rPr>
                        <w:t>1</w:t>
                      </w:r>
                    </w:p>
                  </w:txbxContent>
                </v:textbox>
                <w10:wrap type="topAndBottom"/>
              </v:shape>
            </w:pict>
          </mc:Fallback>
        </mc:AlternateContent>
      </w:r>
      <w:r>
        <w:rPr>
          <w:noProof/>
        </w:rPr>
        <w:drawing>
          <wp:anchor distT="0" distB="0" distL="114300" distR="114300" simplePos="0" relativeHeight="251765760" behindDoc="0" locked="0" layoutInCell="1" allowOverlap="1" wp14:anchorId="6A6F468C" wp14:editId="118612DF">
            <wp:simplePos x="0" y="0"/>
            <wp:positionH relativeFrom="margin">
              <wp:align>right</wp:align>
            </wp:positionH>
            <wp:positionV relativeFrom="paragraph">
              <wp:posOffset>1824355</wp:posOffset>
            </wp:positionV>
            <wp:extent cx="1000760" cy="140335"/>
            <wp:effectExtent l="0" t="0" r="8890" b="0"/>
            <wp:wrapTopAndBottom/>
            <wp:docPr id="290" name="Picture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3" name="Picture 1043"/>
                    <pic:cNvPicPr>
                      <a:picLocks noChangeAspect="1"/>
                    </pic:cNvPicPr>
                  </pic:nvPicPr>
                  <pic:blipFill>
                    <a:blip r:embed="rId116"/>
                    <a:stretch>
                      <a:fillRect/>
                    </a:stretch>
                  </pic:blipFill>
                  <pic:spPr>
                    <a:xfrm>
                      <a:off x="0" y="0"/>
                      <a:ext cx="1000760" cy="140335"/>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533310" behindDoc="0" locked="0" layoutInCell="1" allowOverlap="1" wp14:anchorId="486606AF" wp14:editId="5F8EAFD4">
            <wp:simplePos x="0" y="0"/>
            <wp:positionH relativeFrom="margin">
              <wp:align>center</wp:align>
            </wp:positionH>
            <wp:positionV relativeFrom="paragraph">
              <wp:posOffset>179021</wp:posOffset>
            </wp:positionV>
            <wp:extent cx="5731510" cy="1691005"/>
            <wp:effectExtent l="0" t="0" r="2540" b="4445"/>
            <wp:wrapTopAndBottom/>
            <wp:docPr id="1044" name="Picture 1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7">
                      <a:extLst>
                        <a:ext uri="{28A0092B-C50C-407E-A947-70E740481C1C}">
                          <a14:useLocalDpi xmlns:a14="http://schemas.microsoft.com/office/drawing/2010/main" val="0"/>
                        </a:ext>
                      </a:extLst>
                    </a:blip>
                    <a:stretch>
                      <a:fillRect/>
                    </a:stretch>
                  </pic:blipFill>
                  <pic:spPr>
                    <a:xfrm>
                      <a:off x="0" y="0"/>
                      <a:ext cx="5731510" cy="1691005"/>
                    </a:xfrm>
                    <a:prstGeom prst="rect">
                      <a:avLst/>
                    </a:prstGeom>
                  </pic:spPr>
                </pic:pic>
              </a:graphicData>
            </a:graphic>
            <wp14:sizeRelH relativeFrom="page">
              <wp14:pctWidth>0</wp14:pctWidth>
            </wp14:sizeRelH>
            <wp14:sizeRelV relativeFrom="page">
              <wp14:pctHeight>0</wp14:pctHeight>
            </wp14:sizeRelV>
          </wp:anchor>
        </w:drawing>
      </w:r>
      <w:r w:rsidR="00ED6DB7">
        <w:rPr>
          <w:sz w:val="20"/>
          <w:szCs w:val="20"/>
        </w:rPr>
        <w:t>To begi</w:t>
      </w:r>
      <w:r w:rsidR="00727D50">
        <w:rPr>
          <w:sz w:val="20"/>
          <w:szCs w:val="20"/>
        </w:rPr>
        <w:t>n Bulk Activation, you need to provide the numbers you want to activate</w:t>
      </w:r>
    </w:p>
    <w:p w14:paraId="7337F353" w14:textId="570F8A9D" w:rsidR="00727D50" w:rsidRDefault="00AA6946" w:rsidP="00ED6DB7">
      <w:pPr>
        <w:rPr>
          <w:sz w:val="20"/>
          <w:szCs w:val="20"/>
        </w:rPr>
      </w:pPr>
      <w:r>
        <w:rPr>
          <w:noProof/>
        </w:rPr>
        <w:t xml:space="preserve"> </w:t>
      </w:r>
    </w:p>
    <w:p w14:paraId="15E96423" w14:textId="4E4BAA58" w:rsidR="00727D50" w:rsidRDefault="00727D50" w:rsidP="00943FE7">
      <w:pPr>
        <w:pStyle w:val="ListParagraph"/>
        <w:numPr>
          <w:ilvl w:val="0"/>
          <w:numId w:val="8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You can add orders by clicking the ‘Add Order’ button, or remove orders by highlighting the orders you want to remove (by using the tick boxes next to the orders) and then clicking ‘Remove Order’</w:t>
      </w:r>
    </w:p>
    <w:p w14:paraId="35B35567" w14:textId="043DD651" w:rsidR="00727D50" w:rsidRPr="00C81F5A" w:rsidRDefault="00727D50" w:rsidP="00943FE7">
      <w:pPr>
        <w:pStyle w:val="ListParagraph"/>
        <w:numPr>
          <w:ilvl w:val="0"/>
          <w:numId w:val="8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Enter the number ranges you want to activate for </w:t>
      </w:r>
      <w:r w:rsidR="00E32345">
        <w:rPr>
          <w:rFonts w:asciiTheme="minorHAnsi" w:hAnsiTheme="minorHAnsi" w:cstheme="minorHAnsi"/>
          <w:sz w:val="20"/>
          <w:szCs w:val="20"/>
        </w:rPr>
        <w:t>each order, starting with the country code (‘+..’ and then the numeric digits)</w:t>
      </w:r>
    </w:p>
    <w:p w14:paraId="3514D40B" w14:textId="63E5A81D" w:rsidR="00AA6946" w:rsidRPr="00473222" w:rsidRDefault="00E32345" w:rsidP="00943FE7">
      <w:pPr>
        <w:pStyle w:val="ListParagraph"/>
        <w:numPr>
          <w:ilvl w:val="0"/>
          <w:numId w:val="82"/>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Once all the required information is entered, then validate your numbers using the ‘Validate Numbers’ button</w:t>
      </w:r>
    </w:p>
    <w:p w14:paraId="085004E9" w14:textId="0305614D" w:rsidR="00E32345" w:rsidRDefault="00E32345" w:rsidP="00943FE7">
      <w:pPr>
        <w:pStyle w:val="ListParagraph"/>
        <w:numPr>
          <w:ilvl w:val="0"/>
          <w:numId w:val="82"/>
        </w:numPr>
        <w:spacing w:after="120" w:line="360" w:lineRule="auto"/>
        <w:contextualSpacing w:val="0"/>
        <w:jc w:val="both"/>
        <w:rPr>
          <w:rFonts w:asciiTheme="minorHAnsi" w:hAnsiTheme="minorHAnsi" w:cstheme="minorHAnsi"/>
          <w:sz w:val="20"/>
          <w:szCs w:val="20"/>
        </w:rPr>
      </w:pPr>
      <w:r w:rsidRPr="00E32345">
        <w:rPr>
          <w:noProof/>
          <w:sz w:val="20"/>
          <w:szCs w:val="20"/>
        </w:rPr>
        <w:drawing>
          <wp:anchor distT="0" distB="0" distL="114300" distR="114300" simplePos="0" relativeHeight="251772928" behindDoc="0" locked="0" layoutInCell="1" allowOverlap="1" wp14:anchorId="4DE19D96" wp14:editId="7FFC4868">
            <wp:simplePos x="0" y="0"/>
            <wp:positionH relativeFrom="column">
              <wp:posOffset>381000</wp:posOffset>
            </wp:positionH>
            <wp:positionV relativeFrom="paragraph">
              <wp:posOffset>433705</wp:posOffset>
            </wp:positionV>
            <wp:extent cx="4114800" cy="733581"/>
            <wp:effectExtent l="0" t="0" r="0" b="9525"/>
            <wp:wrapTopAndBottom/>
            <wp:docPr id="1055" name="Picture 14">
              <a:extLst xmlns:a="http://schemas.openxmlformats.org/drawingml/2006/main">
                <a:ext uri="{FF2B5EF4-FFF2-40B4-BE49-F238E27FC236}">
                  <a16:creationId xmlns:a16="http://schemas.microsoft.com/office/drawing/2014/main" id="{4EA2866E-A919-4B8E-9221-A117AA866E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4EA2866E-A919-4B8E-9221-A117AA866E9A}"/>
                        </a:ext>
                      </a:extLst>
                    </pic:cNvPr>
                    <pic:cNvPicPr>
                      <a:picLocks noChangeAspect="1"/>
                    </pic:cNvPicPr>
                  </pic:nvPicPr>
                  <pic:blipFill>
                    <a:blip r:embed="rId118">
                      <a:extLst>
                        <a:ext uri="{28A0092B-C50C-407E-A947-70E740481C1C}">
                          <a14:useLocalDpi xmlns:a14="http://schemas.microsoft.com/office/drawing/2010/main" val="0"/>
                        </a:ext>
                      </a:extLst>
                    </a:blip>
                    <a:stretch>
                      <a:fillRect/>
                    </a:stretch>
                  </pic:blipFill>
                  <pic:spPr>
                    <a:xfrm>
                      <a:off x="0" y="0"/>
                      <a:ext cx="4114800" cy="733581"/>
                    </a:xfrm>
                    <a:prstGeom prst="rect">
                      <a:avLst/>
                    </a:prstGeom>
                  </pic:spPr>
                </pic:pic>
              </a:graphicData>
            </a:graphic>
            <wp14:sizeRelH relativeFrom="page">
              <wp14:pctWidth>0</wp14:pctWidth>
            </wp14:sizeRelH>
            <wp14:sizeRelV relativeFrom="page">
              <wp14:pctHeight>0</wp14:pctHeight>
            </wp14:sizeRelV>
          </wp:anchor>
        </w:drawing>
      </w:r>
      <w:r>
        <w:rPr>
          <w:rFonts w:asciiTheme="minorHAnsi" w:hAnsiTheme="minorHAnsi" w:cstheme="minorHAnsi"/>
          <w:sz w:val="20"/>
          <w:szCs w:val="20"/>
        </w:rPr>
        <w:t>Once successfully validated, you will see the following message in the bottom left corner of your screen:</w:t>
      </w:r>
    </w:p>
    <w:p w14:paraId="49B37761" w14:textId="6EDC6633" w:rsidR="00ED6DB7" w:rsidRPr="00B65D39" w:rsidRDefault="00E32345" w:rsidP="00B65D39">
      <w:pPr>
        <w:spacing w:after="120" w:line="360" w:lineRule="auto"/>
        <w:ind w:left="720"/>
        <w:jc w:val="both"/>
        <w:rPr>
          <w:rFonts w:asciiTheme="minorHAnsi" w:hAnsiTheme="minorHAnsi" w:cstheme="minorHAnsi"/>
          <w:sz w:val="20"/>
          <w:szCs w:val="20"/>
        </w:rPr>
      </w:pPr>
      <w:r>
        <w:rPr>
          <w:rFonts w:asciiTheme="minorHAnsi" w:hAnsiTheme="minorHAnsi" w:cstheme="minorHAnsi"/>
          <w:sz w:val="20"/>
          <w:szCs w:val="20"/>
        </w:rPr>
        <w:t>Then you can click the ‘Provide Address’ button to proceed</w:t>
      </w:r>
    </w:p>
    <w:p w14:paraId="0E975855" w14:textId="468C0C96" w:rsidR="00ED6DB7" w:rsidRDefault="000541B6" w:rsidP="00697335">
      <w:pPr>
        <w:rPr>
          <w:sz w:val="20"/>
          <w:szCs w:val="20"/>
        </w:rPr>
      </w:pPr>
      <w:r w:rsidRPr="000541B6">
        <w:rPr>
          <w:sz w:val="20"/>
          <w:szCs w:val="20"/>
        </w:rPr>
        <w:t>Next,</w:t>
      </w:r>
      <w:r>
        <w:rPr>
          <w:sz w:val="20"/>
          <w:szCs w:val="20"/>
        </w:rPr>
        <w:t xml:space="preserve"> you will need to add an address for each number range to be activated, for this there are 2 methods, you can addresses individually or in bulk</w:t>
      </w:r>
    </w:p>
    <w:p w14:paraId="05CBA5EC" w14:textId="70A8F086" w:rsidR="000541B6" w:rsidRDefault="000541B6" w:rsidP="00697335">
      <w:pPr>
        <w:rPr>
          <w:sz w:val="20"/>
          <w:szCs w:val="20"/>
        </w:rPr>
      </w:pPr>
    </w:p>
    <w:p w14:paraId="1C2041D0" w14:textId="15F6F723" w:rsidR="000541B6" w:rsidRPr="000541B6" w:rsidRDefault="000541B6" w:rsidP="00697335">
      <w:pPr>
        <w:rPr>
          <w:sz w:val="20"/>
          <w:szCs w:val="20"/>
        </w:rPr>
      </w:pPr>
      <w:r w:rsidRPr="000541B6">
        <w:rPr>
          <w:noProof/>
          <w:sz w:val="20"/>
          <w:szCs w:val="20"/>
        </w:rPr>
        <w:drawing>
          <wp:inline distT="0" distB="0" distL="0" distR="0" wp14:anchorId="76823321" wp14:editId="0C72A94F">
            <wp:extent cx="5731510" cy="1780540"/>
            <wp:effectExtent l="0" t="0" r="2540" b="0"/>
            <wp:docPr id="288" name="Picture 4">
              <a:extLst xmlns:a="http://schemas.openxmlformats.org/drawingml/2006/main">
                <a:ext uri="{FF2B5EF4-FFF2-40B4-BE49-F238E27FC236}">
                  <a16:creationId xmlns:a16="http://schemas.microsoft.com/office/drawing/2014/main" id="{39F19ED2-C4FE-4B02-A8F6-DD042B3ABF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39F19ED2-C4FE-4B02-A8F6-DD042B3ABF1D}"/>
                        </a:ext>
                      </a:extLst>
                    </pic:cNvPr>
                    <pic:cNvPicPr>
                      <a:picLocks noChangeAspect="1"/>
                    </pic:cNvPicPr>
                  </pic:nvPicPr>
                  <pic:blipFill>
                    <a:blip r:embed="rId119"/>
                    <a:stretch>
                      <a:fillRect/>
                    </a:stretch>
                  </pic:blipFill>
                  <pic:spPr>
                    <a:xfrm>
                      <a:off x="0" y="0"/>
                      <a:ext cx="5731510" cy="1780540"/>
                    </a:xfrm>
                    <a:prstGeom prst="rect">
                      <a:avLst/>
                    </a:prstGeom>
                  </pic:spPr>
                </pic:pic>
              </a:graphicData>
            </a:graphic>
          </wp:inline>
        </w:drawing>
      </w:r>
    </w:p>
    <w:p w14:paraId="246FC4FC" w14:textId="2B8ECE7F" w:rsidR="00ED6DB7" w:rsidRDefault="00ED6DB7" w:rsidP="00697335"/>
    <w:p w14:paraId="36F69E1C" w14:textId="00E5CDDE" w:rsidR="00ED6DB7" w:rsidRPr="000541B6" w:rsidRDefault="000541B6" w:rsidP="00697335">
      <w:pPr>
        <w:rPr>
          <w:b/>
          <w:bCs/>
          <w:sz w:val="20"/>
          <w:szCs w:val="20"/>
        </w:rPr>
      </w:pPr>
      <w:r w:rsidRPr="000541B6">
        <w:rPr>
          <w:b/>
          <w:bCs/>
          <w:sz w:val="20"/>
          <w:szCs w:val="20"/>
        </w:rPr>
        <w:t>Individual addition:</w:t>
      </w:r>
    </w:p>
    <w:p w14:paraId="0B1760DE" w14:textId="1AEBE65D" w:rsidR="000541B6" w:rsidRPr="000541B6" w:rsidRDefault="000541B6" w:rsidP="00697335">
      <w:pPr>
        <w:rPr>
          <w:b/>
          <w:bCs/>
          <w:sz w:val="20"/>
          <w:szCs w:val="20"/>
        </w:rPr>
      </w:pPr>
    </w:p>
    <w:p w14:paraId="66F14839" w14:textId="3AA2E38E" w:rsidR="000541B6" w:rsidRDefault="000541B6" w:rsidP="00697335">
      <w:pPr>
        <w:rPr>
          <w:sz w:val="20"/>
          <w:szCs w:val="20"/>
        </w:rPr>
      </w:pPr>
      <w:r>
        <w:rPr>
          <w:sz w:val="20"/>
          <w:szCs w:val="20"/>
        </w:rPr>
        <w:t>To enter an address for an individual order, you need to:</w:t>
      </w:r>
    </w:p>
    <w:p w14:paraId="16009548" w14:textId="77777777" w:rsidR="000541B6" w:rsidRDefault="000541B6" w:rsidP="00697335">
      <w:pPr>
        <w:rPr>
          <w:sz w:val="20"/>
          <w:szCs w:val="20"/>
        </w:rPr>
      </w:pPr>
    </w:p>
    <w:p w14:paraId="13E173AE" w14:textId="5322667F" w:rsidR="00ED6DB7" w:rsidRPr="000541B6" w:rsidRDefault="000541B6" w:rsidP="00943FE7">
      <w:pPr>
        <w:pStyle w:val="ListParagraph"/>
        <w:numPr>
          <w:ilvl w:val="0"/>
          <w:numId w:val="83"/>
        </w:numPr>
        <w:spacing w:after="120" w:line="360" w:lineRule="auto"/>
        <w:contextualSpacing w:val="0"/>
        <w:jc w:val="both"/>
      </w:pPr>
      <w:r w:rsidRPr="000541B6">
        <w:rPr>
          <w:rFonts w:asciiTheme="minorHAnsi" w:hAnsiTheme="minorHAnsi" w:cstheme="minorHAnsi"/>
          <w:sz w:val="20"/>
          <w:szCs w:val="20"/>
        </w:rPr>
        <w:t>Click the ‘Add Address’ text in the row of the order you want to add the address for</w:t>
      </w:r>
    </w:p>
    <w:p w14:paraId="69C30ACC" w14:textId="5E2743A6" w:rsidR="000541B6" w:rsidRDefault="00001DA3" w:rsidP="000541B6">
      <w:pPr>
        <w:spacing w:after="120" w:line="360" w:lineRule="auto"/>
        <w:jc w:val="both"/>
      </w:pPr>
      <w:r>
        <w:rPr>
          <w:noProof/>
        </w:rPr>
        <mc:AlternateContent>
          <mc:Choice Requires="wps">
            <w:drawing>
              <wp:anchor distT="0" distB="0" distL="114300" distR="114300" simplePos="0" relativeHeight="251774976" behindDoc="0" locked="0" layoutInCell="1" allowOverlap="1" wp14:anchorId="0932A1CC" wp14:editId="25D5E1FD">
                <wp:simplePos x="0" y="0"/>
                <wp:positionH relativeFrom="column">
                  <wp:posOffset>2559050</wp:posOffset>
                </wp:positionH>
                <wp:positionV relativeFrom="paragraph">
                  <wp:posOffset>941070</wp:posOffset>
                </wp:positionV>
                <wp:extent cx="233082" cy="232934"/>
                <wp:effectExtent l="0" t="0" r="0" b="0"/>
                <wp:wrapNone/>
                <wp:docPr id="291"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D6E7B52" w14:textId="77777777" w:rsidR="00E64DD2" w:rsidRPr="00752228" w:rsidRDefault="00E64DD2" w:rsidP="00001DA3">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932A1CC" id="_x0000_s1094" type="#_x0000_t13" style="position:absolute;left:0;text-align:left;margin-left:201.5pt;margin-top:74.1pt;width:18.35pt;height:18.35pt;flip:x;z-index:2517749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" adj="10807" fillcolor="#00d7bd [3204]" strokecolor="white [3212]" strokeweight=".25pt">
                <v:textbox inset="0,0,0,0">
                  <w:txbxContent>
                    <w:p w14:paraId="0D6E7B52" w14:textId="77777777" w:rsidR="00E64DD2" w:rsidRPr="00752228" w:rsidRDefault="00E64DD2" w:rsidP="00001DA3">
                      <w:pPr>
                        <w:jc w:val="center"/>
                        <w:rPr>
                          <w:b/>
                          <w:color w:val="FFFFFF" w:themeColor="background1"/>
                          <w:sz w:val="12"/>
                          <w:lang w:val="es-ES"/>
                        </w:rPr>
                      </w:pPr>
                      <w:r>
                        <w:rPr>
                          <w:b/>
                          <w:color w:val="FFFFFF" w:themeColor="background1"/>
                          <w:sz w:val="12"/>
                          <w:lang w:val="es-ES"/>
                        </w:rPr>
                        <w:t>1</w:t>
                      </w:r>
                    </w:p>
                  </w:txbxContent>
                </v:textbox>
              </v:shape>
            </w:pict>
          </mc:Fallback>
        </mc:AlternateContent>
      </w:r>
      <w:r w:rsidR="000541B6" w:rsidRPr="000541B6">
        <w:rPr>
          <w:noProof/>
        </w:rPr>
        <w:drawing>
          <wp:inline distT="0" distB="0" distL="0" distR="0" wp14:anchorId="2B0E71E3" wp14:editId="194B79C9">
            <wp:extent cx="5731510" cy="1780540"/>
            <wp:effectExtent l="0" t="0" r="2540" b="0"/>
            <wp:docPr id="289" name="Picture 4">
              <a:extLst xmlns:a="http://schemas.openxmlformats.org/drawingml/2006/main">
                <a:ext uri="{FF2B5EF4-FFF2-40B4-BE49-F238E27FC236}">
                  <a16:creationId xmlns:a16="http://schemas.microsoft.com/office/drawing/2014/main" id="{39F19ED2-C4FE-4B02-A8F6-DD042B3ABF1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39F19ED2-C4FE-4B02-A8F6-DD042B3ABF1D}"/>
                        </a:ext>
                      </a:extLst>
                    </pic:cNvPr>
                    <pic:cNvPicPr>
                      <a:picLocks noChangeAspect="1"/>
                    </pic:cNvPicPr>
                  </pic:nvPicPr>
                  <pic:blipFill>
                    <a:blip r:embed="rId119"/>
                    <a:stretch>
                      <a:fillRect/>
                    </a:stretch>
                  </pic:blipFill>
                  <pic:spPr>
                    <a:xfrm>
                      <a:off x="0" y="0"/>
                      <a:ext cx="5731510" cy="1780540"/>
                    </a:xfrm>
                    <a:prstGeom prst="rect">
                      <a:avLst/>
                    </a:prstGeom>
                  </pic:spPr>
                </pic:pic>
              </a:graphicData>
            </a:graphic>
          </wp:inline>
        </w:drawing>
      </w:r>
    </w:p>
    <w:p w14:paraId="76FE913F" w14:textId="30E89766" w:rsidR="00001DA3" w:rsidRDefault="00001DA3" w:rsidP="00697335">
      <w:pPr>
        <w:rPr>
          <w:sz w:val="20"/>
          <w:szCs w:val="20"/>
        </w:rPr>
      </w:pPr>
      <w:r>
        <w:rPr>
          <w:sz w:val="20"/>
          <w:szCs w:val="20"/>
        </w:rPr>
        <w:t>You will then be asked to enter the address information, per the standard flow in Numbers on Demand</w:t>
      </w:r>
      <w:r w:rsidR="00B65D39">
        <w:rPr>
          <w:sz w:val="20"/>
          <w:szCs w:val="20"/>
        </w:rPr>
        <w:t xml:space="preserve">, </w:t>
      </w:r>
      <w:r w:rsidR="00B65D39" w:rsidRPr="00B65D39">
        <w:rPr>
          <w:sz w:val="20"/>
          <w:szCs w:val="20"/>
        </w:rPr>
        <w:t>you will add the customer name, address, and Directory Service informatio</w:t>
      </w:r>
      <w:r w:rsidR="00B65D39">
        <w:rPr>
          <w:sz w:val="20"/>
          <w:szCs w:val="20"/>
        </w:rPr>
        <w:t>n</w:t>
      </w:r>
      <w:r w:rsidR="00B65D39" w:rsidRPr="00B65D39">
        <w:rPr>
          <w:sz w:val="20"/>
          <w:szCs w:val="20"/>
        </w:rPr>
        <w:t xml:space="preserve"> </w:t>
      </w:r>
      <w:r>
        <w:rPr>
          <w:sz w:val="20"/>
          <w:szCs w:val="20"/>
        </w:rPr>
        <w:t>(please refer to the Number Activation flow for further details on this).</w:t>
      </w:r>
    </w:p>
    <w:p w14:paraId="56099D2B" w14:textId="77777777" w:rsidR="00001DA3" w:rsidRDefault="00001DA3" w:rsidP="00697335">
      <w:pPr>
        <w:rPr>
          <w:sz w:val="20"/>
          <w:szCs w:val="20"/>
        </w:rPr>
      </w:pP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B65D39" w:rsidRPr="00C81F5A" w14:paraId="28B963A4" w14:textId="77777777" w:rsidTr="00B65D39">
        <w:trPr>
          <w:trHeight w:val="691"/>
        </w:trPr>
        <w:tc>
          <w:tcPr>
            <w:tcW w:w="930" w:type="dxa"/>
            <w:vAlign w:val="center"/>
          </w:tcPr>
          <w:p w14:paraId="621307B5" w14:textId="77777777" w:rsidR="00B65D39" w:rsidRPr="00C81F5A" w:rsidRDefault="00B65D39" w:rsidP="00A07C7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B304E16" wp14:editId="7F8BC372">
                  <wp:extent cx="360000" cy="360000"/>
                  <wp:effectExtent l="0" t="0" r="2540" b="2540"/>
                  <wp:docPr id="1036"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274BF9C3" w14:textId="44C3B8C1" w:rsidR="00B65D39" w:rsidRPr="00B65D39" w:rsidRDefault="00B65D39" w:rsidP="00A07C73">
            <w:pPr>
              <w:spacing w:before="60" w:after="60"/>
              <w:rPr>
                <w:rFonts w:asciiTheme="minorHAnsi" w:hAnsiTheme="minorHAnsi" w:cstheme="minorHAnsi"/>
                <w:i/>
                <w:sz w:val="18"/>
                <w:szCs w:val="18"/>
                <w:lang w:val="en-GB"/>
              </w:rPr>
            </w:pPr>
            <w:r w:rsidRPr="00B65D39">
              <w:rPr>
                <w:rFonts w:asciiTheme="minorHAnsi" w:hAnsiTheme="minorHAnsi" w:cstheme="minorHAnsi"/>
                <w:i/>
                <w:sz w:val="18"/>
                <w:szCs w:val="18"/>
                <w:lang w:val="en-GB"/>
              </w:rPr>
              <w:t>In NL for example, you can</w:t>
            </w:r>
            <w:r w:rsidRPr="00B65D39">
              <w:rPr>
                <w:rFonts w:asciiTheme="minorHAnsi" w:hAnsiTheme="minorHAnsi" w:cstheme="minorHAnsi"/>
                <w:i/>
                <w:sz w:val="18"/>
                <w:szCs w:val="18"/>
              </w:rPr>
              <w:t xml:space="preserve"> also add more than one address.</w:t>
            </w:r>
          </w:p>
        </w:tc>
      </w:tr>
    </w:tbl>
    <w:p w14:paraId="3F24F19B" w14:textId="77777777" w:rsidR="00001DA3" w:rsidRDefault="00001DA3" w:rsidP="00697335">
      <w:pPr>
        <w:rPr>
          <w:sz w:val="20"/>
          <w:szCs w:val="20"/>
        </w:rPr>
      </w:pPr>
      <w:r w:rsidRPr="00001DA3">
        <w:rPr>
          <w:noProof/>
          <w:sz w:val="20"/>
          <w:szCs w:val="20"/>
        </w:rPr>
        <w:drawing>
          <wp:inline distT="0" distB="0" distL="0" distR="0" wp14:anchorId="4C1B4B0B" wp14:editId="2FD5EBCB">
            <wp:extent cx="5035550" cy="2371624"/>
            <wp:effectExtent l="0" t="0" r="0" b="0"/>
            <wp:docPr id="292" name="Picture 3">
              <a:extLst xmlns:a="http://schemas.openxmlformats.org/drawingml/2006/main">
                <a:ext uri="{FF2B5EF4-FFF2-40B4-BE49-F238E27FC236}">
                  <a16:creationId xmlns:a16="http://schemas.microsoft.com/office/drawing/2014/main" id="{AC62A706-0EEB-4E5F-97AC-57CE6BEE385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AC62A706-0EEB-4E5F-97AC-57CE6BEE385C}"/>
                        </a:ext>
                      </a:extLst>
                    </pic:cNvPr>
                    <pic:cNvPicPr>
                      <a:picLocks noChangeAspect="1"/>
                    </pic:cNvPicPr>
                  </pic:nvPicPr>
                  <pic:blipFill>
                    <a:blip r:embed="rId120"/>
                    <a:stretch>
                      <a:fillRect/>
                    </a:stretch>
                  </pic:blipFill>
                  <pic:spPr>
                    <a:xfrm>
                      <a:off x="0" y="0"/>
                      <a:ext cx="5042707" cy="2374995"/>
                    </a:xfrm>
                    <a:prstGeom prst="rect">
                      <a:avLst/>
                    </a:prstGeom>
                  </pic:spPr>
                </pic:pic>
              </a:graphicData>
            </a:graphic>
          </wp:inline>
        </w:drawing>
      </w:r>
    </w:p>
    <w:p w14:paraId="78791E7A" w14:textId="77777777" w:rsidR="00001DA3" w:rsidRDefault="00001DA3" w:rsidP="00697335">
      <w:pPr>
        <w:rPr>
          <w:sz w:val="20"/>
          <w:szCs w:val="20"/>
        </w:rPr>
      </w:pPr>
    </w:p>
    <w:p w14:paraId="14F2E5F5" w14:textId="3216E2D0" w:rsidR="00ED6DB7" w:rsidRDefault="00001DA3" w:rsidP="00697335">
      <w:pPr>
        <w:rPr>
          <w:sz w:val="20"/>
          <w:szCs w:val="20"/>
        </w:rPr>
      </w:pPr>
      <w:r>
        <w:rPr>
          <w:sz w:val="20"/>
          <w:szCs w:val="20"/>
        </w:rPr>
        <w:t>Once this flow is completed, the entered address will be added to the selected order.</w:t>
      </w:r>
    </w:p>
    <w:p w14:paraId="3308143D" w14:textId="77777777" w:rsidR="00001DA3" w:rsidRPr="00001DA3" w:rsidRDefault="00001DA3" w:rsidP="00697335">
      <w:pPr>
        <w:rPr>
          <w:sz w:val="20"/>
          <w:szCs w:val="20"/>
        </w:rPr>
      </w:pPr>
    </w:p>
    <w:p w14:paraId="5DCF0050" w14:textId="5FE83A17" w:rsidR="00697335" w:rsidRDefault="00001DA3" w:rsidP="00697335">
      <w:r w:rsidRPr="00001DA3">
        <w:rPr>
          <w:noProof/>
        </w:rPr>
        <w:drawing>
          <wp:inline distT="0" distB="0" distL="0" distR="0" wp14:anchorId="614E4EF7" wp14:editId="3CC39C7E">
            <wp:extent cx="5731510" cy="1871980"/>
            <wp:effectExtent l="0" t="0" r="2540" b="0"/>
            <wp:docPr id="294" name="Picture 4">
              <a:extLst xmlns:a="http://schemas.openxmlformats.org/drawingml/2006/main">
                <a:ext uri="{FF2B5EF4-FFF2-40B4-BE49-F238E27FC236}">
                  <a16:creationId xmlns:a16="http://schemas.microsoft.com/office/drawing/2014/main" id="{C69A863C-0005-4124-B548-3D823AFEBD9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C69A863C-0005-4124-B548-3D823AFEBD95}"/>
                        </a:ext>
                      </a:extLst>
                    </pic:cNvPr>
                    <pic:cNvPicPr>
                      <a:picLocks noChangeAspect="1"/>
                    </pic:cNvPicPr>
                  </pic:nvPicPr>
                  <pic:blipFill>
                    <a:blip r:embed="rId121"/>
                    <a:stretch>
                      <a:fillRect/>
                    </a:stretch>
                  </pic:blipFill>
                  <pic:spPr>
                    <a:xfrm>
                      <a:off x="0" y="0"/>
                      <a:ext cx="5731510" cy="1871980"/>
                    </a:xfrm>
                    <a:prstGeom prst="rect">
                      <a:avLst/>
                    </a:prstGeom>
                  </pic:spPr>
                </pic:pic>
              </a:graphicData>
            </a:graphic>
          </wp:inline>
        </w:drawing>
      </w:r>
    </w:p>
    <w:p w14:paraId="6B095CD8" w14:textId="5FD12EE0" w:rsidR="00001DA3" w:rsidRDefault="00001DA3" w:rsidP="00697335"/>
    <w:p w14:paraId="77002D0D" w14:textId="5C4D0EE8" w:rsidR="00001DA3" w:rsidRDefault="00001DA3" w:rsidP="00697335">
      <w:pPr>
        <w:rPr>
          <w:b/>
          <w:bCs/>
          <w:sz w:val="20"/>
          <w:szCs w:val="20"/>
        </w:rPr>
      </w:pPr>
      <w:r>
        <w:rPr>
          <w:b/>
          <w:bCs/>
          <w:sz w:val="20"/>
          <w:szCs w:val="20"/>
        </w:rPr>
        <w:t>Bulk addition:</w:t>
      </w:r>
    </w:p>
    <w:p w14:paraId="1341C6C8" w14:textId="36424FE3" w:rsidR="00B65D39" w:rsidRDefault="00B65D39" w:rsidP="00697335">
      <w:pPr>
        <w:rPr>
          <w:b/>
          <w:bCs/>
          <w:sz w:val="20"/>
          <w:szCs w:val="20"/>
        </w:rPr>
      </w:pPr>
    </w:p>
    <w:p w14:paraId="5302E871" w14:textId="30892E7A" w:rsidR="00B65D39" w:rsidRDefault="00B65D39" w:rsidP="00B65D39">
      <w:pPr>
        <w:rPr>
          <w:sz w:val="20"/>
          <w:szCs w:val="20"/>
          <w:lang w:val="en-GB"/>
        </w:rPr>
      </w:pPr>
      <w:r w:rsidRPr="00B65D39">
        <w:rPr>
          <w:sz w:val="20"/>
          <w:szCs w:val="20"/>
          <w:lang w:val="en-GB"/>
        </w:rPr>
        <w:t>To add addresses in bulk, you need to:</w:t>
      </w:r>
    </w:p>
    <w:p w14:paraId="19C8DC82" w14:textId="1244B86A" w:rsidR="00B65D39" w:rsidRPr="00B65D39" w:rsidRDefault="00B65D39" w:rsidP="00B65D39">
      <w:pPr>
        <w:rPr>
          <w:sz w:val="20"/>
          <w:szCs w:val="20"/>
          <w:lang w:val="en-GB"/>
        </w:rPr>
      </w:pPr>
    </w:p>
    <w:p w14:paraId="319C1D67" w14:textId="2DAD8BE4" w:rsidR="00B65D39" w:rsidRPr="00B65D39" w:rsidRDefault="00B65D39" w:rsidP="00943FE7">
      <w:pPr>
        <w:numPr>
          <w:ilvl w:val="0"/>
          <w:numId w:val="84"/>
        </w:numPr>
        <w:tabs>
          <w:tab w:val="clear" w:pos="360"/>
          <w:tab w:val="num" w:pos="720"/>
        </w:tabs>
        <w:rPr>
          <w:sz w:val="20"/>
          <w:szCs w:val="20"/>
          <w:lang w:val="en-GB"/>
        </w:rPr>
      </w:pPr>
      <w:r w:rsidRPr="00B65D39">
        <w:rPr>
          <w:sz w:val="20"/>
          <w:szCs w:val="20"/>
          <w:lang w:val="en-GB"/>
        </w:rPr>
        <w:t>Tick the orders you want to add the same address to</w:t>
      </w:r>
    </w:p>
    <w:p w14:paraId="4D20D6E7" w14:textId="70D05B76" w:rsidR="00B65D39" w:rsidRPr="00B65D39" w:rsidRDefault="00B65D39" w:rsidP="00943FE7">
      <w:pPr>
        <w:numPr>
          <w:ilvl w:val="0"/>
          <w:numId w:val="84"/>
        </w:numPr>
        <w:tabs>
          <w:tab w:val="clear" w:pos="360"/>
          <w:tab w:val="num" w:pos="720"/>
        </w:tabs>
        <w:rPr>
          <w:sz w:val="20"/>
          <w:szCs w:val="20"/>
          <w:lang w:val="en-GB"/>
        </w:rPr>
      </w:pPr>
      <w:r w:rsidRPr="00B65D39">
        <w:rPr>
          <w:sz w:val="20"/>
          <w:szCs w:val="20"/>
          <w:lang w:val="en-GB"/>
        </w:rPr>
        <w:t>Click ‘Bulk Address Update’</w:t>
      </w:r>
    </w:p>
    <w:p w14:paraId="28FF8D69" w14:textId="1B36B00E" w:rsidR="00B65D39" w:rsidRPr="00B65D39" w:rsidRDefault="00B65D39" w:rsidP="00697335">
      <w:pPr>
        <w:rPr>
          <w:sz w:val="20"/>
          <w:szCs w:val="20"/>
        </w:rPr>
      </w:pPr>
    </w:p>
    <w:p w14:paraId="66767AEB" w14:textId="2B6D012C" w:rsidR="00B65D39" w:rsidRDefault="00B65D39" w:rsidP="00697335">
      <w:pPr>
        <w:rPr>
          <w:b/>
          <w:bCs/>
          <w:sz w:val="20"/>
          <w:szCs w:val="20"/>
        </w:rPr>
      </w:pPr>
    </w:p>
    <w:p w14:paraId="135ECFCB" w14:textId="2685B7C5" w:rsidR="00B65D39" w:rsidRDefault="00B65D39" w:rsidP="00697335">
      <w:pPr>
        <w:rPr>
          <w:b/>
          <w:bCs/>
          <w:sz w:val="20"/>
          <w:szCs w:val="20"/>
        </w:rPr>
      </w:pPr>
      <w:r>
        <w:rPr>
          <w:noProof/>
        </w:rPr>
        <mc:AlternateContent>
          <mc:Choice Requires="wps">
            <w:drawing>
              <wp:anchor distT="0" distB="0" distL="114300" distR="114300" simplePos="0" relativeHeight="251779072" behindDoc="0" locked="0" layoutInCell="1" allowOverlap="1" wp14:anchorId="72E7D190" wp14:editId="37576E22">
                <wp:simplePos x="0" y="0"/>
                <wp:positionH relativeFrom="column">
                  <wp:posOffset>-203200</wp:posOffset>
                </wp:positionH>
                <wp:positionV relativeFrom="paragraph">
                  <wp:posOffset>818515</wp:posOffset>
                </wp:positionV>
                <wp:extent cx="233082" cy="232934"/>
                <wp:effectExtent l="0" t="19050" r="33655" b="34290"/>
                <wp:wrapNone/>
                <wp:docPr id="1035"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BEDD453" w14:textId="77777777" w:rsidR="00E64DD2" w:rsidRPr="00752228" w:rsidRDefault="00E64DD2" w:rsidP="00B65D39">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2E7D190" id="_x0000_s1095" type="#_x0000_t13" style="position:absolute;margin-left:-16pt;margin-top:64.45pt;width:18.35pt;height:18.35pt;z-index:2517790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" adj="10807" fillcolor="#00d7bd [3204]" strokecolor="white [3212]" strokeweight=".25pt">
                <v:textbox inset="0,0,0,0">
                  <w:txbxContent>
                    <w:p w14:paraId="5BEDD453" w14:textId="77777777" w:rsidR="00E64DD2" w:rsidRPr="00752228" w:rsidRDefault="00E64DD2" w:rsidP="00B65D39">
                      <w:pPr>
                        <w:jc w:val="center"/>
                        <w:rPr>
                          <w:b/>
                          <w:color w:val="FFFFFF" w:themeColor="background1"/>
                          <w:sz w:val="12"/>
                          <w:lang w:val="es-ES"/>
                        </w:rPr>
                      </w:pPr>
                      <w:r>
                        <w:rPr>
                          <w:b/>
                          <w:color w:val="FFFFFF" w:themeColor="background1"/>
                          <w:sz w:val="12"/>
                          <w:lang w:val="es-ES"/>
                        </w:rPr>
                        <w:t>1</w:t>
                      </w:r>
                    </w:p>
                  </w:txbxContent>
                </v:textbox>
              </v:shape>
            </w:pict>
          </mc:Fallback>
        </mc:AlternateContent>
      </w:r>
      <w:r>
        <w:rPr>
          <w:noProof/>
        </w:rPr>
        <mc:AlternateContent>
          <mc:Choice Requires="wps">
            <w:drawing>
              <wp:anchor distT="0" distB="0" distL="114300" distR="114300" simplePos="0" relativeHeight="251777024" behindDoc="0" locked="0" layoutInCell="1" allowOverlap="1" wp14:anchorId="711F85CF" wp14:editId="3028D875">
                <wp:simplePos x="0" y="0"/>
                <wp:positionH relativeFrom="column">
                  <wp:posOffset>5645150</wp:posOffset>
                </wp:positionH>
                <wp:positionV relativeFrom="paragraph">
                  <wp:posOffset>424815</wp:posOffset>
                </wp:positionV>
                <wp:extent cx="233082" cy="232934"/>
                <wp:effectExtent l="19050" t="19050" r="14605" b="34290"/>
                <wp:wrapNone/>
                <wp:docPr id="1034"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DD05D35" w14:textId="6A68F371" w:rsidR="00E64DD2" w:rsidRPr="00752228" w:rsidRDefault="00E64DD2" w:rsidP="00B65D39">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11F85CF" id="_x0000_s1096" type="#_x0000_t13" style="position:absolute;margin-left:444.5pt;margin-top:33.45pt;width:18.35pt;height:18.35pt;flip:x;z-index:2517770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" adj="10807" fillcolor="#00d7bd [3204]" strokecolor="white [3212]" strokeweight=".25pt">
                <v:textbox inset="0,0,0,0">
                  <w:txbxContent>
                    <w:p w14:paraId="5DD05D35" w14:textId="6A68F371" w:rsidR="00E64DD2" w:rsidRPr="00752228" w:rsidRDefault="00E64DD2" w:rsidP="00B65D39">
                      <w:pPr>
                        <w:jc w:val="center"/>
                        <w:rPr>
                          <w:b/>
                          <w:color w:val="FFFFFF" w:themeColor="background1"/>
                          <w:sz w:val="12"/>
                          <w:lang w:val="es-ES"/>
                        </w:rPr>
                      </w:pPr>
                      <w:r>
                        <w:rPr>
                          <w:b/>
                          <w:color w:val="FFFFFF" w:themeColor="background1"/>
                          <w:sz w:val="12"/>
                          <w:lang w:val="es-ES"/>
                        </w:rPr>
                        <w:t>2</w:t>
                      </w:r>
                    </w:p>
                  </w:txbxContent>
                </v:textbox>
              </v:shape>
            </w:pict>
          </mc:Fallback>
        </mc:AlternateContent>
      </w:r>
      <w:r w:rsidRPr="00B65D39">
        <w:rPr>
          <w:b/>
          <w:bCs/>
          <w:noProof/>
          <w:sz w:val="20"/>
          <w:szCs w:val="20"/>
        </w:rPr>
        <w:drawing>
          <wp:inline distT="0" distB="0" distL="0" distR="0" wp14:anchorId="7272C6DB" wp14:editId="2A04CCA2">
            <wp:extent cx="5731510" cy="1595120"/>
            <wp:effectExtent l="0" t="0" r="2540" b="5080"/>
            <wp:docPr id="1032" name="Picture 3">
              <a:extLst xmlns:a="http://schemas.openxmlformats.org/drawingml/2006/main">
                <a:ext uri="{FF2B5EF4-FFF2-40B4-BE49-F238E27FC236}">
                  <a16:creationId xmlns:a16="http://schemas.microsoft.com/office/drawing/2014/main" id="{2711E85D-8A83-4E16-A769-6AD6C28217C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2711E85D-8A83-4E16-A769-6AD6C28217CA}"/>
                        </a:ext>
                      </a:extLst>
                    </pic:cNvPr>
                    <pic:cNvPicPr>
                      <a:picLocks noChangeAspect="1"/>
                    </pic:cNvPicPr>
                  </pic:nvPicPr>
                  <pic:blipFill>
                    <a:blip r:embed="rId122"/>
                    <a:stretch>
                      <a:fillRect/>
                    </a:stretch>
                  </pic:blipFill>
                  <pic:spPr>
                    <a:xfrm>
                      <a:off x="0" y="0"/>
                      <a:ext cx="5731510" cy="1595120"/>
                    </a:xfrm>
                    <a:prstGeom prst="rect">
                      <a:avLst/>
                    </a:prstGeom>
                  </pic:spPr>
                </pic:pic>
              </a:graphicData>
            </a:graphic>
          </wp:inline>
        </w:drawing>
      </w:r>
    </w:p>
    <w:p w14:paraId="4F9CC085" w14:textId="07ACE1BF" w:rsidR="00B65D39" w:rsidRDefault="00B65D39" w:rsidP="00B65D39">
      <w:pPr>
        <w:rPr>
          <w:sz w:val="20"/>
          <w:szCs w:val="20"/>
        </w:rPr>
      </w:pPr>
      <w:r>
        <w:rPr>
          <w:sz w:val="20"/>
          <w:szCs w:val="20"/>
        </w:rPr>
        <w:t xml:space="preserve">You will then be asked to enter the address information, per the standard flow in Numbers on Demand, </w:t>
      </w:r>
      <w:r w:rsidRPr="00B65D39">
        <w:rPr>
          <w:sz w:val="20"/>
          <w:szCs w:val="20"/>
        </w:rPr>
        <w:t>you will add the customer name, address, and Directory Service informatio</w:t>
      </w:r>
      <w:r>
        <w:rPr>
          <w:sz w:val="20"/>
          <w:szCs w:val="20"/>
        </w:rPr>
        <w:t>n</w:t>
      </w:r>
      <w:r w:rsidRPr="00B65D39">
        <w:rPr>
          <w:sz w:val="20"/>
          <w:szCs w:val="20"/>
        </w:rPr>
        <w:t xml:space="preserve"> </w:t>
      </w:r>
      <w:r>
        <w:rPr>
          <w:sz w:val="20"/>
          <w:szCs w:val="20"/>
        </w:rPr>
        <w:t>(please refer to the Number Activation flow for further details on this).</w:t>
      </w:r>
    </w:p>
    <w:p w14:paraId="0E5D21EC" w14:textId="77777777" w:rsidR="00B65D39" w:rsidRDefault="00B65D39" w:rsidP="00B65D39">
      <w:pPr>
        <w:rPr>
          <w:sz w:val="20"/>
          <w:szCs w:val="20"/>
        </w:rPr>
      </w:pPr>
    </w:p>
    <w:p w14:paraId="4B928EC0" w14:textId="77777777" w:rsidR="00B65D39" w:rsidRDefault="00B65D39" w:rsidP="00B65D39">
      <w:pPr>
        <w:rPr>
          <w:sz w:val="20"/>
          <w:szCs w:val="20"/>
        </w:rPr>
      </w:pP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B65D39" w:rsidRPr="00C81F5A" w14:paraId="059CB63B" w14:textId="77777777" w:rsidTr="00A07C73">
        <w:trPr>
          <w:trHeight w:val="691"/>
        </w:trPr>
        <w:tc>
          <w:tcPr>
            <w:tcW w:w="930" w:type="dxa"/>
            <w:vAlign w:val="center"/>
          </w:tcPr>
          <w:p w14:paraId="507B2CD2" w14:textId="77777777" w:rsidR="00B65D39" w:rsidRPr="00C81F5A" w:rsidRDefault="00B65D39" w:rsidP="00A07C7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80797D3" wp14:editId="152B2B4F">
                  <wp:extent cx="360000" cy="360000"/>
                  <wp:effectExtent l="0" t="0" r="2540" b="2540"/>
                  <wp:docPr id="103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207362A9" w14:textId="77777777" w:rsidR="00B65D39" w:rsidRPr="00B65D39" w:rsidRDefault="00B65D39" w:rsidP="00A07C73">
            <w:pPr>
              <w:spacing w:before="60" w:after="60"/>
              <w:rPr>
                <w:rFonts w:asciiTheme="minorHAnsi" w:hAnsiTheme="minorHAnsi" w:cstheme="minorHAnsi"/>
                <w:i/>
                <w:sz w:val="18"/>
                <w:szCs w:val="18"/>
                <w:lang w:val="en-GB"/>
              </w:rPr>
            </w:pPr>
            <w:r w:rsidRPr="00B65D39">
              <w:rPr>
                <w:rFonts w:asciiTheme="minorHAnsi" w:hAnsiTheme="minorHAnsi" w:cstheme="minorHAnsi"/>
                <w:i/>
                <w:sz w:val="18"/>
                <w:szCs w:val="18"/>
                <w:lang w:val="en-GB"/>
              </w:rPr>
              <w:t>In NL for example, you can</w:t>
            </w:r>
            <w:r w:rsidRPr="00B65D39">
              <w:rPr>
                <w:rFonts w:asciiTheme="minorHAnsi" w:hAnsiTheme="minorHAnsi" w:cstheme="minorHAnsi"/>
                <w:i/>
                <w:sz w:val="18"/>
                <w:szCs w:val="18"/>
              </w:rPr>
              <w:t xml:space="preserve"> also add more than one address.</w:t>
            </w:r>
          </w:p>
        </w:tc>
      </w:tr>
    </w:tbl>
    <w:p w14:paraId="49D86A8C" w14:textId="000F4244" w:rsidR="00001DA3" w:rsidRDefault="00B65D39" w:rsidP="00697335">
      <w:pPr>
        <w:rPr>
          <w:b/>
          <w:bCs/>
          <w:sz w:val="20"/>
          <w:szCs w:val="20"/>
        </w:rPr>
      </w:pPr>
      <w:r w:rsidRPr="00B65D39">
        <w:rPr>
          <w:b/>
          <w:bCs/>
          <w:noProof/>
          <w:sz w:val="20"/>
          <w:szCs w:val="20"/>
        </w:rPr>
        <w:drawing>
          <wp:inline distT="0" distB="0" distL="0" distR="0" wp14:anchorId="3CB97801" wp14:editId="342941FA">
            <wp:extent cx="5291150" cy="2492005"/>
            <wp:effectExtent l="0" t="0" r="5080" b="3810"/>
            <wp:docPr id="1038" name="Picture 3">
              <a:extLst xmlns:a="http://schemas.openxmlformats.org/drawingml/2006/main">
                <a:ext uri="{FF2B5EF4-FFF2-40B4-BE49-F238E27FC236}">
                  <a16:creationId xmlns:a16="http://schemas.microsoft.com/office/drawing/2014/main" id="{AC62A706-0EEB-4E5F-97AC-57CE6BEE385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AC62A706-0EEB-4E5F-97AC-57CE6BEE385C}"/>
                        </a:ext>
                      </a:extLst>
                    </pic:cNvPr>
                    <pic:cNvPicPr>
                      <a:picLocks noChangeAspect="1"/>
                    </pic:cNvPicPr>
                  </pic:nvPicPr>
                  <pic:blipFill>
                    <a:blip r:embed="rId120"/>
                    <a:stretch>
                      <a:fillRect/>
                    </a:stretch>
                  </pic:blipFill>
                  <pic:spPr>
                    <a:xfrm>
                      <a:off x="0" y="0"/>
                      <a:ext cx="5291150" cy="2492005"/>
                    </a:xfrm>
                    <a:prstGeom prst="rect">
                      <a:avLst/>
                    </a:prstGeom>
                  </pic:spPr>
                </pic:pic>
              </a:graphicData>
            </a:graphic>
          </wp:inline>
        </w:drawing>
      </w:r>
    </w:p>
    <w:p w14:paraId="646DC826" w14:textId="488325DE" w:rsidR="00B65D39" w:rsidRDefault="00B65D39" w:rsidP="00697335">
      <w:pPr>
        <w:rPr>
          <w:b/>
          <w:bCs/>
          <w:sz w:val="20"/>
          <w:szCs w:val="20"/>
        </w:rPr>
      </w:pPr>
    </w:p>
    <w:p w14:paraId="20A902E8" w14:textId="0EE13D60" w:rsidR="00B65D39" w:rsidRDefault="00B65D39" w:rsidP="00B65D39">
      <w:pPr>
        <w:rPr>
          <w:sz w:val="20"/>
          <w:szCs w:val="20"/>
        </w:rPr>
      </w:pPr>
      <w:r>
        <w:rPr>
          <w:sz w:val="20"/>
          <w:szCs w:val="20"/>
        </w:rPr>
        <w:t>Once this flow is completed, the entered address will be added to the selected orders.</w:t>
      </w:r>
    </w:p>
    <w:p w14:paraId="6A509C00" w14:textId="77777777" w:rsidR="00B65D39" w:rsidRDefault="00B65D39" w:rsidP="00697335">
      <w:pPr>
        <w:rPr>
          <w:b/>
          <w:bCs/>
          <w:sz w:val="20"/>
          <w:szCs w:val="20"/>
        </w:rPr>
      </w:pPr>
    </w:p>
    <w:p w14:paraId="52E8E4C4" w14:textId="266142B3" w:rsidR="00001DA3" w:rsidRDefault="00B65D39" w:rsidP="00697335">
      <w:pPr>
        <w:rPr>
          <w:sz w:val="20"/>
          <w:szCs w:val="20"/>
        </w:rPr>
      </w:pPr>
      <w:r w:rsidRPr="00B65D39">
        <w:rPr>
          <w:noProof/>
          <w:sz w:val="20"/>
          <w:szCs w:val="20"/>
        </w:rPr>
        <w:drawing>
          <wp:inline distT="0" distB="0" distL="0" distR="0" wp14:anchorId="5CFB9969" wp14:editId="2DD4EA37">
            <wp:extent cx="5731510" cy="2449195"/>
            <wp:effectExtent l="0" t="0" r="2540" b="8255"/>
            <wp:docPr id="1039" name="Picture 5">
              <a:extLst xmlns:a="http://schemas.openxmlformats.org/drawingml/2006/main">
                <a:ext uri="{FF2B5EF4-FFF2-40B4-BE49-F238E27FC236}">
                  <a16:creationId xmlns:a16="http://schemas.microsoft.com/office/drawing/2014/main" id="{9D80A32A-C1A7-48A3-89CC-7ABCC1517A7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9D80A32A-C1A7-48A3-89CC-7ABCC1517A7A}"/>
                        </a:ext>
                      </a:extLst>
                    </pic:cNvPr>
                    <pic:cNvPicPr>
                      <a:picLocks noChangeAspect="1"/>
                    </pic:cNvPicPr>
                  </pic:nvPicPr>
                  <pic:blipFill>
                    <a:blip r:embed="rId123"/>
                    <a:stretch>
                      <a:fillRect/>
                    </a:stretch>
                  </pic:blipFill>
                  <pic:spPr>
                    <a:xfrm>
                      <a:off x="0" y="0"/>
                      <a:ext cx="5731510" cy="2449195"/>
                    </a:xfrm>
                    <a:prstGeom prst="rect">
                      <a:avLst/>
                    </a:prstGeom>
                  </pic:spPr>
                </pic:pic>
              </a:graphicData>
            </a:graphic>
          </wp:inline>
        </w:drawing>
      </w:r>
    </w:p>
    <w:p w14:paraId="7C48922F" w14:textId="68AF35B6" w:rsidR="00B97CF9" w:rsidRDefault="00B97CF9" w:rsidP="00697335">
      <w:pPr>
        <w:rPr>
          <w:sz w:val="20"/>
          <w:szCs w:val="20"/>
        </w:rPr>
      </w:pPr>
    </w:p>
    <w:p w14:paraId="27450BD1" w14:textId="430A4ACC" w:rsidR="00B97CF9" w:rsidRDefault="00B97CF9" w:rsidP="00697335">
      <w:pPr>
        <w:rPr>
          <w:b/>
          <w:bCs/>
          <w:sz w:val="20"/>
          <w:szCs w:val="20"/>
        </w:rPr>
      </w:pPr>
      <w:r>
        <w:rPr>
          <w:b/>
          <w:bCs/>
          <w:sz w:val="20"/>
          <w:szCs w:val="20"/>
        </w:rPr>
        <w:t>Editing an Address</w:t>
      </w:r>
    </w:p>
    <w:p w14:paraId="7CE44F4B" w14:textId="5DC2F29F" w:rsidR="00B97CF9" w:rsidRDefault="00B97CF9" w:rsidP="00697335">
      <w:pPr>
        <w:rPr>
          <w:sz w:val="20"/>
          <w:szCs w:val="20"/>
        </w:rPr>
      </w:pPr>
    </w:p>
    <w:p w14:paraId="1AE299B4" w14:textId="53A97AE6" w:rsidR="00B97CF9" w:rsidRDefault="00B97CF9" w:rsidP="00697335">
      <w:pPr>
        <w:rPr>
          <w:sz w:val="20"/>
          <w:szCs w:val="20"/>
        </w:rPr>
      </w:pPr>
      <w:r>
        <w:rPr>
          <w:sz w:val="20"/>
          <w:szCs w:val="20"/>
        </w:rPr>
        <w:t>After you add an address to your order(s), you have the capability edit the address you had inputted.</w:t>
      </w:r>
    </w:p>
    <w:p w14:paraId="27DCB321" w14:textId="58D0D034" w:rsidR="00B97CF9" w:rsidRDefault="00B97CF9" w:rsidP="00697335">
      <w:pPr>
        <w:rPr>
          <w:sz w:val="20"/>
          <w:szCs w:val="20"/>
        </w:rPr>
      </w:pPr>
    </w:p>
    <w:p w14:paraId="3A279944" w14:textId="77777777" w:rsidR="00B97CF9" w:rsidRPr="00B97CF9" w:rsidRDefault="00B97CF9" w:rsidP="00943FE7">
      <w:pPr>
        <w:numPr>
          <w:ilvl w:val="0"/>
          <w:numId w:val="85"/>
        </w:numPr>
        <w:rPr>
          <w:sz w:val="20"/>
          <w:szCs w:val="20"/>
          <w:lang w:val="en-GB"/>
        </w:rPr>
      </w:pPr>
      <w:r w:rsidRPr="00B97CF9">
        <w:rPr>
          <w:sz w:val="20"/>
          <w:szCs w:val="20"/>
          <w:lang w:val="en-GB"/>
        </w:rPr>
        <w:t>You can edit an address by clicking the ‘Edit’ button for the selected record and updating the address information per the standard flow</w:t>
      </w:r>
    </w:p>
    <w:p w14:paraId="1C2F93A2" w14:textId="568749F0" w:rsidR="00B97CF9" w:rsidRDefault="00B97CF9" w:rsidP="00943FE7">
      <w:pPr>
        <w:numPr>
          <w:ilvl w:val="0"/>
          <w:numId w:val="85"/>
        </w:numPr>
        <w:rPr>
          <w:sz w:val="20"/>
          <w:szCs w:val="20"/>
          <w:lang w:val="en-GB"/>
        </w:rPr>
      </w:pPr>
      <w:r w:rsidRPr="00B97CF9">
        <w:rPr>
          <w:sz w:val="20"/>
          <w:szCs w:val="20"/>
          <w:lang w:val="en-GB"/>
        </w:rPr>
        <w:t>You can change multiple address by checking the tick boxes for the orders you want to change the address of</w:t>
      </w:r>
    </w:p>
    <w:p w14:paraId="5BF7DED2" w14:textId="77777777" w:rsidR="00B97CF9" w:rsidRPr="00B97CF9" w:rsidRDefault="00B97CF9" w:rsidP="00B97CF9">
      <w:pPr>
        <w:ind w:left="720"/>
        <w:rPr>
          <w:sz w:val="20"/>
          <w:szCs w:val="20"/>
          <w:lang w:val="en-GB"/>
        </w:rPr>
      </w:pPr>
    </w:p>
    <w:p w14:paraId="683F5DBB" w14:textId="47144B14" w:rsidR="00B97CF9" w:rsidRPr="00B97CF9" w:rsidRDefault="00B97CF9" w:rsidP="00943FE7">
      <w:pPr>
        <w:numPr>
          <w:ilvl w:val="0"/>
          <w:numId w:val="85"/>
        </w:numPr>
        <w:rPr>
          <w:sz w:val="20"/>
          <w:szCs w:val="20"/>
          <w:lang w:val="en-GB"/>
        </w:rPr>
      </w:pPr>
      <w:r w:rsidRPr="00B97CF9">
        <w:rPr>
          <w:sz w:val="20"/>
          <w:szCs w:val="20"/>
          <w:lang w:val="en-GB"/>
        </w:rPr>
        <w:t>Then click ‘Bulk Address Update’ and complete the flow to change the addresses of those chosen orders</w:t>
      </w:r>
    </w:p>
    <w:p w14:paraId="5DD04536" w14:textId="5C20D62A" w:rsidR="00B97CF9" w:rsidRDefault="00B97CF9" w:rsidP="00697335">
      <w:pPr>
        <w:rPr>
          <w:sz w:val="20"/>
          <w:szCs w:val="20"/>
          <w:lang w:val="en-GB"/>
        </w:rPr>
      </w:pPr>
    </w:p>
    <w:p w14:paraId="66DD6482" w14:textId="48B04E10" w:rsidR="00B97CF9" w:rsidRDefault="00B97CF9" w:rsidP="00697335">
      <w:pPr>
        <w:rPr>
          <w:sz w:val="20"/>
          <w:szCs w:val="20"/>
          <w:lang w:val="en-GB"/>
        </w:rPr>
      </w:pPr>
      <w:r>
        <w:rPr>
          <w:noProof/>
        </w:rPr>
        <mc:AlternateContent>
          <mc:Choice Requires="wps">
            <w:drawing>
              <wp:anchor distT="0" distB="0" distL="114300" distR="114300" simplePos="0" relativeHeight="251785216" behindDoc="0" locked="0" layoutInCell="1" allowOverlap="1" wp14:anchorId="4072E31C" wp14:editId="5C2A0404">
                <wp:simplePos x="0" y="0"/>
                <wp:positionH relativeFrom="column">
                  <wp:posOffset>5657850</wp:posOffset>
                </wp:positionH>
                <wp:positionV relativeFrom="paragraph">
                  <wp:posOffset>637540</wp:posOffset>
                </wp:positionV>
                <wp:extent cx="233082" cy="232934"/>
                <wp:effectExtent l="19050" t="19050" r="14605" b="34290"/>
                <wp:wrapNone/>
                <wp:docPr id="1047"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B4BC210" w14:textId="567E8232" w:rsidR="00E64DD2" w:rsidRPr="00752228" w:rsidRDefault="00E64DD2" w:rsidP="00B97CF9">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072E31C" id="_x0000_s1097" type="#_x0000_t13" style="position:absolute;margin-left:445.5pt;margin-top:50.2pt;width:18.35pt;height:18.35pt;flip:x;z-index:2517852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" adj="10807" fillcolor="#00d7bd [3204]" strokecolor="white [3212]" strokeweight=".25pt">
                <v:textbox inset="0,0,0,0">
                  <w:txbxContent>
                    <w:p w14:paraId="0B4BC210" w14:textId="567E8232" w:rsidR="00E64DD2" w:rsidRPr="00752228" w:rsidRDefault="00E64DD2" w:rsidP="00B97CF9">
                      <w:pPr>
                        <w:jc w:val="center"/>
                        <w:rPr>
                          <w:b/>
                          <w:color w:val="FFFFFF" w:themeColor="background1"/>
                          <w:sz w:val="12"/>
                          <w:lang w:val="es-ES"/>
                        </w:rPr>
                      </w:pPr>
                      <w:r>
                        <w:rPr>
                          <w:b/>
                          <w:color w:val="FFFFFF" w:themeColor="background1"/>
                          <w:sz w:val="12"/>
                          <w:lang w:val="es-ES"/>
                        </w:rPr>
                        <w:t>3</w:t>
                      </w:r>
                    </w:p>
                  </w:txbxContent>
                </v:textbox>
              </v:shape>
            </w:pict>
          </mc:Fallback>
        </mc:AlternateContent>
      </w:r>
      <w:r>
        <w:rPr>
          <w:noProof/>
        </w:rPr>
        <mc:AlternateContent>
          <mc:Choice Requires="wps">
            <w:drawing>
              <wp:anchor distT="0" distB="0" distL="114300" distR="114300" simplePos="0" relativeHeight="251783168" behindDoc="0" locked="0" layoutInCell="1" allowOverlap="1" wp14:anchorId="3E9A8AA0" wp14:editId="52E8E498">
                <wp:simplePos x="0" y="0"/>
                <wp:positionH relativeFrom="leftMargin">
                  <wp:posOffset>711200</wp:posOffset>
                </wp:positionH>
                <wp:positionV relativeFrom="paragraph">
                  <wp:posOffset>974090</wp:posOffset>
                </wp:positionV>
                <wp:extent cx="233082" cy="232934"/>
                <wp:effectExtent l="0" t="19050" r="33655" b="34290"/>
                <wp:wrapNone/>
                <wp:docPr id="1046"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AD3806F" w14:textId="009898A5" w:rsidR="00E64DD2" w:rsidRPr="00752228" w:rsidRDefault="00E64DD2" w:rsidP="00B97CF9">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E9A8AA0" id="_x0000_s1098" type="#_x0000_t13" style="position:absolute;margin-left:56pt;margin-top:76.7pt;width:18.35pt;height:18.35pt;z-index:251783168;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" adj="10807" fillcolor="#00d7bd [3204]" strokecolor="white [3212]" strokeweight=".25pt">
                <v:textbox inset="0,0,0,0">
                  <w:txbxContent>
                    <w:p w14:paraId="7AD3806F" w14:textId="009898A5" w:rsidR="00E64DD2" w:rsidRPr="00752228" w:rsidRDefault="00E64DD2" w:rsidP="00B97CF9">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781120" behindDoc="0" locked="0" layoutInCell="1" allowOverlap="1" wp14:anchorId="3E1246B3" wp14:editId="4B967E93">
                <wp:simplePos x="0" y="0"/>
                <wp:positionH relativeFrom="column">
                  <wp:posOffset>2000250</wp:posOffset>
                </wp:positionH>
                <wp:positionV relativeFrom="paragraph">
                  <wp:posOffset>1066165</wp:posOffset>
                </wp:positionV>
                <wp:extent cx="233082" cy="232934"/>
                <wp:effectExtent l="0" t="19050" r="33655" b="34290"/>
                <wp:wrapNone/>
                <wp:docPr id="1045"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DC7975A" w14:textId="77777777" w:rsidR="00E64DD2" w:rsidRPr="00752228" w:rsidRDefault="00E64DD2" w:rsidP="00B97CF9">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E1246B3" id="_x0000_s1099" type="#_x0000_t13" style="position:absolute;margin-left:157.5pt;margin-top:83.95pt;width:18.35pt;height:18.35pt;z-index:2517811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" adj="10807" fillcolor="#00d7bd [3204]" strokecolor="white [3212]" strokeweight=".25pt">
                <v:textbox inset="0,0,0,0">
                  <w:txbxContent>
                    <w:p w14:paraId="1DC7975A" w14:textId="77777777" w:rsidR="00E64DD2" w:rsidRPr="00752228" w:rsidRDefault="00E64DD2" w:rsidP="00B97CF9">
                      <w:pPr>
                        <w:jc w:val="center"/>
                        <w:rPr>
                          <w:b/>
                          <w:color w:val="FFFFFF" w:themeColor="background1"/>
                          <w:sz w:val="12"/>
                          <w:lang w:val="es-ES"/>
                        </w:rPr>
                      </w:pPr>
                      <w:r>
                        <w:rPr>
                          <w:b/>
                          <w:color w:val="FFFFFF" w:themeColor="background1"/>
                          <w:sz w:val="12"/>
                          <w:lang w:val="es-ES"/>
                        </w:rPr>
                        <w:t>1</w:t>
                      </w:r>
                    </w:p>
                  </w:txbxContent>
                </v:textbox>
              </v:shape>
            </w:pict>
          </mc:Fallback>
        </mc:AlternateContent>
      </w:r>
      <w:r w:rsidRPr="00B97CF9">
        <w:rPr>
          <w:noProof/>
          <w:sz w:val="20"/>
          <w:szCs w:val="20"/>
        </w:rPr>
        <w:drawing>
          <wp:inline distT="0" distB="0" distL="0" distR="0" wp14:anchorId="109CAEEA" wp14:editId="6782A1B2">
            <wp:extent cx="5731510" cy="2449195"/>
            <wp:effectExtent l="0" t="0" r="2540" b="8255"/>
            <wp:docPr id="1040" name="Picture 5">
              <a:extLst xmlns:a="http://schemas.openxmlformats.org/drawingml/2006/main">
                <a:ext uri="{FF2B5EF4-FFF2-40B4-BE49-F238E27FC236}">
                  <a16:creationId xmlns:a16="http://schemas.microsoft.com/office/drawing/2014/main" id="{3390B9EC-0B87-482E-93D6-8428FB341B4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3390B9EC-0B87-482E-93D6-8428FB341B41}"/>
                        </a:ext>
                      </a:extLst>
                    </pic:cNvPr>
                    <pic:cNvPicPr>
                      <a:picLocks noChangeAspect="1"/>
                    </pic:cNvPicPr>
                  </pic:nvPicPr>
                  <pic:blipFill>
                    <a:blip r:embed="rId123"/>
                    <a:stretch>
                      <a:fillRect/>
                    </a:stretch>
                  </pic:blipFill>
                  <pic:spPr>
                    <a:xfrm>
                      <a:off x="0" y="0"/>
                      <a:ext cx="5731510" cy="2449195"/>
                    </a:xfrm>
                    <a:prstGeom prst="rect">
                      <a:avLst/>
                    </a:prstGeom>
                  </pic:spPr>
                </pic:pic>
              </a:graphicData>
            </a:graphic>
          </wp:inline>
        </w:drawing>
      </w:r>
    </w:p>
    <w:p w14:paraId="1971F08B" w14:textId="006500BE" w:rsidR="00B97CF9" w:rsidRDefault="00B97CF9" w:rsidP="00697335">
      <w:pPr>
        <w:rPr>
          <w:sz w:val="20"/>
          <w:szCs w:val="20"/>
          <w:lang w:val="en-GB"/>
        </w:rPr>
      </w:pPr>
    </w:p>
    <w:p w14:paraId="72D0CE00" w14:textId="20D2BC07" w:rsidR="00B97CF9" w:rsidRDefault="00B97CF9" w:rsidP="00697335">
      <w:pPr>
        <w:rPr>
          <w:b/>
          <w:bCs/>
          <w:sz w:val="20"/>
          <w:szCs w:val="20"/>
          <w:lang w:val="en-GB"/>
        </w:rPr>
      </w:pPr>
      <w:r>
        <w:rPr>
          <w:b/>
          <w:bCs/>
          <w:sz w:val="20"/>
          <w:szCs w:val="20"/>
          <w:lang w:val="en-GB"/>
        </w:rPr>
        <w:t>Copy and Pasting an Address</w:t>
      </w:r>
    </w:p>
    <w:p w14:paraId="77BC79E5" w14:textId="6842BE81" w:rsidR="00B97CF9" w:rsidRDefault="00B97CF9" w:rsidP="00697335">
      <w:pPr>
        <w:rPr>
          <w:b/>
          <w:bCs/>
          <w:sz w:val="20"/>
          <w:szCs w:val="20"/>
          <w:lang w:val="en-GB"/>
        </w:rPr>
      </w:pPr>
    </w:p>
    <w:p w14:paraId="63649648" w14:textId="77777777" w:rsidR="00305223" w:rsidRDefault="00305223" w:rsidP="00697335">
      <w:pPr>
        <w:rPr>
          <w:sz w:val="20"/>
          <w:szCs w:val="20"/>
          <w:lang w:val="en-GB"/>
        </w:rPr>
      </w:pPr>
    </w:p>
    <w:p w14:paraId="2F5EFB05" w14:textId="0FE80DB8" w:rsidR="00305223" w:rsidRDefault="00305223" w:rsidP="00697335">
      <w:pPr>
        <w:rPr>
          <w:sz w:val="20"/>
          <w:szCs w:val="20"/>
          <w:lang w:val="en-GB"/>
        </w:rPr>
      </w:pPr>
      <w:r>
        <w:rPr>
          <w:sz w:val="20"/>
          <w:szCs w:val="20"/>
          <w:lang w:val="en-GB"/>
        </w:rPr>
        <w:t>There is also the ability to copy an address from one order and paste it to another</w:t>
      </w:r>
    </w:p>
    <w:p w14:paraId="5462F308" w14:textId="77777777" w:rsidR="00305223" w:rsidRDefault="00305223" w:rsidP="00697335">
      <w:pPr>
        <w:rPr>
          <w:sz w:val="20"/>
          <w:szCs w:val="20"/>
          <w:lang w:val="en-GB"/>
        </w:rPr>
      </w:pPr>
    </w:p>
    <w:p w14:paraId="720112A8" w14:textId="49542077" w:rsidR="00B97CF9" w:rsidRDefault="00B97CF9" w:rsidP="00697335">
      <w:pPr>
        <w:rPr>
          <w:sz w:val="20"/>
          <w:szCs w:val="20"/>
          <w:lang w:val="en-GB"/>
        </w:rPr>
      </w:pP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305223" w:rsidRPr="00C81F5A" w14:paraId="2E162465" w14:textId="77777777" w:rsidTr="00AE23E3">
        <w:trPr>
          <w:trHeight w:val="691"/>
        </w:trPr>
        <w:tc>
          <w:tcPr>
            <w:tcW w:w="930" w:type="dxa"/>
            <w:vAlign w:val="center"/>
          </w:tcPr>
          <w:p w14:paraId="615C78CC" w14:textId="77777777" w:rsidR="00305223" w:rsidRPr="00C81F5A" w:rsidRDefault="00305223" w:rsidP="00AE23E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227EF64F" wp14:editId="7BBBF057">
                  <wp:extent cx="360000" cy="360000"/>
                  <wp:effectExtent l="0" t="0" r="2540" b="2540"/>
                  <wp:docPr id="67"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33931EEC" w14:textId="366EB8F3" w:rsidR="00305223" w:rsidRPr="00B65D39" w:rsidRDefault="00305223" w:rsidP="00AE23E3">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Copy and pasting an address is not available for Italy</w:t>
            </w:r>
          </w:p>
        </w:tc>
      </w:tr>
    </w:tbl>
    <w:p w14:paraId="62D88F04" w14:textId="2BF04C9B" w:rsidR="00A37C4F" w:rsidRDefault="00A37C4F" w:rsidP="00697335">
      <w:pPr>
        <w:rPr>
          <w:sz w:val="20"/>
          <w:szCs w:val="20"/>
          <w:lang w:val="en-GB"/>
        </w:rPr>
      </w:pPr>
    </w:p>
    <w:p w14:paraId="549A508E" w14:textId="5D4441EC" w:rsidR="00B97CF9" w:rsidRDefault="00161B18" w:rsidP="00943FE7">
      <w:pPr>
        <w:numPr>
          <w:ilvl w:val="0"/>
          <w:numId w:val="86"/>
        </w:numPr>
        <w:rPr>
          <w:sz w:val="20"/>
          <w:szCs w:val="20"/>
          <w:lang w:val="en-GB"/>
        </w:rPr>
      </w:pPr>
      <w:r>
        <w:rPr>
          <w:noProof/>
        </w:rPr>
        <mc:AlternateContent>
          <mc:Choice Requires="wps">
            <w:drawing>
              <wp:anchor distT="0" distB="0" distL="114300" distR="114300" simplePos="0" relativeHeight="251796480" behindDoc="0" locked="0" layoutInCell="1" allowOverlap="1" wp14:anchorId="1EA1D985" wp14:editId="198210C5">
                <wp:simplePos x="0" y="0"/>
                <wp:positionH relativeFrom="column">
                  <wp:posOffset>2794000</wp:posOffset>
                </wp:positionH>
                <wp:positionV relativeFrom="paragraph">
                  <wp:posOffset>1275715</wp:posOffset>
                </wp:positionV>
                <wp:extent cx="233082" cy="232934"/>
                <wp:effectExtent l="19050" t="19050" r="14605" b="34290"/>
                <wp:wrapNone/>
                <wp:docPr id="301"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3DCC1BE" w14:textId="7CA80753" w:rsidR="00E64DD2" w:rsidRPr="00752228" w:rsidRDefault="00E64DD2" w:rsidP="00161B18">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EA1D985" id="_x0000_s1100" type="#_x0000_t13" style="position:absolute;left:0;text-align:left;margin-left:220pt;margin-top:100.45pt;width:18.35pt;height:18.35pt;flip:x;z-index:2517964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" adj="10807" fillcolor="#00d7bd [3204]" strokecolor="white [3212]" strokeweight=".25pt">
                <v:textbox inset="0,0,0,0">
                  <w:txbxContent>
                    <w:p w14:paraId="43DCC1BE" w14:textId="7CA80753" w:rsidR="00E64DD2" w:rsidRPr="00752228" w:rsidRDefault="00E64DD2" w:rsidP="00161B18">
                      <w:pPr>
                        <w:jc w:val="center"/>
                        <w:rPr>
                          <w:b/>
                          <w:color w:val="FFFFFF" w:themeColor="background1"/>
                          <w:sz w:val="12"/>
                          <w:lang w:val="es-ES"/>
                        </w:rPr>
                      </w:pPr>
                      <w:r>
                        <w:rPr>
                          <w:b/>
                          <w:color w:val="FFFFFF" w:themeColor="background1"/>
                          <w:sz w:val="12"/>
                          <w:lang w:val="es-ES"/>
                        </w:rPr>
                        <w:t>1</w:t>
                      </w:r>
                    </w:p>
                  </w:txbxContent>
                </v:textbox>
              </v:shape>
            </w:pict>
          </mc:Fallback>
        </mc:AlternateContent>
      </w:r>
      <w:r w:rsidR="00A37C4F" w:rsidRPr="00A37C4F">
        <w:rPr>
          <w:noProof/>
          <w:sz w:val="20"/>
          <w:szCs w:val="20"/>
        </w:rPr>
        <w:drawing>
          <wp:anchor distT="0" distB="0" distL="114300" distR="114300" simplePos="0" relativeHeight="251788288" behindDoc="0" locked="0" layoutInCell="1" allowOverlap="1" wp14:anchorId="0EECE982" wp14:editId="2DCA06A5">
            <wp:simplePos x="0" y="0"/>
            <wp:positionH relativeFrom="margin">
              <wp:align>right</wp:align>
            </wp:positionH>
            <wp:positionV relativeFrom="paragraph">
              <wp:posOffset>224790</wp:posOffset>
            </wp:positionV>
            <wp:extent cx="5553710" cy="2425700"/>
            <wp:effectExtent l="0" t="0" r="8890" b="0"/>
            <wp:wrapTopAndBottom/>
            <wp:docPr id="1053" name="Picture 3">
              <a:extLst xmlns:a="http://schemas.openxmlformats.org/drawingml/2006/main">
                <a:ext uri="{FF2B5EF4-FFF2-40B4-BE49-F238E27FC236}">
                  <a16:creationId xmlns:a16="http://schemas.microsoft.com/office/drawing/2014/main" id="{D118BB35-692E-42E4-B196-E15BBDD91C6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D118BB35-692E-42E4-B196-E15BBDD91C6E}"/>
                        </a:ext>
                      </a:extLst>
                    </pic:cNvPr>
                    <pic:cNvPicPr>
                      <a:picLocks noChangeAspect="1"/>
                    </pic:cNvPicPr>
                  </pic:nvPicPr>
                  <pic:blipFill>
                    <a:blip r:embed="rId124">
                      <a:extLst>
                        <a:ext uri="{28A0092B-C50C-407E-A947-70E740481C1C}">
                          <a14:useLocalDpi xmlns:a14="http://schemas.microsoft.com/office/drawing/2010/main" val="0"/>
                        </a:ext>
                      </a:extLst>
                    </a:blip>
                    <a:stretch>
                      <a:fillRect/>
                    </a:stretch>
                  </pic:blipFill>
                  <pic:spPr>
                    <a:xfrm>
                      <a:off x="0" y="0"/>
                      <a:ext cx="5553710" cy="2425700"/>
                    </a:xfrm>
                    <a:prstGeom prst="rect">
                      <a:avLst/>
                    </a:prstGeom>
                  </pic:spPr>
                </pic:pic>
              </a:graphicData>
            </a:graphic>
            <wp14:sizeRelH relativeFrom="page">
              <wp14:pctWidth>0</wp14:pctWidth>
            </wp14:sizeRelH>
            <wp14:sizeRelV relativeFrom="page">
              <wp14:pctHeight>0</wp14:pctHeight>
            </wp14:sizeRelV>
          </wp:anchor>
        </w:drawing>
      </w:r>
      <w:r w:rsidR="00A37C4F">
        <w:rPr>
          <w:sz w:val="20"/>
          <w:szCs w:val="20"/>
          <w:lang w:val="en-GB"/>
        </w:rPr>
        <w:t>Click the ‘Copy Address’ text for the order you want to copy the address of</w:t>
      </w:r>
    </w:p>
    <w:p w14:paraId="65996C6C" w14:textId="7B3550EA" w:rsidR="00A37C4F" w:rsidRDefault="00A37C4F" w:rsidP="00A37C4F">
      <w:pPr>
        <w:ind w:left="720"/>
        <w:rPr>
          <w:sz w:val="20"/>
          <w:szCs w:val="20"/>
          <w:lang w:val="en-GB"/>
        </w:rPr>
      </w:pPr>
    </w:p>
    <w:p w14:paraId="46BD454F" w14:textId="3576FEBA" w:rsidR="00A37C4F" w:rsidRDefault="00A37C4F" w:rsidP="00A37C4F">
      <w:pPr>
        <w:ind w:left="720"/>
        <w:rPr>
          <w:sz w:val="20"/>
          <w:szCs w:val="20"/>
          <w:lang w:val="en-GB"/>
        </w:rPr>
      </w:pPr>
      <w:r w:rsidRPr="00A37C4F">
        <w:rPr>
          <w:noProof/>
          <w:sz w:val="20"/>
          <w:szCs w:val="20"/>
        </w:rPr>
        <w:drawing>
          <wp:anchor distT="0" distB="0" distL="114300" distR="114300" simplePos="0" relativeHeight="251789312" behindDoc="0" locked="0" layoutInCell="1" allowOverlap="1" wp14:anchorId="7DA22A7C" wp14:editId="3A6DC0CF">
            <wp:simplePos x="0" y="0"/>
            <wp:positionH relativeFrom="column">
              <wp:posOffset>893445</wp:posOffset>
            </wp:positionH>
            <wp:positionV relativeFrom="paragraph">
              <wp:posOffset>374650</wp:posOffset>
            </wp:positionV>
            <wp:extent cx="3197860" cy="603250"/>
            <wp:effectExtent l="0" t="0" r="2540" b="6350"/>
            <wp:wrapTopAndBottom/>
            <wp:docPr id="296" name="Picture 4">
              <a:extLst xmlns:a="http://schemas.openxmlformats.org/drawingml/2006/main">
                <a:ext uri="{FF2B5EF4-FFF2-40B4-BE49-F238E27FC236}">
                  <a16:creationId xmlns:a16="http://schemas.microsoft.com/office/drawing/2014/main" id="{0549EE27-8C74-4C19-B853-840A34A27D2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0549EE27-8C74-4C19-B853-840A34A27D25}"/>
                        </a:ext>
                      </a:extLst>
                    </pic:cNvPr>
                    <pic:cNvPicPr>
                      <a:picLocks noChangeAspect="1"/>
                    </pic:cNvPicPr>
                  </pic:nvPicPr>
                  <pic:blipFill>
                    <a:blip r:embed="rId125">
                      <a:extLst>
                        <a:ext uri="{28A0092B-C50C-407E-A947-70E740481C1C}">
                          <a14:useLocalDpi xmlns:a14="http://schemas.microsoft.com/office/drawing/2010/main" val="0"/>
                        </a:ext>
                      </a:extLst>
                    </a:blip>
                    <a:stretch>
                      <a:fillRect/>
                    </a:stretch>
                  </pic:blipFill>
                  <pic:spPr>
                    <a:xfrm>
                      <a:off x="0" y="0"/>
                      <a:ext cx="3197860" cy="603250"/>
                    </a:xfrm>
                    <a:prstGeom prst="rect">
                      <a:avLst/>
                    </a:prstGeom>
                  </pic:spPr>
                </pic:pic>
              </a:graphicData>
            </a:graphic>
            <wp14:sizeRelH relativeFrom="page">
              <wp14:pctWidth>0</wp14:pctWidth>
            </wp14:sizeRelH>
            <wp14:sizeRelV relativeFrom="page">
              <wp14:pctHeight>0</wp14:pctHeight>
            </wp14:sizeRelV>
          </wp:anchor>
        </w:drawing>
      </w:r>
      <w:r>
        <w:rPr>
          <w:sz w:val="20"/>
          <w:szCs w:val="20"/>
          <w:lang w:val="en-GB"/>
        </w:rPr>
        <w:t>You will see this message on the bottom left of your screen to confirm the chosen address has been copied</w:t>
      </w:r>
    </w:p>
    <w:p w14:paraId="04405F0A" w14:textId="457A89A3" w:rsidR="00A37C4F" w:rsidRDefault="00161B18" w:rsidP="00943FE7">
      <w:pPr>
        <w:numPr>
          <w:ilvl w:val="0"/>
          <w:numId w:val="86"/>
        </w:numPr>
        <w:rPr>
          <w:sz w:val="20"/>
          <w:szCs w:val="20"/>
          <w:lang w:val="en-GB"/>
        </w:rPr>
      </w:pPr>
      <w:r>
        <w:rPr>
          <w:sz w:val="20"/>
          <w:szCs w:val="20"/>
          <w:lang w:val="en-GB"/>
        </w:rPr>
        <w:t>You will then need to check the tick box for the order(s) which you would like to paste the copied address to</w:t>
      </w:r>
    </w:p>
    <w:p w14:paraId="256ADEAE" w14:textId="77777777" w:rsidR="00161B18" w:rsidRDefault="00161B18" w:rsidP="00161B18">
      <w:pPr>
        <w:ind w:left="720"/>
        <w:rPr>
          <w:sz w:val="20"/>
          <w:szCs w:val="20"/>
          <w:lang w:val="en-GB"/>
        </w:rPr>
      </w:pPr>
    </w:p>
    <w:p w14:paraId="093C4202" w14:textId="4471B7C8" w:rsidR="00161B18" w:rsidRDefault="00161B18" w:rsidP="00943FE7">
      <w:pPr>
        <w:numPr>
          <w:ilvl w:val="0"/>
          <w:numId w:val="86"/>
        </w:numPr>
        <w:rPr>
          <w:sz w:val="20"/>
          <w:szCs w:val="20"/>
          <w:lang w:val="en-GB"/>
        </w:rPr>
      </w:pPr>
      <w:r>
        <w:rPr>
          <w:sz w:val="20"/>
          <w:szCs w:val="20"/>
          <w:lang w:val="en-GB"/>
        </w:rPr>
        <w:t>Then click the ‘Apply Address’ button to paste the address to the selected order(s)</w:t>
      </w:r>
    </w:p>
    <w:p w14:paraId="1176F935" w14:textId="1C430EF1" w:rsidR="00161B18" w:rsidRDefault="00161B18" w:rsidP="00161B18">
      <w:pPr>
        <w:pStyle w:val="ListParagraph"/>
        <w:rPr>
          <w:sz w:val="20"/>
          <w:szCs w:val="20"/>
          <w:lang w:val="en-GB"/>
        </w:rPr>
      </w:pPr>
    </w:p>
    <w:p w14:paraId="53A0FF3A" w14:textId="7BE7D39C" w:rsidR="00161B18" w:rsidRDefault="00161B18" w:rsidP="00161B18">
      <w:pPr>
        <w:pStyle w:val="ListParagraph"/>
        <w:rPr>
          <w:sz w:val="20"/>
          <w:szCs w:val="20"/>
          <w:lang w:val="en-GB"/>
        </w:rPr>
      </w:pPr>
      <w:r>
        <w:rPr>
          <w:noProof/>
          <w:sz w:val="20"/>
          <w:szCs w:val="20"/>
          <w:lang w:val="en-GB"/>
        </w:rPr>
        <mc:AlternateContent>
          <mc:Choice Requires="wpg">
            <w:drawing>
              <wp:anchor distT="0" distB="0" distL="114300" distR="114300" simplePos="0" relativeHeight="251794432" behindDoc="0" locked="0" layoutInCell="1" allowOverlap="1" wp14:anchorId="6CB538BD" wp14:editId="1F8A8903">
                <wp:simplePos x="0" y="0"/>
                <wp:positionH relativeFrom="margin">
                  <wp:align>right</wp:align>
                </wp:positionH>
                <wp:positionV relativeFrom="paragraph">
                  <wp:posOffset>122555</wp:posOffset>
                </wp:positionV>
                <wp:extent cx="5928360" cy="2426335"/>
                <wp:effectExtent l="0" t="0" r="0" b="0"/>
                <wp:wrapNone/>
                <wp:docPr id="303" name="Group 303"/>
                <wp:cNvGraphicFramePr/>
                <a:graphic xmlns:a="http://schemas.openxmlformats.org/drawingml/2006/main">
                  <a:graphicData uri="http://schemas.microsoft.com/office/word/2010/wordprocessingGroup">
                    <wpg:wgp>
                      <wpg:cNvGrpSpPr/>
                      <wpg:grpSpPr>
                        <a:xfrm>
                          <a:off x="0" y="0"/>
                          <a:ext cx="5928360" cy="2426335"/>
                          <a:chOff x="0" y="0"/>
                          <a:chExt cx="5928360" cy="2426335"/>
                        </a:xfrm>
                      </wpg:grpSpPr>
                      <pic:pic xmlns:pic="http://schemas.openxmlformats.org/drawingml/2006/picture">
                        <pic:nvPicPr>
                          <pic:cNvPr id="297" name="Picture 4">
                            <a:extLst>
                              <a:ext uri="{FF2B5EF4-FFF2-40B4-BE49-F238E27FC236}">
                                <a16:creationId xmlns:a16="http://schemas.microsoft.com/office/drawing/2014/main" id="{923E4A6E-4065-48EA-80AE-C6234E7AA0D0}"/>
                              </a:ext>
                            </a:extLst>
                          </pic:cNvPr>
                          <pic:cNvPicPr>
                            <a:picLocks noChangeAspect="1"/>
                          </pic:cNvPicPr>
                        </pic:nvPicPr>
                        <pic:blipFill>
                          <a:blip r:embed="rId126">
                            <a:extLst>
                              <a:ext uri="{28A0092B-C50C-407E-A947-70E740481C1C}">
                                <a14:useLocalDpi xmlns:a14="http://schemas.microsoft.com/office/drawing/2010/main" val="0"/>
                              </a:ext>
                            </a:extLst>
                          </a:blip>
                          <a:stretch>
                            <a:fillRect/>
                          </a:stretch>
                        </pic:blipFill>
                        <pic:spPr>
                          <a:xfrm>
                            <a:off x="196850" y="0"/>
                            <a:ext cx="5731510" cy="2426335"/>
                          </a:xfrm>
                          <a:prstGeom prst="rect">
                            <a:avLst/>
                          </a:prstGeom>
                        </pic:spPr>
                      </pic:pic>
                      <wps:wsp>
                        <wps:cNvPr id="298" name="Right Arrow 2485"/>
                        <wps:cNvSpPr/>
                        <wps:spPr>
                          <a:xfrm>
                            <a:off x="0" y="123825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DC29E8D" w14:textId="0B9A5DF6" w:rsidR="00E64DD2" w:rsidRPr="00752228" w:rsidRDefault="00E64DD2" w:rsidP="00161B18">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00" name="Right Arrow 2485"/>
                        <wps:cNvSpPr/>
                        <wps:spPr>
                          <a:xfrm>
                            <a:off x="4178300" y="61595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2BF467E" w14:textId="72AE70F6" w:rsidR="00E64DD2" w:rsidRPr="00752228" w:rsidRDefault="00E64DD2" w:rsidP="00161B18">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6CB538BD" id="Group 303" o:spid="_x0000_s1101" style="position:absolute;left:0;text-align:left;margin-left:415.6pt;margin-top:9.65pt;width:466.8pt;height:191.05pt;z-index:251794432;mso-position-horizontal:right;mso-position-horizontal-relative:margin" coordsize="59283,2426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">
                <v:shape id="Picture 4" o:spid="_x0000_s1102" type="#_x0000_t75" style="position:absolute;left:1968;width:57315;height:242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">
                  <v:imagedata r:id="rId127" o:title=""/>
                </v:shape>
                <v:shape id="_x0000_s1103" type="#_x0000_t13" style="position:absolute;top:12382;width:2330;height:23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" adj="10807" fillcolor="#00d7bd [3204]" strokecolor="white [3212]" strokeweight=".25pt">
                  <v:textbox inset="0,0,0,0">
                    <w:txbxContent>
                      <w:p w14:paraId="4DC29E8D" w14:textId="0B9A5DF6" w:rsidR="00E64DD2" w:rsidRPr="00752228" w:rsidRDefault="00E64DD2" w:rsidP="00161B18">
                        <w:pPr>
                          <w:jc w:val="center"/>
                          <w:rPr>
                            <w:b/>
                            <w:color w:val="FFFFFF" w:themeColor="background1"/>
                            <w:sz w:val="12"/>
                            <w:lang w:val="es-ES"/>
                          </w:rPr>
                        </w:pPr>
                        <w:r>
                          <w:rPr>
                            <w:b/>
                            <w:color w:val="FFFFFF" w:themeColor="background1"/>
                            <w:sz w:val="12"/>
                            <w:lang w:val="es-ES"/>
                          </w:rPr>
                          <w:t>2</w:t>
                        </w:r>
                      </w:p>
                    </w:txbxContent>
                  </v:textbox>
                </v:shape>
                <v:shape id="_x0000_s1104" type="#_x0000_t13" style="position:absolute;left:41783;top:6159;width:2330;height:232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" adj="10807" fillcolor="#00d7bd [3204]" strokecolor="white [3212]" strokeweight=".25pt">
                  <v:textbox inset="0,0,0,0">
                    <w:txbxContent>
                      <w:p w14:paraId="62BF467E" w14:textId="72AE70F6" w:rsidR="00E64DD2" w:rsidRPr="00752228" w:rsidRDefault="00E64DD2" w:rsidP="00161B18">
                        <w:pPr>
                          <w:jc w:val="center"/>
                          <w:rPr>
                            <w:b/>
                            <w:color w:val="FFFFFF" w:themeColor="background1"/>
                            <w:sz w:val="12"/>
                            <w:lang w:val="es-ES"/>
                          </w:rPr>
                        </w:pPr>
                        <w:r>
                          <w:rPr>
                            <w:b/>
                            <w:color w:val="FFFFFF" w:themeColor="background1"/>
                            <w:sz w:val="12"/>
                            <w:lang w:val="es-ES"/>
                          </w:rPr>
                          <w:t>3</w:t>
                        </w:r>
                      </w:p>
                    </w:txbxContent>
                  </v:textbox>
                </v:shape>
                <w10:wrap anchorx="margin"/>
              </v:group>
            </w:pict>
          </mc:Fallback>
        </mc:AlternateContent>
      </w:r>
    </w:p>
    <w:p w14:paraId="6DCAB70D" w14:textId="5E2AA9DC" w:rsidR="00161B18" w:rsidRDefault="00161B18" w:rsidP="00161B18">
      <w:pPr>
        <w:pStyle w:val="ListParagraph"/>
        <w:rPr>
          <w:sz w:val="20"/>
          <w:szCs w:val="20"/>
          <w:lang w:val="en-GB"/>
        </w:rPr>
      </w:pPr>
    </w:p>
    <w:p w14:paraId="0CF478AD" w14:textId="7A52A81B" w:rsidR="00161B18" w:rsidRDefault="00161B18" w:rsidP="00161B18">
      <w:pPr>
        <w:pStyle w:val="ListParagraph"/>
        <w:rPr>
          <w:sz w:val="20"/>
          <w:szCs w:val="20"/>
          <w:lang w:val="en-GB"/>
        </w:rPr>
      </w:pPr>
    </w:p>
    <w:p w14:paraId="665723B5" w14:textId="170E6356" w:rsidR="00161B18" w:rsidRDefault="00161B18" w:rsidP="00161B18">
      <w:pPr>
        <w:pStyle w:val="ListParagraph"/>
        <w:rPr>
          <w:sz w:val="20"/>
          <w:szCs w:val="20"/>
          <w:lang w:val="en-GB"/>
        </w:rPr>
      </w:pPr>
    </w:p>
    <w:p w14:paraId="376FBFE5" w14:textId="4AE6D2BF" w:rsidR="00161B18" w:rsidRDefault="00161B18" w:rsidP="00161B18">
      <w:pPr>
        <w:pStyle w:val="ListParagraph"/>
        <w:rPr>
          <w:sz w:val="20"/>
          <w:szCs w:val="20"/>
          <w:lang w:val="en-GB"/>
        </w:rPr>
      </w:pPr>
    </w:p>
    <w:p w14:paraId="4E2155B1" w14:textId="1DBC7083" w:rsidR="00161B18" w:rsidRDefault="00161B18" w:rsidP="00161B18">
      <w:pPr>
        <w:rPr>
          <w:sz w:val="20"/>
          <w:szCs w:val="20"/>
          <w:lang w:val="en-GB"/>
        </w:rPr>
      </w:pPr>
    </w:p>
    <w:p w14:paraId="61351745" w14:textId="4CCAAF6C" w:rsidR="00161B18" w:rsidRDefault="00161B18" w:rsidP="00161B18">
      <w:pPr>
        <w:rPr>
          <w:sz w:val="20"/>
          <w:szCs w:val="20"/>
          <w:lang w:val="en-GB"/>
        </w:rPr>
      </w:pPr>
    </w:p>
    <w:p w14:paraId="16B897A8" w14:textId="77777777" w:rsidR="00161B18" w:rsidRPr="00161B18" w:rsidRDefault="00161B18" w:rsidP="00161B18">
      <w:pPr>
        <w:rPr>
          <w:sz w:val="20"/>
          <w:szCs w:val="20"/>
          <w:lang w:val="en-GB"/>
        </w:rPr>
      </w:pPr>
    </w:p>
    <w:p w14:paraId="657BED7E" w14:textId="1CD70BE3" w:rsidR="00161B18" w:rsidRDefault="00161B18" w:rsidP="00161B18">
      <w:pPr>
        <w:rPr>
          <w:sz w:val="20"/>
          <w:szCs w:val="20"/>
          <w:lang w:val="en-GB"/>
        </w:rPr>
      </w:pPr>
    </w:p>
    <w:p w14:paraId="00EFCBED" w14:textId="0A6EE904" w:rsidR="00161B18" w:rsidRDefault="00161B18" w:rsidP="00161B18">
      <w:pPr>
        <w:rPr>
          <w:sz w:val="20"/>
          <w:szCs w:val="20"/>
          <w:lang w:val="en-GB"/>
        </w:rPr>
      </w:pPr>
    </w:p>
    <w:p w14:paraId="5BEDEE7B" w14:textId="77777777" w:rsidR="00161B18" w:rsidRPr="00161B18" w:rsidRDefault="00161B18" w:rsidP="00161B18">
      <w:pPr>
        <w:rPr>
          <w:sz w:val="20"/>
          <w:szCs w:val="20"/>
          <w:lang w:val="en-GB"/>
        </w:rPr>
      </w:pPr>
    </w:p>
    <w:p w14:paraId="2C68490D" w14:textId="38B701B9" w:rsidR="00161B18" w:rsidRDefault="00161B18" w:rsidP="00161B18">
      <w:pPr>
        <w:pStyle w:val="ListParagraph"/>
        <w:rPr>
          <w:sz w:val="20"/>
          <w:szCs w:val="20"/>
          <w:lang w:val="en-GB"/>
        </w:rPr>
      </w:pPr>
    </w:p>
    <w:p w14:paraId="729CA97C" w14:textId="657ACBF3" w:rsidR="00161B18" w:rsidRDefault="00161B18" w:rsidP="00161B18">
      <w:pPr>
        <w:pStyle w:val="ListParagraph"/>
        <w:rPr>
          <w:sz w:val="20"/>
          <w:szCs w:val="20"/>
          <w:lang w:val="en-GB"/>
        </w:rPr>
      </w:pPr>
    </w:p>
    <w:p w14:paraId="609BD034" w14:textId="6232DAF4" w:rsidR="00161B18" w:rsidRDefault="00161B18" w:rsidP="00161B18">
      <w:pPr>
        <w:pStyle w:val="ListParagraph"/>
        <w:rPr>
          <w:sz w:val="20"/>
          <w:szCs w:val="20"/>
          <w:lang w:val="en-GB"/>
        </w:rPr>
      </w:pPr>
    </w:p>
    <w:p w14:paraId="6DFF9DCF" w14:textId="7D29A835" w:rsidR="00161B18" w:rsidRDefault="00161B18" w:rsidP="00161B18">
      <w:pPr>
        <w:pStyle w:val="ListParagraph"/>
        <w:rPr>
          <w:sz w:val="20"/>
          <w:szCs w:val="20"/>
          <w:lang w:val="en-GB"/>
        </w:rPr>
      </w:pPr>
    </w:p>
    <w:p w14:paraId="5DA3BFBD" w14:textId="3B628D7B" w:rsidR="00161B18" w:rsidRDefault="00161B18" w:rsidP="00161B18">
      <w:pPr>
        <w:rPr>
          <w:sz w:val="20"/>
          <w:szCs w:val="20"/>
          <w:lang w:val="en-GB"/>
        </w:rPr>
      </w:pPr>
      <w:r>
        <w:rPr>
          <w:sz w:val="20"/>
          <w:szCs w:val="20"/>
          <w:lang w:val="en-GB"/>
        </w:rPr>
        <w:t>Your address will then be pasted into the selected order, and you will see the change on the screen</w:t>
      </w:r>
    </w:p>
    <w:p w14:paraId="21C80958" w14:textId="0E6FE8AD" w:rsidR="00161B18" w:rsidRDefault="00161B18" w:rsidP="00161B18">
      <w:pPr>
        <w:rPr>
          <w:sz w:val="20"/>
          <w:szCs w:val="20"/>
          <w:lang w:val="en-GB"/>
        </w:rPr>
      </w:pPr>
    </w:p>
    <w:p w14:paraId="3AE7E12D" w14:textId="382D6C64" w:rsidR="00161B18" w:rsidRDefault="00161B18" w:rsidP="00161B18">
      <w:pPr>
        <w:rPr>
          <w:sz w:val="20"/>
          <w:szCs w:val="20"/>
          <w:lang w:val="en-GB"/>
        </w:rPr>
      </w:pPr>
      <w:r w:rsidRPr="00161B18">
        <w:rPr>
          <w:noProof/>
          <w:sz w:val="20"/>
          <w:szCs w:val="20"/>
        </w:rPr>
        <w:drawing>
          <wp:inline distT="0" distB="0" distL="0" distR="0" wp14:anchorId="41A4008F" wp14:editId="20B6FA54">
            <wp:extent cx="5731510" cy="2484755"/>
            <wp:effectExtent l="0" t="0" r="2540" b="0"/>
            <wp:docPr id="306" name="Picture 3">
              <a:extLst xmlns:a="http://schemas.openxmlformats.org/drawingml/2006/main">
                <a:ext uri="{FF2B5EF4-FFF2-40B4-BE49-F238E27FC236}">
                  <a16:creationId xmlns:a16="http://schemas.microsoft.com/office/drawing/2014/main" id="{7E757C7C-A359-4BF5-8421-612EF6B8CEB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7E757C7C-A359-4BF5-8421-612EF6B8CEB2}"/>
                        </a:ext>
                      </a:extLst>
                    </pic:cNvPr>
                    <pic:cNvPicPr>
                      <a:picLocks noChangeAspect="1"/>
                    </pic:cNvPicPr>
                  </pic:nvPicPr>
                  <pic:blipFill>
                    <a:blip r:embed="rId128"/>
                    <a:stretch>
                      <a:fillRect/>
                    </a:stretch>
                  </pic:blipFill>
                  <pic:spPr>
                    <a:xfrm>
                      <a:off x="0" y="0"/>
                      <a:ext cx="5731510" cy="2484755"/>
                    </a:xfrm>
                    <a:prstGeom prst="rect">
                      <a:avLst/>
                    </a:prstGeom>
                  </pic:spPr>
                </pic:pic>
              </a:graphicData>
            </a:graphic>
          </wp:inline>
        </w:drawing>
      </w:r>
    </w:p>
    <w:p w14:paraId="4FCEC740" w14:textId="2CF21DD7" w:rsidR="00A37C4F" w:rsidRDefault="00A37C4F" w:rsidP="00A37C4F">
      <w:pPr>
        <w:ind w:left="720"/>
        <w:rPr>
          <w:sz w:val="20"/>
          <w:szCs w:val="20"/>
          <w:lang w:val="en-GB"/>
        </w:rPr>
      </w:pPr>
    </w:p>
    <w:p w14:paraId="73B754BB" w14:textId="217DC0EB" w:rsidR="00A37C4F" w:rsidRDefault="00A37C4F" w:rsidP="00A37C4F">
      <w:pPr>
        <w:ind w:left="360"/>
        <w:rPr>
          <w:sz w:val="20"/>
          <w:szCs w:val="20"/>
          <w:lang w:val="en-GB"/>
        </w:rPr>
      </w:pPr>
    </w:p>
    <w:p w14:paraId="37CD3D90" w14:textId="0EC0E5EA" w:rsidR="00B97CF9" w:rsidRDefault="00367F8C" w:rsidP="00A37C4F">
      <w:pPr>
        <w:rPr>
          <w:sz w:val="20"/>
          <w:szCs w:val="20"/>
          <w:lang w:val="en-GB"/>
        </w:rPr>
      </w:pPr>
      <w:r>
        <w:rPr>
          <w:sz w:val="20"/>
          <w:szCs w:val="20"/>
          <w:lang w:val="en-GB"/>
        </w:rPr>
        <w:t>Once you have finalised your address, click ‘Order Review’ to proceed.</w:t>
      </w:r>
    </w:p>
    <w:p w14:paraId="19410BAA" w14:textId="61F3C6F6" w:rsidR="00B97CF9" w:rsidRPr="00B97CF9" w:rsidRDefault="00367F8C" w:rsidP="00A37C4F">
      <w:pPr>
        <w:rPr>
          <w:sz w:val="20"/>
          <w:szCs w:val="20"/>
          <w:lang w:val="en-GB"/>
        </w:rPr>
      </w:pPr>
      <w:r>
        <w:rPr>
          <w:noProof/>
        </w:rPr>
        <mc:AlternateContent>
          <mc:Choice Requires="wps">
            <w:drawing>
              <wp:anchor distT="0" distB="0" distL="114300" distR="114300" simplePos="0" relativeHeight="251798528" behindDoc="0" locked="0" layoutInCell="1" allowOverlap="1" wp14:anchorId="3E258FFC" wp14:editId="26AE31DF">
                <wp:simplePos x="0" y="0"/>
                <wp:positionH relativeFrom="column">
                  <wp:posOffset>5124450</wp:posOffset>
                </wp:positionH>
                <wp:positionV relativeFrom="paragraph">
                  <wp:posOffset>3034665</wp:posOffset>
                </wp:positionV>
                <wp:extent cx="233082" cy="232934"/>
                <wp:effectExtent l="0" t="19050" r="33655" b="34290"/>
                <wp:wrapNone/>
                <wp:docPr id="308"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01CDCFD" w14:textId="6024BF0E" w:rsidR="00E64DD2" w:rsidRPr="00752228" w:rsidRDefault="00E64DD2" w:rsidP="00367F8C">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E258FFC" id="_x0000_s1105" type="#_x0000_t13" style="position:absolute;margin-left:403.5pt;margin-top:238.95pt;width:18.35pt;height:18.35pt;z-index:251798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" adj="10807" fillcolor="#00d7bd [3204]" strokecolor="white [3212]" strokeweight=".25pt">
                <v:textbox inset="0,0,0,0">
                  <w:txbxContent>
                    <w:p w14:paraId="301CDCFD" w14:textId="6024BF0E" w:rsidR="00E64DD2" w:rsidRPr="00752228" w:rsidRDefault="00E64DD2" w:rsidP="00367F8C">
                      <w:pPr>
                        <w:jc w:val="center"/>
                        <w:rPr>
                          <w:b/>
                          <w:color w:val="FFFFFF" w:themeColor="background1"/>
                          <w:sz w:val="12"/>
                          <w:lang w:val="es-ES"/>
                        </w:rPr>
                      </w:pPr>
                    </w:p>
                  </w:txbxContent>
                </v:textbox>
              </v:shape>
            </w:pict>
          </mc:Fallback>
        </mc:AlternateContent>
      </w:r>
      <w:r w:rsidRPr="00367F8C">
        <w:rPr>
          <w:noProof/>
          <w:sz w:val="20"/>
          <w:szCs w:val="20"/>
        </w:rPr>
        <w:drawing>
          <wp:inline distT="0" distB="0" distL="0" distR="0" wp14:anchorId="27B1D2E2" wp14:editId="03BC0B30">
            <wp:extent cx="5731510" cy="3217545"/>
            <wp:effectExtent l="0" t="0" r="2540" b="1905"/>
            <wp:docPr id="307" name="Picture 4">
              <a:extLst xmlns:a="http://schemas.openxmlformats.org/drawingml/2006/main">
                <a:ext uri="{FF2B5EF4-FFF2-40B4-BE49-F238E27FC236}">
                  <a16:creationId xmlns:a16="http://schemas.microsoft.com/office/drawing/2014/main" id="{D6681D01-FDC2-4B84-A4F5-33224C29354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D6681D01-FDC2-4B84-A4F5-33224C293541}"/>
                        </a:ext>
                      </a:extLst>
                    </pic:cNvPr>
                    <pic:cNvPicPr>
                      <a:picLocks noChangeAspect="1"/>
                    </pic:cNvPicPr>
                  </pic:nvPicPr>
                  <pic:blipFill>
                    <a:blip r:embed="rId129"/>
                    <a:stretch>
                      <a:fillRect/>
                    </a:stretch>
                  </pic:blipFill>
                  <pic:spPr>
                    <a:xfrm>
                      <a:off x="0" y="0"/>
                      <a:ext cx="5731510" cy="3217545"/>
                    </a:xfrm>
                    <a:prstGeom prst="rect">
                      <a:avLst/>
                    </a:prstGeom>
                  </pic:spPr>
                </pic:pic>
              </a:graphicData>
            </a:graphic>
          </wp:inline>
        </w:drawing>
      </w:r>
    </w:p>
    <w:p w14:paraId="202614B3" w14:textId="75FED1B9" w:rsidR="00A37C4F" w:rsidRDefault="00A37C4F" w:rsidP="00697335">
      <w:pPr>
        <w:rPr>
          <w:sz w:val="20"/>
          <w:szCs w:val="20"/>
          <w:lang w:val="en-GB"/>
        </w:rPr>
      </w:pPr>
    </w:p>
    <w:p w14:paraId="4BC08FDB" w14:textId="63500A66" w:rsidR="00367F8C" w:rsidRDefault="00367F8C" w:rsidP="00697335">
      <w:pPr>
        <w:rPr>
          <w:sz w:val="20"/>
          <w:szCs w:val="20"/>
          <w:lang w:val="en-GB"/>
        </w:rPr>
      </w:pPr>
    </w:p>
    <w:p w14:paraId="10ABCFC3" w14:textId="4781D1D2" w:rsidR="00367F8C" w:rsidRDefault="00367F8C" w:rsidP="00697335">
      <w:pPr>
        <w:rPr>
          <w:sz w:val="20"/>
          <w:szCs w:val="20"/>
          <w:lang w:val="en-GB"/>
        </w:rPr>
      </w:pPr>
      <w:r>
        <w:rPr>
          <w:sz w:val="20"/>
          <w:szCs w:val="20"/>
          <w:lang w:val="en-GB"/>
        </w:rPr>
        <w:t>On the Order Review page you are shown a summary of your order, and can also add a reference to your orders, which can be done individually or in bulk.</w:t>
      </w:r>
    </w:p>
    <w:p w14:paraId="5A5B390F" w14:textId="78A8D122" w:rsidR="0069554E" w:rsidRDefault="0069554E" w:rsidP="00697335">
      <w:pPr>
        <w:rPr>
          <w:sz w:val="20"/>
          <w:szCs w:val="20"/>
          <w:lang w:val="en-GB"/>
        </w:rPr>
      </w:pPr>
    </w:p>
    <w:p w14:paraId="6C54DED1" w14:textId="33F9C5C5" w:rsidR="0069554E" w:rsidRDefault="0069554E" w:rsidP="00943FE7">
      <w:pPr>
        <w:pStyle w:val="ListParagraph"/>
        <w:numPr>
          <w:ilvl w:val="0"/>
          <w:numId w:val="87"/>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To add a reference individually, just enter the text into the textbox next to each order</w:t>
      </w:r>
    </w:p>
    <w:p w14:paraId="1024F641" w14:textId="016C6FEC" w:rsidR="0069554E" w:rsidRDefault="0069554E" w:rsidP="00943FE7">
      <w:pPr>
        <w:pStyle w:val="ListParagraph"/>
        <w:numPr>
          <w:ilvl w:val="0"/>
          <w:numId w:val="87"/>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 xml:space="preserve">To add a reference in bulk, check the </w:t>
      </w:r>
      <w:proofErr w:type="spellStart"/>
      <w:r>
        <w:rPr>
          <w:rFonts w:asciiTheme="minorHAnsi" w:hAnsiTheme="minorHAnsi" w:cstheme="minorHAnsi"/>
          <w:sz w:val="20"/>
          <w:szCs w:val="20"/>
        </w:rPr>
        <w:t>tickboxes</w:t>
      </w:r>
      <w:proofErr w:type="spellEnd"/>
      <w:r>
        <w:rPr>
          <w:rFonts w:asciiTheme="minorHAnsi" w:hAnsiTheme="minorHAnsi" w:cstheme="minorHAnsi"/>
          <w:sz w:val="20"/>
          <w:szCs w:val="20"/>
        </w:rPr>
        <w:t xml:space="preserve"> for the orders you want to input the same reference to</w:t>
      </w:r>
    </w:p>
    <w:p w14:paraId="17BF6683" w14:textId="4B639A31" w:rsidR="00367F8C" w:rsidRPr="0069554E" w:rsidRDefault="0069554E" w:rsidP="00943FE7">
      <w:pPr>
        <w:pStyle w:val="ListParagraph"/>
        <w:numPr>
          <w:ilvl w:val="0"/>
          <w:numId w:val="87"/>
        </w:numPr>
        <w:spacing w:after="120" w:line="360" w:lineRule="auto"/>
        <w:contextualSpacing w:val="0"/>
        <w:jc w:val="both"/>
        <w:rPr>
          <w:sz w:val="20"/>
          <w:szCs w:val="20"/>
          <w:lang w:val="en-GB"/>
        </w:rPr>
      </w:pPr>
      <w:r w:rsidRPr="0069554E">
        <w:rPr>
          <w:rFonts w:asciiTheme="minorHAnsi" w:hAnsiTheme="minorHAnsi" w:cstheme="minorHAnsi"/>
          <w:sz w:val="20"/>
          <w:szCs w:val="20"/>
        </w:rPr>
        <w:t>Then click ‘Bulk Customer Reference’ and add the text, which will then be applied to the selected orders</w:t>
      </w:r>
    </w:p>
    <w:p w14:paraId="6A06AF08" w14:textId="680F5DBF" w:rsidR="00367F8C" w:rsidRDefault="00367F8C" w:rsidP="00697335">
      <w:pPr>
        <w:rPr>
          <w:sz w:val="20"/>
          <w:szCs w:val="20"/>
          <w:lang w:val="en-GB"/>
        </w:rPr>
      </w:pPr>
      <w:r>
        <w:rPr>
          <w:noProof/>
        </w:rPr>
        <mc:AlternateContent>
          <mc:Choice Requires="wps">
            <w:drawing>
              <wp:anchor distT="0" distB="0" distL="114300" distR="114300" simplePos="0" relativeHeight="251800576" behindDoc="0" locked="0" layoutInCell="1" allowOverlap="1" wp14:anchorId="221CEF57" wp14:editId="6005D560">
                <wp:simplePos x="0" y="0"/>
                <wp:positionH relativeFrom="leftMargin">
                  <wp:posOffset>717550</wp:posOffset>
                </wp:positionH>
                <wp:positionV relativeFrom="paragraph">
                  <wp:posOffset>939165</wp:posOffset>
                </wp:positionV>
                <wp:extent cx="233082" cy="232934"/>
                <wp:effectExtent l="0" t="19050" r="33655" b="34290"/>
                <wp:wrapNone/>
                <wp:docPr id="310"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AF4D794" w14:textId="77777777" w:rsidR="00E64DD2" w:rsidRPr="00752228" w:rsidRDefault="00E64DD2" w:rsidP="00367F8C">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21CEF57" id="_x0000_s1106" type="#_x0000_t13" style="position:absolute;margin-left:56.5pt;margin-top:73.95pt;width:18.35pt;height:18.35pt;z-index:251800576;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" adj="10807" fillcolor="#00d7bd [3204]" strokecolor="white [3212]" strokeweight=".25pt">
                <v:textbox inset="0,0,0,0">
                  <w:txbxContent>
                    <w:p w14:paraId="0AF4D794" w14:textId="77777777" w:rsidR="00E64DD2" w:rsidRPr="00752228" w:rsidRDefault="00E64DD2" w:rsidP="00367F8C">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804672" behindDoc="0" locked="0" layoutInCell="1" allowOverlap="1" wp14:anchorId="417292CF" wp14:editId="5AD7B2C4">
                <wp:simplePos x="0" y="0"/>
                <wp:positionH relativeFrom="margin">
                  <wp:posOffset>5632450</wp:posOffset>
                </wp:positionH>
                <wp:positionV relativeFrom="paragraph">
                  <wp:posOffset>447040</wp:posOffset>
                </wp:positionV>
                <wp:extent cx="233082" cy="232934"/>
                <wp:effectExtent l="19050" t="19050" r="14605" b="34290"/>
                <wp:wrapNone/>
                <wp:docPr id="312"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948A20B" w14:textId="14D9EB2C" w:rsidR="00E64DD2" w:rsidRPr="00752228" w:rsidRDefault="00E64DD2" w:rsidP="00367F8C">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17292CF" id="_x0000_s1107" type="#_x0000_t13" style="position:absolute;margin-left:443.5pt;margin-top:35.2pt;width:18.35pt;height:18.35pt;flip:x;z-index:25180467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" adj="10807" fillcolor="#00d7bd [3204]" strokecolor="white [3212]" strokeweight=".25pt">
                <v:textbox inset="0,0,0,0">
                  <w:txbxContent>
                    <w:p w14:paraId="2948A20B" w14:textId="14D9EB2C" w:rsidR="00E64DD2" w:rsidRPr="00752228" w:rsidRDefault="00E64DD2" w:rsidP="00367F8C">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Pr>
          <w:noProof/>
        </w:rPr>
        <mc:AlternateContent>
          <mc:Choice Requires="wps">
            <w:drawing>
              <wp:anchor distT="0" distB="0" distL="114300" distR="114300" simplePos="0" relativeHeight="251802624" behindDoc="0" locked="0" layoutInCell="1" allowOverlap="1" wp14:anchorId="7EFB1C04" wp14:editId="1FF202D0">
                <wp:simplePos x="0" y="0"/>
                <wp:positionH relativeFrom="margin">
                  <wp:align>right</wp:align>
                </wp:positionH>
                <wp:positionV relativeFrom="paragraph">
                  <wp:posOffset>751840</wp:posOffset>
                </wp:positionV>
                <wp:extent cx="233082" cy="232934"/>
                <wp:effectExtent l="19050" t="19050" r="14605" b="34290"/>
                <wp:wrapNone/>
                <wp:docPr id="311"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1D44F46" w14:textId="00386696" w:rsidR="00E64DD2" w:rsidRPr="00752228" w:rsidRDefault="00E64DD2" w:rsidP="00367F8C">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EFB1C04" id="_x0000_s1108" type="#_x0000_t13" style="position:absolute;margin-left:-32.85pt;margin-top:59.2pt;width:18.35pt;height:18.35pt;flip:x;z-index:251802624;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" adj="10807" fillcolor="#00d7bd [3204]" strokecolor="white [3212]" strokeweight=".25pt">
                <v:textbox inset="0,0,0,0">
                  <w:txbxContent>
                    <w:p w14:paraId="31D44F46" w14:textId="00386696" w:rsidR="00E64DD2" w:rsidRPr="00752228" w:rsidRDefault="00E64DD2" w:rsidP="00367F8C">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Pr="00367F8C">
        <w:rPr>
          <w:noProof/>
          <w:sz w:val="20"/>
          <w:szCs w:val="20"/>
        </w:rPr>
        <w:drawing>
          <wp:inline distT="0" distB="0" distL="0" distR="0" wp14:anchorId="32C5C38A" wp14:editId="2262B7D6">
            <wp:extent cx="5731510" cy="1864360"/>
            <wp:effectExtent l="0" t="0" r="2540" b="2540"/>
            <wp:docPr id="309" name="Picture 3">
              <a:extLst xmlns:a="http://schemas.openxmlformats.org/drawingml/2006/main">
                <a:ext uri="{FF2B5EF4-FFF2-40B4-BE49-F238E27FC236}">
                  <a16:creationId xmlns:a16="http://schemas.microsoft.com/office/drawing/2014/main" id="{650FFCC3-741F-4626-A1A2-9374E2DE01F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650FFCC3-741F-4626-A1A2-9374E2DE01FD}"/>
                        </a:ext>
                      </a:extLst>
                    </pic:cNvPr>
                    <pic:cNvPicPr>
                      <a:picLocks noChangeAspect="1"/>
                    </pic:cNvPicPr>
                  </pic:nvPicPr>
                  <pic:blipFill>
                    <a:blip r:embed="rId130"/>
                    <a:stretch>
                      <a:fillRect/>
                    </a:stretch>
                  </pic:blipFill>
                  <pic:spPr>
                    <a:xfrm>
                      <a:off x="0" y="0"/>
                      <a:ext cx="5731510" cy="1864360"/>
                    </a:xfrm>
                    <a:prstGeom prst="rect">
                      <a:avLst/>
                    </a:prstGeom>
                  </pic:spPr>
                </pic:pic>
              </a:graphicData>
            </a:graphic>
          </wp:inline>
        </w:drawing>
      </w:r>
    </w:p>
    <w:p w14:paraId="1784F8F8" w14:textId="0F1E6364" w:rsidR="00367F8C" w:rsidRDefault="00367F8C" w:rsidP="00697335">
      <w:pPr>
        <w:rPr>
          <w:sz w:val="20"/>
          <w:szCs w:val="20"/>
          <w:lang w:val="en-GB"/>
        </w:rPr>
      </w:pPr>
    </w:p>
    <w:p w14:paraId="0099BA70" w14:textId="28366574" w:rsidR="00367F8C" w:rsidRDefault="0069554E" w:rsidP="00697335">
      <w:pPr>
        <w:rPr>
          <w:sz w:val="20"/>
          <w:szCs w:val="20"/>
          <w:lang w:val="en-GB"/>
        </w:rPr>
      </w:pPr>
      <w:r>
        <w:rPr>
          <w:sz w:val="20"/>
          <w:szCs w:val="20"/>
          <w:lang w:val="en-GB"/>
        </w:rPr>
        <w:t>Once you are happy with your o</w:t>
      </w:r>
      <w:r w:rsidR="00CB4A2B">
        <w:rPr>
          <w:sz w:val="20"/>
          <w:szCs w:val="20"/>
          <w:lang w:val="en-GB"/>
        </w:rPr>
        <w:t>r</w:t>
      </w:r>
      <w:r>
        <w:rPr>
          <w:sz w:val="20"/>
          <w:szCs w:val="20"/>
          <w:lang w:val="en-GB"/>
        </w:rPr>
        <w:t>der, click the ‘Order Confirmation’ button to proceed.</w:t>
      </w:r>
    </w:p>
    <w:p w14:paraId="70E75C00" w14:textId="76C1684E" w:rsidR="0069554E" w:rsidRDefault="0069554E" w:rsidP="00697335">
      <w:pPr>
        <w:rPr>
          <w:sz w:val="20"/>
          <w:szCs w:val="20"/>
          <w:lang w:val="en-GB"/>
        </w:rPr>
      </w:pPr>
    </w:p>
    <w:p w14:paraId="74CB5F5C" w14:textId="09980042" w:rsidR="0069554E" w:rsidRDefault="0069554E" w:rsidP="00697335">
      <w:pPr>
        <w:rPr>
          <w:sz w:val="20"/>
          <w:szCs w:val="20"/>
          <w:lang w:val="en-GB"/>
        </w:rPr>
      </w:pPr>
      <w:r>
        <w:rPr>
          <w:noProof/>
        </w:rPr>
        <mc:AlternateContent>
          <mc:Choice Requires="wps">
            <w:drawing>
              <wp:anchor distT="0" distB="0" distL="114300" distR="114300" simplePos="0" relativeHeight="251806720" behindDoc="0" locked="0" layoutInCell="1" allowOverlap="1" wp14:anchorId="3027C478" wp14:editId="40335127">
                <wp:simplePos x="0" y="0"/>
                <wp:positionH relativeFrom="column">
                  <wp:posOffset>5041900</wp:posOffset>
                </wp:positionH>
                <wp:positionV relativeFrom="paragraph">
                  <wp:posOffset>3053715</wp:posOffset>
                </wp:positionV>
                <wp:extent cx="233082" cy="232934"/>
                <wp:effectExtent l="0" t="19050" r="33655" b="34290"/>
                <wp:wrapNone/>
                <wp:docPr id="316"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E992EB9" w14:textId="77777777" w:rsidR="00E64DD2" w:rsidRPr="00752228" w:rsidRDefault="00E64DD2" w:rsidP="0069554E">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027C478" id="_x0000_s1109" type="#_x0000_t13" style="position:absolute;margin-left:397pt;margin-top:240.45pt;width:18.35pt;height:18.35pt;z-index:25180672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" adj="10807" fillcolor="#00d7bd [3204]" strokecolor="white [3212]" strokeweight=".25pt">
                <v:textbox inset="0,0,0,0">
                  <w:txbxContent>
                    <w:p w14:paraId="4E992EB9" w14:textId="77777777" w:rsidR="00E64DD2" w:rsidRPr="00752228" w:rsidRDefault="00E64DD2" w:rsidP="0069554E">
                      <w:pPr>
                        <w:jc w:val="center"/>
                        <w:rPr>
                          <w:b/>
                          <w:color w:val="FFFFFF" w:themeColor="background1"/>
                          <w:sz w:val="12"/>
                          <w:lang w:val="es-ES"/>
                        </w:rPr>
                      </w:pPr>
                    </w:p>
                  </w:txbxContent>
                </v:textbox>
              </v:shape>
            </w:pict>
          </mc:Fallback>
        </mc:AlternateContent>
      </w:r>
      <w:r w:rsidRPr="0069554E">
        <w:rPr>
          <w:noProof/>
          <w:sz w:val="20"/>
          <w:szCs w:val="20"/>
        </w:rPr>
        <w:drawing>
          <wp:inline distT="0" distB="0" distL="0" distR="0" wp14:anchorId="2EB63F3B" wp14:editId="0BBD18CB">
            <wp:extent cx="5731510" cy="3228975"/>
            <wp:effectExtent l="0" t="0" r="2540" b="9525"/>
            <wp:docPr id="314" name="Picture 4">
              <a:extLst xmlns:a="http://schemas.openxmlformats.org/drawingml/2006/main">
                <a:ext uri="{FF2B5EF4-FFF2-40B4-BE49-F238E27FC236}">
                  <a16:creationId xmlns:a16="http://schemas.microsoft.com/office/drawing/2014/main" id="{69D051F3-1720-4269-8E58-18529218662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69D051F3-1720-4269-8E58-18529218662A}"/>
                        </a:ext>
                      </a:extLst>
                    </pic:cNvPr>
                    <pic:cNvPicPr>
                      <a:picLocks noChangeAspect="1"/>
                    </pic:cNvPicPr>
                  </pic:nvPicPr>
                  <pic:blipFill>
                    <a:blip r:embed="rId131"/>
                    <a:stretch>
                      <a:fillRect/>
                    </a:stretch>
                  </pic:blipFill>
                  <pic:spPr>
                    <a:xfrm>
                      <a:off x="0" y="0"/>
                      <a:ext cx="5731510" cy="3228975"/>
                    </a:xfrm>
                    <a:prstGeom prst="rect">
                      <a:avLst/>
                    </a:prstGeom>
                  </pic:spPr>
                </pic:pic>
              </a:graphicData>
            </a:graphic>
          </wp:inline>
        </w:drawing>
      </w:r>
    </w:p>
    <w:p w14:paraId="68D3CDF4" w14:textId="567E8D46" w:rsidR="0069554E" w:rsidRDefault="0069554E" w:rsidP="00697335">
      <w:pPr>
        <w:rPr>
          <w:sz w:val="20"/>
          <w:szCs w:val="20"/>
          <w:lang w:val="en-GB"/>
        </w:rPr>
      </w:pPr>
    </w:p>
    <w:p w14:paraId="6ECD9908" w14:textId="6074AC89" w:rsidR="0069554E" w:rsidRDefault="0069554E" w:rsidP="00697335">
      <w:pPr>
        <w:rPr>
          <w:sz w:val="20"/>
          <w:szCs w:val="20"/>
          <w:lang w:val="en-GB"/>
        </w:rPr>
      </w:pPr>
    </w:p>
    <w:p w14:paraId="770BDB82" w14:textId="73C7C72B" w:rsidR="0069554E" w:rsidRDefault="0069554E" w:rsidP="00697335">
      <w:pPr>
        <w:rPr>
          <w:sz w:val="20"/>
          <w:szCs w:val="20"/>
          <w:lang w:val="en-GB"/>
        </w:rPr>
      </w:pPr>
    </w:p>
    <w:p w14:paraId="64722391" w14:textId="38B91AC4" w:rsidR="0069554E" w:rsidRDefault="0069554E" w:rsidP="00697335">
      <w:pPr>
        <w:rPr>
          <w:sz w:val="20"/>
          <w:szCs w:val="20"/>
          <w:lang w:val="en-GB"/>
        </w:rPr>
      </w:pPr>
      <w:r>
        <w:rPr>
          <w:sz w:val="20"/>
          <w:szCs w:val="20"/>
          <w:lang w:val="en-GB"/>
        </w:rPr>
        <w:t>You will then be presented with the following screen once your order is confirmed</w:t>
      </w:r>
    </w:p>
    <w:p w14:paraId="304492FE" w14:textId="51C7E02E" w:rsidR="0069554E" w:rsidRDefault="0069554E" w:rsidP="00697335">
      <w:pPr>
        <w:rPr>
          <w:sz w:val="20"/>
          <w:szCs w:val="20"/>
          <w:lang w:val="en-GB"/>
        </w:rPr>
      </w:pPr>
    </w:p>
    <w:p w14:paraId="7BF0309B" w14:textId="166308AF" w:rsidR="0069554E" w:rsidRDefault="0069554E" w:rsidP="00697335">
      <w:pPr>
        <w:rPr>
          <w:sz w:val="20"/>
          <w:szCs w:val="20"/>
          <w:lang w:val="en-GB"/>
        </w:rPr>
      </w:pPr>
      <w:r w:rsidRPr="0069554E">
        <w:rPr>
          <w:noProof/>
          <w:sz w:val="20"/>
          <w:szCs w:val="20"/>
        </w:rPr>
        <w:drawing>
          <wp:inline distT="0" distB="0" distL="0" distR="0" wp14:anchorId="7050E2D6" wp14:editId="706CCC21">
            <wp:extent cx="5731510" cy="1920875"/>
            <wp:effectExtent l="0" t="0" r="2540" b="3175"/>
            <wp:docPr id="317" name="Picture 5">
              <a:extLst xmlns:a="http://schemas.openxmlformats.org/drawingml/2006/main">
                <a:ext uri="{FF2B5EF4-FFF2-40B4-BE49-F238E27FC236}">
                  <a16:creationId xmlns:a16="http://schemas.microsoft.com/office/drawing/2014/main" id="{5D4B0E3B-01C4-4D48-A216-46274225B8E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5D4B0E3B-01C4-4D48-A216-46274225B8E8}"/>
                        </a:ext>
                      </a:extLst>
                    </pic:cNvPr>
                    <pic:cNvPicPr>
                      <a:picLocks noChangeAspect="1"/>
                    </pic:cNvPicPr>
                  </pic:nvPicPr>
                  <pic:blipFill>
                    <a:blip r:embed="rId132"/>
                    <a:stretch>
                      <a:fillRect/>
                    </a:stretch>
                  </pic:blipFill>
                  <pic:spPr>
                    <a:xfrm>
                      <a:off x="0" y="0"/>
                      <a:ext cx="5731510" cy="1920875"/>
                    </a:xfrm>
                    <a:prstGeom prst="rect">
                      <a:avLst/>
                    </a:prstGeom>
                  </pic:spPr>
                </pic:pic>
              </a:graphicData>
            </a:graphic>
          </wp:inline>
        </w:drawing>
      </w:r>
    </w:p>
    <w:p w14:paraId="5BA34481" w14:textId="77777777" w:rsidR="0069554E" w:rsidRPr="00B97CF9" w:rsidRDefault="0069554E" w:rsidP="00697335">
      <w:pPr>
        <w:rPr>
          <w:sz w:val="20"/>
          <w:szCs w:val="20"/>
          <w:lang w:val="en-GB"/>
        </w:rPr>
      </w:pPr>
    </w:p>
    <w:p w14:paraId="171381A1" w14:textId="0754F97C" w:rsidR="00697335" w:rsidRDefault="00697335" w:rsidP="00B15BE4">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72" w:name="_Toc197505700"/>
      <w:r>
        <w:rPr>
          <w:rFonts w:asciiTheme="minorHAnsi" w:hAnsiTheme="minorHAnsi" w:cstheme="minorHAnsi"/>
          <w:b/>
        </w:rPr>
        <w:t>Bulk Port-in</w:t>
      </w:r>
      <w:bookmarkEnd w:id="172"/>
    </w:p>
    <w:p w14:paraId="1FD612B1" w14:textId="2DC2E834" w:rsidR="00697335" w:rsidRDefault="00A21E23" w:rsidP="00697335">
      <w:pPr>
        <w:rPr>
          <w:sz w:val="20"/>
          <w:szCs w:val="20"/>
        </w:rPr>
      </w:pPr>
      <w:r w:rsidRPr="00A21E23">
        <w:rPr>
          <w:sz w:val="20"/>
          <w:szCs w:val="20"/>
        </w:rPr>
        <w:t>To start your Bulk Port-in order, first you must provide the numbers to port-in.</w:t>
      </w:r>
    </w:p>
    <w:p w14:paraId="1A9576CE" w14:textId="0A4584FA" w:rsidR="00A21E23" w:rsidRPr="00A21E23" w:rsidRDefault="00AA6946" w:rsidP="00697335">
      <w:pPr>
        <w:rPr>
          <w:sz w:val="20"/>
          <w:szCs w:val="20"/>
        </w:rPr>
      </w:pPr>
      <w:r>
        <w:rPr>
          <w:noProof/>
        </w:rPr>
        <mc:AlternateContent>
          <mc:Choice Requires="wps">
            <w:drawing>
              <wp:anchor distT="0" distB="0" distL="114300" distR="114300" simplePos="0" relativeHeight="251808768" behindDoc="0" locked="0" layoutInCell="1" allowOverlap="1" wp14:anchorId="534EF248" wp14:editId="18E00A86">
                <wp:simplePos x="0" y="0"/>
                <wp:positionH relativeFrom="margin">
                  <wp:posOffset>5657850</wp:posOffset>
                </wp:positionH>
                <wp:positionV relativeFrom="paragraph">
                  <wp:posOffset>1027332</wp:posOffset>
                </wp:positionV>
                <wp:extent cx="233082" cy="232934"/>
                <wp:effectExtent l="19050" t="19050" r="14605" b="34290"/>
                <wp:wrapNone/>
                <wp:docPr id="319"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61D7CC3" w14:textId="77777777" w:rsidR="00E64DD2" w:rsidRPr="00752228" w:rsidRDefault="00E64DD2" w:rsidP="00A21E23">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534EF248" id="_x0000_s1110" type="#_x0000_t13" style="position:absolute;margin-left:445.5pt;margin-top:80.9pt;width:18.35pt;height:18.35pt;flip:x;z-index:25180876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" adj="10807" fillcolor="#00d7bd [3204]" strokecolor="white [3212]" strokeweight=".25pt">
                <v:textbox inset="0,0,0,0">
                  <w:txbxContent>
                    <w:p w14:paraId="761D7CC3" w14:textId="77777777" w:rsidR="00E64DD2" w:rsidRPr="00752228" w:rsidRDefault="00E64DD2" w:rsidP="00A21E23">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A21E23">
        <w:rPr>
          <w:noProof/>
        </w:rPr>
        <mc:AlternateContent>
          <mc:Choice Requires="wps">
            <w:drawing>
              <wp:anchor distT="0" distB="0" distL="114300" distR="114300" simplePos="0" relativeHeight="251812864" behindDoc="0" locked="0" layoutInCell="1" allowOverlap="1" wp14:anchorId="1BCA8261" wp14:editId="660065F5">
                <wp:simplePos x="0" y="0"/>
                <wp:positionH relativeFrom="margin">
                  <wp:posOffset>5635185</wp:posOffset>
                </wp:positionH>
                <wp:positionV relativeFrom="paragraph">
                  <wp:posOffset>1307319</wp:posOffset>
                </wp:positionV>
                <wp:extent cx="233082" cy="232934"/>
                <wp:effectExtent l="19050" t="19050" r="14605" b="34290"/>
                <wp:wrapNone/>
                <wp:docPr id="2146"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1A692C7" w14:textId="3B90BF38" w:rsidR="00E64DD2" w:rsidRPr="00752228" w:rsidRDefault="00E64DD2" w:rsidP="00A21E23">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BCA8261" id="_x0000_s1111" type="#_x0000_t13" style="position:absolute;margin-left:443.7pt;margin-top:102.95pt;width:18.35pt;height:18.35pt;flip:x;z-index:2518128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" adj="10807" fillcolor="#00d7bd [3204]" strokecolor="white [3212]" strokeweight=".25pt">
                <v:textbox inset="0,0,0,0">
                  <w:txbxContent>
                    <w:p w14:paraId="31A692C7" w14:textId="3B90BF38" w:rsidR="00E64DD2" w:rsidRPr="00752228" w:rsidRDefault="00E64DD2" w:rsidP="00A21E23">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sidR="00A21E23">
        <w:rPr>
          <w:noProof/>
        </w:rPr>
        <mc:AlternateContent>
          <mc:Choice Requires="wps">
            <w:drawing>
              <wp:anchor distT="0" distB="0" distL="114300" distR="114300" simplePos="0" relativeHeight="251810816" behindDoc="0" locked="0" layoutInCell="1" allowOverlap="1" wp14:anchorId="17A0F21F" wp14:editId="38545972">
                <wp:simplePos x="0" y="0"/>
                <wp:positionH relativeFrom="margin">
                  <wp:posOffset>3937000</wp:posOffset>
                </wp:positionH>
                <wp:positionV relativeFrom="paragraph">
                  <wp:posOffset>1304290</wp:posOffset>
                </wp:positionV>
                <wp:extent cx="233082" cy="232934"/>
                <wp:effectExtent l="19050" t="19050" r="14605" b="34290"/>
                <wp:wrapNone/>
                <wp:docPr id="2145"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2C38B56" w14:textId="3C4672A2" w:rsidR="00E64DD2" w:rsidRPr="00752228" w:rsidRDefault="00E64DD2" w:rsidP="00A21E23">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7A0F21F" id="_x0000_s1112" type="#_x0000_t13" style="position:absolute;margin-left:310pt;margin-top:102.7pt;width:18.35pt;height:18.35pt;flip:x;z-index:25181081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" adj="10807" fillcolor="#00d7bd [3204]" strokecolor="white [3212]" strokeweight=".25pt">
                <v:textbox inset="0,0,0,0">
                  <w:txbxContent>
                    <w:p w14:paraId="02C38B56" w14:textId="3C4672A2" w:rsidR="00E64DD2" w:rsidRPr="00752228" w:rsidRDefault="00E64DD2" w:rsidP="00A21E23">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sidRPr="00AA6946">
        <w:rPr>
          <w:noProof/>
        </w:rPr>
        <w:t xml:space="preserve"> </w:t>
      </w:r>
      <w:r>
        <w:rPr>
          <w:noProof/>
        </w:rPr>
        <w:drawing>
          <wp:inline distT="0" distB="0" distL="0" distR="0" wp14:anchorId="1ADB037E" wp14:editId="16F84468">
            <wp:extent cx="5731510" cy="1990090"/>
            <wp:effectExtent l="0" t="0" r="2540" b="0"/>
            <wp:docPr id="304" name="Picture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3"/>
                    <a:stretch>
                      <a:fillRect/>
                    </a:stretch>
                  </pic:blipFill>
                  <pic:spPr>
                    <a:xfrm>
                      <a:off x="0" y="0"/>
                      <a:ext cx="5731510" cy="1990090"/>
                    </a:xfrm>
                    <a:prstGeom prst="rect">
                      <a:avLst/>
                    </a:prstGeom>
                  </pic:spPr>
                </pic:pic>
              </a:graphicData>
            </a:graphic>
          </wp:inline>
        </w:drawing>
      </w:r>
    </w:p>
    <w:p w14:paraId="3A778D68" w14:textId="17789464" w:rsidR="00A21E23" w:rsidRDefault="00A21E23" w:rsidP="00697335"/>
    <w:p w14:paraId="7D33BF3D" w14:textId="3E9AC28A" w:rsidR="00A21E23" w:rsidRDefault="00A21E23" w:rsidP="00943FE7">
      <w:pPr>
        <w:pStyle w:val="ListParagraph"/>
        <w:numPr>
          <w:ilvl w:val="0"/>
          <w:numId w:val="88"/>
        </w:numPr>
        <w:spacing w:after="120" w:line="360" w:lineRule="auto"/>
        <w:contextualSpacing w:val="0"/>
        <w:jc w:val="both"/>
        <w:rPr>
          <w:rFonts w:asciiTheme="minorHAnsi" w:hAnsiTheme="minorHAnsi" w:cstheme="minorHAnsi"/>
          <w:sz w:val="20"/>
          <w:szCs w:val="20"/>
        </w:rPr>
      </w:pPr>
      <w:r w:rsidRPr="00A21E23">
        <w:rPr>
          <w:rFonts w:asciiTheme="minorHAnsi" w:hAnsiTheme="minorHAnsi" w:cstheme="minorHAnsi"/>
          <w:sz w:val="20"/>
          <w:szCs w:val="20"/>
        </w:rPr>
        <w:t>You can add orders by clicking the ‘Add Order’ button, or remove orders by selecting the orders to remove via the checkboxes and then clicking ‘Remove Order’</w:t>
      </w:r>
    </w:p>
    <w:p w14:paraId="5225FA08" w14:textId="6C1ECA84" w:rsidR="00A21E23" w:rsidRDefault="00A21E23" w:rsidP="00943FE7">
      <w:pPr>
        <w:pStyle w:val="ListParagraph"/>
        <w:numPr>
          <w:ilvl w:val="0"/>
          <w:numId w:val="88"/>
        </w:numPr>
        <w:spacing w:after="120" w:line="360" w:lineRule="auto"/>
        <w:contextualSpacing w:val="0"/>
        <w:jc w:val="both"/>
        <w:rPr>
          <w:rFonts w:asciiTheme="minorHAnsi" w:hAnsiTheme="minorHAnsi" w:cstheme="minorHAnsi"/>
          <w:sz w:val="20"/>
          <w:szCs w:val="20"/>
        </w:rPr>
      </w:pPr>
      <w:r w:rsidRPr="00A21E23">
        <w:rPr>
          <w:rFonts w:asciiTheme="minorHAnsi" w:hAnsiTheme="minorHAnsi" w:cstheme="minorHAnsi"/>
          <w:sz w:val="20"/>
          <w:szCs w:val="20"/>
        </w:rPr>
        <w:t>Enter the number ranges you want to activate for each order, including Main Billing Number and Single Line or Multi Line</w:t>
      </w:r>
    </w:p>
    <w:p w14:paraId="0E9277FC" w14:textId="295EC843" w:rsidR="00A21E23" w:rsidRDefault="00A21E23" w:rsidP="00943FE7">
      <w:pPr>
        <w:pStyle w:val="ListParagraph"/>
        <w:numPr>
          <w:ilvl w:val="0"/>
          <w:numId w:val="88"/>
        </w:numPr>
        <w:spacing w:after="120" w:line="360" w:lineRule="auto"/>
        <w:contextualSpacing w:val="0"/>
        <w:jc w:val="both"/>
        <w:rPr>
          <w:rFonts w:asciiTheme="minorHAnsi" w:hAnsiTheme="minorHAnsi" w:cstheme="minorHAnsi"/>
          <w:sz w:val="20"/>
          <w:szCs w:val="20"/>
          <w:lang w:val="en-GB"/>
        </w:rPr>
      </w:pPr>
      <w:r w:rsidRPr="00A21E23">
        <w:rPr>
          <w:rFonts w:asciiTheme="minorHAnsi" w:hAnsiTheme="minorHAnsi" w:cstheme="minorHAnsi"/>
          <w:sz w:val="20"/>
          <w:szCs w:val="20"/>
          <w:lang w:val="en-GB"/>
        </w:rPr>
        <w:t>You can also add more ranges to an order by clicking the ‘Add Range’ button next to the relevant order:</w:t>
      </w:r>
    </w:p>
    <w:p w14:paraId="38EBA1BB" w14:textId="7015D7B4" w:rsidR="00A21E23" w:rsidRPr="00A21E23" w:rsidRDefault="00A21E23" w:rsidP="00A21E23">
      <w:pPr>
        <w:spacing w:after="120" w:line="360" w:lineRule="auto"/>
        <w:ind w:left="360"/>
        <w:jc w:val="both"/>
        <w:rPr>
          <w:rFonts w:asciiTheme="minorHAnsi" w:hAnsiTheme="minorHAnsi" w:cstheme="minorHAnsi"/>
          <w:sz w:val="20"/>
          <w:szCs w:val="20"/>
          <w:lang w:val="en-GB"/>
        </w:rPr>
      </w:pPr>
      <w:r w:rsidRPr="00A21E23">
        <w:rPr>
          <w:rFonts w:asciiTheme="minorHAnsi" w:eastAsia="Calibri" w:hAnsiTheme="minorHAnsi" w:cstheme="minorHAnsi"/>
          <w:noProof/>
          <w:sz w:val="20"/>
          <w:szCs w:val="20"/>
        </w:rPr>
        <w:drawing>
          <wp:inline distT="0" distB="0" distL="0" distR="0" wp14:anchorId="207C172A" wp14:editId="4D650307">
            <wp:extent cx="5731510" cy="901700"/>
            <wp:effectExtent l="0" t="0" r="2540" b="0"/>
            <wp:docPr id="2147" name="Picture 4">
              <a:extLst xmlns:a="http://schemas.openxmlformats.org/drawingml/2006/main">
                <a:ext uri="{FF2B5EF4-FFF2-40B4-BE49-F238E27FC236}">
                  <a16:creationId xmlns:a16="http://schemas.microsoft.com/office/drawing/2014/main" id="{80154DC6-F06D-42CB-A7B3-473BCFF819F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80154DC6-F06D-42CB-A7B3-473BCFF819FB}"/>
                        </a:ext>
                      </a:extLst>
                    </pic:cNvPr>
                    <pic:cNvPicPr>
                      <a:picLocks noChangeAspect="1"/>
                    </pic:cNvPicPr>
                  </pic:nvPicPr>
                  <pic:blipFill>
                    <a:blip r:embed="rId134"/>
                    <a:stretch>
                      <a:fillRect/>
                    </a:stretch>
                  </pic:blipFill>
                  <pic:spPr>
                    <a:xfrm>
                      <a:off x="0" y="0"/>
                      <a:ext cx="5731510" cy="901700"/>
                    </a:xfrm>
                    <a:prstGeom prst="rect">
                      <a:avLst/>
                    </a:prstGeom>
                  </pic:spPr>
                </pic:pic>
              </a:graphicData>
            </a:graphic>
          </wp:inline>
        </w:drawing>
      </w:r>
    </w:p>
    <w:p w14:paraId="618E6C4F" w14:textId="2EFA1FBA" w:rsidR="00A21E23" w:rsidRPr="00A21E23" w:rsidRDefault="00A21E23" w:rsidP="00943FE7">
      <w:pPr>
        <w:pStyle w:val="ListParagraph"/>
        <w:numPr>
          <w:ilvl w:val="0"/>
          <w:numId w:val="88"/>
        </w:numPr>
        <w:spacing w:after="120" w:line="360" w:lineRule="auto"/>
        <w:contextualSpacing w:val="0"/>
        <w:jc w:val="both"/>
        <w:rPr>
          <w:rFonts w:asciiTheme="minorHAnsi" w:hAnsiTheme="minorHAnsi" w:cstheme="minorHAnsi"/>
          <w:sz w:val="20"/>
          <w:szCs w:val="20"/>
          <w:lang w:val="en-GB"/>
        </w:rPr>
      </w:pPr>
      <w:r>
        <w:rPr>
          <w:rFonts w:asciiTheme="minorHAnsi" w:hAnsiTheme="minorHAnsi" w:cstheme="minorHAnsi"/>
          <w:sz w:val="20"/>
          <w:szCs w:val="20"/>
          <w:lang w:val="en-GB"/>
        </w:rPr>
        <w:t>Once you have entered your orders, click ‘Validate Numbers’ and you will see a message to confirm your numbers have been successfully validated</w:t>
      </w:r>
    </w:p>
    <w:p w14:paraId="20741BE0" w14:textId="2AB85609" w:rsidR="00A21E23" w:rsidRDefault="00801C71" w:rsidP="00943FE7">
      <w:pPr>
        <w:pStyle w:val="ListParagraph"/>
        <w:numPr>
          <w:ilvl w:val="0"/>
          <w:numId w:val="88"/>
        </w:numPr>
        <w:spacing w:after="120" w:line="360" w:lineRule="auto"/>
        <w:contextualSpacing w:val="0"/>
        <w:jc w:val="both"/>
        <w:rPr>
          <w:rFonts w:asciiTheme="minorHAnsi" w:hAnsiTheme="minorHAnsi" w:cstheme="minorHAnsi"/>
          <w:sz w:val="20"/>
          <w:szCs w:val="20"/>
          <w:lang w:val="en-GB"/>
        </w:rPr>
      </w:pPr>
      <w:r>
        <w:rPr>
          <w:noProof/>
        </w:rPr>
        <mc:AlternateContent>
          <mc:Choice Requires="wpg">
            <w:drawing>
              <wp:anchor distT="0" distB="0" distL="114300" distR="114300" simplePos="0" relativeHeight="251532285" behindDoc="0" locked="0" layoutInCell="1" allowOverlap="1" wp14:anchorId="7CC96CAF" wp14:editId="3731F4B1">
                <wp:simplePos x="0" y="0"/>
                <wp:positionH relativeFrom="column">
                  <wp:posOffset>-290339</wp:posOffset>
                </wp:positionH>
                <wp:positionV relativeFrom="paragraph">
                  <wp:posOffset>299377</wp:posOffset>
                </wp:positionV>
                <wp:extent cx="6311265" cy="1720850"/>
                <wp:effectExtent l="0" t="0" r="0" b="0"/>
                <wp:wrapNone/>
                <wp:docPr id="2152" name="Group 2152"/>
                <wp:cNvGraphicFramePr/>
                <a:graphic xmlns:a="http://schemas.openxmlformats.org/drawingml/2006/main">
                  <a:graphicData uri="http://schemas.microsoft.com/office/word/2010/wordprocessingGroup">
                    <wpg:wgp>
                      <wpg:cNvGrpSpPr/>
                      <wpg:grpSpPr>
                        <a:xfrm>
                          <a:off x="0" y="0"/>
                          <a:ext cx="6311265" cy="1720850"/>
                          <a:chOff x="0" y="0"/>
                          <a:chExt cx="6311265" cy="1720850"/>
                        </a:xfrm>
                      </wpg:grpSpPr>
                      <wpg:grpSp>
                        <wpg:cNvPr id="2153" name="Group 6"/>
                        <wpg:cNvGrpSpPr/>
                        <wpg:grpSpPr>
                          <a:xfrm>
                            <a:off x="0" y="0"/>
                            <a:ext cx="6311265" cy="1720850"/>
                            <a:chOff x="0" y="0"/>
                            <a:chExt cx="10724149" cy="2925323"/>
                          </a:xfrm>
                        </wpg:grpSpPr>
                        <pic:pic xmlns:pic="http://schemas.openxmlformats.org/drawingml/2006/picture">
                          <pic:nvPicPr>
                            <pic:cNvPr id="2154" name="Picture 2154"/>
                            <pic:cNvPicPr>
                              <a:picLocks noChangeAspect="1"/>
                            </pic:cNvPicPr>
                          </pic:nvPicPr>
                          <pic:blipFill rotWithShape="1">
                            <a:blip r:embed="rId135"/>
                            <a:srcRect b="56192"/>
                            <a:stretch/>
                          </pic:blipFill>
                          <pic:spPr>
                            <a:xfrm>
                              <a:off x="0" y="0"/>
                              <a:ext cx="10565331" cy="2170107"/>
                            </a:xfrm>
                            <a:prstGeom prst="rect">
                              <a:avLst/>
                            </a:prstGeom>
                          </pic:spPr>
                        </pic:pic>
                        <pic:pic xmlns:pic="http://schemas.openxmlformats.org/drawingml/2006/picture">
                          <pic:nvPicPr>
                            <pic:cNvPr id="2155" name="Picture 2155"/>
                            <pic:cNvPicPr>
                              <a:picLocks noChangeAspect="1"/>
                            </pic:cNvPicPr>
                          </pic:nvPicPr>
                          <pic:blipFill rotWithShape="1">
                            <a:blip r:embed="rId135"/>
                            <a:srcRect t="81894"/>
                            <a:stretch/>
                          </pic:blipFill>
                          <pic:spPr>
                            <a:xfrm>
                              <a:off x="158818" y="2028385"/>
                              <a:ext cx="10565331" cy="896938"/>
                            </a:xfrm>
                            <a:prstGeom prst="rect">
                              <a:avLst/>
                            </a:prstGeom>
                          </pic:spPr>
                        </pic:pic>
                      </wpg:grpSp>
                      <pic:pic xmlns:pic="http://schemas.openxmlformats.org/drawingml/2006/picture">
                        <pic:nvPicPr>
                          <pic:cNvPr id="2151" name="Picture 2151"/>
                          <pic:cNvPicPr>
                            <a:picLocks noChangeAspect="1"/>
                          </pic:cNvPicPr>
                        </pic:nvPicPr>
                        <pic:blipFill>
                          <a:blip r:embed="rId136" cstate="print">
                            <a:extLst>
                              <a:ext uri="{28A0092B-C50C-407E-A947-70E740481C1C}">
                                <a14:useLocalDpi xmlns:a14="http://schemas.microsoft.com/office/drawing/2010/main" val="0"/>
                              </a:ext>
                            </a:extLst>
                          </a:blip>
                          <a:stretch>
                            <a:fillRect/>
                          </a:stretch>
                        </pic:blipFill>
                        <pic:spPr>
                          <a:xfrm>
                            <a:off x="1144669" y="493909"/>
                            <a:ext cx="506730" cy="45085"/>
                          </a:xfrm>
                          <a:prstGeom prst="rect">
                            <a:avLst/>
                          </a:prstGeom>
                        </pic:spPr>
                      </pic:pic>
                    </wpg:wgp>
                  </a:graphicData>
                </a:graphic>
              </wp:anchor>
            </w:drawing>
          </mc:Choice>
          <mc:Fallback>
            <w:pict>
              <v:group w14:anchorId="05EA1412" id="Group 2152" o:spid="_x0000_s1026" style="position:absolute;margin-left:-22.85pt;margin-top:23.55pt;width:496.95pt;height:135.5pt;z-index:251532285" coordsize="63112,172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">
                <v:group id="Group 6" o:spid="_x0000_s1027" style="position:absolute;width:63112;height:17208" coordsize="107241,292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">
                  <v:shape id="Picture 2154" o:spid="_x0000_s1028" type="#_x0000_t75" style="position:absolute;width:105653;height:2170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">
                    <v:imagedata r:id="rId137" o:title="" cropbottom="36826f"/>
                  </v:shape>
                  <v:shape id="Picture 2155" o:spid="_x0000_s1029" type="#_x0000_t75" style="position:absolute;left:1588;top:20283;width:105653;height:897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">
                    <v:imagedata r:id="rId137" o:title="" croptop="53670f"/>
                  </v:shape>
                </v:group>
                <v:shape id="Picture 2151" o:spid="_x0000_s1030" type="#_x0000_t75" style="position:absolute;left:11446;top:4939;width:5067;height:4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">
                  <v:imagedata r:id="rId138" o:title=""/>
                </v:shape>
              </v:group>
            </w:pict>
          </mc:Fallback>
        </mc:AlternateContent>
      </w:r>
      <w:r w:rsidR="00A21E23">
        <w:rPr>
          <w:noProof/>
        </w:rPr>
        <mc:AlternateContent>
          <mc:Choice Requires="wps">
            <w:drawing>
              <wp:anchor distT="0" distB="0" distL="114300" distR="114300" simplePos="0" relativeHeight="251821056" behindDoc="0" locked="0" layoutInCell="1" allowOverlap="1" wp14:anchorId="0597E28C" wp14:editId="1284F947">
                <wp:simplePos x="0" y="0"/>
                <wp:positionH relativeFrom="margin">
                  <wp:posOffset>4984750</wp:posOffset>
                </wp:positionH>
                <wp:positionV relativeFrom="paragraph">
                  <wp:posOffset>1845310</wp:posOffset>
                </wp:positionV>
                <wp:extent cx="233082" cy="232934"/>
                <wp:effectExtent l="0" t="19050" r="33655" b="34290"/>
                <wp:wrapNone/>
                <wp:docPr id="2158"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EE82DA6" w14:textId="77777777" w:rsidR="00E64DD2" w:rsidRPr="00752228" w:rsidRDefault="00E64DD2" w:rsidP="00A21E23">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597E28C" id="_x0000_s1113" type="#_x0000_t13" style="position:absolute;left:0;text-align:left;margin-left:392.5pt;margin-top:145.3pt;width:18.35pt;height:18.35pt;z-index:25182105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" adj="10807" fillcolor="#00d7bd [3204]" strokecolor="white [3212]" strokeweight=".25pt">
                <v:textbox inset="0,0,0,0">
                  <w:txbxContent>
                    <w:p w14:paraId="3EE82DA6" w14:textId="77777777" w:rsidR="00E64DD2" w:rsidRPr="00752228" w:rsidRDefault="00E64DD2" w:rsidP="00A21E23">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r w:rsidR="00A21E23">
        <w:rPr>
          <w:noProof/>
        </w:rPr>
        <mc:AlternateContent>
          <mc:Choice Requires="wps">
            <w:drawing>
              <wp:anchor distT="0" distB="0" distL="114300" distR="114300" simplePos="0" relativeHeight="251889664" behindDoc="0" locked="0" layoutInCell="1" allowOverlap="1" wp14:anchorId="6904F1E9" wp14:editId="125BDD81">
                <wp:simplePos x="0" y="0"/>
                <wp:positionH relativeFrom="margin">
                  <wp:posOffset>5981700</wp:posOffset>
                </wp:positionH>
                <wp:positionV relativeFrom="paragraph">
                  <wp:posOffset>1851660</wp:posOffset>
                </wp:positionV>
                <wp:extent cx="233082" cy="232934"/>
                <wp:effectExtent l="19050" t="19050" r="14605" b="34290"/>
                <wp:wrapNone/>
                <wp:docPr id="2157"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27F601F" w14:textId="2460A469" w:rsidR="00E64DD2" w:rsidRPr="00752228" w:rsidRDefault="00E64DD2" w:rsidP="00A21E23">
                            <w:pPr>
                              <w:jc w:val="center"/>
                              <w:rPr>
                                <w:b/>
                                <w:color w:val="FFFFFF" w:themeColor="background1"/>
                                <w:sz w:val="12"/>
                                <w:lang w:val="es-ES"/>
                              </w:rPr>
                            </w:pPr>
                            <w:r>
                              <w:rPr>
                                <w:b/>
                                <w:color w:val="FFFFFF" w:themeColor="background1"/>
                                <w:sz w:val="12"/>
                                <w:lang w:val="es-E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904F1E9" id="_x0000_s1114" type="#_x0000_t13" style="position:absolute;left:0;text-align:left;margin-left:471pt;margin-top:145.8pt;width:18.35pt;height:18.35pt;flip:x;z-index:2518896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" adj="10807" fillcolor="#00d7bd [3204]" strokecolor="white [3212]" strokeweight=".25pt">
                <v:textbox inset="0,0,0,0">
                  <w:txbxContent>
                    <w:p w14:paraId="427F601F" w14:textId="2460A469" w:rsidR="00E64DD2" w:rsidRPr="00752228" w:rsidRDefault="00E64DD2" w:rsidP="00A21E23">
                      <w:pPr>
                        <w:jc w:val="center"/>
                        <w:rPr>
                          <w:b/>
                          <w:color w:val="FFFFFF" w:themeColor="background1"/>
                          <w:sz w:val="12"/>
                          <w:lang w:val="es-ES"/>
                        </w:rPr>
                      </w:pPr>
                      <w:r>
                        <w:rPr>
                          <w:b/>
                          <w:color w:val="FFFFFF" w:themeColor="background1"/>
                          <w:sz w:val="12"/>
                          <w:lang w:val="es-ES"/>
                        </w:rPr>
                        <w:t>5</w:t>
                      </w:r>
                    </w:p>
                  </w:txbxContent>
                </v:textbox>
                <w10:wrap anchorx="margin"/>
              </v:shape>
            </w:pict>
          </mc:Fallback>
        </mc:AlternateContent>
      </w:r>
      <w:r w:rsidR="00A21E23">
        <w:rPr>
          <w:noProof/>
        </w:rPr>
        <mc:AlternateContent>
          <mc:Choice Requires="wps">
            <w:drawing>
              <wp:anchor distT="0" distB="0" distL="114300" distR="114300" simplePos="0" relativeHeight="251816960" behindDoc="0" locked="0" layoutInCell="1" allowOverlap="1" wp14:anchorId="793819F0" wp14:editId="694D66FE">
                <wp:simplePos x="0" y="0"/>
                <wp:positionH relativeFrom="margin">
                  <wp:posOffset>1276350</wp:posOffset>
                </wp:positionH>
                <wp:positionV relativeFrom="paragraph">
                  <wp:posOffset>1650365</wp:posOffset>
                </wp:positionV>
                <wp:extent cx="233082" cy="232934"/>
                <wp:effectExtent l="19050" t="19050" r="14605" b="34290"/>
                <wp:wrapNone/>
                <wp:docPr id="2156"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0B952C4" w14:textId="6EF33A35" w:rsidR="00E64DD2" w:rsidRPr="00752228" w:rsidRDefault="00E64DD2" w:rsidP="00A21E23">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93819F0" id="_x0000_s1115" type="#_x0000_t13" style="position:absolute;left:0;text-align:left;margin-left:100.5pt;margin-top:129.95pt;width:18.35pt;height:18.35pt;flip:x;z-index:25181696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" adj="10807" fillcolor="#00d7bd [3204]" strokecolor="white [3212]" strokeweight=".25pt">
                <v:textbox inset="0,0,0,0">
                  <w:txbxContent>
                    <w:p w14:paraId="60B952C4" w14:textId="6EF33A35" w:rsidR="00E64DD2" w:rsidRPr="00752228" w:rsidRDefault="00E64DD2" w:rsidP="00A21E23">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r w:rsidR="00A21E23">
        <w:rPr>
          <w:rFonts w:asciiTheme="minorHAnsi" w:hAnsiTheme="minorHAnsi" w:cstheme="minorHAnsi"/>
          <w:sz w:val="20"/>
          <w:szCs w:val="20"/>
          <w:lang w:val="en-GB"/>
        </w:rPr>
        <w:t>Then click ‘Customer Details’ to proceed</w:t>
      </w:r>
      <w:r w:rsidR="00AA6946" w:rsidRPr="00AA6946">
        <w:rPr>
          <w:noProof/>
        </w:rPr>
        <w:t xml:space="preserve"> </w:t>
      </w:r>
    </w:p>
    <w:p w14:paraId="3DE41470" w14:textId="69B06FA8" w:rsidR="00A21E23" w:rsidRPr="00A21E23" w:rsidRDefault="00A21E23" w:rsidP="00A21E23">
      <w:pPr>
        <w:spacing w:after="120" w:line="360" w:lineRule="auto"/>
        <w:jc w:val="both"/>
        <w:rPr>
          <w:rFonts w:asciiTheme="minorHAnsi" w:eastAsia="Calibri" w:hAnsiTheme="minorHAnsi" w:cstheme="minorHAnsi"/>
          <w:sz w:val="20"/>
          <w:szCs w:val="20"/>
          <w:lang w:val="en-GB"/>
        </w:rPr>
      </w:pPr>
    </w:p>
    <w:p w14:paraId="0872CE8B" w14:textId="6554F9B3" w:rsidR="00AD338E" w:rsidRDefault="00AD338E" w:rsidP="00A21E23">
      <w:pPr>
        <w:spacing w:after="120" w:line="360" w:lineRule="auto"/>
        <w:jc w:val="both"/>
        <w:rPr>
          <w:rFonts w:asciiTheme="minorHAnsi" w:hAnsiTheme="minorHAnsi" w:cstheme="minorHAnsi"/>
          <w:sz w:val="20"/>
          <w:szCs w:val="20"/>
        </w:rPr>
      </w:pPr>
      <w:r>
        <w:rPr>
          <w:rFonts w:asciiTheme="minorHAnsi" w:hAnsiTheme="minorHAnsi" w:cstheme="minorHAnsi"/>
          <w:sz w:val="20"/>
          <w:szCs w:val="20"/>
        </w:rPr>
        <w:t xml:space="preserve">Next, you will need to add an address for each number range to be activated, for this there </w:t>
      </w:r>
      <w:r w:rsidRPr="00AD338E">
        <w:rPr>
          <w:rFonts w:asciiTheme="minorHAnsi" w:hAnsiTheme="minorHAnsi" w:cstheme="minorHAnsi"/>
          <w:sz w:val="20"/>
          <w:szCs w:val="20"/>
        </w:rPr>
        <w:t>are 2 methods, you can add addresses individually or in bulk, both of these methods are described in the previous s</w:t>
      </w:r>
      <w:r>
        <w:rPr>
          <w:rFonts w:asciiTheme="minorHAnsi" w:hAnsiTheme="minorHAnsi" w:cstheme="minorHAnsi"/>
          <w:sz w:val="20"/>
          <w:szCs w:val="20"/>
        </w:rPr>
        <w:t xml:space="preserve">ection </w:t>
      </w:r>
      <w:r w:rsidRPr="00AD338E">
        <w:rPr>
          <w:rFonts w:asciiTheme="minorHAnsi" w:hAnsiTheme="minorHAnsi" w:cstheme="minorHAnsi"/>
          <w:sz w:val="20"/>
          <w:szCs w:val="20"/>
        </w:rPr>
        <w:t xml:space="preserve">for Bulk Activation, so please refer to those </w:t>
      </w:r>
      <w:r>
        <w:rPr>
          <w:rFonts w:asciiTheme="minorHAnsi" w:hAnsiTheme="minorHAnsi" w:cstheme="minorHAnsi"/>
          <w:sz w:val="20"/>
          <w:szCs w:val="20"/>
        </w:rPr>
        <w:t>for</w:t>
      </w:r>
      <w:r w:rsidRPr="00AD338E">
        <w:rPr>
          <w:rFonts w:asciiTheme="minorHAnsi" w:hAnsiTheme="minorHAnsi" w:cstheme="minorHAnsi"/>
          <w:sz w:val="20"/>
          <w:szCs w:val="20"/>
        </w:rPr>
        <w:t xml:space="preserve"> details on how to do this</w:t>
      </w:r>
      <w:r>
        <w:rPr>
          <w:rFonts w:asciiTheme="minorHAnsi" w:hAnsiTheme="minorHAnsi" w:cstheme="minorHAnsi"/>
          <w:sz w:val="20"/>
          <w:szCs w:val="20"/>
        </w:rPr>
        <w:t>.</w:t>
      </w:r>
    </w:p>
    <w:p w14:paraId="05425B0A" w14:textId="5B79F317" w:rsidR="00AD338E" w:rsidRPr="00A21E23" w:rsidRDefault="00D71CF4" w:rsidP="00A21E23">
      <w:pPr>
        <w:spacing w:after="120" w:line="360" w:lineRule="auto"/>
        <w:jc w:val="both"/>
        <w:rPr>
          <w:rFonts w:asciiTheme="minorHAnsi" w:hAnsiTheme="minorHAnsi" w:cstheme="minorHAnsi"/>
          <w:sz w:val="20"/>
          <w:szCs w:val="20"/>
        </w:rPr>
      </w:pPr>
      <w:r w:rsidRPr="00AD338E">
        <w:rPr>
          <w:noProof/>
          <w:sz w:val="20"/>
          <w:szCs w:val="20"/>
        </w:rPr>
        <w:drawing>
          <wp:anchor distT="0" distB="0" distL="114300" distR="114300" simplePos="0" relativeHeight="251531260" behindDoc="0" locked="0" layoutInCell="1" allowOverlap="1" wp14:anchorId="7D7C879E" wp14:editId="597502E7">
            <wp:simplePos x="0" y="0"/>
            <wp:positionH relativeFrom="margin">
              <wp:align>right</wp:align>
            </wp:positionH>
            <wp:positionV relativeFrom="paragraph">
              <wp:posOffset>1816735</wp:posOffset>
            </wp:positionV>
            <wp:extent cx="782955" cy="523875"/>
            <wp:effectExtent l="0" t="0" r="0" b="9525"/>
            <wp:wrapSquare wrapText="bothSides"/>
            <wp:docPr id="2160" name="Picture 13">
              <a:extLst xmlns:a="http://schemas.openxmlformats.org/drawingml/2006/main">
                <a:ext uri="{FF2B5EF4-FFF2-40B4-BE49-F238E27FC236}">
                  <a16:creationId xmlns:a16="http://schemas.microsoft.com/office/drawing/2014/main" id="{182CBD47-9FA3-4136-9021-1575C3596C2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3">
                      <a:extLst>
                        <a:ext uri="{FF2B5EF4-FFF2-40B4-BE49-F238E27FC236}">
                          <a16:creationId xmlns:a16="http://schemas.microsoft.com/office/drawing/2014/main" id="{182CBD47-9FA3-4136-9021-1575C3596C22}"/>
                        </a:ext>
                      </a:extLst>
                    </pic:cNvPr>
                    <pic:cNvPicPr>
                      <a:picLocks noChangeAspect="1"/>
                    </pic:cNvPicPr>
                  </pic:nvPicPr>
                  <pic:blipFill>
                    <a:blip r:embed="rId139">
                      <a:extLst>
                        <a:ext uri="{28A0092B-C50C-407E-A947-70E740481C1C}">
                          <a14:useLocalDpi xmlns:a14="http://schemas.microsoft.com/office/drawing/2010/main" val="0"/>
                        </a:ext>
                      </a:extLst>
                    </a:blip>
                    <a:stretch>
                      <a:fillRect/>
                    </a:stretch>
                  </pic:blipFill>
                  <pic:spPr>
                    <a:xfrm>
                      <a:off x="0" y="0"/>
                      <a:ext cx="782955" cy="523875"/>
                    </a:xfrm>
                    <a:prstGeom prst="rect">
                      <a:avLst/>
                    </a:prstGeom>
                  </pic:spPr>
                </pic:pic>
              </a:graphicData>
            </a:graphic>
            <wp14:sizeRelH relativeFrom="page">
              <wp14:pctWidth>0</wp14:pctWidth>
            </wp14:sizeRelH>
            <wp14:sizeRelV relativeFrom="page">
              <wp14:pctHeight>0</wp14:pctHeight>
            </wp14:sizeRelV>
          </wp:anchor>
        </w:drawing>
      </w:r>
      <w:r w:rsidR="00AD338E" w:rsidRPr="00AD338E">
        <w:rPr>
          <w:rFonts w:asciiTheme="minorHAnsi" w:hAnsiTheme="minorHAnsi" w:cstheme="minorHAnsi"/>
          <w:noProof/>
          <w:sz w:val="20"/>
          <w:szCs w:val="20"/>
        </w:rPr>
        <w:drawing>
          <wp:inline distT="0" distB="0" distL="0" distR="0" wp14:anchorId="03A36D37" wp14:editId="78FD2F95">
            <wp:extent cx="5731510" cy="1815465"/>
            <wp:effectExtent l="0" t="0" r="2540" b="0"/>
            <wp:docPr id="2159" name="Picture 12">
              <a:extLst xmlns:a="http://schemas.openxmlformats.org/drawingml/2006/main">
                <a:ext uri="{FF2B5EF4-FFF2-40B4-BE49-F238E27FC236}">
                  <a16:creationId xmlns:a16="http://schemas.microsoft.com/office/drawing/2014/main" id="{4B6AC988-4359-4C85-A4E1-96D370B1B28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2">
                      <a:extLst>
                        <a:ext uri="{FF2B5EF4-FFF2-40B4-BE49-F238E27FC236}">
                          <a16:creationId xmlns:a16="http://schemas.microsoft.com/office/drawing/2014/main" id="{4B6AC988-4359-4C85-A4E1-96D370B1B282}"/>
                        </a:ext>
                      </a:extLst>
                    </pic:cNvPr>
                    <pic:cNvPicPr>
                      <a:picLocks noChangeAspect="1"/>
                    </pic:cNvPicPr>
                  </pic:nvPicPr>
                  <pic:blipFill>
                    <a:blip r:embed="rId140"/>
                    <a:stretch>
                      <a:fillRect/>
                    </a:stretch>
                  </pic:blipFill>
                  <pic:spPr>
                    <a:xfrm>
                      <a:off x="0" y="0"/>
                      <a:ext cx="5731510" cy="1815465"/>
                    </a:xfrm>
                    <a:prstGeom prst="rect">
                      <a:avLst/>
                    </a:prstGeom>
                  </pic:spPr>
                </pic:pic>
              </a:graphicData>
            </a:graphic>
          </wp:inline>
        </w:drawing>
      </w:r>
    </w:p>
    <w:p w14:paraId="07E1905B" w14:textId="5D107589" w:rsidR="00A21E23" w:rsidRDefault="00AD338E" w:rsidP="00697335">
      <w:pPr>
        <w:rPr>
          <w:sz w:val="20"/>
          <w:szCs w:val="20"/>
        </w:rPr>
      </w:pPr>
      <w:r>
        <w:rPr>
          <w:sz w:val="20"/>
          <w:szCs w:val="20"/>
        </w:rPr>
        <w:t>Once you have added the addresses for your orders, click ‘Upload Documents’ to proceed</w:t>
      </w:r>
    </w:p>
    <w:p w14:paraId="428281C1" w14:textId="1282C00F" w:rsidR="00AD338E" w:rsidRDefault="00AD338E" w:rsidP="00697335">
      <w:pPr>
        <w:rPr>
          <w:sz w:val="20"/>
          <w:szCs w:val="20"/>
        </w:rPr>
      </w:pPr>
    </w:p>
    <w:p w14:paraId="5CA483AF" w14:textId="03494E18" w:rsidR="00AD338E" w:rsidRDefault="00AD338E" w:rsidP="00697335">
      <w:pPr>
        <w:rPr>
          <w:sz w:val="20"/>
          <w:szCs w:val="20"/>
        </w:rPr>
      </w:pPr>
    </w:p>
    <w:p w14:paraId="34FF6ACD" w14:textId="24415439" w:rsidR="00AD338E" w:rsidRDefault="00AD338E" w:rsidP="00697335">
      <w:pPr>
        <w:rPr>
          <w:sz w:val="20"/>
          <w:szCs w:val="20"/>
        </w:rPr>
      </w:pPr>
      <w:r>
        <w:rPr>
          <w:sz w:val="20"/>
          <w:szCs w:val="20"/>
        </w:rPr>
        <w:t>You can upload the documents associated to your orders either individually or in bulk:</w:t>
      </w:r>
    </w:p>
    <w:p w14:paraId="3674518D" w14:textId="77777777" w:rsidR="00AD338E" w:rsidRPr="00AD338E" w:rsidRDefault="00AD338E" w:rsidP="00697335">
      <w:pPr>
        <w:rPr>
          <w:sz w:val="20"/>
          <w:szCs w:val="20"/>
        </w:rPr>
      </w:pPr>
    </w:p>
    <w:p w14:paraId="1B932169" w14:textId="77777777" w:rsidR="00AD338E" w:rsidRDefault="00AD338E" w:rsidP="00943FE7">
      <w:pPr>
        <w:pStyle w:val="ListParagraph"/>
        <w:numPr>
          <w:ilvl w:val="0"/>
          <w:numId w:val="89"/>
        </w:numPr>
        <w:spacing w:after="120" w:line="360" w:lineRule="auto"/>
        <w:contextualSpacing w:val="0"/>
        <w:jc w:val="both"/>
        <w:rPr>
          <w:rFonts w:asciiTheme="minorHAnsi" w:hAnsiTheme="minorHAnsi" w:cstheme="minorHAnsi"/>
          <w:sz w:val="20"/>
          <w:szCs w:val="20"/>
        </w:rPr>
      </w:pPr>
      <w:r w:rsidRPr="00AD338E">
        <w:rPr>
          <w:rFonts w:asciiTheme="minorHAnsi" w:hAnsiTheme="minorHAnsi" w:cstheme="minorHAnsi"/>
          <w:sz w:val="20"/>
          <w:szCs w:val="20"/>
        </w:rPr>
        <w:t>To upload individually, click ‘Add Document’ on the order you want to add documents for</w:t>
      </w:r>
    </w:p>
    <w:p w14:paraId="2935ECDB" w14:textId="77777777" w:rsidR="00AD338E" w:rsidRPr="00AD338E" w:rsidRDefault="00AD338E" w:rsidP="00943FE7">
      <w:pPr>
        <w:pStyle w:val="ListParagraph"/>
        <w:numPr>
          <w:ilvl w:val="0"/>
          <w:numId w:val="89"/>
        </w:numPr>
        <w:spacing w:after="120" w:line="360" w:lineRule="auto"/>
        <w:contextualSpacing w:val="0"/>
        <w:jc w:val="both"/>
        <w:rPr>
          <w:rFonts w:asciiTheme="minorHAnsi" w:hAnsiTheme="minorHAnsi" w:cstheme="minorHAnsi"/>
          <w:sz w:val="20"/>
          <w:szCs w:val="20"/>
          <w:lang w:val="en-GB"/>
        </w:rPr>
      </w:pPr>
      <w:r w:rsidRPr="00AD338E">
        <w:rPr>
          <w:rFonts w:asciiTheme="minorHAnsi" w:hAnsiTheme="minorHAnsi" w:cstheme="minorHAnsi"/>
          <w:sz w:val="20"/>
          <w:szCs w:val="20"/>
        </w:rPr>
        <w:t>To upload in bulk, check the tick boxes for the orders you want to add documents for</w:t>
      </w:r>
    </w:p>
    <w:p w14:paraId="65467722" w14:textId="47BB87F9" w:rsidR="00697335" w:rsidRDefault="00AD338E" w:rsidP="00943FE7">
      <w:pPr>
        <w:pStyle w:val="ListParagraph"/>
        <w:numPr>
          <w:ilvl w:val="0"/>
          <w:numId w:val="89"/>
        </w:numPr>
        <w:spacing w:after="120" w:line="360" w:lineRule="auto"/>
        <w:contextualSpacing w:val="0"/>
        <w:jc w:val="both"/>
        <w:rPr>
          <w:rFonts w:asciiTheme="minorHAnsi" w:hAnsiTheme="minorHAnsi" w:cstheme="minorHAnsi"/>
          <w:sz w:val="20"/>
          <w:szCs w:val="20"/>
          <w:lang w:val="en-GB"/>
        </w:rPr>
      </w:pPr>
      <w:r w:rsidRPr="00AD338E">
        <w:rPr>
          <w:rFonts w:asciiTheme="minorHAnsi" w:hAnsiTheme="minorHAnsi" w:cstheme="minorHAnsi"/>
          <w:sz w:val="20"/>
          <w:szCs w:val="20"/>
          <w:lang w:val="en-GB"/>
        </w:rPr>
        <w:t>Then click ‘Bulk Upload Document’ to add documents for those selected orders</w:t>
      </w:r>
    </w:p>
    <w:p w14:paraId="5564CB51" w14:textId="0154A8BF" w:rsidR="00AD338E" w:rsidRPr="00AD338E" w:rsidRDefault="00AD338E" w:rsidP="00AD338E">
      <w:pPr>
        <w:spacing w:after="120" w:line="360" w:lineRule="auto"/>
        <w:jc w:val="both"/>
        <w:rPr>
          <w:rFonts w:asciiTheme="minorHAnsi" w:hAnsiTheme="minorHAnsi" w:cstheme="minorHAnsi"/>
          <w:sz w:val="20"/>
          <w:szCs w:val="20"/>
          <w:lang w:val="en-GB"/>
        </w:rPr>
      </w:pPr>
      <w:r>
        <w:rPr>
          <w:noProof/>
        </w:rPr>
        <mc:AlternateContent>
          <mc:Choice Requires="wps">
            <w:drawing>
              <wp:anchor distT="0" distB="0" distL="114300" distR="114300" simplePos="0" relativeHeight="251828224" behindDoc="0" locked="0" layoutInCell="1" allowOverlap="1" wp14:anchorId="08E4FDB8" wp14:editId="241754E7">
                <wp:simplePos x="0" y="0"/>
                <wp:positionH relativeFrom="margin">
                  <wp:posOffset>4400550</wp:posOffset>
                </wp:positionH>
                <wp:positionV relativeFrom="paragraph">
                  <wp:posOffset>618490</wp:posOffset>
                </wp:positionV>
                <wp:extent cx="233082" cy="232934"/>
                <wp:effectExtent l="0" t="19050" r="33655" b="34290"/>
                <wp:wrapNone/>
                <wp:docPr id="2164"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4BE3383" w14:textId="5CA429F4" w:rsidR="00E64DD2" w:rsidRPr="00752228" w:rsidRDefault="00E64DD2" w:rsidP="00AD338E">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8E4FDB8" id="_x0000_s1116" type="#_x0000_t13" style="position:absolute;left:0;text-align:left;margin-left:346.5pt;margin-top:48.7pt;width:18.35pt;height:18.35pt;z-index:25182822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" adj="10807" fillcolor="#00d7bd [3204]" strokecolor="white [3212]" strokeweight=".25pt">
                <v:textbox inset="0,0,0,0">
                  <w:txbxContent>
                    <w:p w14:paraId="74BE3383" w14:textId="5CA429F4" w:rsidR="00E64DD2" w:rsidRPr="00752228" w:rsidRDefault="00E64DD2" w:rsidP="00AD338E">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Pr>
          <w:noProof/>
        </w:rPr>
        <mc:AlternateContent>
          <mc:Choice Requires="wps">
            <w:drawing>
              <wp:anchor distT="0" distB="0" distL="114300" distR="114300" simplePos="0" relativeHeight="251826176" behindDoc="0" locked="0" layoutInCell="1" allowOverlap="1" wp14:anchorId="0819EAA3" wp14:editId="2E20D971">
                <wp:simplePos x="0" y="0"/>
                <wp:positionH relativeFrom="margin">
                  <wp:posOffset>-196850</wp:posOffset>
                </wp:positionH>
                <wp:positionV relativeFrom="paragraph">
                  <wp:posOffset>878840</wp:posOffset>
                </wp:positionV>
                <wp:extent cx="233082" cy="232934"/>
                <wp:effectExtent l="0" t="19050" r="33655" b="34290"/>
                <wp:wrapNone/>
                <wp:docPr id="2163"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6EAC4B0" w14:textId="418CBF48" w:rsidR="00E64DD2" w:rsidRPr="00752228" w:rsidRDefault="00E64DD2" w:rsidP="00AD338E">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819EAA3" id="_x0000_s1117" type="#_x0000_t13" style="position:absolute;left:0;text-align:left;margin-left:-15.5pt;margin-top:69.2pt;width:18.35pt;height:18.35pt;z-index:25182617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" adj="10807" fillcolor="#00d7bd [3204]" strokecolor="white [3212]" strokeweight=".25pt">
                <v:textbox inset="0,0,0,0">
                  <w:txbxContent>
                    <w:p w14:paraId="76EAC4B0" w14:textId="418CBF48" w:rsidR="00E64DD2" w:rsidRPr="00752228" w:rsidRDefault="00E64DD2" w:rsidP="00AD338E">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824128" behindDoc="0" locked="0" layoutInCell="1" allowOverlap="1" wp14:anchorId="4F8FAAE7" wp14:editId="3D428E61">
                <wp:simplePos x="0" y="0"/>
                <wp:positionH relativeFrom="margin">
                  <wp:posOffset>5448300</wp:posOffset>
                </wp:positionH>
                <wp:positionV relativeFrom="paragraph">
                  <wp:posOffset>1082040</wp:posOffset>
                </wp:positionV>
                <wp:extent cx="233082" cy="232934"/>
                <wp:effectExtent l="19050" t="19050" r="14605" b="34290"/>
                <wp:wrapNone/>
                <wp:docPr id="2162"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27B9963" w14:textId="59AF0C0D" w:rsidR="00E64DD2" w:rsidRPr="00752228" w:rsidRDefault="00E64DD2" w:rsidP="00AD338E">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F8FAAE7" id="_x0000_s1118" type="#_x0000_t13" style="position:absolute;left:0;text-align:left;margin-left:429pt;margin-top:85.2pt;width:18.35pt;height:18.35pt;flip:x;z-index:2518241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" adj="10807" fillcolor="#00d7bd [3204]" strokecolor="white [3212]" strokeweight=".25pt">
                <v:textbox inset="0,0,0,0">
                  <w:txbxContent>
                    <w:p w14:paraId="527B9963" w14:textId="59AF0C0D" w:rsidR="00E64DD2" w:rsidRPr="00752228" w:rsidRDefault="00E64DD2" w:rsidP="00AD338E">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Pr="00AD338E">
        <w:rPr>
          <w:rFonts w:asciiTheme="minorHAnsi" w:hAnsiTheme="minorHAnsi" w:cstheme="minorHAnsi"/>
          <w:noProof/>
          <w:sz w:val="20"/>
          <w:szCs w:val="20"/>
        </w:rPr>
        <w:drawing>
          <wp:inline distT="0" distB="0" distL="0" distR="0" wp14:anchorId="221AC208" wp14:editId="3D5D0045">
            <wp:extent cx="5731510" cy="1644015"/>
            <wp:effectExtent l="0" t="0" r="2540" b="0"/>
            <wp:docPr id="2161" name="Picture 3">
              <a:extLst xmlns:a="http://schemas.openxmlformats.org/drawingml/2006/main">
                <a:ext uri="{FF2B5EF4-FFF2-40B4-BE49-F238E27FC236}">
                  <a16:creationId xmlns:a16="http://schemas.microsoft.com/office/drawing/2014/main" id="{07AD423B-BBA4-4033-8187-6C884505108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07AD423B-BBA4-4033-8187-6C884505108D}"/>
                        </a:ext>
                      </a:extLst>
                    </pic:cNvPr>
                    <pic:cNvPicPr>
                      <a:picLocks noChangeAspect="1"/>
                    </pic:cNvPicPr>
                  </pic:nvPicPr>
                  <pic:blipFill>
                    <a:blip r:embed="rId141"/>
                    <a:stretch>
                      <a:fillRect/>
                    </a:stretch>
                  </pic:blipFill>
                  <pic:spPr>
                    <a:xfrm>
                      <a:off x="0" y="0"/>
                      <a:ext cx="5731510" cy="1644015"/>
                    </a:xfrm>
                    <a:prstGeom prst="rect">
                      <a:avLst/>
                    </a:prstGeom>
                  </pic:spPr>
                </pic:pic>
              </a:graphicData>
            </a:graphic>
          </wp:inline>
        </w:drawing>
      </w: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AD338E" w:rsidRPr="00C81F5A" w14:paraId="397500EB" w14:textId="77777777" w:rsidTr="00A07C73">
        <w:trPr>
          <w:trHeight w:val="691"/>
        </w:trPr>
        <w:tc>
          <w:tcPr>
            <w:tcW w:w="930" w:type="dxa"/>
            <w:vAlign w:val="center"/>
          </w:tcPr>
          <w:p w14:paraId="229915E1" w14:textId="77777777" w:rsidR="00AD338E" w:rsidRPr="00C81F5A" w:rsidRDefault="00AD338E" w:rsidP="00A07C7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58B113FB" wp14:editId="33E03986">
                  <wp:extent cx="360000" cy="360000"/>
                  <wp:effectExtent l="0" t="0" r="2540" b="2540"/>
                  <wp:docPr id="2166"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48B1572B" w14:textId="77777777" w:rsidR="00AD338E" w:rsidRDefault="00AD338E" w:rsidP="00A07C73">
            <w:pPr>
              <w:spacing w:before="60" w:after="60"/>
              <w:rPr>
                <w:rFonts w:asciiTheme="minorHAnsi" w:hAnsiTheme="minorHAnsi" w:cstheme="minorHAnsi"/>
                <w:i/>
                <w:sz w:val="18"/>
                <w:szCs w:val="18"/>
                <w:lang w:val="en-GB"/>
              </w:rPr>
            </w:pPr>
            <w:r w:rsidRPr="00AD338E">
              <w:rPr>
                <w:rFonts w:asciiTheme="minorHAnsi" w:hAnsiTheme="minorHAnsi" w:cstheme="minorHAnsi"/>
                <w:i/>
                <w:sz w:val="18"/>
                <w:szCs w:val="18"/>
                <w:lang w:val="en-GB"/>
              </w:rPr>
              <w:t xml:space="preserve">If your bulk port-in orders have different information (i.e. different LOAs), you will need to either complete the ‘Add Document’ flow individually for each order, or complete in bulk and make the required edits for each order thereafter  </w:t>
            </w:r>
          </w:p>
          <w:p w14:paraId="65E9126E" w14:textId="17EE5697" w:rsidR="00AD338E" w:rsidRPr="00B65D39" w:rsidRDefault="00AD338E" w:rsidP="00A07C73">
            <w:pPr>
              <w:spacing w:before="60" w:after="60"/>
              <w:rPr>
                <w:rFonts w:asciiTheme="minorHAnsi" w:hAnsiTheme="minorHAnsi" w:cstheme="minorHAnsi"/>
                <w:i/>
                <w:sz w:val="18"/>
                <w:szCs w:val="18"/>
                <w:lang w:val="en-GB"/>
              </w:rPr>
            </w:pPr>
            <w:r w:rsidRPr="00AD338E">
              <w:rPr>
                <w:rFonts w:asciiTheme="minorHAnsi" w:hAnsiTheme="minorHAnsi" w:cstheme="minorHAnsi"/>
                <w:i/>
                <w:sz w:val="18"/>
                <w:szCs w:val="18"/>
                <w:lang w:val="en-GB"/>
              </w:rPr>
              <w:t>You must provide a Letter of Authorization, Porting Date, Porting Window and Current Operator to proceed with your port-in and you can also provide an invoice document, any supplementary forms and extra porting information to support your order.</w:t>
            </w:r>
          </w:p>
        </w:tc>
      </w:tr>
    </w:tbl>
    <w:p w14:paraId="523A6B6E" w14:textId="77777777" w:rsidR="00AD338E" w:rsidRDefault="00AD338E" w:rsidP="00AD338E">
      <w:pPr>
        <w:pStyle w:val="ListParagraph"/>
        <w:spacing w:after="120" w:line="360" w:lineRule="auto"/>
        <w:jc w:val="both"/>
        <w:rPr>
          <w:rFonts w:asciiTheme="minorHAnsi" w:hAnsiTheme="minorHAnsi" w:cstheme="minorHAnsi"/>
          <w:sz w:val="20"/>
          <w:szCs w:val="20"/>
          <w:lang w:val="en-GB"/>
        </w:rPr>
      </w:pPr>
    </w:p>
    <w:p w14:paraId="535B8442" w14:textId="77777777" w:rsidR="00AD338E" w:rsidRPr="00AD338E" w:rsidRDefault="00AD338E" w:rsidP="00943FE7">
      <w:pPr>
        <w:pStyle w:val="ListParagraph"/>
        <w:numPr>
          <w:ilvl w:val="0"/>
          <w:numId w:val="89"/>
        </w:numPr>
        <w:spacing w:after="120" w:line="360" w:lineRule="auto"/>
        <w:jc w:val="both"/>
        <w:rPr>
          <w:rFonts w:asciiTheme="minorHAnsi" w:hAnsiTheme="minorHAnsi" w:cstheme="minorHAnsi"/>
          <w:sz w:val="20"/>
          <w:szCs w:val="20"/>
          <w:lang w:val="en-GB"/>
        </w:rPr>
      </w:pPr>
      <w:r w:rsidRPr="00AD338E">
        <w:rPr>
          <w:rFonts w:asciiTheme="minorHAnsi" w:hAnsiTheme="minorHAnsi" w:cstheme="minorHAnsi"/>
          <w:sz w:val="20"/>
          <w:szCs w:val="20"/>
          <w:lang w:val="en-GB"/>
        </w:rPr>
        <w:t>Once you have entered th</w:t>
      </w:r>
      <w:r>
        <w:rPr>
          <w:rFonts w:asciiTheme="minorHAnsi" w:hAnsiTheme="minorHAnsi" w:cstheme="minorHAnsi"/>
          <w:sz w:val="20"/>
          <w:szCs w:val="20"/>
          <w:lang w:val="en-GB"/>
        </w:rPr>
        <w:t>e required</w:t>
      </w:r>
      <w:r w:rsidRPr="00AD338E">
        <w:rPr>
          <w:rFonts w:asciiTheme="minorHAnsi" w:hAnsiTheme="minorHAnsi" w:cstheme="minorHAnsi"/>
          <w:sz w:val="20"/>
          <w:szCs w:val="20"/>
          <w:lang w:val="en-GB"/>
        </w:rPr>
        <w:t xml:space="preserve"> information, click ‘Upload Document’ and they will be applied to your selected order(s)</w:t>
      </w:r>
      <w:r w:rsidRPr="00AD338E">
        <w:rPr>
          <w:rFonts w:ascii="Arial" w:eastAsia="Times New Roman" w:hAnsi="Arial"/>
          <w:noProof/>
          <w:lang w:eastAsia="en-GB"/>
        </w:rPr>
        <w:t xml:space="preserve"> </w:t>
      </w:r>
    </w:p>
    <w:p w14:paraId="50A63DCA" w14:textId="77777777" w:rsidR="00AD338E" w:rsidRDefault="00AD338E" w:rsidP="00AD338E">
      <w:pPr>
        <w:pStyle w:val="ListParagraph"/>
        <w:spacing w:after="120" w:line="360" w:lineRule="auto"/>
        <w:jc w:val="both"/>
        <w:rPr>
          <w:rFonts w:asciiTheme="minorHAnsi" w:hAnsiTheme="minorHAnsi" w:cstheme="minorHAnsi"/>
          <w:sz w:val="20"/>
          <w:szCs w:val="20"/>
          <w:lang w:val="en-GB"/>
        </w:rPr>
      </w:pPr>
    </w:p>
    <w:p w14:paraId="709807FF" w14:textId="1AAD194B" w:rsidR="00AD338E" w:rsidRDefault="00A07C73" w:rsidP="00AD338E">
      <w:pPr>
        <w:pStyle w:val="ListParagraph"/>
        <w:spacing w:after="120" w:line="360" w:lineRule="auto"/>
        <w:jc w:val="both"/>
        <w:rPr>
          <w:rFonts w:asciiTheme="minorHAnsi" w:hAnsiTheme="minorHAnsi" w:cstheme="minorHAnsi"/>
          <w:sz w:val="20"/>
          <w:szCs w:val="20"/>
          <w:lang w:val="en-GB"/>
        </w:rPr>
      </w:pPr>
      <w:r>
        <w:rPr>
          <w:noProof/>
        </w:rPr>
        <mc:AlternateContent>
          <mc:Choice Requires="wps">
            <w:drawing>
              <wp:anchor distT="0" distB="0" distL="114300" distR="114300" simplePos="0" relativeHeight="251831296" behindDoc="0" locked="0" layoutInCell="1" allowOverlap="1" wp14:anchorId="41B63255" wp14:editId="3C0B9715">
                <wp:simplePos x="0" y="0"/>
                <wp:positionH relativeFrom="margin">
                  <wp:posOffset>5353050</wp:posOffset>
                </wp:positionH>
                <wp:positionV relativeFrom="paragraph">
                  <wp:posOffset>2183765</wp:posOffset>
                </wp:positionV>
                <wp:extent cx="233082" cy="232934"/>
                <wp:effectExtent l="19050" t="19050" r="14605" b="34290"/>
                <wp:wrapNone/>
                <wp:docPr id="2168"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191B6B8" w14:textId="5559831D" w:rsidR="00E64DD2" w:rsidRPr="00752228" w:rsidRDefault="00E64DD2" w:rsidP="00A07C73">
                            <w:pPr>
                              <w:jc w:val="center"/>
                              <w:rPr>
                                <w:b/>
                                <w:color w:val="FFFFFF" w:themeColor="background1"/>
                                <w:sz w:val="12"/>
                                <w:lang w:val="es-ES"/>
                              </w:rPr>
                            </w:pPr>
                            <w:r>
                              <w:rPr>
                                <w:b/>
                                <w:color w:val="FFFFFF" w:themeColor="background1"/>
                                <w:sz w:val="12"/>
                                <w:lang w:val="es-ES"/>
                              </w:rPr>
                              <w:t>4</w:t>
                            </w:r>
                            <w:r w:rsidRPr="00A07C73">
                              <w:rPr>
                                <w:b/>
                                <w:noProof/>
                                <w:color w:val="FFFFFF" w:themeColor="background1"/>
                                <w:sz w:val="12"/>
                              </w:rPr>
                              <w:drawing>
                                <wp:inline distT="0" distB="0" distL="0" distR="0" wp14:anchorId="6607E3BF" wp14:editId="538C811A">
                                  <wp:extent cx="172085" cy="44450"/>
                                  <wp:effectExtent l="0" t="0" r="0" b="0"/>
                                  <wp:docPr id="80" name="Picture 80">
                                    <a:extLst xmlns:a="http://schemas.openxmlformats.org/drawingml/2006/main">
                                      <a:ext uri="{FF2B5EF4-FFF2-40B4-BE49-F238E27FC236}">
                                        <a16:creationId xmlns:a16="http://schemas.microsoft.com/office/drawing/2014/main" id="{732C2D9F-232E-4FB9-9CCE-D252642C7A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732C2D9F-232E-4FB9-9CCE-D252642C7A2E}"/>
                                              </a:ext>
                                            </a:extLst>
                                          </pic:cNvPr>
                                          <pic:cNvPicPr>
                                            <a:picLocks noChangeAspect="1"/>
                                          </pic:cNvPicPr>
                                        </pic:nvPicPr>
                                        <pic:blipFill>
                                          <a:blip r:embed="rId142"/>
                                          <a:stretch>
                                            <a:fillRect/>
                                          </a:stretch>
                                        </pic:blipFill>
                                        <pic:spPr>
                                          <a:xfrm>
                                            <a:off x="0" y="0"/>
                                            <a:ext cx="172085" cy="4445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1B63255" id="_x0000_s1119" type="#_x0000_t13" style="position:absolute;left:0;text-align:left;margin-left:421.5pt;margin-top:171.95pt;width:18.35pt;height:18.35pt;flip:x;z-index:25183129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" adj="10807" fillcolor="#00d7bd [3204]" strokecolor="white [3212]" strokeweight=".25pt">
                <v:textbox inset="0,0,0,0">
                  <w:txbxContent>
                    <w:p w14:paraId="0191B6B8" w14:textId="5559831D" w:rsidR="00E64DD2" w:rsidRPr="00752228" w:rsidRDefault="00E64DD2" w:rsidP="00A07C73">
                      <w:pPr>
                        <w:jc w:val="center"/>
                        <w:rPr>
                          <w:b/>
                          <w:color w:val="FFFFFF" w:themeColor="background1"/>
                          <w:sz w:val="12"/>
                          <w:lang w:val="es-ES"/>
                        </w:rPr>
                      </w:pPr>
                      <w:r>
                        <w:rPr>
                          <w:b/>
                          <w:color w:val="FFFFFF" w:themeColor="background1"/>
                          <w:sz w:val="12"/>
                          <w:lang w:val="es-ES"/>
                        </w:rPr>
                        <w:t>4</w:t>
                      </w:r>
                      <w:r w:rsidRPr="00A07C73">
                        <w:rPr>
                          <w:b/>
                          <w:noProof/>
                          <w:color w:val="FFFFFF" w:themeColor="background1"/>
                          <w:sz w:val="12"/>
                        </w:rPr>
                        <w:drawing>
                          <wp:inline distT="0" distB="0" distL="0" distR="0" wp14:anchorId="6607E3BF" wp14:editId="538C811A">
                            <wp:extent cx="172085" cy="44450"/>
                            <wp:effectExtent l="0" t="0" r="0" b="0"/>
                            <wp:docPr id="80" name="Picture 80">
                              <a:extLst xmlns:a="http://schemas.openxmlformats.org/drawingml/2006/main">
                                <a:ext uri="{FF2B5EF4-FFF2-40B4-BE49-F238E27FC236}">
                                  <a16:creationId xmlns:a16="http://schemas.microsoft.com/office/drawing/2014/main" id="{732C2D9F-232E-4FB9-9CCE-D252642C7A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732C2D9F-232E-4FB9-9CCE-D252642C7A2E}"/>
                                        </a:ext>
                                      </a:extLst>
                                    </pic:cNvPr>
                                    <pic:cNvPicPr>
                                      <a:picLocks noChangeAspect="1"/>
                                    </pic:cNvPicPr>
                                  </pic:nvPicPr>
                                  <pic:blipFill>
                                    <a:blip r:embed="rId142"/>
                                    <a:stretch>
                                      <a:fillRect/>
                                    </a:stretch>
                                  </pic:blipFill>
                                  <pic:spPr>
                                    <a:xfrm>
                                      <a:off x="0" y="0"/>
                                      <a:ext cx="172085" cy="44450"/>
                                    </a:xfrm>
                                    <a:prstGeom prst="rect">
                                      <a:avLst/>
                                    </a:prstGeom>
                                  </pic:spPr>
                                </pic:pic>
                              </a:graphicData>
                            </a:graphic>
                          </wp:inline>
                        </w:drawing>
                      </w:r>
                    </w:p>
                  </w:txbxContent>
                </v:textbox>
                <w10:wrap anchorx="margin"/>
              </v:shape>
            </w:pict>
          </mc:Fallback>
        </mc:AlternateContent>
      </w:r>
      <w:r w:rsidR="00AD338E" w:rsidRPr="00AD338E">
        <w:rPr>
          <w:rFonts w:asciiTheme="minorHAnsi" w:hAnsiTheme="minorHAnsi" w:cstheme="minorHAnsi"/>
          <w:noProof/>
          <w:sz w:val="20"/>
          <w:szCs w:val="20"/>
        </w:rPr>
        <w:drawing>
          <wp:anchor distT="0" distB="0" distL="114300" distR="114300" simplePos="0" relativeHeight="251829248" behindDoc="0" locked="0" layoutInCell="1" allowOverlap="1" wp14:anchorId="6375E91E" wp14:editId="23AFCC75">
            <wp:simplePos x="0" y="0"/>
            <wp:positionH relativeFrom="column">
              <wp:posOffset>273050</wp:posOffset>
            </wp:positionH>
            <wp:positionV relativeFrom="paragraph">
              <wp:posOffset>0</wp:posOffset>
            </wp:positionV>
            <wp:extent cx="5197642" cy="2450809"/>
            <wp:effectExtent l="0" t="0" r="3175" b="6985"/>
            <wp:wrapTopAndBottom/>
            <wp:docPr id="2167" name="Picture 2">
              <a:extLst xmlns:a="http://schemas.openxmlformats.org/drawingml/2006/main">
                <a:ext uri="{FF2B5EF4-FFF2-40B4-BE49-F238E27FC236}">
                  <a16:creationId xmlns:a16="http://schemas.microsoft.com/office/drawing/2014/main" id="{434A6F19-8DEB-48D5-B9C6-A2BFDCCA275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434A6F19-8DEB-48D5-B9C6-A2BFDCCA275C}"/>
                        </a:ext>
                      </a:extLst>
                    </pic:cNvPr>
                    <pic:cNvPicPr>
                      <a:picLocks noChangeAspect="1"/>
                    </pic:cNvPicPr>
                  </pic:nvPicPr>
                  <pic:blipFill>
                    <a:blip r:embed="rId143">
                      <a:extLst>
                        <a:ext uri="{28A0092B-C50C-407E-A947-70E740481C1C}">
                          <a14:useLocalDpi xmlns:a14="http://schemas.microsoft.com/office/drawing/2010/main" val="0"/>
                        </a:ext>
                      </a:extLst>
                    </a:blip>
                    <a:stretch>
                      <a:fillRect/>
                    </a:stretch>
                  </pic:blipFill>
                  <pic:spPr>
                    <a:xfrm>
                      <a:off x="0" y="0"/>
                      <a:ext cx="5197642" cy="2450809"/>
                    </a:xfrm>
                    <a:prstGeom prst="rect">
                      <a:avLst/>
                    </a:prstGeom>
                  </pic:spPr>
                </pic:pic>
              </a:graphicData>
            </a:graphic>
            <wp14:sizeRelH relativeFrom="page">
              <wp14:pctWidth>0</wp14:pctWidth>
            </wp14:sizeRelH>
            <wp14:sizeRelV relativeFrom="page">
              <wp14:pctHeight>0</wp14:pctHeight>
            </wp14:sizeRelV>
          </wp:anchor>
        </w:drawing>
      </w:r>
    </w:p>
    <w:p w14:paraId="1D2CCC58" w14:textId="0FBDEFCA" w:rsidR="00AD338E" w:rsidRDefault="00AD338E" w:rsidP="00943FE7">
      <w:pPr>
        <w:pStyle w:val="ListParagraph"/>
        <w:numPr>
          <w:ilvl w:val="0"/>
          <w:numId w:val="89"/>
        </w:numPr>
        <w:spacing w:after="120" w:line="360" w:lineRule="auto"/>
        <w:jc w:val="both"/>
        <w:rPr>
          <w:rFonts w:asciiTheme="minorHAnsi" w:hAnsiTheme="minorHAnsi" w:cstheme="minorHAnsi"/>
          <w:sz w:val="20"/>
          <w:szCs w:val="20"/>
          <w:lang w:val="en-GB"/>
        </w:rPr>
      </w:pPr>
      <w:r w:rsidRPr="00AD338E">
        <w:rPr>
          <w:rFonts w:asciiTheme="minorHAnsi" w:hAnsiTheme="minorHAnsi" w:cstheme="minorHAnsi"/>
          <w:sz w:val="20"/>
          <w:szCs w:val="20"/>
          <w:lang w:val="en-GB"/>
        </w:rPr>
        <w:t>If needed, you can then edit any order by clicking the ‘Edit’ link next to the relevant order</w:t>
      </w:r>
    </w:p>
    <w:p w14:paraId="7AA92ADD" w14:textId="2E367A41" w:rsidR="00AD338E" w:rsidRDefault="00A07C73" w:rsidP="00943FE7">
      <w:pPr>
        <w:pStyle w:val="ListParagraph"/>
        <w:numPr>
          <w:ilvl w:val="0"/>
          <w:numId w:val="89"/>
        </w:numPr>
        <w:spacing w:after="120" w:line="360" w:lineRule="auto"/>
        <w:jc w:val="both"/>
        <w:rPr>
          <w:rFonts w:asciiTheme="minorHAnsi" w:hAnsiTheme="minorHAnsi" w:cstheme="minorHAnsi"/>
          <w:sz w:val="20"/>
          <w:szCs w:val="20"/>
          <w:lang w:val="en-GB"/>
        </w:rPr>
      </w:pPr>
      <w:r>
        <w:rPr>
          <w:noProof/>
        </w:rPr>
        <mc:AlternateContent>
          <mc:Choice Requires="wps">
            <w:drawing>
              <wp:anchor distT="0" distB="0" distL="114300" distR="114300" simplePos="0" relativeHeight="251838464" behindDoc="0" locked="0" layoutInCell="1" allowOverlap="1" wp14:anchorId="0FF84C96" wp14:editId="2A437774">
                <wp:simplePos x="0" y="0"/>
                <wp:positionH relativeFrom="margin">
                  <wp:posOffset>4787900</wp:posOffset>
                </wp:positionH>
                <wp:positionV relativeFrom="paragraph">
                  <wp:posOffset>1630680</wp:posOffset>
                </wp:positionV>
                <wp:extent cx="233082" cy="232934"/>
                <wp:effectExtent l="0" t="19050" r="33655" b="34290"/>
                <wp:wrapNone/>
                <wp:docPr id="2174"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2A88C02" w14:textId="075317A5" w:rsidR="00E64DD2" w:rsidRPr="00752228" w:rsidRDefault="00E64DD2" w:rsidP="00A07C73">
                            <w:pPr>
                              <w:jc w:val="center"/>
                              <w:rPr>
                                <w:b/>
                                <w:color w:val="FFFFFF" w:themeColor="background1"/>
                                <w:sz w:val="12"/>
                                <w:lang w:val="es-ES"/>
                              </w:rPr>
                            </w:pPr>
                            <w:r>
                              <w:rPr>
                                <w:b/>
                                <w:color w:val="FFFFFF" w:themeColor="background1"/>
                                <w:sz w:val="12"/>
                                <w:lang w:val="es-ES"/>
                              </w:rPr>
                              <w:t>6</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FF84C96" id="_x0000_s1120" type="#_x0000_t13" style="position:absolute;left:0;text-align:left;margin-left:377pt;margin-top:128.4pt;width:18.35pt;height:18.35pt;z-index:25183846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" adj="10807" fillcolor="#00d7bd [3204]" strokecolor="white [3212]" strokeweight=".25pt">
                <v:textbox inset="0,0,0,0">
                  <w:txbxContent>
                    <w:p w14:paraId="72A88C02" w14:textId="075317A5" w:rsidR="00E64DD2" w:rsidRPr="00752228" w:rsidRDefault="00E64DD2" w:rsidP="00A07C73">
                      <w:pPr>
                        <w:jc w:val="center"/>
                        <w:rPr>
                          <w:b/>
                          <w:color w:val="FFFFFF" w:themeColor="background1"/>
                          <w:sz w:val="12"/>
                          <w:lang w:val="es-ES"/>
                        </w:rPr>
                      </w:pPr>
                      <w:r>
                        <w:rPr>
                          <w:b/>
                          <w:color w:val="FFFFFF" w:themeColor="background1"/>
                          <w:sz w:val="12"/>
                          <w:lang w:val="es-ES"/>
                        </w:rPr>
                        <w:t>6</w:t>
                      </w:r>
                    </w:p>
                  </w:txbxContent>
                </v:textbox>
                <w10:wrap anchorx="margin"/>
              </v:shape>
            </w:pict>
          </mc:Fallback>
        </mc:AlternateContent>
      </w:r>
      <w:r w:rsidRPr="00A07C73">
        <w:rPr>
          <w:rFonts w:asciiTheme="minorHAnsi" w:hAnsiTheme="minorHAnsi" w:cstheme="minorHAnsi"/>
          <w:noProof/>
          <w:sz w:val="20"/>
          <w:szCs w:val="20"/>
        </w:rPr>
        <w:drawing>
          <wp:anchor distT="0" distB="0" distL="114300" distR="114300" simplePos="0" relativeHeight="251837440" behindDoc="0" locked="0" layoutInCell="1" allowOverlap="1" wp14:anchorId="5583A114" wp14:editId="794A5389">
            <wp:simplePos x="0" y="0"/>
            <wp:positionH relativeFrom="column">
              <wp:posOffset>5010150</wp:posOffset>
            </wp:positionH>
            <wp:positionV relativeFrom="paragraph">
              <wp:posOffset>1621790</wp:posOffset>
            </wp:positionV>
            <wp:extent cx="692150" cy="224155"/>
            <wp:effectExtent l="0" t="0" r="0" b="4445"/>
            <wp:wrapSquare wrapText="bothSides"/>
            <wp:docPr id="2175" name="Picture 5">
              <a:extLst xmlns:a="http://schemas.openxmlformats.org/drawingml/2006/main">
                <a:ext uri="{FF2B5EF4-FFF2-40B4-BE49-F238E27FC236}">
                  <a16:creationId xmlns:a16="http://schemas.microsoft.com/office/drawing/2014/main" id="{83BC9133-A4A1-4E65-8BD1-E4AC238B848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5">
                      <a:extLst>
                        <a:ext uri="{FF2B5EF4-FFF2-40B4-BE49-F238E27FC236}">
                          <a16:creationId xmlns:a16="http://schemas.microsoft.com/office/drawing/2014/main" id="{83BC9133-A4A1-4E65-8BD1-E4AC238B848E}"/>
                        </a:ext>
                      </a:extLst>
                    </pic:cNvPr>
                    <pic:cNvPicPr>
                      <a:picLocks noChangeAspect="1"/>
                    </pic:cNvPicPr>
                  </pic:nvPicPr>
                  <pic:blipFill>
                    <a:blip r:embed="rId144">
                      <a:extLst>
                        <a:ext uri="{28A0092B-C50C-407E-A947-70E740481C1C}">
                          <a14:useLocalDpi xmlns:a14="http://schemas.microsoft.com/office/drawing/2010/main" val="0"/>
                        </a:ext>
                      </a:extLst>
                    </a:blip>
                    <a:stretch>
                      <a:fillRect/>
                    </a:stretch>
                  </pic:blipFill>
                  <pic:spPr>
                    <a:xfrm>
                      <a:off x="0" y="0"/>
                      <a:ext cx="692150" cy="22415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834368" behindDoc="0" locked="0" layoutInCell="1" allowOverlap="1" wp14:anchorId="1ACB009C" wp14:editId="3373AA07">
                <wp:simplePos x="0" y="0"/>
                <wp:positionH relativeFrom="margin">
                  <wp:posOffset>5162550</wp:posOffset>
                </wp:positionH>
                <wp:positionV relativeFrom="paragraph">
                  <wp:posOffset>1024890</wp:posOffset>
                </wp:positionV>
                <wp:extent cx="233082" cy="232934"/>
                <wp:effectExtent l="19050" t="19050" r="14605" b="34290"/>
                <wp:wrapNone/>
                <wp:docPr id="2172"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5CBB045" w14:textId="67E260CD" w:rsidR="00E64DD2" w:rsidRPr="00752228" w:rsidRDefault="00E64DD2" w:rsidP="00A07C73">
                            <w:pPr>
                              <w:jc w:val="center"/>
                              <w:rPr>
                                <w:b/>
                                <w:color w:val="FFFFFF" w:themeColor="background1"/>
                                <w:sz w:val="12"/>
                                <w:lang w:val="es-ES"/>
                              </w:rPr>
                            </w:pPr>
                            <w:r>
                              <w:rPr>
                                <w:b/>
                                <w:color w:val="FFFFFF" w:themeColor="background1"/>
                                <w:sz w:val="12"/>
                                <w:lang w:val="es-E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ACB009C" id="_x0000_s1121" type="#_x0000_t13" style="position:absolute;left:0;text-align:left;margin-left:406.5pt;margin-top:80.7pt;width:18.35pt;height:18.35pt;flip:x;z-index:25183436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" adj="10807" fillcolor="#00d7bd [3204]" strokecolor="white [3212]" strokeweight=".25pt">
                <v:textbox inset="0,0,0,0">
                  <w:txbxContent>
                    <w:p w14:paraId="75CBB045" w14:textId="67E260CD" w:rsidR="00E64DD2" w:rsidRPr="00752228" w:rsidRDefault="00E64DD2" w:rsidP="00A07C73">
                      <w:pPr>
                        <w:jc w:val="center"/>
                        <w:rPr>
                          <w:b/>
                          <w:color w:val="FFFFFF" w:themeColor="background1"/>
                          <w:sz w:val="12"/>
                          <w:lang w:val="es-ES"/>
                        </w:rPr>
                      </w:pPr>
                      <w:r>
                        <w:rPr>
                          <w:b/>
                          <w:color w:val="FFFFFF" w:themeColor="background1"/>
                          <w:sz w:val="12"/>
                          <w:lang w:val="es-ES"/>
                        </w:rPr>
                        <w:t>5</w:t>
                      </w:r>
                    </w:p>
                  </w:txbxContent>
                </v:textbox>
                <w10:wrap anchorx="margin"/>
              </v:shape>
            </w:pict>
          </mc:Fallback>
        </mc:AlternateContent>
      </w:r>
      <w:r w:rsidRPr="00A07C73">
        <w:rPr>
          <w:rFonts w:asciiTheme="minorHAnsi" w:hAnsiTheme="minorHAnsi" w:cstheme="minorHAnsi"/>
          <w:noProof/>
          <w:sz w:val="20"/>
          <w:szCs w:val="20"/>
        </w:rPr>
        <w:drawing>
          <wp:anchor distT="0" distB="0" distL="114300" distR="114300" simplePos="0" relativeHeight="251832320" behindDoc="0" locked="0" layoutInCell="1" allowOverlap="1" wp14:anchorId="453084AF" wp14:editId="774EA0BC">
            <wp:simplePos x="0" y="0"/>
            <wp:positionH relativeFrom="margin">
              <wp:posOffset>-1270</wp:posOffset>
            </wp:positionH>
            <wp:positionV relativeFrom="paragraph">
              <wp:posOffset>262890</wp:posOffset>
            </wp:positionV>
            <wp:extent cx="5731510" cy="1485900"/>
            <wp:effectExtent l="0" t="0" r="2540" b="0"/>
            <wp:wrapTopAndBottom/>
            <wp:docPr id="2169" name="Picture 4">
              <a:extLst xmlns:a="http://schemas.openxmlformats.org/drawingml/2006/main">
                <a:ext uri="{FF2B5EF4-FFF2-40B4-BE49-F238E27FC236}">
                  <a16:creationId xmlns:a16="http://schemas.microsoft.com/office/drawing/2014/main" id="{732C2D9F-232E-4FB9-9CCE-D252642C7A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732C2D9F-232E-4FB9-9CCE-D252642C7A2E}"/>
                        </a:ext>
                      </a:extLst>
                    </pic:cNvPr>
                    <pic:cNvPicPr>
                      <a:picLocks noChangeAspect="1"/>
                    </pic:cNvPicPr>
                  </pic:nvPicPr>
                  <pic:blipFill>
                    <a:blip r:embed="rId142">
                      <a:extLst>
                        <a:ext uri="{28A0092B-C50C-407E-A947-70E740481C1C}">
                          <a14:useLocalDpi xmlns:a14="http://schemas.microsoft.com/office/drawing/2010/main" val="0"/>
                        </a:ext>
                      </a:extLst>
                    </a:blip>
                    <a:stretch>
                      <a:fillRect/>
                    </a:stretch>
                  </pic:blipFill>
                  <pic:spPr>
                    <a:xfrm>
                      <a:off x="0" y="0"/>
                      <a:ext cx="5731510" cy="1485900"/>
                    </a:xfrm>
                    <a:prstGeom prst="rect">
                      <a:avLst/>
                    </a:prstGeom>
                  </pic:spPr>
                </pic:pic>
              </a:graphicData>
            </a:graphic>
            <wp14:sizeRelH relativeFrom="page">
              <wp14:pctWidth>0</wp14:pctWidth>
            </wp14:sizeRelH>
            <wp14:sizeRelV relativeFrom="page">
              <wp14:pctHeight>0</wp14:pctHeight>
            </wp14:sizeRelV>
          </wp:anchor>
        </w:drawing>
      </w:r>
      <w:r w:rsidR="00AD338E" w:rsidRPr="00AD338E">
        <w:rPr>
          <w:rFonts w:asciiTheme="minorHAnsi" w:hAnsiTheme="minorHAnsi" w:cstheme="minorHAnsi"/>
          <w:sz w:val="20"/>
          <w:szCs w:val="20"/>
          <w:lang w:val="en-GB"/>
        </w:rPr>
        <w:t>Then click on ‘Contact Details’ on the bottom right of the screen to proceed</w:t>
      </w:r>
    </w:p>
    <w:p w14:paraId="72A9CF37" w14:textId="6F3FE593" w:rsidR="0011269E" w:rsidRDefault="0011269E" w:rsidP="0011269E">
      <w:pPr>
        <w:spacing w:after="120" w:line="360" w:lineRule="auto"/>
        <w:jc w:val="both"/>
        <w:rPr>
          <w:rFonts w:asciiTheme="minorHAnsi" w:hAnsiTheme="minorHAnsi" w:cstheme="minorHAnsi"/>
          <w:sz w:val="20"/>
          <w:szCs w:val="20"/>
          <w:lang w:val="en-GB"/>
        </w:rPr>
      </w:pPr>
    </w:p>
    <w:p w14:paraId="4397AF80" w14:textId="773561FC" w:rsidR="00AD338E" w:rsidRDefault="0011269E" w:rsidP="0011269E">
      <w:pPr>
        <w:spacing w:after="120" w:line="360" w:lineRule="auto"/>
        <w:jc w:val="both"/>
        <w:rPr>
          <w:rFonts w:asciiTheme="minorHAnsi" w:hAnsiTheme="minorHAnsi" w:cstheme="minorHAnsi"/>
          <w:sz w:val="20"/>
          <w:szCs w:val="20"/>
          <w:lang w:val="en-GB"/>
        </w:rPr>
      </w:pPr>
      <w:r>
        <w:rPr>
          <w:rFonts w:asciiTheme="minorHAnsi" w:hAnsiTheme="minorHAnsi" w:cstheme="minorHAnsi"/>
          <w:sz w:val="20"/>
          <w:szCs w:val="20"/>
          <w:lang w:val="en-GB"/>
        </w:rPr>
        <w:t>Then, you will need to add the contact details associated to your orders, which can be done either individually or in bulk</w:t>
      </w:r>
    </w:p>
    <w:p w14:paraId="268751EB" w14:textId="1640CD49" w:rsidR="0011269E" w:rsidRDefault="0011269E" w:rsidP="00943FE7">
      <w:pPr>
        <w:pStyle w:val="ListParagraph"/>
        <w:numPr>
          <w:ilvl w:val="0"/>
          <w:numId w:val="90"/>
        </w:numPr>
        <w:spacing w:after="120" w:line="360" w:lineRule="auto"/>
        <w:contextualSpacing w:val="0"/>
        <w:jc w:val="both"/>
        <w:rPr>
          <w:rFonts w:asciiTheme="minorHAnsi" w:hAnsiTheme="minorHAnsi" w:cstheme="minorHAnsi"/>
          <w:sz w:val="20"/>
          <w:szCs w:val="20"/>
        </w:rPr>
      </w:pPr>
      <w:r w:rsidRPr="00AD338E">
        <w:rPr>
          <w:rFonts w:asciiTheme="minorHAnsi" w:hAnsiTheme="minorHAnsi" w:cstheme="minorHAnsi"/>
          <w:sz w:val="20"/>
          <w:szCs w:val="20"/>
        </w:rPr>
        <w:t xml:space="preserve">To upload individually, click ‘Add </w:t>
      </w:r>
      <w:r>
        <w:rPr>
          <w:rFonts w:asciiTheme="minorHAnsi" w:hAnsiTheme="minorHAnsi" w:cstheme="minorHAnsi"/>
          <w:sz w:val="20"/>
          <w:szCs w:val="20"/>
        </w:rPr>
        <w:t>Contact’</w:t>
      </w:r>
      <w:r w:rsidRPr="00AD338E">
        <w:rPr>
          <w:rFonts w:asciiTheme="minorHAnsi" w:hAnsiTheme="minorHAnsi" w:cstheme="minorHAnsi"/>
          <w:sz w:val="20"/>
          <w:szCs w:val="20"/>
        </w:rPr>
        <w:t xml:space="preserve"> on the order you want to add </w:t>
      </w:r>
      <w:r>
        <w:rPr>
          <w:rFonts w:asciiTheme="minorHAnsi" w:hAnsiTheme="minorHAnsi" w:cstheme="minorHAnsi"/>
          <w:sz w:val="20"/>
          <w:szCs w:val="20"/>
        </w:rPr>
        <w:t>contact details</w:t>
      </w:r>
      <w:r w:rsidRPr="00AD338E">
        <w:rPr>
          <w:rFonts w:asciiTheme="minorHAnsi" w:hAnsiTheme="minorHAnsi" w:cstheme="minorHAnsi"/>
          <w:sz w:val="20"/>
          <w:szCs w:val="20"/>
        </w:rPr>
        <w:t xml:space="preserve"> </w:t>
      </w:r>
      <w:r>
        <w:rPr>
          <w:rFonts w:asciiTheme="minorHAnsi" w:hAnsiTheme="minorHAnsi" w:cstheme="minorHAnsi"/>
          <w:sz w:val="20"/>
          <w:szCs w:val="20"/>
        </w:rPr>
        <w:t>to</w:t>
      </w:r>
    </w:p>
    <w:p w14:paraId="305E5B72" w14:textId="7AF781FA" w:rsidR="0011269E" w:rsidRPr="00AD338E" w:rsidRDefault="0011269E" w:rsidP="00943FE7">
      <w:pPr>
        <w:pStyle w:val="ListParagraph"/>
        <w:numPr>
          <w:ilvl w:val="0"/>
          <w:numId w:val="90"/>
        </w:numPr>
        <w:spacing w:after="120" w:line="360" w:lineRule="auto"/>
        <w:contextualSpacing w:val="0"/>
        <w:jc w:val="both"/>
        <w:rPr>
          <w:rFonts w:asciiTheme="minorHAnsi" w:hAnsiTheme="minorHAnsi" w:cstheme="minorHAnsi"/>
          <w:sz w:val="20"/>
          <w:szCs w:val="20"/>
          <w:lang w:val="en-GB"/>
        </w:rPr>
      </w:pPr>
      <w:r w:rsidRPr="00AD338E">
        <w:rPr>
          <w:rFonts w:asciiTheme="minorHAnsi" w:hAnsiTheme="minorHAnsi" w:cstheme="minorHAnsi"/>
          <w:sz w:val="20"/>
          <w:szCs w:val="20"/>
        </w:rPr>
        <w:t xml:space="preserve">To upload in bulk, check the tick boxes for the orders you want to add </w:t>
      </w:r>
      <w:r>
        <w:rPr>
          <w:rFonts w:asciiTheme="minorHAnsi" w:hAnsiTheme="minorHAnsi" w:cstheme="minorHAnsi"/>
          <w:sz w:val="20"/>
          <w:szCs w:val="20"/>
        </w:rPr>
        <w:t>contact details to</w:t>
      </w:r>
    </w:p>
    <w:p w14:paraId="1A340691" w14:textId="26E069DF" w:rsidR="0011269E" w:rsidRDefault="0011269E" w:rsidP="00943FE7">
      <w:pPr>
        <w:pStyle w:val="ListParagraph"/>
        <w:numPr>
          <w:ilvl w:val="0"/>
          <w:numId w:val="90"/>
        </w:numPr>
        <w:spacing w:after="120" w:line="360" w:lineRule="auto"/>
        <w:contextualSpacing w:val="0"/>
        <w:jc w:val="both"/>
        <w:rPr>
          <w:rFonts w:asciiTheme="minorHAnsi" w:hAnsiTheme="minorHAnsi" w:cstheme="minorHAnsi"/>
          <w:sz w:val="20"/>
          <w:szCs w:val="20"/>
          <w:lang w:val="en-GB"/>
        </w:rPr>
      </w:pPr>
      <w:r w:rsidRPr="0011269E">
        <w:rPr>
          <w:rFonts w:asciiTheme="minorHAnsi" w:hAnsiTheme="minorHAnsi" w:cstheme="minorHAnsi"/>
          <w:sz w:val="20"/>
          <w:szCs w:val="20"/>
          <w:lang w:val="en-GB"/>
        </w:rPr>
        <w:t>Then click ‘Bulk Contact Details’ to add contact details for those selected orders</w:t>
      </w:r>
    </w:p>
    <w:p w14:paraId="2987BC44" w14:textId="01573AB5" w:rsidR="0011269E" w:rsidRPr="0011269E" w:rsidRDefault="0011269E" w:rsidP="0011269E">
      <w:pPr>
        <w:pStyle w:val="ListParagraph"/>
        <w:spacing w:after="120" w:line="360" w:lineRule="auto"/>
        <w:contextualSpacing w:val="0"/>
        <w:jc w:val="both"/>
        <w:rPr>
          <w:rFonts w:asciiTheme="minorHAnsi" w:hAnsiTheme="minorHAnsi" w:cstheme="minorHAnsi"/>
          <w:sz w:val="20"/>
          <w:szCs w:val="20"/>
          <w:lang w:val="en-GB"/>
        </w:rPr>
      </w:pPr>
      <w:r>
        <w:rPr>
          <w:noProof/>
        </w:rPr>
        <mc:AlternateContent>
          <mc:Choice Requires="wps">
            <w:drawing>
              <wp:anchor distT="0" distB="0" distL="114300" distR="114300" simplePos="0" relativeHeight="251844608" behindDoc="0" locked="0" layoutInCell="1" allowOverlap="1" wp14:anchorId="0E395C43" wp14:editId="1E795678">
                <wp:simplePos x="0" y="0"/>
                <wp:positionH relativeFrom="margin">
                  <wp:posOffset>5365750</wp:posOffset>
                </wp:positionH>
                <wp:positionV relativeFrom="paragraph">
                  <wp:posOffset>984250</wp:posOffset>
                </wp:positionV>
                <wp:extent cx="233082" cy="232934"/>
                <wp:effectExtent l="19050" t="19050" r="14605" b="34290"/>
                <wp:wrapNone/>
                <wp:docPr id="2247"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33C8AF0" w14:textId="1A75E263" w:rsidR="00E64DD2" w:rsidRPr="00752228" w:rsidRDefault="00E64DD2" w:rsidP="0011269E">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E395C43" id="_x0000_s1122" type="#_x0000_t13" style="position:absolute;left:0;text-align:left;margin-left:422.5pt;margin-top:77.5pt;width:18.35pt;height:18.35pt;flip:x;z-index:25184460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" adj="10807" fillcolor="#00d7bd [3204]" strokecolor="white [3212]" strokeweight=".25pt">
                <v:textbox inset="0,0,0,0">
                  <w:txbxContent>
                    <w:p w14:paraId="133C8AF0" w14:textId="1A75E263" w:rsidR="00E64DD2" w:rsidRPr="00752228" w:rsidRDefault="00E64DD2" w:rsidP="0011269E">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mc:AlternateContent>
          <mc:Choice Requires="wps">
            <w:drawing>
              <wp:anchor distT="0" distB="0" distL="114300" distR="114300" simplePos="0" relativeHeight="251842560" behindDoc="0" locked="0" layoutInCell="1" allowOverlap="1" wp14:anchorId="2822EDE0" wp14:editId="2FF6EAF9">
                <wp:simplePos x="0" y="0"/>
                <wp:positionH relativeFrom="margin">
                  <wp:posOffset>241300</wp:posOffset>
                </wp:positionH>
                <wp:positionV relativeFrom="paragraph">
                  <wp:posOffset>692150</wp:posOffset>
                </wp:positionV>
                <wp:extent cx="233082" cy="232934"/>
                <wp:effectExtent l="0" t="19050" r="33655" b="34290"/>
                <wp:wrapNone/>
                <wp:docPr id="2243"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BD21B2B" w14:textId="606E39FE" w:rsidR="00E64DD2" w:rsidRPr="00752228" w:rsidRDefault="00E64DD2" w:rsidP="0011269E">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822EDE0" id="_x0000_s1123" type="#_x0000_t13" style="position:absolute;left:0;text-align:left;margin-left:19pt;margin-top:54.5pt;width:18.35pt;height:18.35pt;z-index:25184256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" adj="10807" fillcolor="#00d7bd [3204]" strokecolor="white [3212]" strokeweight=".25pt">
                <v:textbox inset="0,0,0,0">
                  <w:txbxContent>
                    <w:p w14:paraId="7BD21B2B" w14:textId="606E39FE" w:rsidR="00E64DD2" w:rsidRPr="00752228" w:rsidRDefault="00E64DD2" w:rsidP="0011269E">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840512" behindDoc="0" locked="0" layoutInCell="1" allowOverlap="1" wp14:anchorId="69E03D46" wp14:editId="2EA120D5">
                <wp:simplePos x="0" y="0"/>
                <wp:positionH relativeFrom="margin">
                  <wp:posOffset>4457700</wp:posOffset>
                </wp:positionH>
                <wp:positionV relativeFrom="paragraph">
                  <wp:posOffset>558800</wp:posOffset>
                </wp:positionV>
                <wp:extent cx="233082" cy="232934"/>
                <wp:effectExtent l="0" t="19050" r="33655" b="34290"/>
                <wp:wrapNone/>
                <wp:docPr id="2241"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5DA2070" w14:textId="1F158645" w:rsidR="00E64DD2" w:rsidRPr="00752228" w:rsidRDefault="00E64DD2" w:rsidP="0011269E">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9E03D46" id="_x0000_s1124" type="#_x0000_t13" style="position:absolute;left:0;text-align:left;margin-left:351pt;margin-top:44pt;width:18.35pt;height:18.35pt;z-index:25184051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" adj="10807" fillcolor="#00d7bd [3204]" strokecolor="white [3212]" strokeweight=".25pt">
                <v:textbox inset="0,0,0,0">
                  <w:txbxContent>
                    <w:p w14:paraId="25DA2070" w14:textId="1F158645" w:rsidR="00E64DD2" w:rsidRPr="00752228" w:rsidRDefault="00E64DD2" w:rsidP="0011269E">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sidRPr="0011269E">
        <w:rPr>
          <w:rFonts w:asciiTheme="minorHAnsi" w:hAnsiTheme="minorHAnsi" w:cstheme="minorHAnsi"/>
          <w:noProof/>
          <w:sz w:val="20"/>
          <w:szCs w:val="20"/>
        </w:rPr>
        <w:drawing>
          <wp:inline distT="0" distB="0" distL="0" distR="0" wp14:anchorId="2ED86184" wp14:editId="76756511">
            <wp:extent cx="5187498" cy="1532226"/>
            <wp:effectExtent l="0" t="0" r="0" b="0"/>
            <wp:docPr id="2240" name="Picture 2">
              <a:extLst xmlns:a="http://schemas.openxmlformats.org/drawingml/2006/main">
                <a:ext uri="{FF2B5EF4-FFF2-40B4-BE49-F238E27FC236}">
                  <a16:creationId xmlns:a16="http://schemas.microsoft.com/office/drawing/2014/main" id="{E2646DB1-093E-47FB-8825-695EC9918C5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E2646DB1-093E-47FB-8825-695EC9918C57}"/>
                        </a:ext>
                      </a:extLst>
                    </pic:cNvPr>
                    <pic:cNvPicPr>
                      <a:picLocks noChangeAspect="1"/>
                    </pic:cNvPicPr>
                  </pic:nvPicPr>
                  <pic:blipFill>
                    <a:blip r:embed="rId145"/>
                    <a:stretch>
                      <a:fillRect/>
                    </a:stretch>
                  </pic:blipFill>
                  <pic:spPr>
                    <a:xfrm>
                      <a:off x="0" y="0"/>
                      <a:ext cx="5224456" cy="1543142"/>
                    </a:xfrm>
                    <a:prstGeom prst="rect">
                      <a:avLst/>
                    </a:prstGeom>
                  </pic:spPr>
                </pic:pic>
              </a:graphicData>
            </a:graphic>
          </wp:inline>
        </w:drawing>
      </w:r>
    </w:p>
    <w:p w14:paraId="784913BE" w14:textId="37E23F07" w:rsidR="0011269E" w:rsidRPr="0011269E" w:rsidRDefault="0011269E" w:rsidP="0011269E">
      <w:pPr>
        <w:spacing w:after="120" w:line="360" w:lineRule="auto"/>
        <w:jc w:val="both"/>
        <w:rPr>
          <w:rFonts w:asciiTheme="minorHAnsi" w:hAnsiTheme="minorHAnsi" w:cstheme="minorHAnsi"/>
          <w:sz w:val="20"/>
          <w:szCs w:val="20"/>
          <w:lang w:val="en-GB"/>
        </w:rPr>
      </w:pPr>
      <w:r>
        <w:rPr>
          <w:rFonts w:asciiTheme="minorHAnsi" w:hAnsiTheme="minorHAnsi" w:cstheme="minorHAnsi"/>
          <w:sz w:val="20"/>
          <w:szCs w:val="20"/>
          <w:lang w:val="en-GB"/>
        </w:rPr>
        <w:t>Then enter the required information in the pop-up and click the ‘Order Review’ button on the bottom right of the screen to proceed</w:t>
      </w:r>
    </w:p>
    <w:p w14:paraId="300EFAF4" w14:textId="1F2315DB" w:rsidR="0011269E" w:rsidRPr="0011269E" w:rsidRDefault="0011269E" w:rsidP="0011269E">
      <w:pPr>
        <w:spacing w:after="120" w:line="360" w:lineRule="auto"/>
        <w:jc w:val="both"/>
        <w:rPr>
          <w:rFonts w:asciiTheme="minorHAnsi" w:hAnsiTheme="minorHAnsi" w:cstheme="minorHAnsi"/>
          <w:sz w:val="20"/>
          <w:szCs w:val="20"/>
          <w:lang w:val="en-GB"/>
        </w:rPr>
      </w:pPr>
      <w:r w:rsidRPr="0011269E">
        <w:rPr>
          <w:rFonts w:asciiTheme="minorHAnsi" w:hAnsiTheme="minorHAnsi" w:cstheme="minorHAnsi"/>
          <w:sz w:val="20"/>
          <w:szCs w:val="20"/>
          <w:lang w:val="en-GB"/>
        </w:rPr>
        <w:t xml:space="preserve">On the Order Review page you are shown a summary of your order, and can also add a reference to your orders, </w:t>
      </w:r>
      <w:r>
        <w:rPr>
          <w:rFonts w:asciiTheme="minorHAnsi" w:hAnsiTheme="minorHAnsi" w:cstheme="minorHAnsi"/>
          <w:sz w:val="20"/>
          <w:szCs w:val="20"/>
          <w:lang w:val="en-GB"/>
        </w:rPr>
        <w:t>which can be done</w:t>
      </w:r>
      <w:r w:rsidRPr="0011269E">
        <w:rPr>
          <w:rFonts w:asciiTheme="minorHAnsi" w:hAnsiTheme="minorHAnsi" w:cstheme="minorHAnsi"/>
          <w:sz w:val="20"/>
          <w:szCs w:val="20"/>
          <w:lang w:val="en-GB"/>
        </w:rPr>
        <w:t xml:space="preserve"> individually or in bulk.</w:t>
      </w:r>
    </w:p>
    <w:p w14:paraId="0F550E42" w14:textId="77777777" w:rsidR="0011269E" w:rsidRPr="0011269E" w:rsidRDefault="0011269E" w:rsidP="00943FE7">
      <w:pPr>
        <w:pStyle w:val="ListParagraph"/>
        <w:numPr>
          <w:ilvl w:val="0"/>
          <w:numId w:val="91"/>
        </w:numPr>
        <w:spacing w:after="120" w:line="360" w:lineRule="auto"/>
        <w:contextualSpacing w:val="0"/>
        <w:jc w:val="both"/>
        <w:rPr>
          <w:rFonts w:asciiTheme="minorHAnsi" w:hAnsiTheme="minorHAnsi" w:cstheme="minorHAnsi"/>
          <w:sz w:val="20"/>
          <w:szCs w:val="20"/>
          <w:lang w:val="en-GB"/>
        </w:rPr>
      </w:pPr>
      <w:r w:rsidRPr="0011269E">
        <w:rPr>
          <w:rFonts w:asciiTheme="minorHAnsi" w:hAnsiTheme="minorHAnsi" w:cstheme="minorHAnsi"/>
          <w:sz w:val="20"/>
          <w:szCs w:val="20"/>
        </w:rPr>
        <w:t>To add a reference individually, just enter the text into the textbox next to each order</w:t>
      </w:r>
    </w:p>
    <w:p w14:paraId="2D984730" w14:textId="77777777" w:rsidR="0011269E" w:rsidRPr="0011269E" w:rsidRDefault="0011269E" w:rsidP="00943FE7">
      <w:pPr>
        <w:pStyle w:val="ListParagraph"/>
        <w:numPr>
          <w:ilvl w:val="0"/>
          <w:numId w:val="91"/>
        </w:numPr>
        <w:spacing w:after="120" w:line="360" w:lineRule="auto"/>
        <w:contextualSpacing w:val="0"/>
        <w:jc w:val="both"/>
        <w:rPr>
          <w:rFonts w:asciiTheme="minorHAnsi" w:hAnsiTheme="minorHAnsi" w:cstheme="minorHAnsi"/>
          <w:sz w:val="20"/>
          <w:szCs w:val="20"/>
          <w:lang w:val="en-GB"/>
        </w:rPr>
      </w:pPr>
      <w:r w:rsidRPr="0011269E">
        <w:rPr>
          <w:rFonts w:asciiTheme="minorHAnsi" w:hAnsiTheme="minorHAnsi" w:cstheme="minorHAnsi"/>
          <w:sz w:val="20"/>
          <w:szCs w:val="20"/>
        </w:rPr>
        <w:t>To add a reference in bulk, check the tick boxes for the orders you want to input the same reference to</w:t>
      </w:r>
    </w:p>
    <w:p w14:paraId="285631B9" w14:textId="45EFD5FA" w:rsidR="00AD338E" w:rsidRDefault="0011269E" w:rsidP="00943FE7">
      <w:pPr>
        <w:pStyle w:val="ListParagraph"/>
        <w:numPr>
          <w:ilvl w:val="0"/>
          <w:numId w:val="91"/>
        </w:numPr>
        <w:spacing w:after="120" w:line="360" w:lineRule="auto"/>
        <w:contextualSpacing w:val="0"/>
        <w:jc w:val="both"/>
        <w:rPr>
          <w:rFonts w:asciiTheme="minorHAnsi" w:hAnsiTheme="minorHAnsi" w:cstheme="minorHAnsi"/>
          <w:sz w:val="20"/>
          <w:szCs w:val="20"/>
          <w:lang w:val="en-GB"/>
        </w:rPr>
      </w:pPr>
      <w:r w:rsidRPr="0011269E">
        <w:rPr>
          <w:rFonts w:asciiTheme="minorHAnsi" w:hAnsiTheme="minorHAnsi" w:cstheme="minorHAnsi"/>
          <w:sz w:val="20"/>
          <w:szCs w:val="20"/>
          <w:lang w:val="en-GB"/>
        </w:rPr>
        <w:t>Then click ‘Bulk Customer Reference’ and add the text, which will then be applied to the selected orders</w:t>
      </w:r>
    </w:p>
    <w:p w14:paraId="1CF0B3FC" w14:textId="0C2B8558" w:rsidR="0011269E" w:rsidRPr="0011269E" w:rsidRDefault="009358E6" w:rsidP="00943FE7">
      <w:pPr>
        <w:pStyle w:val="ListParagraph"/>
        <w:numPr>
          <w:ilvl w:val="0"/>
          <w:numId w:val="91"/>
        </w:numPr>
        <w:spacing w:after="120" w:line="360" w:lineRule="auto"/>
        <w:contextualSpacing w:val="0"/>
        <w:jc w:val="both"/>
        <w:rPr>
          <w:rFonts w:asciiTheme="minorHAnsi" w:hAnsiTheme="minorHAnsi" w:cstheme="minorHAnsi"/>
          <w:sz w:val="20"/>
          <w:szCs w:val="20"/>
          <w:lang w:val="en-GB"/>
        </w:rPr>
      </w:pPr>
      <w:r w:rsidRPr="009358E6">
        <w:rPr>
          <w:rFonts w:asciiTheme="minorHAnsi" w:hAnsiTheme="minorHAnsi" w:cstheme="minorHAnsi"/>
          <w:noProof/>
          <w:sz w:val="20"/>
          <w:szCs w:val="20"/>
        </w:rPr>
        <w:drawing>
          <wp:anchor distT="0" distB="0" distL="114300" distR="114300" simplePos="0" relativeHeight="251853824" behindDoc="0" locked="0" layoutInCell="1" allowOverlap="1" wp14:anchorId="2C22BEC1" wp14:editId="10B32747">
            <wp:simplePos x="0" y="0"/>
            <wp:positionH relativeFrom="column">
              <wp:posOffset>5003800</wp:posOffset>
            </wp:positionH>
            <wp:positionV relativeFrom="paragraph">
              <wp:posOffset>1726565</wp:posOffset>
            </wp:positionV>
            <wp:extent cx="717550" cy="415925"/>
            <wp:effectExtent l="0" t="0" r="6350" b="3175"/>
            <wp:wrapSquare wrapText="bothSides"/>
            <wp:docPr id="2254" name="Picture 9">
              <a:extLst xmlns:a="http://schemas.openxmlformats.org/drawingml/2006/main">
                <a:ext uri="{FF2B5EF4-FFF2-40B4-BE49-F238E27FC236}">
                  <a16:creationId xmlns:a16="http://schemas.microsoft.com/office/drawing/2014/main" id="{744FFD07-22E7-41A8-90A7-5159C5F0511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744FFD07-22E7-41A8-90A7-5159C5F05112}"/>
                        </a:ext>
                      </a:extLst>
                    </pic:cNvPr>
                    <pic:cNvPicPr>
                      <a:picLocks noChangeAspect="1"/>
                    </pic:cNvPicPr>
                  </pic:nvPicPr>
                  <pic:blipFill rotWithShape="1">
                    <a:blip r:embed="rId146">
                      <a:extLst>
                        <a:ext uri="{28A0092B-C50C-407E-A947-70E740481C1C}">
                          <a14:useLocalDpi xmlns:a14="http://schemas.microsoft.com/office/drawing/2010/main" val="0"/>
                        </a:ext>
                      </a:extLst>
                    </a:blip>
                    <a:srcRect t="8654"/>
                    <a:stretch/>
                  </pic:blipFill>
                  <pic:spPr>
                    <a:xfrm>
                      <a:off x="0" y="0"/>
                      <a:ext cx="717550" cy="415925"/>
                    </a:xfrm>
                    <a:prstGeom prst="rect">
                      <a:avLst/>
                    </a:prstGeom>
                  </pic:spPr>
                </pic:pic>
              </a:graphicData>
            </a:graphic>
            <wp14:sizeRelH relativeFrom="page">
              <wp14:pctWidth>0</wp14:pctWidth>
            </wp14:sizeRelH>
            <wp14:sizeRelV relativeFrom="page">
              <wp14:pctHeight>0</wp14:pctHeight>
            </wp14:sizeRelV>
          </wp:anchor>
        </w:drawing>
      </w:r>
      <w:r w:rsidR="0011269E" w:rsidRPr="0011269E">
        <w:rPr>
          <w:rFonts w:asciiTheme="minorHAnsi" w:hAnsiTheme="minorHAnsi" w:cstheme="minorHAnsi"/>
          <w:sz w:val="20"/>
          <w:szCs w:val="20"/>
          <w:lang w:val="en-GB"/>
        </w:rPr>
        <w:t>Click ‘Order Confirmation’ once you are happy with your order to proceed</w:t>
      </w:r>
    </w:p>
    <w:p w14:paraId="1B8E3038" w14:textId="6DDD999D" w:rsidR="00AD338E" w:rsidRPr="00AD338E" w:rsidRDefault="009358E6" w:rsidP="00AD338E">
      <w:pPr>
        <w:spacing w:after="120" w:line="360" w:lineRule="auto"/>
        <w:jc w:val="both"/>
        <w:rPr>
          <w:rFonts w:asciiTheme="minorHAnsi" w:hAnsiTheme="minorHAnsi" w:cstheme="minorHAnsi"/>
          <w:sz w:val="20"/>
          <w:szCs w:val="20"/>
          <w:lang w:val="en-GB"/>
        </w:rPr>
      </w:pPr>
      <w:r>
        <w:rPr>
          <w:noProof/>
        </w:rPr>
        <mc:AlternateContent>
          <mc:Choice Requires="wps">
            <w:drawing>
              <wp:anchor distT="0" distB="0" distL="114300" distR="114300" simplePos="0" relativeHeight="251852800" behindDoc="0" locked="0" layoutInCell="1" allowOverlap="1" wp14:anchorId="7192681B" wp14:editId="43F68A10">
                <wp:simplePos x="0" y="0"/>
                <wp:positionH relativeFrom="margin">
                  <wp:posOffset>-203200</wp:posOffset>
                </wp:positionH>
                <wp:positionV relativeFrom="paragraph">
                  <wp:posOffset>708025</wp:posOffset>
                </wp:positionV>
                <wp:extent cx="233082" cy="232934"/>
                <wp:effectExtent l="0" t="19050" r="33655" b="34290"/>
                <wp:wrapNone/>
                <wp:docPr id="2253"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78E23BA" w14:textId="45760F96" w:rsidR="00E64DD2" w:rsidRPr="00752228" w:rsidRDefault="00E64DD2" w:rsidP="009358E6">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192681B" id="_x0000_s1125" type="#_x0000_t13" style="position:absolute;left:0;text-align:left;margin-left:-16pt;margin-top:55.75pt;width:18.35pt;height:18.35pt;z-index:25185280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" adj="10807" fillcolor="#00d7bd [3204]" strokecolor="white [3212]" strokeweight=".25pt">
                <v:textbox inset="0,0,0,0">
                  <w:txbxContent>
                    <w:p w14:paraId="278E23BA" w14:textId="45760F96" w:rsidR="00E64DD2" w:rsidRPr="00752228" w:rsidRDefault="00E64DD2" w:rsidP="009358E6">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848704" behindDoc="0" locked="0" layoutInCell="1" allowOverlap="1" wp14:anchorId="3849A7CF" wp14:editId="641B5549">
                <wp:simplePos x="0" y="0"/>
                <wp:positionH relativeFrom="margin">
                  <wp:posOffset>5638800</wp:posOffset>
                </wp:positionH>
                <wp:positionV relativeFrom="paragraph">
                  <wp:posOffset>454025</wp:posOffset>
                </wp:positionV>
                <wp:extent cx="233082" cy="232934"/>
                <wp:effectExtent l="19050" t="19050" r="14605" b="34290"/>
                <wp:wrapNone/>
                <wp:docPr id="2251"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C45EB6F" w14:textId="6CF299B0" w:rsidR="00E64DD2" w:rsidRPr="00752228" w:rsidRDefault="00E64DD2" w:rsidP="009358E6">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849A7CF" id="_x0000_s1126" type="#_x0000_t13" style="position:absolute;left:0;text-align:left;margin-left:444pt;margin-top:35.75pt;width:18.35pt;height:18.35pt;flip:x;z-index:251848704;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" adj="10807" fillcolor="#00d7bd [3204]" strokecolor="white [3212]" strokeweight=".25pt">
                <v:textbox inset="0,0,0,0">
                  <w:txbxContent>
                    <w:p w14:paraId="7C45EB6F" w14:textId="6CF299B0" w:rsidR="00E64DD2" w:rsidRPr="00752228" w:rsidRDefault="00E64DD2" w:rsidP="009358E6">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Pr>
          <w:noProof/>
        </w:rPr>
        <mc:AlternateContent>
          <mc:Choice Requires="wps">
            <w:drawing>
              <wp:anchor distT="0" distB="0" distL="114300" distR="114300" simplePos="0" relativeHeight="251846656" behindDoc="0" locked="0" layoutInCell="1" allowOverlap="1" wp14:anchorId="41470245" wp14:editId="07A3CAAF">
                <wp:simplePos x="0" y="0"/>
                <wp:positionH relativeFrom="margin">
                  <wp:posOffset>5619750</wp:posOffset>
                </wp:positionH>
                <wp:positionV relativeFrom="paragraph">
                  <wp:posOffset>904875</wp:posOffset>
                </wp:positionV>
                <wp:extent cx="233082" cy="232934"/>
                <wp:effectExtent l="19050" t="19050" r="14605" b="34290"/>
                <wp:wrapNone/>
                <wp:docPr id="2250"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69C8CA5" w14:textId="77777777" w:rsidR="00E64DD2" w:rsidRPr="00752228" w:rsidRDefault="00E64DD2" w:rsidP="009358E6">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1470245" id="_x0000_s1127" type="#_x0000_t13" style="position:absolute;left:0;text-align:left;margin-left:442.5pt;margin-top:71.25pt;width:18.35pt;height:18.35pt;flip:x;z-index:25184665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" adj="10807" fillcolor="#00d7bd [3204]" strokecolor="white [3212]" strokeweight=".25pt">
                <v:textbox inset="0,0,0,0">
                  <w:txbxContent>
                    <w:p w14:paraId="169C8CA5" w14:textId="77777777" w:rsidR="00E64DD2" w:rsidRPr="00752228" w:rsidRDefault="00E64DD2" w:rsidP="009358E6">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11269E" w:rsidRPr="0011269E">
        <w:rPr>
          <w:rFonts w:asciiTheme="minorHAnsi" w:hAnsiTheme="minorHAnsi" w:cstheme="minorHAnsi"/>
          <w:noProof/>
          <w:sz w:val="20"/>
          <w:szCs w:val="20"/>
        </w:rPr>
        <w:drawing>
          <wp:inline distT="0" distB="0" distL="0" distR="0" wp14:anchorId="35AE4410" wp14:editId="31A34409">
            <wp:extent cx="5731510" cy="1421765"/>
            <wp:effectExtent l="0" t="0" r="2540" b="6985"/>
            <wp:docPr id="2248" name="Picture 4">
              <a:extLst xmlns:a="http://schemas.openxmlformats.org/drawingml/2006/main">
                <a:ext uri="{FF2B5EF4-FFF2-40B4-BE49-F238E27FC236}">
                  <a16:creationId xmlns:a16="http://schemas.microsoft.com/office/drawing/2014/main" id="{ACE4F4EE-5083-4185-ACE1-C36A968E9E5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ACE4F4EE-5083-4185-ACE1-C36A968E9E53}"/>
                        </a:ext>
                      </a:extLst>
                    </pic:cNvPr>
                    <pic:cNvPicPr>
                      <a:picLocks noChangeAspect="1"/>
                    </pic:cNvPicPr>
                  </pic:nvPicPr>
                  <pic:blipFill>
                    <a:blip r:embed="rId147"/>
                    <a:stretch>
                      <a:fillRect/>
                    </a:stretch>
                  </pic:blipFill>
                  <pic:spPr>
                    <a:xfrm>
                      <a:off x="0" y="0"/>
                      <a:ext cx="5731510" cy="1421765"/>
                    </a:xfrm>
                    <a:prstGeom prst="rect">
                      <a:avLst/>
                    </a:prstGeom>
                  </pic:spPr>
                </pic:pic>
              </a:graphicData>
            </a:graphic>
          </wp:inline>
        </w:drawing>
      </w:r>
    </w:p>
    <w:p w14:paraId="4D12C67E" w14:textId="695B1CAF" w:rsidR="00AD338E" w:rsidRPr="00AD338E" w:rsidRDefault="009358E6" w:rsidP="00AD338E">
      <w:pPr>
        <w:spacing w:after="120" w:line="360" w:lineRule="auto"/>
        <w:jc w:val="both"/>
        <w:rPr>
          <w:rFonts w:asciiTheme="minorHAnsi" w:hAnsiTheme="minorHAnsi" w:cstheme="minorHAnsi"/>
          <w:sz w:val="20"/>
          <w:szCs w:val="20"/>
        </w:rPr>
      </w:pPr>
      <w:r>
        <w:rPr>
          <w:noProof/>
        </w:rPr>
        <mc:AlternateContent>
          <mc:Choice Requires="wps">
            <w:drawing>
              <wp:anchor distT="0" distB="0" distL="114300" distR="114300" simplePos="0" relativeHeight="251854848" behindDoc="0" locked="0" layoutInCell="1" allowOverlap="1" wp14:anchorId="4FF9A4E1" wp14:editId="5F75EA67">
                <wp:simplePos x="0" y="0"/>
                <wp:positionH relativeFrom="margin">
                  <wp:posOffset>4806950</wp:posOffset>
                </wp:positionH>
                <wp:positionV relativeFrom="paragraph">
                  <wp:posOffset>50800</wp:posOffset>
                </wp:positionV>
                <wp:extent cx="233082" cy="232934"/>
                <wp:effectExtent l="0" t="19050" r="33655" b="34290"/>
                <wp:wrapNone/>
                <wp:docPr id="2252"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0800CE7" w14:textId="1BF5070F" w:rsidR="00E64DD2" w:rsidRPr="00752228" w:rsidRDefault="00E64DD2" w:rsidP="009358E6">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FF9A4E1" id="_x0000_s1128" type="#_x0000_t13" style="position:absolute;left:0;text-align:left;margin-left:378.5pt;margin-top:4pt;width:18.35pt;height:18.35pt;z-index:25185484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" adj="10807" fillcolor="#00d7bd [3204]" strokecolor="white [3212]" strokeweight=".25pt">
                <v:textbox inset="0,0,0,0">
                  <w:txbxContent>
                    <w:p w14:paraId="60800CE7" w14:textId="1BF5070F" w:rsidR="00E64DD2" w:rsidRPr="00752228" w:rsidRDefault="00E64DD2" w:rsidP="009358E6">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p>
    <w:p w14:paraId="15C0B719" w14:textId="20A69646" w:rsidR="00AD338E" w:rsidRDefault="009358E6" w:rsidP="00AD338E">
      <w:pPr>
        <w:spacing w:after="120" w:line="360" w:lineRule="auto"/>
        <w:jc w:val="both"/>
        <w:rPr>
          <w:rFonts w:asciiTheme="minorHAnsi" w:hAnsiTheme="minorHAnsi" w:cstheme="minorHAnsi"/>
          <w:sz w:val="20"/>
          <w:szCs w:val="20"/>
          <w:lang w:val="en-GB"/>
        </w:rPr>
      </w:pPr>
      <w:r>
        <w:rPr>
          <w:rFonts w:asciiTheme="minorHAnsi" w:hAnsiTheme="minorHAnsi" w:cstheme="minorHAnsi"/>
          <w:sz w:val="20"/>
          <w:szCs w:val="20"/>
          <w:lang w:val="en-GB"/>
        </w:rPr>
        <w:t>You will then be presented with the following screen once your order is confirmed</w:t>
      </w:r>
    </w:p>
    <w:p w14:paraId="31DFC430" w14:textId="44098D30" w:rsidR="009358E6" w:rsidRDefault="009358E6" w:rsidP="00AD338E">
      <w:pPr>
        <w:spacing w:after="120" w:line="360" w:lineRule="auto"/>
        <w:jc w:val="both"/>
        <w:rPr>
          <w:rFonts w:asciiTheme="minorHAnsi" w:hAnsiTheme="minorHAnsi" w:cstheme="minorHAnsi"/>
          <w:sz w:val="20"/>
          <w:szCs w:val="20"/>
          <w:lang w:val="en-GB"/>
        </w:rPr>
      </w:pPr>
      <w:r w:rsidRPr="009358E6">
        <w:rPr>
          <w:rFonts w:asciiTheme="minorHAnsi" w:hAnsiTheme="minorHAnsi" w:cstheme="minorHAnsi"/>
          <w:noProof/>
          <w:sz w:val="20"/>
          <w:szCs w:val="20"/>
        </w:rPr>
        <w:drawing>
          <wp:inline distT="0" distB="0" distL="0" distR="0" wp14:anchorId="3D7A5609" wp14:editId="49AE6927">
            <wp:extent cx="5731510" cy="1697355"/>
            <wp:effectExtent l="0" t="0" r="2540" b="0"/>
            <wp:docPr id="2255" name="Picture 3">
              <a:extLst xmlns:a="http://schemas.openxmlformats.org/drawingml/2006/main">
                <a:ext uri="{FF2B5EF4-FFF2-40B4-BE49-F238E27FC236}">
                  <a16:creationId xmlns:a16="http://schemas.microsoft.com/office/drawing/2014/main" id="{7C3128BE-2B37-4BC8-BA6F-03C1320C15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7C3128BE-2B37-4BC8-BA6F-03C1320C1551}"/>
                        </a:ext>
                      </a:extLst>
                    </pic:cNvPr>
                    <pic:cNvPicPr>
                      <a:picLocks noChangeAspect="1"/>
                    </pic:cNvPicPr>
                  </pic:nvPicPr>
                  <pic:blipFill>
                    <a:blip r:embed="rId148"/>
                    <a:stretch>
                      <a:fillRect/>
                    </a:stretch>
                  </pic:blipFill>
                  <pic:spPr>
                    <a:xfrm>
                      <a:off x="0" y="0"/>
                      <a:ext cx="5731510" cy="1697355"/>
                    </a:xfrm>
                    <a:prstGeom prst="rect">
                      <a:avLst/>
                    </a:prstGeom>
                  </pic:spPr>
                </pic:pic>
              </a:graphicData>
            </a:graphic>
          </wp:inline>
        </w:drawing>
      </w:r>
    </w:p>
    <w:p w14:paraId="49326D6D" w14:textId="45F062A4" w:rsidR="00AD338E" w:rsidRDefault="00AD338E" w:rsidP="00AD338E">
      <w:pPr>
        <w:spacing w:after="120" w:line="360" w:lineRule="auto"/>
        <w:jc w:val="both"/>
        <w:rPr>
          <w:rFonts w:asciiTheme="minorHAnsi" w:hAnsiTheme="minorHAnsi" w:cstheme="minorHAnsi"/>
          <w:sz w:val="20"/>
          <w:szCs w:val="20"/>
          <w:lang w:val="en-GB"/>
        </w:rPr>
      </w:pPr>
    </w:p>
    <w:p w14:paraId="32051116" w14:textId="076D34DD" w:rsidR="002E6DEF" w:rsidRDefault="002E6DEF" w:rsidP="00AD338E">
      <w:pPr>
        <w:spacing w:after="120" w:line="360" w:lineRule="auto"/>
        <w:jc w:val="both"/>
        <w:rPr>
          <w:rFonts w:asciiTheme="minorHAnsi" w:hAnsiTheme="minorHAnsi" w:cstheme="minorHAnsi"/>
          <w:sz w:val="20"/>
          <w:szCs w:val="20"/>
          <w:lang w:val="en-GB"/>
        </w:rPr>
      </w:pPr>
    </w:p>
    <w:p w14:paraId="0391BAC9" w14:textId="08B762DA" w:rsidR="002E6DEF" w:rsidRDefault="002E6DEF" w:rsidP="00AD338E">
      <w:pPr>
        <w:spacing w:after="120" w:line="360" w:lineRule="auto"/>
        <w:jc w:val="both"/>
        <w:rPr>
          <w:rFonts w:asciiTheme="minorHAnsi" w:hAnsiTheme="minorHAnsi" w:cstheme="minorHAnsi"/>
          <w:sz w:val="20"/>
          <w:szCs w:val="20"/>
          <w:lang w:val="en-GB"/>
        </w:rPr>
      </w:pPr>
    </w:p>
    <w:p w14:paraId="7E57F0A6" w14:textId="77777777" w:rsidR="002E6DEF" w:rsidRPr="00AD338E" w:rsidRDefault="002E6DEF" w:rsidP="00AD338E">
      <w:pPr>
        <w:spacing w:after="120" w:line="360" w:lineRule="auto"/>
        <w:jc w:val="both"/>
        <w:rPr>
          <w:rFonts w:asciiTheme="minorHAnsi" w:hAnsiTheme="minorHAnsi" w:cstheme="minorHAnsi"/>
          <w:sz w:val="20"/>
          <w:szCs w:val="20"/>
          <w:lang w:val="en-GB"/>
        </w:rPr>
      </w:pPr>
    </w:p>
    <w:p w14:paraId="35C77EFE" w14:textId="42F1B767" w:rsidR="00697335" w:rsidRDefault="00697335" w:rsidP="00B15BE4">
      <w:pPr>
        <w:pStyle w:val="Heading2"/>
        <w:keepNext w:val="0"/>
        <w:keepLines w:val="0"/>
        <w:numPr>
          <w:ilvl w:val="1"/>
          <w:numId w:val="81"/>
        </w:numPr>
        <w:spacing w:before="120" w:after="240" w:line="360" w:lineRule="auto"/>
        <w:ind w:left="0" w:firstLine="284"/>
        <w:jc w:val="both"/>
        <w:rPr>
          <w:rFonts w:asciiTheme="minorHAnsi" w:hAnsiTheme="minorHAnsi" w:cstheme="minorHAnsi"/>
          <w:b/>
        </w:rPr>
      </w:pPr>
      <w:bookmarkStart w:id="173" w:name="_Toc197505701"/>
      <w:r>
        <w:rPr>
          <w:rFonts w:asciiTheme="minorHAnsi" w:hAnsiTheme="minorHAnsi" w:cstheme="minorHAnsi"/>
          <w:b/>
        </w:rPr>
        <w:t>Bulk Address Update</w:t>
      </w:r>
      <w:bookmarkEnd w:id="173"/>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2E6DEF" w:rsidRPr="00C81F5A" w14:paraId="3DAB0CA7" w14:textId="77777777" w:rsidTr="000E7691">
        <w:trPr>
          <w:trHeight w:val="691"/>
        </w:trPr>
        <w:tc>
          <w:tcPr>
            <w:tcW w:w="930" w:type="dxa"/>
            <w:vAlign w:val="center"/>
          </w:tcPr>
          <w:p w14:paraId="607E67DC" w14:textId="77777777" w:rsidR="002E6DEF" w:rsidRPr="00C81F5A" w:rsidRDefault="002E6DEF" w:rsidP="000E7691">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6113D08" wp14:editId="4304E10C">
                  <wp:extent cx="360000" cy="360000"/>
                  <wp:effectExtent l="0" t="0" r="2540" b="2540"/>
                  <wp:docPr id="2256"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3B155D5A" w14:textId="0C1B2495" w:rsidR="002E6DEF" w:rsidRPr="00B65D39" w:rsidRDefault="002E6DEF" w:rsidP="000E7691">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This functionality means you can add or edit the installation and emergency address, and DSU of your activated numbers</w:t>
            </w:r>
          </w:p>
        </w:tc>
      </w:tr>
    </w:tbl>
    <w:p w14:paraId="71E971F9" w14:textId="2695A010" w:rsidR="00697335" w:rsidRDefault="00697335" w:rsidP="00697335"/>
    <w:p w14:paraId="552A42F4" w14:textId="607CF1E4" w:rsidR="004A3815" w:rsidRDefault="00801C71" w:rsidP="00697335">
      <w:pPr>
        <w:rPr>
          <w:sz w:val="20"/>
          <w:szCs w:val="20"/>
        </w:rPr>
      </w:pPr>
      <w:r>
        <w:rPr>
          <w:rFonts w:asciiTheme="minorHAnsi" w:hAnsiTheme="minorHAnsi" w:cstheme="minorHAnsi"/>
          <w:noProof/>
          <w:sz w:val="20"/>
          <w:szCs w:val="20"/>
        </w:rPr>
        <mc:AlternateContent>
          <mc:Choice Requires="wpg">
            <w:drawing>
              <wp:anchor distT="0" distB="0" distL="114300" distR="114300" simplePos="0" relativeHeight="251530235" behindDoc="0" locked="0" layoutInCell="1" allowOverlap="1" wp14:anchorId="585A59C8" wp14:editId="2D3A6812">
                <wp:simplePos x="0" y="0"/>
                <wp:positionH relativeFrom="column">
                  <wp:posOffset>-184150</wp:posOffset>
                </wp:positionH>
                <wp:positionV relativeFrom="paragraph">
                  <wp:posOffset>402590</wp:posOffset>
                </wp:positionV>
                <wp:extent cx="6087110" cy="2042472"/>
                <wp:effectExtent l="0" t="0" r="8890" b="0"/>
                <wp:wrapNone/>
                <wp:docPr id="2170" name="Group 2170"/>
                <wp:cNvGraphicFramePr/>
                <a:graphic xmlns:a="http://schemas.openxmlformats.org/drawingml/2006/main">
                  <a:graphicData uri="http://schemas.microsoft.com/office/word/2010/wordprocessingGroup">
                    <wpg:wgp>
                      <wpg:cNvGrpSpPr/>
                      <wpg:grpSpPr>
                        <a:xfrm>
                          <a:off x="0" y="0"/>
                          <a:ext cx="6087110" cy="2042472"/>
                          <a:chOff x="0" y="0"/>
                          <a:chExt cx="6087110" cy="2042472"/>
                        </a:xfrm>
                      </wpg:grpSpPr>
                      <wpg:grpSp>
                        <wpg:cNvPr id="2258" name="Group 7"/>
                        <wpg:cNvGrpSpPr/>
                        <wpg:grpSpPr>
                          <a:xfrm>
                            <a:off x="0" y="0"/>
                            <a:ext cx="6087110" cy="2042472"/>
                            <a:chOff x="0" y="0"/>
                            <a:chExt cx="11040653" cy="3705584"/>
                          </a:xfrm>
                        </wpg:grpSpPr>
                        <pic:pic xmlns:pic="http://schemas.openxmlformats.org/drawingml/2006/picture">
                          <pic:nvPicPr>
                            <pic:cNvPr id="2259" name="Picture 2259"/>
                            <pic:cNvPicPr>
                              <a:picLocks noChangeAspect="1"/>
                            </pic:cNvPicPr>
                          </pic:nvPicPr>
                          <pic:blipFill>
                            <a:blip r:embed="rId149"/>
                            <a:stretch>
                              <a:fillRect/>
                            </a:stretch>
                          </pic:blipFill>
                          <pic:spPr>
                            <a:xfrm>
                              <a:off x="0" y="0"/>
                              <a:ext cx="10934700" cy="3474577"/>
                            </a:xfrm>
                            <a:prstGeom prst="rect">
                              <a:avLst/>
                            </a:prstGeom>
                          </pic:spPr>
                        </pic:pic>
                        <pic:pic xmlns:pic="http://schemas.openxmlformats.org/drawingml/2006/picture">
                          <pic:nvPicPr>
                            <pic:cNvPr id="2260" name="Picture 2260"/>
                            <pic:cNvPicPr>
                              <a:picLocks noChangeAspect="1"/>
                            </pic:cNvPicPr>
                          </pic:nvPicPr>
                          <pic:blipFill>
                            <a:blip r:embed="rId116"/>
                            <a:stretch>
                              <a:fillRect/>
                            </a:stretch>
                          </pic:blipFill>
                          <pic:spPr>
                            <a:xfrm>
                              <a:off x="8687978" y="3334109"/>
                              <a:ext cx="2352675" cy="371475"/>
                            </a:xfrm>
                            <a:prstGeom prst="rect">
                              <a:avLst/>
                            </a:prstGeom>
                          </pic:spPr>
                        </pic:pic>
                      </wpg:grpSp>
                      <pic:pic xmlns:pic="http://schemas.openxmlformats.org/drawingml/2006/picture">
                        <pic:nvPicPr>
                          <pic:cNvPr id="2165" name="Picture 2165"/>
                          <pic:cNvPicPr>
                            <a:picLocks noChangeAspect="1"/>
                          </pic:cNvPicPr>
                        </pic:nvPicPr>
                        <pic:blipFill>
                          <a:blip r:embed="rId150">
                            <a:extLst>
                              <a:ext uri="{28A0092B-C50C-407E-A947-70E740481C1C}">
                                <a14:useLocalDpi xmlns:a14="http://schemas.microsoft.com/office/drawing/2010/main" val="0"/>
                              </a:ext>
                            </a:extLst>
                          </a:blip>
                          <a:stretch>
                            <a:fillRect/>
                          </a:stretch>
                        </pic:blipFill>
                        <pic:spPr>
                          <a:xfrm>
                            <a:off x="184150" y="438150"/>
                            <a:ext cx="727075" cy="83820"/>
                          </a:xfrm>
                          <a:prstGeom prst="rect">
                            <a:avLst/>
                          </a:prstGeom>
                        </pic:spPr>
                      </pic:pic>
                    </wpg:wgp>
                  </a:graphicData>
                </a:graphic>
              </wp:anchor>
            </w:drawing>
          </mc:Choice>
          <mc:Fallback>
            <w:pict>
              <v:group w14:anchorId="7095FBDE" id="Group 2170" o:spid="_x0000_s1026" style="position:absolute;margin-left:-14.5pt;margin-top:31.7pt;width:479.3pt;height:160.8pt;z-index:251530235" coordsize="60871,2042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">
                <v:group id="Group 7" o:spid="_x0000_s1027" style="position:absolute;width:60871;height:20424" coordsize="110406,370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">
                  <v:shape id="Picture 2259" o:spid="_x0000_s1028" type="#_x0000_t75" style="position:absolute;width:109347;height:347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">
                    <v:imagedata r:id="rId151" o:title=""/>
                  </v:shape>
                  <v:shape id="Picture 2260" o:spid="_x0000_s1029" type="#_x0000_t75" style="position:absolute;left:86879;top:33341;width:23527;height:371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">
                    <v:imagedata r:id="rId152" o:title=""/>
                  </v:shape>
                </v:group>
                <v:shape id="Picture 2165" o:spid="_x0000_s1030" type="#_x0000_t75" style="position:absolute;left:1841;top:4381;width:7271;height:8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">
                  <v:imagedata r:id="rId153" o:title=""/>
                </v:shape>
              </v:group>
            </w:pict>
          </mc:Fallback>
        </mc:AlternateContent>
      </w:r>
      <w:r w:rsidR="004A3815" w:rsidRPr="004A3815">
        <w:rPr>
          <w:rFonts w:asciiTheme="minorHAnsi" w:hAnsiTheme="minorHAnsi" w:cstheme="minorHAnsi"/>
          <w:noProof/>
          <w:sz w:val="20"/>
          <w:szCs w:val="20"/>
        </w:rPr>
        <mc:AlternateContent>
          <mc:Choice Requires="wps">
            <w:drawing>
              <wp:anchor distT="0" distB="0" distL="114300" distR="114300" simplePos="0" relativeHeight="251864064" behindDoc="0" locked="0" layoutInCell="1" allowOverlap="1" wp14:anchorId="3E0BDAF0" wp14:editId="34B744CB">
                <wp:simplePos x="0" y="0"/>
                <wp:positionH relativeFrom="rightMargin">
                  <wp:posOffset>-2296160</wp:posOffset>
                </wp:positionH>
                <wp:positionV relativeFrom="paragraph">
                  <wp:posOffset>1761490</wp:posOffset>
                </wp:positionV>
                <wp:extent cx="233082" cy="232934"/>
                <wp:effectExtent l="19050" t="19050" r="14605" b="34290"/>
                <wp:wrapNone/>
                <wp:docPr id="2264"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5988649" w14:textId="10D84344" w:rsidR="00E64DD2" w:rsidRPr="00752228" w:rsidRDefault="00E64DD2" w:rsidP="004A3815">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E0BDAF0" id="_x0000_s1129" type="#_x0000_t13" style="position:absolute;margin-left:-180.8pt;margin-top:138.7pt;width:18.35pt;height:18.35pt;flip:x;z-index:251864064;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" adj="10807" fillcolor="#00d7bd [3204]" strokecolor="white [3212]" strokeweight=".25pt">
                <v:textbox inset="0,0,0,0">
                  <w:txbxContent>
                    <w:p w14:paraId="25988649" w14:textId="10D84344" w:rsidR="00E64DD2" w:rsidRPr="00752228" w:rsidRDefault="00E64DD2" w:rsidP="004A3815">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sidR="004A3815" w:rsidRPr="004A3815">
        <w:rPr>
          <w:rFonts w:asciiTheme="minorHAnsi" w:hAnsiTheme="minorHAnsi" w:cstheme="minorHAnsi"/>
          <w:noProof/>
          <w:sz w:val="20"/>
          <w:szCs w:val="20"/>
        </w:rPr>
        <mc:AlternateContent>
          <mc:Choice Requires="wps">
            <w:drawing>
              <wp:anchor distT="0" distB="0" distL="114300" distR="114300" simplePos="0" relativeHeight="251862016" behindDoc="0" locked="0" layoutInCell="1" allowOverlap="1" wp14:anchorId="19CD17C5" wp14:editId="75D6F9CF">
                <wp:simplePos x="0" y="0"/>
                <wp:positionH relativeFrom="rightMargin">
                  <wp:posOffset>129540</wp:posOffset>
                </wp:positionH>
                <wp:positionV relativeFrom="paragraph">
                  <wp:posOffset>2218690</wp:posOffset>
                </wp:positionV>
                <wp:extent cx="233045" cy="232410"/>
                <wp:effectExtent l="19050" t="19050" r="14605" b="34290"/>
                <wp:wrapNone/>
                <wp:docPr id="2263"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4649E63" w14:textId="3D51EDE0" w:rsidR="00E64DD2" w:rsidRPr="00752228" w:rsidRDefault="00E64DD2" w:rsidP="004A3815">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9CD17C5" id="_x0000_s1130" type="#_x0000_t13" style="position:absolute;margin-left:10.2pt;margin-top:174.7pt;width:18.35pt;height:18.3pt;flip:x;z-index:251862016;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" adj="10829" fillcolor="#00d7bd [3204]" strokecolor="white [3212]" strokeweight=".25pt">
                <v:textbox inset="0,0,0,0">
                  <w:txbxContent>
                    <w:p w14:paraId="34649E63" w14:textId="3D51EDE0" w:rsidR="00E64DD2" w:rsidRPr="00752228" w:rsidRDefault="00E64DD2" w:rsidP="004A3815">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r w:rsidR="004A3815" w:rsidRPr="004A3815">
        <w:rPr>
          <w:rFonts w:asciiTheme="minorHAnsi" w:hAnsiTheme="minorHAnsi" w:cstheme="minorHAnsi"/>
          <w:noProof/>
          <w:sz w:val="20"/>
          <w:szCs w:val="20"/>
        </w:rPr>
        <mc:AlternateContent>
          <mc:Choice Requires="wps">
            <w:drawing>
              <wp:anchor distT="0" distB="0" distL="114300" distR="114300" simplePos="0" relativeHeight="251859968" behindDoc="0" locked="0" layoutInCell="1" allowOverlap="1" wp14:anchorId="00AC1D08" wp14:editId="533A60C6">
                <wp:simplePos x="0" y="0"/>
                <wp:positionH relativeFrom="margin">
                  <wp:posOffset>4419600</wp:posOffset>
                </wp:positionH>
                <wp:positionV relativeFrom="paragraph">
                  <wp:posOffset>2210435</wp:posOffset>
                </wp:positionV>
                <wp:extent cx="233082" cy="232934"/>
                <wp:effectExtent l="0" t="19050" r="33655" b="34290"/>
                <wp:wrapNone/>
                <wp:docPr id="2262" name="Right Arrow 2485"/>
                <wp:cNvGraphicFramePr/>
                <a:graphic xmlns:a="http://schemas.openxmlformats.org/drawingml/2006/main">
                  <a:graphicData uri="http://schemas.microsoft.com/office/word/2010/wordprocessingShape">
                    <wps:wsp>
                      <wps:cNvSpPr/>
                      <wps:spPr>
                        <a:xfrm>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0DA01C4" w14:textId="503D44E3" w:rsidR="00E64DD2" w:rsidRPr="00752228" w:rsidRDefault="00E64DD2" w:rsidP="004A3815">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0AC1D08" id="_x0000_s1131" type="#_x0000_t13" style="position:absolute;margin-left:348pt;margin-top:174.05pt;width:18.35pt;height:18.35pt;z-index:25185996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" adj="10807" fillcolor="#00d7bd [3204]" strokecolor="white [3212]" strokeweight=".25pt">
                <v:textbox inset="0,0,0,0">
                  <w:txbxContent>
                    <w:p w14:paraId="30DA01C4" w14:textId="503D44E3" w:rsidR="00E64DD2" w:rsidRPr="00752228" w:rsidRDefault="00E64DD2" w:rsidP="004A3815">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sidR="004A3815" w:rsidRPr="004A3815">
        <w:rPr>
          <w:rFonts w:asciiTheme="minorHAnsi" w:hAnsiTheme="minorHAnsi" w:cstheme="minorHAnsi"/>
          <w:noProof/>
          <w:sz w:val="20"/>
          <w:szCs w:val="20"/>
        </w:rPr>
        <mc:AlternateContent>
          <mc:Choice Requires="wps">
            <w:drawing>
              <wp:anchor distT="0" distB="0" distL="114300" distR="114300" simplePos="0" relativeHeight="251858944" behindDoc="0" locked="0" layoutInCell="1" allowOverlap="1" wp14:anchorId="07A01431" wp14:editId="019F7F66">
                <wp:simplePos x="0" y="0"/>
                <wp:positionH relativeFrom="rightMargin">
                  <wp:align>left</wp:align>
                </wp:positionH>
                <wp:positionV relativeFrom="paragraph">
                  <wp:posOffset>1162685</wp:posOffset>
                </wp:positionV>
                <wp:extent cx="233082" cy="232934"/>
                <wp:effectExtent l="19050" t="19050" r="14605" b="34290"/>
                <wp:wrapNone/>
                <wp:docPr id="2261" name="Right Arrow 2485"/>
                <wp:cNvGraphicFramePr/>
                <a:graphic xmlns:a="http://schemas.openxmlformats.org/drawingml/2006/main">
                  <a:graphicData uri="http://schemas.microsoft.com/office/word/2010/wordprocessingShape">
                    <wps:wsp>
                      <wps:cNvSpPr/>
                      <wps:spPr>
                        <a:xfrm flipH="1">
                          <a:off x="0" y="0"/>
                          <a:ext cx="233082" cy="232934"/>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C9B56A3" w14:textId="77777777" w:rsidR="00E64DD2" w:rsidRPr="00752228" w:rsidRDefault="00E64DD2" w:rsidP="004A3815">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7A01431" id="_x0000_s1132" type="#_x0000_t13" style="position:absolute;margin-left:0;margin-top:91.55pt;width:18.35pt;height:18.35pt;flip:x;z-index:251858944;visibility:visible;mso-wrap-style:square;mso-wrap-distance-left:9pt;mso-wrap-distance-top:0;mso-wrap-distance-right:9pt;mso-wrap-distance-bottom:0;mso-position-horizontal:left;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" adj="10807" fillcolor="#00d7bd [3204]" strokecolor="white [3212]" strokeweight=".25pt">
                <v:textbox inset="0,0,0,0">
                  <w:txbxContent>
                    <w:p w14:paraId="7C9B56A3" w14:textId="77777777" w:rsidR="00E64DD2" w:rsidRPr="00752228" w:rsidRDefault="00E64DD2" w:rsidP="004A3815">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4A3815" w:rsidRPr="004A3815">
        <w:rPr>
          <w:sz w:val="20"/>
          <w:szCs w:val="20"/>
        </w:rPr>
        <w:t>To begin,</w:t>
      </w:r>
      <w:r w:rsidR="004A3815">
        <w:rPr>
          <w:sz w:val="20"/>
          <w:szCs w:val="20"/>
        </w:rPr>
        <w:t xml:space="preserve"> you need to provide the number ranges for the orders you would like to perform a bulk address update to</w:t>
      </w:r>
    </w:p>
    <w:p w14:paraId="3458A440" w14:textId="53945E3A" w:rsidR="00D71CF4" w:rsidRDefault="00D71CF4" w:rsidP="00697335">
      <w:pPr>
        <w:rPr>
          <w:sz w:val="20"/>
          <w:szCs w:val="20"/>
        </w:rPr>
      </w:pPr>
    </w:p>
    <w:p w14:paraId="7DEFABD0" w14:textId="6E9F351C" w:rsidR="00D71CF4" w:rsidRDefault="00D71CF4" w:rsidP="00697335">
      <w:pPr>
        <w:rPr>
          <w:sz w:val="20"/>
          <w:szCs w:val="20"/>
        </w:rPr>
      </w:pPr>
    </w:p>
    <w:p w14:paraId="6CC55866" w14:textId="69DD2A2D" w:rsidR="00D71CF4" w:rsidRDefault="00D71CF4" w:rsidP="00697335">
      <w:pPr>
        <w:rPr>
          <w:sz w:val="20"/>
          <w:szCs w:val="20"/>
        </w:rPr>
      </w:pPr>
    </w:p>
    <w:p w14:paraId="64A7FA8E" w14:textId="1B43FD3E" w:rsidR="00D71CF4" w:rsidRDefault="00D71CF4" w:rsidP="00697335">
      <w:pPr>
        <w:rPr>
          <w:sz w:val="20"/>
          <w:szCs w:val="20"/>
        </w:rPr>
      </w:pPr>
    </w:p>
    <w:p w14:paraId="1A56FD55" w14:textId="16415623" w:rsidR="00D71CF4" w:rsidRDefault="00D71CF4" w:rsidP="00697335">
      <w:pPr>
        <w:rPr>
          <w:sz w:val="20"/>
          <w:szCs w:val="20"/>
        </w:rPr>
      </w:pPr>
    </w:p>
    <w:p w14:paraId="63922F4A" w14:textId="7A2D1B05" w:rsidR="00D71CF4" w:rsidRDefault="00D71CF4" w:rsidP="00697335">
      <w:pPr>
        <w:rPr>
          <w:sz w:val="20"/>
          <w:szCs w:val="20"/>
        </w:rPr>
      </w:pPr>
    </w:p>
    <w:p w14:paraId="2F7299A9" w14:textId="5A7DB233" w:rsidR="00D71CF4" w:rsidRDefault="00D71CF4" w:rsidP="00697335">
      <w:pPr>
        <w:rPr>
          <w:sz w:val="20"/>
          <w:szCs w:val="20"/>
        </w:rPr>
      </w:pPr>
    </w:p>
    <w:p w14:paraId="232A2526" w14:textId="22DFD562" w:rsidR="00D71CF4" w:rsidRDefault="00D71CF4" w:rsidP="00697335">
      <w:pPr>
        <w:rPr>
          <w:sz w:val="20"/>
          <w:szCs w:val="20"/>
        </w:rPr>
      </w:pPr>
    </w:p>
    <w:p w14:paraId="0009DB62" w14:textId="1531FCB8" w:rsidR="00D71CF4" w:rsidRDefault="00D71CF4" w:rsidP="00697335">
      <w:pPr>
        <w:rPr>
          <w:sz w:val="20"/>
          <w:szCs w:val="20"/>
        </w:rPr>
      </w:pPr>
    </w:p>
    <w:p w14:paraId="39B8E893" w14:textId="05BF2CB6" w:rsidR="00D71CF4" w:rsidRDefault="00D71CF4" w:rsidP="00697335">
      <w:pPr>
        <w:rPr>
          <w:sz w:val="20"/>
          <w:szCs w:val="20"/>
        </w:rPr>
      </w:pPr>
    </w:p>
    <w:p w14:paraId="1222F333" w14:textId="61D89E07" w:rsidR="00D71CF4" w:rsidRDefault="00D71CF4" w:rsidP="00697335">
      <w:pPr>
        <w:rPr>
          <w:sz w:val="20"/>
          <w:szCs w:val="20"/>
        </w:rPr>
      </w:pPr>
    </w:p>
    <w:p w14:paraId="4E335CB7" w14:textId="2378C115" w:rsidR="00D71CF4" w:rsidRDefault="00D71CF4" w:rsidP="00697335">
      <w:pPr>
        <w:rPr>
          <w:sz w:val="20"/>
          <w:szCs w:val="20"/>
        </w:rPr>
      </w:pPr>
    </w:p>
    <w:p w14:paraId="6A940BFB" w14:textId="77777777" w:rsidR="00D71CF4" w:rsidRPr="004A3815" w:rsidRDefault="00D71CF4" w:rsidP="00697335">
      <w:pPr>
        <w:rPr>
          <w:sz w:val="20"/>
          <w:szCs w:val="20"/>
        </w:rPr>
      </w:pPr>
    </w:p>
    <w:p w14:paraId="7CD0D0FA" w14:textId="7BBC1BED" w:rsidR="00697335" w:rsidRDefault="00697335" w:rsidP="00697335"/>
    <w:p w14:paraId="10DBD60D" w14:textId="7E731179" w:rsidR="004A3815" w:rsidRPr="00697335" w:rsidRDefault="004A3815" w:rsidP="00697335"/>
    <w:p w14:paraId="73257C5B" w14:textId="0F1CC75E" w:rsidR="002E6DEF" w:rsidRPr="002E6DEF" w:rsidRDefault="002E6DEF" w:rsidP="00943FE7">
      <w:pPr>
        <w:pStyle w:val="ListParagraph"/>
        <w:numPr>
          <w:ilvl w:val="0"/>
          <w:numId w:val="92"/>
        </w:numPr>
        <w:spacing w:after="120" w:line="360" w:lineRule="auto"/>
        <w:contextualSpacing w:val="0"/>
        <w:jc w:val="both"/>
        <w:rPr>
          <w:rFonts w:asciiTheme="minorHAnsi" w:hAnsiTheme="minorHAnsi" w:cstheme="minorHAnsi"/>
          <w:sz w:val="20"/>
          <w:szCs w:val="20"/>
        </w:rPr>
      </w:pPr>
      <w:r w:rsidRPr="002E6DEF">
        <w:rPr>
          <w:rFonts w:asciiTheme="minorHAnsi" w:hAnsiTheme="minorHAnsi" w:cstheme="minorHAnsi"/>
          <w:sz w:val="20"/>
          <w:szCs w:val="20"/>
        </w:rPr>
        <w:t>You can add orders by clicking the ‘Add Order’ button, or remove orders by selecting the orders to remove via the checkboxes and then clicking ‘Remove Order’</w:t>
      </w:r>
    </w:p>
    <w:p w14:paraId="0020B5A2" w14:textId="4299AED8" w:rsidR="002E6DEF" w:rsidRPr="002E6DEF" w:rsidRDefault="002E6DEF" w:rsidP="00943FE7">
      <w:pPr>
        <w:pStyle w:val="ListParagraph"/>
        <w:numPr>
          <w:ilvl w:val="0"/>
          <w:numId w:val="92"/>
        </w:numPr>
        <w:spacing w:after="120" w:line="360" w:lineRule="auto"/>
        <w:contextualSpacing w:val="0"/>
        <w:jc w:val="both"/>
        <w:rPr>
          <w:rFonts w:asciiTheme="minorHAnsi" w:hAnsiTheme="minorHAnsi" w:cstheme="minorHAnsi"/>
          <w:sz w:val="20"/>
          <w:szCs w:val="20"/>
        </w:rPr>
      </w:pPr>
      <w:r w:rsidRPr="002E6DEF">
        <w:rPr>
          <w:rFonts w:asciiTheme="minorHAnsi" w:hAnsiTheme="minorHAnsi" w:cstheme="minorHAnsi"/>
          <w:sz w:val="20"/>
          <w:szCs w:val="20"/>
        </w:rPr>
        <w:t xml:space="preserve">Enter the number ranges you want to change the address of for each order </w:t>
      </w:r>
    </w:p>
    <w:p w14:paraId="01E4C406" w14:textId="61E82147" w:rsidR="002E6DEF" w:rsidRPr="002E6DEF" w:rsidRDefault="002E6DEF" w:rsidP="00943FE7">
      <w:pPr>
        <w:pStyle w:val="ListParagraph"/>
        <w:numPr>
          <w:ilvl w:val="0"/>
          <w:numId w:val="92"/>
        </w:numPr>
        <w:spacing w:after="120" w:line="360" w:lineRule="auto"/>
        <w:contextualSpacing w:val="0"/>
        <w:jc w:val="both"/>
        <w:rPr>
          <w:rFonts w:asciiTheme="minorHAnsi" w:hAnsiTheme="minorHAnsi" w:cstheme="minorHAnsi"/>
          <w:sz w:val="20"/>
          <w:szCs w:val="20"/>
        </w:rPr>
      </w:pPr>
      <w:r w:rsidRPr="002E6DEF">
        <w:rPr>
          <w:rFonts w:asciiTheme="minorHAnsi" w:hAnsiTheme="minorHAnsi" w:cstheme="minorHAnsi"/>
          <w:sz w:val="20"/>
          <w:szCs w:val="20"/>
        </w:rPr>
        <w:t>Once all the information is entered, validate your numbers using the ‘Validate Numbers’ button</w:t>
      </w:r>
    </w:p>
    <w:p w14:paraId="4040C830" w14:textId="2836016A" w:rsidR="002E6DEF" w:rsidRPr="002E6DEF" w:rsidRDefault="004A3815" w:rsidP="00943FE7">
      <w:pPr>
        <w:pStyle w:val="ListParagraph"/>
        <w:numPr>
          <w:ilvl w:val="0"/>
          <w:numId w:val="92"/>
        </w:numPr>
        <w:spacing w:after="120" w:line="360" w:lineRule="auto"/>
        <w:contextualSpacing w:val="0"/>
        <w:jc w:val="both"/>
        <w:rPr>
          <w:rFonts w:asciiTheme="minorHAnsi" w:hAnsiTheme="minorHAnsi" w:cstheme="minorHAnsi"/>
          <w:sz w:val="20"/>
          <w:szCs w:val="20"/>
        </w:rPr>
      </w:pPr>
      <w:r w:rsidRPr="004A3815">
        <w:rPr>
          <w:noProof/>
        </w:rPr>
        <w:drawing>
          <wp:anchor distT="0" distB="0" distL="114300" distR="114300" simplePos="0" relativeHeight="251865088" behindDoc="0" locked="0" layoutInCell="1" allowOverlap="1" wp14:anchorId="0CEA5CA7" wp14:editId="5EE71C02">
            <wp:simplePos x="0" y="0"/>
            <wp:positionH relativeFrom="column">
              <wp:posOffset>349250</wp:posOffset>
            </wp:positionH>
            <wp:positionV relativeFrom="paragraph">
              <wp:posOffset>406400</wp:posOffset>
            </wp:positionV>
            <wp:extent cx="4140200" cy="737870"/>
            <wp:effectExtent l="0" t="0" r="0" b="5080"/>
            <wp:wrapTopAndBottom/>
            <wp:docPr id="2268" name="Picture 14">
              <a:extLst xmlns:a="http://schemas.openxmlformats.org/drawingml/2006/main">
                <a:ext uri="{FF2B5EF4-FFF2-40B4-BE49-F238E27FC236}">
                  <a16:creationId xmlns:a16="http://schemas.microsoft.com/office/drawing/2014/main" id="{4EA2866E-A919-4B8E-9221-A117AA866E9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4">
                      <a:extLst>
                        <a:ext uri="{FF2B5EF4-FFF2-40B4-BE49-F238E27FC236}">
                          <a16:creationId xmlns:a16="http://schemas.microsoft.com/office/drawing/2014/main" id="{4EA2866E-A919-4B8E-9221-A117AA866E9A}"/>
                        </a:ext>
                      </a:extLst>
                    </pic:cNvPr>
                    <pic:cNvPicPr>
                      <a:picLocks noChangeAspect="1"/>
                    </pic:cNvPicPr>
                  </pic:nvPicPr>
                  <pic:blipFill>
                    <a:blip r:embed="rId118">
                      <a:extLst>
                        <a:ext uri="{28A0092B-C50C-407E-A947-70E740481C1C}">
                          <a14:useLocalDpi xmlns:a14="http://schemas.microsoft.com/office/drawing/2010/main" val="0"/>
                        </a:ext>
                      </a:extLst>
                    </a:blip>
                    <a:stretch>
                      <a:fillRect/>
                    </a:stretch>
                  </pic:blipFill>
                  <pic:spPr>
                    <a:xfrm>
                      <a:off x="0" y="0"/>
                      <a:ext cx="4140200" cy="737870"/>
                    </a:xfrm>
                    <a:prstGeom prst="rect">
                      <a:avLst/>
                    </a:prstGeom>
                  </pic:spPr>
                </pic:pic>
              </a:graphicData>
            </a:graphic>
            <wp14:sizeRelH relativeFrom="page">
              <wp14:pctWidth>0</wp14:pctWidth>
            </wp14:sizeRelH>
            <wp14:sizeRelV relativeFrom="page">
              <wp14:pctHeight>0</wp14:pctHeight>
            </wp14:sizeRelV>
          </wp:anchor>
        </w:drawing>
      </w:r>
      <w:r w:rsidR="002E6DEF" w:rsidRPr="002E6DEF">
        <w:rPr>
          <w:rFonts w:asciiTheme="minorHAnsi" w:hAnsiTheme="minorHAnsi" w:cstheme="minorHAnsi"/>
          <w:sz w:val="20"/>
          <w:szCs w:val="20"/>
        </w:rPr>
        <w:t xml:space="preserve">Once successfully validated, you will see the following message in the bottom left corner of </w:t>
      </w:r>
      <w:r w:rsidR="00D172C4">
        <w:rPr>
          <w:rFonts w:asciiTheme="minorHAnsi" w:hAnsiTheme="minorHAnsi" w:cstheme="minorHAnsi"/>
          <w:sz w:val="20"/>
          <w:szCs w:val="20"/>
        </w:rPr>
        <w:t>dire</w:t>
      </w:r>
    </w:p>
    <w:p w14:paraId="104CAF86" w14:textId="6A8992F0" w:rsidR="002E6DEF" w:rsidRPr="002E6DEF" w:rsidRDefault="002E6DEF" w:rsidP="004A3815">
      <w:pPr>
        <w:pStyle w:val="ListParagraph"/>
        <w:spacing w:after="120" w:line="360" w:lineRule="auto"/>
        <w:contextualSpacing w:val="0"/>
        <w:jc w:val="both"/>
        <w:rPr>
          <w:rFonts w:asciiTheme="minorHAnsi" w:hAnsiTheme="minorHAnsi" w:cstheme="minorHAnsi"/>
          <w:sz w:val="20"/>
          <w:szCs w:val="20"/>
        </w:rPr>
      </w:pPr>
      <w:r w:rsidRPr="002E6DEF">
        <w:rPr>
          <w:rFonts w:asciiTheme="minorHAnsi" w:hAnsiTheme="minorHAnsi" w:cstheme="minorHAnsi"/>
          <w:sz w:val="20"/>
          <w:szCs w:val="20"/>
        </w:rPr>
        <w:t>Then you can click the ‘Provide Address’ button to proceed</w:t>
      </w:r>
    </w:p>
    <w:p w14:paraId="680FCDCA" w14:textId="52CDAAE4" w:rsidR="004A3815" w:rsidRDefault="004A3815" w:rsidP="00697335">
      <w:pPr>
        <w:rPr>
          <w:rFonts w:asciiTheme="minorHAnsi" w:hAnsiTheme="minorHAnsi" w:cstheme="minorHAnsi"/>
          <w:sz w:val="20"/>
          <w:szCs w:val="20"/>
        </w:rPr>
      </w:pPr>
      <w:r w:rsidRPr="004A3815">
        <w:rPr>
          <w:rFonts w:asciiTheme="minorHAnsi" w:hAnsiTheme="minorHAnsi" w:cstheme="minorHAnsi"/>
          <w:sz w:val="20"/>
          <w:szCs w:val="20"/>
        </w:rPr>
        <w:t>Next</w:t>
      </w:r>
      <w:r>
        <w:rPr>
          <w:rFonts w:asciiTheme="minorHAnsi" w:hAnsiTheme="minorHAnsi" w:cstheme="minorHAnsi"/>
          <w:sz w:val="20"/>
          <w:szCs w:val="20"/>
        </w:rPr>
        <w:t xml:space="preserve">, </w:t>
      </w:r>
      <w:r w:rsidRPr="004A3815">
        <w:rPr>
          <w:rFonts w:asciiTheme="minorHAnsi" w:hAnsiTheme="minorHAnsi" w:cstheme="minorHAnsi"/>
          <w:sz w:val="20"/>
          <w:szCs w:val="20"/>
        </w:rPr>
        <w:t>you will need to add an address for each number range to be activated, for this there are 2 methods, you can add addresses individually or in bulk, both of these methods are described in the Bulk Activation</w:t>
      </w:r>
      <w:r>
        <w:rPr>
          <w:rFonts w:asciiTheme="minorHAnsi" w:hAnsiTheme="minorHAnsi" w:cstheme="minorHAnsi"/>
          <w:sz w:val="20"/>
          <w:szCs w:val="20"/>
        </w:rPr>
        <w:t xml:space="preserve"> section</w:t>
      </w:r>
      <w:r w:rsidRPr="004A3815">
        <w:rPr>
          <w:rFonts w:asciiTheme="minorHAnsi" w:hAnsiTheme="minorHAnsi" w:cstheme="minorHAnsi"/>
          <w:sz w:val="20"/>
          <w:szCs w:val="20"/>
        </w:rPr>
        <w:t xml:space="preserve">, so please refer to </w:t>
      </w:r>
      <w:r>
        <w:rPr>
          <w:rFonts w:asciiTheme="minorHAnsi" w:hAnsiTheme="minorHAnsi" w:cstheme="minorHAnsi"/>
          <w:sz w:val="20"/>
          <w:szCs w:val="20"/>
        </w:rPr>
        <w:t>that section</w:t>
      </w:r>
      <w:r w:rsidRPr="004A3815">
        <w:rPr>
          <w:rFonts w:asciiTheme="minorHAnsi" w:hAnsiTheme="minorHAnsi" w:cstheme="minorHAnsi"/>
          <w:sz w:val="20"/>
          <w:szCs w:val="20"/>
        </w:rPr>
        <w:t xml:space="preserve"> for details on how to do this</w:t>
      </w:r>
      <w:r>
        <w:rPr>
          <w:rFonts w:asciiTheme="minorHAnsi" w:hAnsiTheme="minorHAnsi" w:cstheme="minorHAnsi"/>
          <w:sz w:val="20"/>
          <w:szCs w:val="20"/>
        </w:rPr>
        <w:t>.</w:t>
      </w:r>
    </w:p>
    <w:p w14:paraId="3721D222" w14:textId="27872C02" w:rsidR="004A3815" w:rsidRDefault="004A3815" w:rsidP="00697335">
      <w:pPr>
        <w:rPr>
          <w:rFonts w:asciiTheme="minorHAnsi" w:hAnsiTheme="minorHAnsi" w:cstheme="minorHAnsi"/>
          <w:sz w:val="20"/>
          <w:szCs w:val="20"/>
        </w:rPr>
      </w:pPr>
    </w:p>
    <w:p w14:paraId="0DBA840D" w14:textId="4768ABBB" w:rsidR="004A3815" w:rsidRDefault="004A3815" w:rsidP="00697335">
      <w:pPr>
        <w:rPr>
          <w:rFonts w:asciiTheme="minorHAnsi" w:hAnsiTheme="minorHAnsi" w:cstheme="minorHAnsi"/>
          <w:sz w:val="20"/>
          <w:szCs w:val="20"/>
        </w:rPr>
      </w:pPr>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4A3815" w:rsidRPr="00C81F5A" w14:paraId="39A993D5" w14:textId="77777777" w:rsidTr="000E7691">
        <w:trPr>
          <w:trHeight w:val="691"/>
        </w:trPr>
        <w:tc>
          <w:tcPr>
            <w:tcW w:w="930" w:type="dxa"/>
            <w:vAlign w:val="center"/>
          </w:tcPr>
          <w:p w14:paraId="78371054" w14:textId="77777777" w:rsidR="004A3815" w:rsidRPr="00C81F5A" w:rsidRDefault="004A3815" w:rsidP="000E7691">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9991225" wp14:editId="632A5C28">
                  <wp:extent cx="360000" cy="360000"/>
                  <wp:effectExtent l="0" t="0" r="2540" b="2540"/>
                  <wp:docPr id="2270"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2FE2EA65" w14:textId="77777777" w:rsidR="004A3815" w:rsidRPr="004A3815" w:rsidRDefault="004A3815" w:rsidP="004A3815">
            <w:pPr>
              <w:spacing w:before="60" w:after="60"/>
              <w:rPr>
                <w:rFonts w:asciiTheme="minorHAnsi" w:hAnsiTheme="minorHAnsi" w:cstheme="minorHAnsi"/>
                <w:i/>
                <w:sz w:val="18"/>
                <w:szCs w:val="18"/>
                <w:lang w:val="en-GB"/>
              </w:rPr>
            </w:pPr>
            <w:r w:rsidRPr="004A3815">
              <w:rPr>
                <w:rFonts w:asciiTheme="minorHAnsi" w:hAnsiTheme="minorHAnsi" w:cstheme="minorHAnsi"/>
                <w:i/>
                <w:sz w:val="18"/>
                <w:szCs w:val="18"/>
                <w:lang w:val="en-GB"/>
              </w:rPr>
              <w:t>For Bulk Address Update, you also have the option to Modify an address as well as add an address, which both have the same flow to do either individually or in bulk</w:t>
            </w:r>
          </w:p>
          <w:p w14:paraId="737A660A" w14:textId="1920020B" w:rsidR="004A3815" w:rsidRPr="00B65D39" w:rsidRDefault="004A3815" w:rsidP="000E7691">
            <w:pPr>
              <w:spacing w:before="60" w:after="60"/>
              <w:rPr>
                <w:rFonts w:asciiTheme="minorHAnsi" w:hAnsiTheme="minorHAnsi" w:cstheme="minorHAnsi"/>
                <w:i/>
                <w:sz w:val="18"/>
                <w:szCs w:val="18"/>
                <w:lang w:val="en-GB"/>
              </w:rPr>
            </w:pPr>
            <w:r w:rsidRPr="004A3815">
              <w:rPr>
                <w:rFonts w:asciiTheme="minorHAnsi" w:hAnsiTheme="minorHAnsi" w:cstheme="minorHAnsi"/>
                <w:i/>
                <w:sz w:val="18"/>
                <w:szCs w:val="18"/>
                <w:lang w:val="en-GB"/>
              </w:rPr>
              <w:t>When modifying an address, you only have to edit the information you want, and can click the skip button for any stage in which you do not want to change the information, e.g. DSU address</w:t>
            </w:r>
          </w:p>
        </w:tc>
      </w:tr>
    </w:tbl>
    <w:p w14:paraId="159109F1" w14:textId="0FD0E253" w:rsidR="004A3815" w:rsidRDefault="004A3815" w:rsidP="00697335">
      <w:pPr>
        <w:rPr>
          <w:rFonts w:asciiTheme="minorHAnsi" w:hAnsiTheme="minorHAnsi" w:cstheme="minorHAnsi"/>
          <w:sz w:val="20"/>
          <w:szCs w:val="20"/>
        </w:rPr>
      </w:pPr>
      <w:r w:rsidRPr="004A3815">
        <w:rPr>
          <w:rFonts w:asciiTheme="minorHAnsi" w:hAnsiTheme="minorHAnsi" w:cstheme="minorHAnsi"/>
          <w:noProof/>
          <w:sz w:val="20"/>
          <w:szCs w:val="20"/>
        </w:rPr>
        <w:drawing>
          <wp:anchor distT="0" distB="0" distL="114300" distR="114300" simplePos="0" relativeHeight="251866112" behindDoc="0" locked="0" layoutInCell="1" allowOverlap="1" wp14:anchorId="06FF6325" wp14:editId="6B1E5141">
            <wp:simplePos x="0" y="0"/>
            <wp:positionH relativeFrom="column">
              <wp:posOffset>4866005</wp:posOffset>
            </wp:positionH>
            <wp:positionV relativeFrom="paragraph">
              <wp:posOffset>1577340</wp:posOffset>
            </wp:positionV>
            <wp:extent cx="648335" cy="479425"/>
            <wp:effectExtent l="0" t="0" r="0" b="0"/>
            <wp:wrapSquare wrapText="bothSides"/>
            <wp:docPr id="2271" name="Picture 4">
              <a:extLst xmlns:a="http://schemas.openxmlformats.org/drawingml/2006/main">
                <a:ext uri="{FF2B5EF4-FFF2-40B4-BE49-F238E27FC236}">
                  <a16:creationId xmlns:a16="http://schemas.microsoft.com/office/drawing/2014/main" id="{8D4A780B-5F41-4EF1-845E-FC6036DA054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a:extLst>
                        <a:ext uri="{FF2B5EF4-FFF2-40B4-BE49-F238E27FC236}">
                          <a16:creationId xmlns:a16="http://schemas.microsoft.com/office/drawing/2014/main" id="{8D4A780B-5F41-4EF1-845E-FC6036DA0540}"/>
                        </a:ext>
                      </a:extLst>
                    </pic:cNvPr>
                    <pic:cNvPicPr>
                      <a:picLocks noChangeAspect="1"/>
                    </pic:cNvPicPr>
                  </pic:nvPicPr>
                  <pic:blipFill>
                    <a:blip r:embed="rId154">
                      <a:extLst>
                        <a:ext uri="{28A0092B-C50C-407E-A947-70E740481C1C}">
                          <a14:useLocalDpi xmlns:a14="http://schemas.microsoft.com/office/drawing/2010/main" val="0"/>
                        </a:ext>
                      </a:extLst>
                    </a:blip>
                    <a:stretch>
                      <a:fillRect/>
                    </a:stretch>
                  </pic:blipFill>
                  <pic:spPr>
                    <a:xfrm>
                      <a:off x="0" y="0"/>
                      <a:ext cx="648335" cy="479425"/>
                    </a:xfrm>
                    <a:prstGeom prst="rect">
                      <a:avLst/>
                    </a:prstGeom>
                  </pic:spPr>
                </pic:pic>
              </a:graphicData>
            </a:graphic>
            <wp14:sizeRelH relativeFrom="page">
              <wp14:pctWidth>0</wp14:pctWidth>
            </wp14:sizeRelH>
            <wp14:sizeRelV relativeFrom="page">
              <wp14:pctHeight>0</wp14:pctHeight>
            </wp14:sizeRelV>
          </wp:anchor>
        </w:drawing>
      </w:r>
    </w:p>
    <w:p w14:paraId="3422DCF9" w14:textId="1A56D25C" w:rsidR="004A3815" w:rsidRDefault="004A3815" w:rsidP="00697335">
      <w:pPr>
        <w:rPr>
          <w:rFonts w:asciiTheme="minorHAnsi" w:hAnsiTheme="minorHAnsi" w:cstheme="minorHAnsi"/>
          <w:sz w:val="20"/>
          <w:szCs w:val="20"/>
        </w:rPr>
      </w:pPr>
      <w:r w:rsidRPr="004A3815">
        <w:rPr>
          <w:rFonts w:asciiTheme="minorHAnsi" w:hAnsiTheme="minorHAnsi" w:cstheme="minorHAnsi"/>
          <w:noProof/>
          <w:sz w:val="20"/>
          <w:szCs w:val="20"/>
        </w:rPr>
        <w:drawing>
          <wp:inline distT="0" distB="0" distL="0" distR="0" wp14:anchorId="16F96E7B" wp14:editId="05202BF2">
            <wp:extent cx="5488919" cy="1422400"/>
            <wp:effectExtent l="0" t="0" r="0" b="6350"/>
            <wp:docPr id="2269" name="Picture 3">
              <a:extLst xmlns:a="http://schemas.openxmlformats.org/drawingml/2006/main">
                <a:ext uri="{FF2B5EF4-FFF2-40B4-BE49-F238E27FC236}">
                  <a16:creationId xmlns:a16="http://schemas.microsoft.com/office/drawing/2014/main" id="{C8C4537B-138B-4A7E-A98D-E9E3C524859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C8C4537B-138B-4A7E-A98D-E9E3C524859B}"/>
                        </a:ext>
                      </a:extLst>
                    </pic:cNvPr>
                    <pic:cNvPicPr>
                      <a:picLocks noChangeAspect="1"/>
                    </pic:cNvPicPr>
                  </pic:nvPicPr>
                  <pic:blipFill>
                    <a:blip r:embed="rId155"/>
                    <a:stretch>
                      <a:fillRect/>
                    </a:stretch>
                  </pic:blipFill>
                  <pic:spPr>
                    <a:xfrm>
                      <a:off x="0" y="0"/>
                      <a:ext cx="5541162" cy="1435938"/>
                    </a:xfrm>
                    <a:prstGeom prst="rect">
                      <a:avLst/>
                    </a:prstGeom>
                  </pic:spPr>
                </pic:pic>
              </a:graphicData>
            </a:graphic>
          </wp:inline>
        </w:drawing>
      </w:r>
    </w:p>
    <w:p w14:paraId="621EA12A" w14:textId="36EE9F09" w:rsidR="004A3815" w:rsidRDefault="004A3815" w:rsidP="00697335">
      <w:pPr>
        <w:rPr>
          <w:rFonts w:asciiTheme="minorHAnsi" w:hAnsiTheme="minorHAnsi" w:cstheme="minorHAnsi"/>
          <w:sz w:val="20"/>
          <w:szCs w:val="20"/>
        </w:rPr>
      </w:pPr>
    </w:p>
    <w:p w14:paraId="6B52C949" w14:textId="2F51784E" w:rsidR="004A3815" w:rsidRDefault="004A3815" w:rsidP="00697335">
      <w:pPr>
        <w:rPr>
          <w:rFonts w:asciiTheme="minorHAnsi" w:hAnsiTheme="minorHAnsi" w:cstheme="minorHAnsi"/>
          <w:sz w:val="20"/>
          <w:szCs w:val="20"/>
        </w:rPr>
      </w:pPr>
      <w:r>
        <w:rPr>
          <w:rFonts w:asciiTheme="minorHAnsi" w:hAnsiTheme="minorHAnsi" w:cstheme="minorHAnsi"/>
          <w:sz w:val="20"/>
          <w:szCs w:val="20"/>
        </w:rPr>
        <w:t>Once you have added/modified the addresses for your orders, click ‘Order Review’ to proceed</w:t>
      </w:r>
    </w:p>
    <w:p w14:paraId="638123AC" w14:textId="6C42676E" w:rsidR="004A3815" w:rsidRDefault="004A3815" w:rsidP="00697335">
      <w:pPr>
        <w:rPr>
          <w:rFonts w:asciiTheme="minorHAnsi" w:hAnsiTheme="minorHAnsi" w:cstheme="minorHAnsi"/>
          <w:sz w:val="20"/>
          <w:szCs w:val="20"/>
        </w:rPr>
      </w:pPr>
    </w:p>
    <w:p w14:paraId="10D5A76B" w14:textId="77777777" w:rsidR="004A3815" w:rsidRPr="004A3815" w:rsidRDefault="004A3815" w:rsidP="004A3815">
      <w:pPr>
        <w:rPr>
          <w:rFonts w:asciiTheme="minorHAnsi" w:hAnsiTheme="minorHAnsi" w:cstheme="minorHAnsi"/>
          <w:sz w:val="20"/>
          <w:szCs w:val="20"/>
          <w:lang w:val="en-GB"/>
        </w:rPr>
      </w:pPr>
      <w:r w:rsidRPr="004A3815">
        <w:rPr>
          <w:rFonts w:asciiTheme="minorHAnsi" w:hAnsiTheme="minorHAnsi" w:cstheme="minorHAnsi"/>
          <w:sz w:val="20"/>
          <w:szCs w:val="20"/>
          <w:lang w:val="en-GB"/>
        </w:rPr>
        <w:t>On the Order Review page you are shown a summary of your order, and can also add a reference to your orders, you can do this individually or in bulk.</w:t>
      </w:r>
    </w:p>
    <w:p w14:paraId="4A86E105" w14:textId="60668E90" w:rsidR="004A3815" w:rsidRDefault="004A3815" w:rsidP="00697335">
      <w:pPr>
        <w:rPr>
          <w:rFonts w:asciiTheme="minorHAnsi" w:hAnsiTheme="minorHAnsi" w:cstheme="minorHAnsi"/>
          <w:sz w:val="20"/>
          <w:szCs w:val="20"/>
          <w:lang w:val="en-GB"/>
        </w:rPr>
      </w:pPr>
    </w:p>
    <w:p w14:paraId="06B55F00" w14:textId="3F8C7077" w:rsidR="004A3815" w:rsidRDefault="004A3815" w:rsidP="00943FE7">
      <w:pPr>
        <w:pStyle w:val="ListParagraph"/>
        <w:numPr>
          <w:ilvl w:val="0"/>
          <w:numId w:val="93"/>
        </w:numPr>
        <w:spacing w:after="120" w:line="360" w:lineRule="auto"/>
        <w:contextualSpacing w:val="0"/>
        <w:jc w:val="both"/>
        <w:rPr>
          <w:rFonts w:asciiTheme="minorHAnsi" w:hAnsiTheme="minorHAnsi" w:cstheme="minorHAnsi"/>
          <w:sz w:val="20"/>
          <w:szCs w:val="20"/>
        </w:rPr>
      </w:pPr>
      <w:r w:rsidRPr="004A3815">
        <w:rPr>
          <w:rFonts w:asciiTheme="minorHAnsi" w:hAnsiTheme="minorHAnsi" w:cstheme="minorHAnsi"/>
          <w:sz w:val="20"/>
          <w:szCs w:val="20"/>
        </w:rPr>
        <w:t>To add a reference individually, just enter the text into the textbox next to each order</w:t>
      </w:r>
    </w:p>
    <w:p w14:paraId="09C34FB6" w14:textId="78F96BBF" w:rsidR="004A3815" w:rsidRDefault="004A3815" w:rsidP="00943FE7">
      <w:pPr>
        <w:pStyle w:val="ListParagraph"/>
        <w:numPr>
          <w:ilvl w:val="0"/>
          <w:numId w:val="93"/>
        </w:numPr>
        <w:rPr>
          <w:rFonts w:asciiTheme="minorHAnsi" w:hAnsiTheme="minorHAnsi" w:cstheme="minorHAnsi"/>
          <w:sz w:val="20"/>
          <w:szCs w:val="20"/>
        </w:rPr>
      </w:pPr>
      <w:r w:rsidRPr="004A3815">
        <w:rPr>
          <w:rFonts w:asciiTheme="minorHAnsi" w:hAnsiTheme="minorHAnsi" w:cstheme="minorHAnsi"/>
          <w:sz w:val="20"/>
          <w:szCs w:val="20"/>
        </w:rPr>
        <w:t>To add a reference in bulk, check the tick boxes for the orders you want to input the same reference to</w:t>
      </w:r>
    </w:p>
    <w:p w14:paraId="13A787F5" w14:textId="77777777" w:rsidR="004A3815" w:rsidRDefault="004A3815" w:rsidP="004A3815">
      <w:pPr>
        <w:pStyle w:val="ListParagraph"/>
        <w:rPr>
          <w:rFonts w:asciiTheme="minorHAnsi" w:hAnsiTheme="minorHAnsi" w:cstheme="minorHAnsi"/>
          <w:sz w:val="20"/>
          <w:szCs w:val="20"/>
        </w:rPr>
      </w:pPr>
    </w:p>
    <w:p w14:paraId="0B529353" w14:textId="5B86BB6B" w:rsidR="004A3815" w:rsidRDefault="004A3815" w:rsidP="00943FE7">
      <w:pPr>
        <w:pStyle w:val="ListParagraph"/>
        <w:numPr>
          <w:ilvl w:val="0"/>
          <w:numId w:val="93"/>
        </w:numPr>
        <w:rPr>
          <w:rFonts w:asciiTheme="minorHAnsi" w:hAnsiTheme="minorHAnsi" w:cstheme="minorHAnsi"/>
          <w:sz w:val="20"/>
          <w:szCs w:val="20"/>
          <w:lang w:val="en-GB"/>
        </w:rPr>
      </w:pPr>
      <w:r w:rsidRPr="004A3815">
        <w:rPr>
          <w:rFonts w:asciiTheme="minorHAnsi" w:hAnsiTheme="minorHAnsi" w:cstheme="minorHAnsi"/>
          <w:sz w:val="20"/>
          <w:szCs w:val="20"/>
          <w:lang w:val="en-GB"/>
        </w:rPr>
        <w:t>Then click ‘Bulk Customer Reference’ and add the text, which will then be applied to the selected orders</w:t>
      </w:r>
    </w:p>
    <w:p w14:paraId="1CD28DB3" w14:textId="063D1AB9" w:rsidR="004A3815" w:rsidRPr="004A3815" w:rsidRDefault="004A3815" w:rsidP="004A3815">
      <w:pPr>
        <w:pStyle w:val="ListParagraph"/>
        <w:rPr>
          <w:rFonts w:asciiTheme="minorHAnsi" w:hAnsiTheme="minorHAnsi" w:cstheme="minorHAnsi"/>
          <w:sz w:val="20"/>
          <w:szCs w:val="20"/>
          <w:lang w:val="en-GB"/>
        </w:rPr>
      </w:pPr>
    </w:p>
    <w:p w14:paraId="5AD0F1A1" w14:textId="65CE7889" w:rsidR="004A3815" w:rsidRPr="004A3815" w:rsidRDefault="00E800D0" w:rsidP="00943FE7">
      <w:pPr>
        <w:pStyle w:val="ListParagraph"/>
        <w:numPr>
          <w:ilvl w:val="0"/>
          <w:numId w:val="93"/>
        </w:numPr>
        <w:rPr>
          <w:rFonts w:asciiTheme="minorHAnsi" w:hAnsiTheme="minorHAnsi" w:cstheme="minorHAnsi"/>
          <w:sz w:val="20"/>
          <w:szCs w:val="20"/>
          <w:lang w:val="en-GB"/>
        </w:rPr>
      </w:pPr>
      <w:r w:rsidRPr="00E800D0">
        <w:rPr>
          <w:rFonts w:asciiTheme="minorHAnsi" w:hAnsiTheme="minorHAnsi" w:cstheme="minorHAnsi"/>
          <w:noProof/>
          <w:sz w:val="20"/>
          <w:szCs w:val="20"/>
        </w:rPr>
        <w:drawing>
          <wp:anchor distT="0" distB="0" distL="114300" distR="114300" simplePos="0" relativeHeight="251877376" behindDoc="0" locked="0" layoutInCell="1" allowOverlap="1" wp14:anchorId="7AC542F5" wp14:editId="3E4283CF">
            <wp:simplePos x="0" y="0"/>
            <wp:positionH relativeFrom="margin">
              <wp:posOffset>4928235</wp:posOffset>
            </wp:positionH>
            <wp:positionV relativeFrom="paragraph">
              <wp:posOffset>1754505</wp:posOffset>
            </wp:positionV>
            <wp:extent cx="803275" cy="466725"/>
            <wp:effectExtent l="0" t="0" r="0" b="9525"/>
            <wp:wrapSquare wrapText="bothSides"/>
            <wp:docPr id="2312" name="Picture 9">
              <a:extLst xmlns:a="http://schemas.openxmlformats.org/drawingml/2006/main">
                <a:ext uri="{FF2B5EF4-FFF2-40B4-BE49-F238E27FC236}">
                  <a16:creationId xmlns:a16="http://schemas.microsoft.com/office/drawing/2014/main" id="{744FFD07-22E7-41A8-90A7-5159C5F0511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744FFD07-22E7-41A8-90A7-5159C5F05112}"/>
                        </a:ext>
                      </a:extLst>
                    </pic:cNvPr>
                    <pic:cNvPicPr>
                      <a:picLocks noChangeAspect="1"/>
                    </pic:cNvPicPr>
                  </pic:nvPicPr>
                  <pic:blipFill rotWithShape="1">
                    <a:blip r:embed="rId146">
                      <a:extLst>
                        <a:ext uri="{28A0092B-C50C-407E-A947-70E740481C1C}">
                          <a14:useLocalDpi xmlns:a14="http://schemas.microsoft.com/office/drawing/2010/main" val="0"/>
                        </a:ext>
                      </a:extLst>
                    </a:blip>
                    <a:srcRect t="8654"/>
                    <a:stretch/>
                  </pic:blipFill>
                  <pic:spPr>
                    <a:xfrm>
                      <a:off x="0" y="0"/>
                      <a:ext cx="803275" cy="466725"/>
                    </a:xfrm>
                    <a:prstGeom prst="rect">
                      <a:avLst/>
                    </a:prstGeom>
                  </pic:spPr>
                </pic:pic>
              </a:graphicData>
            </a:graphic>
            <wp14:sizeRelH relativeFrom="page">
              <wp14:pctWidth>0</wp14:pctWidth>
            </wp14:sizeRelH>
            <wp14:sizeRelV relativeFrom="page">
              <wp14:pctHeight>0</wp14:pctHeight>
            </wp14:sizeRelV>
          </wp:anchor>
        </w:drawing>
      </w:r>
      <w:r w:rsidR="004A3815" w:rsidRPr="004A3815">
        <w:rPr>
          <w:rFonts w:asciiTheme="minorHAnsi" w:hAnsiTheme="minorHAnsi" w:cstheme="minorHAnsi"/>
          <w:sz w:val="20"/>
          <w:szCs w:val="20"/>
          <w:lang w:val="en-GB"/>
        </w:rPr>
        <w:t>Click ‘Order Confirmation’ once you are happy with your order to proceed</w:t>
      </w:r>
    </w:p>
    <w:p w14:paraId="6773A04A" w14:textId="19B5753C" w:rsidR="004A3815" w:rsidRDefault="00E800D0" w:rsidP="004A3815">
      <w:pPr>
        <w:rPr>
          <w:rFonts w:asciiTheme="minorHAnsi" w:hAnsiTheme="minorHAnsi" w:cstheme="minorHAnsi"/>
          <w:sz w:val="20"/>
          <w:szCs w:val="20"/>
        </w:rPr>
      </w:pPr>
      <w:r w:rsidRPr="004A3815">
        <w:rPr>
          <w:rFonts w:asciiTheme="minorHAnsi" w:hAnsiTheme="minorHAnsi" w:cstheme="minorHAnsi"/>
          <w:noProof/>
          <w:sz w:val="20"/>
          <w:szCs w:val="20"/>
        </w:rPr>
        <mc:AlternateContent>
          <mc:Choice Requires="wps">
            <w:drawing>
              <wp:anchor distT="0" distB="0" distL="114300" distR="114300" simplePos="0" relativeHeight="251870208" behindDoc="0" locked="0" layoutInCell="1" allowOverlap="1" wp14:anchorId="51EE4E3B" wp14:editId="18C76C13">
                <wp:simplePos x="0" y="0"/>
                <wp:positionH relativeFrom="rightMargin">
                  <wp:posOffset>-5915660</wp:posOffset>
                </wp:positionH>
                <wp:positionV relativeFrom="paragraph">
                  <wp:posOffset>728980</wp:posOffset>
                </wp:positionV>
                <wp:extent cx="233045" cy="232410"/>
                <wp:effectExtent l="0" t="19050" r="33655" b="34290"/>
                <wp:wrapNone/>
                <wp:docPr id="2306" name="Right Arrow 2485"/>
                <wp:cNvGraphicFramePr/>
                <a:graphic xmlns:a="http://schemas.openxmlformats.org/drawingml/2006/main">
                  <a:graphicData uri="http://schemas.microsoft.com/office/word/2010/wordprocessingShape">
                    <wps:wsp>
                      <wps:cNvSpPr/>
                      <wps:spPr>
                        <a:xfrm>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2FE5B24" w14:textId="6BF2B9A0" w:rsidR="00E64DD2" w:rsidRPr="00752228" w:rsidRDefault="00E64DD2" w:rsidP="00E800D0">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51EE4E3B" id="_x0000_s1133" type="#_x0000_t13" style="position:absolute;margin-left:-465.8pt;margin-top:57.4pt;width:18.35pt;height:18.3pt;z-index:251870208;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" adj="10829" fillcolor="#00d7bd [3204]" strokecolor="white [3212]" strokeweight=".25pt">
                <v:textbox inset="0,0,0,0">
                  <w:txbxContent>
                    <w:p w14:paraId="02FE5B24" w14:textId="6BF2B9A0" w:rsidR="00E64DD2" w:rsidRPr="00752228" w:rsidRDefault="00E64DD2" w:rsidP="00E800D0">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sidRPr="004A3815">
        <w:rPr>
          <w:rFonts w:asciiTheme="minorHAnsi" w:hAnsiTheme="minorHAnsi" w:cstheme="minorHAnsi"/>
          <w:noProof/>
          <w:sz w:val="20"/>
          <w:szCs w:val="20"/>
        </w:rPr>
        <mc:AlternateContent>
          <mc:Choice Requires="wps">
            <w:drawing>
              <wp:anchor distT="0" distB="0" distL="114300" distR="114300" simplePos="0" relativeHeight="251872256" behindDoc="0" locked="0" layoutInCell="1" allowOverlap="1" wp14:anchorId="15CE35B4" wp14:editId="3589E082">
                <wp:simplePos x="0" y="0"/>
                <wp:positionH relativeFrom="rightMargin">
                  <wp:posOffset>-80010</wp:posOffset>
                </wp:positionH>
                <wp:positionV relativeFrom="paragraph">
                  <wp:posOffset>430530</wp:posOffset>
                </wp:positionV>
                <wp:extent cx="233045" cy="232410"/>
                <wp:effectExtent l="19050" t="19050" r="14605" b="34290"/>
                <wp:wrapNone/>
                <wp:docPr id="2307"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FB36D1E" w14:textId="2F82B477" w:rsidR="00E64DD2" w:rsidRPr="00752228" w:rsidRDefault="00E64DD2" w:rsidP="00E800D0">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5CE35B4" id="_x0000_s1134" type="#_x0000_t13" style="position:absolute;margin-left:-6.3pt;margin-top:33.9pt;width:18.35pt;height:18.3pt;flip:x;z-index:251872256;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" adj="10829" fillcolor="#00d7bd [3204]" strokecolor="white [3212]" strokeweight=".25pt">
                <v:textbox inset="0,0,0,0">
                  <w:txbxContent>
                    <w:p w14:paraId="1FB36D1E" w14:textId="2F82B477" w:rsidR="00E64DD2" w:rsidRPr="00752228" w:rsidRDefault="00E64DD2" w:rsidP="00E800D0">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sidRPr="004A3815">
        <w:rPr>
          <w:rFonts w:asciiTheme="minorHAnsi" w:hAnsiTheme="minorHAnsi" w:cstheme="minorHAnsi"/>
          <w:noProof/>
          <w:sz w:val="20"/>
          <w:szCs w:val="20"/>
        </w:rPr>
        <mc:AlternateContent>
          <mc:Choice Requires="wps">
            <w:drawing>
              <wp:anchor distT="0" distB="0" distL="114300" distR="114300" simplePos="0" relativeHeight="251874304" behindDoc="0" locked="0" layoutInCell="1" allowOverlap="1" wp14:anchorId="015B1C71" wp14:editId="05769945">
                <wp:simplePos x="0" y="0"/>
                <wp:positionH relativeFrom="margin">
                  <wp:align>right</wp:align>
                </wp:positionH>
                <wp:positionV relativeFrom="paragraph">
                  <wp:posOffset>925830</wp:posOffset>
                </wp:positionV>
                <wp:extent cx="233045" cy="232410"/>
                <wp:effectExtent l="19050" t="19050" r="14605" b="34290"/>
                <wp:wrapNone/>
                <wp:docPr id="2308"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A22286C" w14:textId="1407755E" w:rsidR="00E64DD2" w:rsidRPr="00752228" w:rsidRDefault="00E64DD2" w:rsidP="00E800D0">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15B1C71" id="_x0000_s1135" type="#_x0000_t13" style="position:absolute;margin-left:-32.85pt;margin-top:72.9pt;width:18.35pt;height:18.3pt;flip:x;z-index:251874304;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" adj="10829" fillcolor="#00d7bd [3204]" strokecolor="white [3212]" strokeweight=".25pt">
                <v:textbox inset="0,0,0,0">
                  <w:txbxContent>
                    <w:p w14:paraId="1A22286C" w14:textId="1407755E" w:rsidR="00E64DD2" w:rsidRPr="00752228" w:rsidRDefault="00E64DD2" w:rsidP="00E800D0">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4A3815" w:rsidRPr="004A3815">
        <w:rPr>
          <w:rFonts w:asciiTheme="minorHAnsi" w:hAnsiTheme="minorHAnsi" w:cstheme="minorHAnsi"/>
          <w:noProof/>
          <w:sz w:val="20"/>
          <w:szCs w:val="20"/>
        </w:rPr>
        <w:drawing>
          <wp:inline distT="0" distB="0" distL="0" distR="0" wp14:anchorId="393AD02B" wp14:editId="31E2AED4">
            <wp:extent cx="5731510" cy="1454150"/>
            <wp:effectExtent l="0" t="0" r="2540" b="0"/>
            <wp:docPr id="2304" name="Picture 11">
              <a:extLst xmlns:a="http://schemas.openxmlformats.org/drawingml/2006/main">
                <a:ext uri="{FF2B5EF4-FFF2-40B4-BE49-F238E27FC236}">
                  <a16:creationId xmlns:a16="http://schemas.microsoft.com/office/drawing/2014/main" id="{7BC0593E-4F35-4100-85FB-F8444C1E532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1">
                      <a:extLst>
                        <a:ext uri="{FF2B5EF4-FFF2-40B4-BE49-F238E27FC236}">
                          <a16:creationId xmlns:a16="http://schemas.microsoft.com/office/drawing/2014/main" id="{7BC0593E-4F35-4100-85FB-F8444C1E532D}"/>
                        </a:ext>
                      </a:extLst>
                    </pic:cNvPr>
                    <pic:cNvPicPr>
                      <a:picLocks noChangeAspect="1"/>
                    </pic:cNvPicPr>
                  </pic:nvPicPr>
                  <pic:blipFill>
                    <a:blip r:embed="rId156"/>
                    <a:stretch>
                      <a:fillRect/>
                    </a:stretch>
                  </pic:blipFill>
                  <pic:spPr>
                    <a:xfrm>
                      <a:off x="0" y="0"/>
                      <a:ext cx="5731510" cy="1454150"/>
                    </a:xfrm>
                    <a:prstGeom prst="rect">
                      <a:avLst/>
                    </a:prstGeom>
                  </pic:spPr>
                </pic:pic>
              </a:graphicData>
            </a:graphic>
          </wp:inline>
        </w:drawing>
      </w:r>
    </w:p>
    <w:p w14:paraId="65B9207C" w14:textId="543429D0" w:rsidR="00E800D0" w:rsidRPr="00E800D0" w:rsidRDefault="00E800D0" w:rsidP="00E800D0">
      <w:pPr>
        <w:rPr>
          <w:rFonts w:asciiTheme="minorHAnsi" w:hAnsiTheme="minorHAnsi" w:cstheme="minorHAnsi"/>
          <w:sz w:val="20"/>
          <w:szCs w:val="20"/>
          <w:lang w:val="en-GB"/>
        </w:rPr>
      </w:pPr>
    </w:p>
    <w:p w14:paraId="0BAE4337" w14:textId="52319350" w:rsidR="00E800D0" w:rsidRDefault="00E800D0" w:rsidP="00E800D0">
      <w:pPr>
        <w:rPr>
          <w:rFonts w:asciiTheme="minorHAnsi" w:hAnsiTheme="minorHAnsi" w:cstheme="minorHAnsi"/>
          <w:sz w:val="20"/>
          <w:szCs w:val="20"/>
        </w:rPr>
      </w:pPr>
      <w:r w:rsidRPr="004A3815">
        <w:rPr>
          <w:rFonts w:asciiTheme="minorHAnsi" w:hAnsiTheme="minorHAnsi" w:cstheme="minorHAnsi"/>
          <w:noProof/>
          <w:sz w:val="20"/>
          <w:szCs w:val="20"/>
        </w:rPr>
        <mc:AlternateContent>
          <mc:Choice Requires="wps">
            <w:drawing>
              <wp:anchor distT="0" distB="0" distL="114300" distR="114300" simplePos="0" relativeHeight="251878400" behindDoc="0" locked="0" layoutInCell="1" allowOverlap="1" wp14:anchorId="4B08AC4E" wp14:editId="6059CEC9">
                <wp:simplePos x="0" y="0"/>
                <wp:positionH relativeFrom="rightMargin">
                  <wp:posOffset>-994410</wp:posOffset>
                </wp:positionH>
                <wp:positionV relativeFrom="paragraph">
                  <wp:posOffset>113030</wp:posOffset>
                </wp:positionV>
                <wp:extent cx="233045" cy="232410"/>
                <wp:effectExtent l="0" t="19050" r="33655" b="34290"/>
                <wp:wrapNone/>
                <wp:docPr id="2309" name="Right Arrow 2485"/>
                <wp:cNvGraphicFramePr/>
                <a:graphic xmlns:a="http://schemas.openxmlformats.org/drawingml/2006/main">
                  <a:graphicData uri="http://schemas.microsoft.com/office/word/2010/wordprocessingShape">
                    <wps:wsp>
                      <wps:cNvSpPr/>
                      <wps:spPr>
                        <a:xfrm>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2F2AC78" w14:textId="5EBE2294" w:rsidR="00E64DD2" w:rsidRPr="00752228" w:rsidRDefault="00E64DD2" w:rsidP="00E800D0">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B08AC4E" id="_x0000_s1136" type="#_x0000_t13" style="position:absolute;margin-left:-78.3pt;margin-top:8.9pt;width:18.35pt;height:18.3pt;z-index:251878400;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" adj="10829" fillcolor="#00d7bd [3204]" strokecolor="white [3212]" strokeweight=".25pt">
                <v:textbox inset="0,0,0,0">
                  <w:txbxContent>
                    <w:p w14:paraId="72F2AC78" w14:textId="5EBE2294" w:rsidR="00E64DD2" w:rsidRPr="00752228" w:rsidRDefault="00E64DD2" w:rsidP="00E800D0">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p>
    <w:p w14:paraId="61197C06" w14:textId="59F61FDF" w:rsidR="00E800D0" w:rsidRDefault="00E800D0" w:rsidP="00E800D0">
      <w:pPr>
        <w:rPr>
          <w:rFonts w:asciiTheme="minorHAnsi" w:hAnsiTheme="minorHAnsi" w:cstheme="minorHAnsi"/>
          <w:sz w:val="20"/>
          <w:szCs w:val="20"/>
        </w:rPr>
      </w:pPr>
    </w:p>
    <w:p w14:paraId="128551EA" w14:textId="77777777" w:rsidR="00261CD7" w:rsidRDefault="00261CD7" w:rsidP="00E800D0">
      <w:pPr>
        <w:rPr>
          <w:rFonts w:asciiTheme="minorHAnsi" w:hAnsiTheme="minorHAnsi" w:cstheme="minorHAnsi"/>
          <w:sz w:val="20"/>
          <w:szCs w:val="20"/>
          <w:lang w:val="en-GB"/>
        </w:rPr>
      </w:pPr>
    </w:p>
    <w:p w14:paraId="0CD279B4" w14:textId="2EED415A" w:rsidR="00E800D0" w:rsidRDefault="00261CD7" w:rsidP="00E800D0">
      <w:pPr>
        <w:rPr>
          <w:rFonts w:asciiTheme="minorHAnsi" w:hAnsiTheme="minorHAnsi" w:cstheme="minorHAnsi"/>
          <w:sz w:val="20"/>
          <w:szCs w:val="20"/>
          <w:lang w:val="en-GB"/>
        </w:rPr>
      </w:pPr>
      <w:r>
        <w:rPr>
          <w:rFonts w:asciiTheme="minorHAnsi" w:hAnsiTheme="minorHAnsi" w:cstheme="minorHAnsi"/>
          <w:sz w:val="20"/>
          <w:szCs w:val="20"/>
          <w:lang w:val="en-GB"/>
        </w:rPr>
        <w:t>You will then be presented with the following screen once your order is confirmed</w:t>
      </w:r>
    </w:p>
    <w:p w14:paraId="7B331AE3" w14:textId="61CB1B84" w:rsidR="00261CD7" w:rsidRDefault="00261CD7" w:rsidP="00E800D0">
      <w:pPr>
        <w:rPr>
          <w:rFonts w:asciiTheme="minorHAnsi" w:hAnsiTheme="minorHAnsi" w:cstheme="minorHAnsi"/>
          <w:sz w:val="20"/>
          <w:szCs w:val="20"/>
          <w:lang w:val="en-GB"/>
        </w:rPr>
      </w:pPr>
      <w:r w:rsidRPr="00261CD7">
        <w:rPr>
          <w:rFonts w:asciiTheme="minorHAnsi" w:hAnsiTheme="minorHAnsi" w:cstheme="minorHAnsi"/>
          <w:noProof/>
          <w:sz w:val="20"/>
          <w:szCs w:val="20"/>
        </w:rPr>
        <mc:AlternateContent>
          <mc:Choice Requires="wpg">
            <w:drawing>
              <wp:anchor distT="0" distB="0" distL="114300" distR="114300" simplePos="0" relativeHeight="251880448" behindDoc="0" locked="0" layoutInCell="1" allowOverlap="1" wp14:anchorId="5F349E50" wp14:editId="705ED1B4">
                <wp:simplePos x="0" y="0"/>
                <wp:positionH relativeFrom="margin">
                  <wp:align>center</wp:align>
                </wp:positionH>
                <wp:positionV relativeFrom="paragraph">
                  <wp:posOffset>119380</wp:posOffset>
                </wp:positionV>
                <wp:extent cx="5476875" cy="1653724"/>
                <wp:effectExtent l="0" t="0" r="9525" b="3810"/>
                <wp:wrapNone/>
                <wp:docPr id="2313" name="Group 7"/>
                <wp:cNvGraphicFramePr/>
                <a:graphic xmlns:a="http://schemas.openxmlformats.org/drawingml/2006/main">
                  <a:graphicData uri="http://schemas.microsoft.com/office/word/2010/wordprocessingGroup">
                    <wpg:wgp>
                      <wpg:cNvGrpSpPr/>
                      <wpg:grpSpPr>
                        <a:xfrm>
                          <a:off x="0" y="0"/>
                          <a:ext cx="5476875" cy="1653724"/>
                          <a:chOff x="0" y="0"/>
                          <a:chExt cx="12144375" cy="3667125"/>
                        </a:xfrm>
                      </wpg:grpSpPr>
                      <pic:pic xmlns:pic="http://schemas.openxmlformats.org/drawingml/2006/picture">
                        <pic:nvPicPr>
                          <pic:cNvPr id="2314" name="Picture 2314"/>
                          <pic:cNvPicPr>
                            <a:picLocks noChangeAspect="1"/>
                          </pic:cNvPicPr>
                        </pic:nvPicPr>
                        <pic:blipFill>
                          <a:blip r:embed="rId157"/>
                          <a:stretch>
                            <a:fillRect/>
                          </a:stretch>
                        </pic:blipFill>
                        <pic:spPr>
                          <a:xfrm>
                            <a:off x="0" y="0"/>
                            <a:ext cx="12144375" cy="3667125"/>
                          </a:xfrm>
                          <a:prstGeom prst="rect">
                            <a:avLst/>
                          </a:prstGeom>
                        </pic:spPr>
                      </pic:pic>
                      <wps:wsp>
                        <wps:cNvPr id="2315" name="Rectangle 2315"/>
                        <wps:cNvSpPr/>
                        <wps:spPr>
                          <a:xfrm>
                            <a:off x="7039718" y="2372556"/>
                            <a:ext cx="2390863" cy="117446"/>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316" name="Rectangle 2316"/>
                        <wps:cNvSpPr/>
                        <wps:spPr>
                          <a:xfrm>
                            <a:off x="6965615" y="2593467"/>
                            <a:ext cx="2464966" cy="13783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s:wsp>
                        <wps:cNvPr id="2317" name="Rectangle 2317"/>
                        <wps:cNvSpPr/>
                        <wps:spPr>
                          <a:xfrm>
                            <a:off x="6965615" y="2849562"/>
                            <a:ext cx="2599190" cy="137834"/>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tlCol="0" anchor="ctr"/>
                      </wps:wsp>
                    </wpg:wgp>
                  </a:graphicData>
                </a:graphic>
                <wp14:sizeRelH relativeFrom="margin">
                  <wp14:pctWidth>0</wp14:pctWidth>
                </wp14:sizeRelH>
                <wp14:sizeRelV relativeFrom="margin">
                  <wp14:pctHeight>0</wp14:pctHeight>
                </wp14:sizeRelV>
              </wp:anchor>
            </w:drawing>
          </mc:Choice>
          <mc:Fallback>
            <w:pict>
              <v:group w14:anchorId="21A2C469" id="Group 7" o:spid="_x0000_s1026" style="position:absolute;margin-left:0;margin-top:9.4pt;width:431.25pt;height:130.2pt;z-index:251880448;mso-position-horizontal:center;mso-position-horizontal-relative:margin;mso-width-relative:margin;mso-height-relative:margin" coordsize="121443,3667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">
                <v:shape id="Picture 2314" o:spid="_x0000_s1027" type="#_x0000_t75" style="position:absolute;width:121443;height:366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">
                  <v:imagedata r:id="rId158" o:title=""/>
                </v:shape>
                <v:rect id="Rectangle 2315" o:spid="_x0000_s1028" style="position:absolute;left:70397;top:23725;width:23908;height:1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" fillcolor="white [3212]" stroked="f" strokeweight="2pt"/>
                <v:rect id="Rectangle 2316" o:spid="_x0000_s1029" style="position:absolute;left:69656;top:25934;width:24649;height:137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" fillcolor="white [3212]" stroked="f" strokeweight="2pt"/>
                <v:rect id="Rectangle 2317" o:spid="_x0000_s1030" style="position:absolute;left:69656;top:28495;width:25992;height:13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" fillcolor="white [3212]" stroked="f" strokeweight="2pt"/>
                <w10:wrap anchorx="margin"/>
              </v:group>
            </w:pict>
          </mc:Fallback>
        </mc:AlternateContent>
      </w:r>
    </w:p>
    <w:p w14:paraId="4D7B3A07" w14:textId="4DCF6E72" w:rsidR="00261CD7" w:rsidRDefault="00261CD7" w:rsidP="00E800D0">
      <w:pPr>
        <w:rPr>
          <w:rFonts w:asciiTheme="minorHAnsi" w:hAnsiTheme="minorHAnsi" w:cstheme="minorHAnsi"/>
          <w:sz w:val="20"/>
          <w:szCs w:val="20"/>
          <w:lang w:val="en-GB"/>
        </w:rPr>
      </w:pPr>
    </w:p>
    <w:p w14:paraId="29CCDB5D" w14:textId="3308515B" w:rsidR="006F696C" w:rsidRDefault="006F696C" w:rsidP="00E800D0">
      <w:pPr>
        <w:rPr>
          <w:rFonts w:asciiTheme="minorHAnsi" w:hAnsiTheme="minorHAnsi" w:cstheme="minorHAnsi"/>
          <w:sz w:val="20"/>
          <w:szCs w:val="20"/>
          <w:lang w:val="en-GB"/>
        </w:rPr>
      </w:pPr>
    </w:p>
    <w:p w14:paraId="6125F057" w14:textId="06DB6E89" w:rsidR="006F696C" w:rsidRDefault="006F696C" w:rsidP="00E800D0">
      <w:pPr>
        <w:rPr>
          <w:rFonts w:asciiTheme="minorHAnsi" w:hAnsiTheme="minorHAnsi" w:cstheme="minorHAnsi"/>
          <w:sz w:val="20"/>
          <w:szCs w:val="20"/>
          <w:lang w:val="en-GB"/>
        </w:rPr>
      </w:pPr>
    </w:p>
    <w:p w14:paraId="2B2C2735" w14:textId="057E6EAA" w:rsidR="006F696C" w:rsidRDefault="006F696C" w:rsidP="00E800D0">
      <w:pPr>
        <w:rPr>
          <w:rFonts w:asciiTheme="minorHAnsi" w:hAnsiTheme="minorHAnsi" w:cstheme="minorHAnsi"/>
          <w:sz w:val="20"/>
          <w:szCs w:val="20"/>
          <w:lang w:val="en-GB"/>
        </w:rPr>
      </w:pPr>
    </w:p>
    <w:p w14:paraId="5E6820AF" w14:textId="740E24E0" w:rsidR="006F696C" w:rsidRDefault="006F696C" w:rsidP="00E800D0">
      <w:pPr>
        <w:rPr>
          <w:rFonts w:asciiTheme="minorHAnsi" w:hAnsiTheme="minorHAnsi" w:cstheme="minorHAnsi"/>
          <w:sz w:val="20"/>
          <w:szCs w:val="20"/>
          <w:lang w:val="en-GB"/>
        </w:rPr>
      </w:pPr>
    </w:p>
    <w:p w14:paraId="5DA99C23" w14:textId="6B8C07D5" w:rsidR="006F696C" w:rsidRDefault="006F696C" w:rsidP="00E800D0">
      <w:pPr>
        <w:rPr>
          <w:rFonts w:asciiTheme="minorHAnsi" w:hAnsiTheme="minorHAnsi" w:cstheme="minorHAnsi"/>
          <w:sz w:val="20"/>
          <w:szCs w:val="20"/>
          <w:lang w:val="en-GB"/>
        </w:rPr>
      </w:pPr>
    </w:p>
    <w:p w14:paraId="7615583B" w14:textId="46E0C60B" w:rsidR="006F696C" w:rsidRDefault="006F696C" w:rsidP="00E800D0">
      <w:pPr>
        <w:rPr>
          <w:rFonts w:asciiTheme="minorHAnsi" w:hAnsiTheme="minorHAnsi" w:cstheme="minorHAnsi"/>
          <w:sz w:val="20"/>
          <w:szCs w:val="20"/>
          <w:lang w:val="en-GB"/>
        </w:rPr>
      </w:pPr>
    </w:p>
    <w:p w14:paraId="381A6332" w14:textId="4F8E13FD" w:rsidR="006F696C" w:rsidRDefault="006F696C" w:rsidP="00E800D0">
      <w:pPr>
        <w:rPr>
          <w:rFonts w:asciiTheme="minorHAnsi" w:hAnsiTheme="minorHAnsi" w:cstheme="minorHAnsi"/>
          <w:sz w:val="20"/>
          <w:szCs w:val="20"/>
          <w:lang w:val="en-GB"/>
        </w:rPr>
      </w:pPr>
    </w:p>
    <w:p w14:paraId="18A19E04" w14:textId="2A4E4EE2" w:rsidR="006F696C" w:rsidRDefault="006F696C" w:rsidP="00E800D0">
      <w:pPr>
        <w:rPr>
          <w:rFonts w:asciiTheme="minorHAnsi" w:hAnsiTheme="minorHAnsi" w:cstheme="minorHAnsi"/>
          <w:sz w:val="20"/>
          <w:szCs w:val="20"/>
          <w:lang w:val="en-GB"/>
        </w:rPr>
      </w:pPr>
    </w:p>
    <w:p w14:paraId="11143AA3" w14:textId="0AA2BDB2" w:rsidR="006F696C" w:rsidRDefault="006F696C" w:rsidP="006F696C">
      <w:pPr>
        <w:pStyle w:val="Heading2"/>
        <w:keepNext w:val="0"/>
        <w:keepLines w:val="0"/>
        <w:numPr>
          <w:ilvl w:val="1"/>
          <w:numId w:val="81"/>
        </w:numPr>
        <w:spacing w:before="120" w:after="240" w:line="360" w:lineRule="auto"/>
        <w:jc w:val="both"/>
        <w:rPr>
          <w:rFonts w:asciiTheme="minorHAnsi" w:hAnsiTheme="minorHAnsi" w:cstheme="minorHAnsi"/>
          <w:b/>
        </w:rPr>
      </w:pPr>
      <w:bookmarkStart w:id="174" w:name="_Toc197505702"/>
      <w:r>
        <w:rPr>
          <w:rFonts w:asciiTheme="minorHAnsi" w:hAnsiTheme="minorHAnsi" w:cstheme="minorHAnsi"/>
          <w:b/>
        </w:rPr>
        <w:t>Bulk Reservation</w:t>
      </w:r>
      <w:bookmarkEnd w:id="174"/>
    </w:p>
    <w:p w14:paraId="2E70916C" w14:textId="5042EDE6" w:rsidR="006F696C" w:rsidRDefault="006F696C" w:rsidP="006F696C">
      <w:r>
        <w:t>To reserve numbers in bulk via Numbers on Demand, you can either:</w:t>
      </w:r>
    </w:p>
    <w:p w14:paraId="6B11CCF6" w14:textId="24F0DA67" w:rsidR="006F696C" w:rsidRDefault="006F696C" w:rsidP="006F696C"/>
    <w:p w14:paraId="46F75D96" w14:textId="7429AD2A" w:rsidR="006F696C" w:rsidRPr="00F4574E" w:rsidRDefault="006F696C" w:rsidP="006714CB">
      <w:pPr>
        <w:pStyle w:val="ListParagraph"/>
        <w:numPr>
          <w:ilvl w:val="0"/>
          <w:numId w:val="106"/>
        </w:numPr>
        <w:rPr>
          <w:rFonts w:asciiTheme="minorHAnsi" w:hAnsiTheme="minorHAnsi" w:cstheme="minorHAnsi"/>
          <w:sz w:val="20"/>
          <w:szCs w:val="20"/>
          <w:lang w:val="en-GB"/>
        </w:rPr>
      </w:pPr>
      <w:r w:rsidRPr="00F4574E">
        <w:rPr>
          <w:rFonts w:asciiTheme="minorHAnsi" w:hAnsiTheme="minorHAnsi" w:cstheme="minorHAnsi"/>
          <w:sz w:val="20"/>
          <w:szCs w:val="20"/>
          <w:lang w:val="en-GB"/>
        </w:rPr>
        <w:t>Upload a file of the telephone numbers to be reserved (following the guidelines of the sample file)</w:t>
      </w:r>
    </w:p>
    <w:p w14:paraId="7DE52787" w14:textId="3A28980B" w:rsidR="006F696C" w:rsidRPr="00F4574E" w:rsidRDefault="006F696C" w:rsidP="006714CB">
      <w:pPr>
        <w:pStyle w:val="ListParagraph"/>
        <w:numPr>
          <w:ilvl w:val="0"/>
          <w:numId w:val="106"/>
        </w:numPr>
        <w:rPr>
          <w:rFonts w:asciiTheme="minorHAnsi" w:hAnsiTheme="minorHAnsi" w:cstheme="minorHAnsi"/>
          <w:sz w:val="20"/>
          <w:szCs w:val="20"/>
          <w:lang w:val="en-GB"/>
        </w:rPr>
      </w:pPr>
      <w:r w:rsidRPr="00F4574E">
        <w:rPr>
          <w:rFonts w:asciiTheme="minorHAnsi" w:hAnsiTheme="minorHAnsi" w:cstheme="minorHAnsi"/>
          <w:sz w:val="20"/>
          <w:szCs w:val="20"/>
          <w:lang w:val="en-GB"/>
        </w:rPr>
        <w:t>Enter the numbers to be reserved manually</w:t>
      </w:r>
    </w:p>
    <w:p w14:paraId="56F1212B" w14:textId="73B6AFCB" w:rsidR="006F696C" w:rsidRPr="00F4574E" w:rsidRDefault="006F696C" w:rsidP="006714CB">
      <w:pPr>
        <w:pStyle w:val="ListParagraph"/>
        <w:numPr>
          <w:ilvl w:val="0"/>
          <w:numId w:val="106"/>
        </w:numPr>
        <w:rPr>
          <w:rFonts w:asciiTheme="minorHAnsi" w:hAnsiTheme="minorHAnsi" w:cstheme="minorHAnsi"/>
          <w:sz w:val="20"/>
          <w:szCs w:val="20"/>
          <w:lang w:val="en-GB"/>
        </w:rPr>
      </w:pPr>
      <w:r w:rsidRPr="00F4574E">
        <w:rPr>
          <w:rFonts w:asciiTheme="minorHAnsi" w:hAnsiTheme="minorHAnsi" w:cstheme="minorHAnsi"/>
          <w:sz w:val="20"/>
          <w:szCs w:val="20"/>
          <w:lang w:val="en-GB"/>
        </w:rPr>
        <w:t>Once you have added the numbers via one of those methods, you will then to validate these numbers and once successfully validated, you can click ‘Order Review’ to proceed</w:t>
      </w:r>
    </w:p>
    <w:p w14:paraId="2FDA3357" w14:textId="71D322A8" w:rsidR="006F696C" w:rsidRPr="006F696C" w:rsidRDefault="006F696C" w:rsidP="006F696C">
      <w:r w:rsidRPr="004A3815">
        <w:rPr>
          <w:rFonts w:asciiTheme="minorHAnsi" w:hAnsiTheme="minorHAnsi" w:cstheme="minorHAnsi"/>
          <w:noProof/>
          <w:sz w:val="20"/>
          <w:szCs w:val="20"/>
        </w:rPr>
        <mc:AlternateContent>
          <mc:Choice Requires="wps">
            <w:drawing>
              <wp:anchor distT="0" distB="0" distL="114300" distR="114300" simplePos="0" relativeHeight="251926528" behindDoc="0" locked="0" layoutInCell="1" allowOverlap="1" wp14:anchorId="000E8A46" wp14:editId="3BB7086E">
                <wp:simplePos x="0" y="0"/>
                <wp:positionH relativeFrom="margin">
                  <wp:posOffset>5689076</wp:posOffset>
                </wp:positionH>
                <wp:positionV relativeFrom="paragraph">
                  <wp:posOffset>2589282</wp:posOffset>
                </wp:positionV>
                <wp:extent cx="233045" cy="232410"/>
                <wp:effectExtent l="19050" t="19050" r="14605" b="34290"/>
                <wp:wrapNone/>
                <wp:docPr id="2362"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E5D4BE3" w14:textId="34FA535B" w:rsidR="006F696C" w:rsidRPr="00752228" w:rsidRDefault="006F696C" w:rsidP="006F696C">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00E8A46" id="_x0000_s1137" type="#_x0000_t13" style="position:absolute;margin-left:447.95pt;margin-top:203.9pt;width:18.35pt;height:18.3pt;flip:x;z-index:251926528;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" adj="10829" fillcolor="#00d7bd [3204]" strokecolor="white [3212]" strokeweight=".25pt">
                <v:textbox inset="0,0,0,0">
                  <w:txbxContent>
                    <w:p w14:paraId="7E5D4BE3" w14:textId="34FA535B" w:rsidR="006F696C" w:rsidRPr="00752228" w:rsidRDefault="006F696C" w:rsidP="006F696C">
                      <w:pPr>
                        <w:jc w:val="center"/>
                        <w:rPr>
                          <w:b/>
                          <w:color w:val="FFFFFF" w:themeColor="background1"/>
                          <w:sz w:val="12"/>
                          <w:lang w:val="es-ES"/>
                        </w:rPr>
                      </w:pPr>
                      <w:r>
                        <w:rPr>
                          <w:b/>
                          <w:color w:val="FFFFFF" w:themeColor="background1"/>
                          <w:sz w:val="12"/>
                          <w:lang w:val="es-ES"/>
                        </w:rPr>
                        <w:t>3</w:t>
                      </w:r>
                    </w:p>
                  </w:txbxContent>
                </v:textbox>
                <w10:wrap anchorx="margin"/>
              </v:shape>
            </w:pict>
          </mc:Fallback>
        </mc:AlternateContent>
      </w:r>
      <w:r w:rsidRPr="004A3815">
        <w:rPr>
          <w:rFonts w:asciiTheme="minorHAnsi" w:hAnsiTheme="minorHAnsi" w:cstheme="minorHAnsi"/>
          <w:noProof/>
          <w:sz w:val="20"/>
          <w:szCs w:val="20"/>
        </w:rPr>
        <mc:AlternateContent>
          <mc:Choice Requires="wps">
            <w:drawing>
              <wp:anchor distT="0" distB="0" distL="114300" distR="114300" simplePos="0" relativeHeight="251924480" behindDoc="0" locked="0" layoutInCell="1" allowOverlap="1" wp14:anchorId="0364AD02" wp14:editId="3E813D65">
                <wp:simplePos x="0" y="0"/>
                <wp:positionH relativeFrom="margin">
                  <wp:posOffset>537100</wp:posOffset>
                </wp:positionH>
                <wp:positionV relativeFrom="paragraph">
                  <wp:posOffset>1120195</wp:posOffset>
                </wp:positionV>
                <wp:extent cx="233045" cy="232410"/>
                <wp:effectExtent l="19050" t="19050" r="14605" b="34290"/>
                <wp:wrapNone/>
                <wp:docPr id="2361"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617B50C" w14:textId="34701D63" w:rsidR="006F696C" w:rsidRPr="00752228" w:rsidRDefault="006F696C" w:rsidP="006F696C">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364AD02" id="_x0000_s1138" type="#_x0000_t13" style="position:absolute;margin-left:42.3pt;margin-top:88.2pt;width:18.35pt;height:18.3pt;flip:x;z-index:25192448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" adj="10829" fillcolor="#00d7bd [3204]" strokecolor="white [3212]" strokeweight=".25pt">
                <v:textbox inset="0,0,0,0">
                  <w:txbxContent>
                    <w:p w14:paraId="1617B50C" w14:textId="34701D63" w:rsidR="006F696C" w:rsidRPr="00752228" w:rsidRDefault="006F696C" w:rsidP="006F696C">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sidRPr="004A3815">
        <w:rPr>
          <w:rFonts w:asciiTheme="minorHAnsi" w:hAnsiTheme="minorHAnsi" w:cstheme="minorHAnsi"/>
          <w:noProof/>
          <w:sz w:val="20"/>
          <w:szCs w:val="20"/>
        </w:rPr>
        <mc:AlternateContent>
          <mc:Choice Requires="wps">
            <w:drawing>
              <wp:anchor distT="0" distB="0" distL="114300" distR="114300" simplePos="0" relativeHeight="251922432" behindDoc="0" locked="0" layoutInCell="1" allowOverlap="1" wp14:anchorId="070A0F36" wp14:editId="3083C3D5">
                <wp:simplePos x="0" y="0"/>
                <wp:positionH relativeFrom="margin">
                  <wp:posOffset>2639833</wp:posOffset>
                </wp:positionH>
                <wp:positionV relativeFrom="paragraph">
                  <wp:posOffset>884638</wp:posOffset>
                </wp:positionV>
                <wp:extent cx="233045" cy="232410"/>
                <wp:effectExtent l="19050" t="19050" r="14605" b="34290"/>
                <wp:wrapNone/>
                <wp:docPr id="2360" name="Right Arrow 2485"/>
                <wp:cNvGraphicFramePr/>
                <a:graphic xmlns:a="http://schemas.openxmlformats.org/drawingml/2006/main">
                  <a:graphicData uri="http://schemas.microsoft.com/office/word/2010/wordprocessingShape">
                    <wps:wsp>
                      <wps:cNvSpPr/>
                      <wps:spPr>
                        <a:xfrm flipH="1">
                          <a:off x="0" y="0"/>
                          <a:ext cx="233045" cy="23241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565BB5CA" w14:textId="77777777" w:rsidR="006F696C" w:rsidRPr="00752228" w:rsidRDefault="006F696C" w:rsidP="006F696C">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070A0F36" id="_x0000_s1139" type="#_x0000_t13" style="position:absolute;margin-left:207.85pt;margin-top:69.65pt;width:18.35pt;height:18.3pt;flip:x;z-index:251922432;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" adj="10829" fillcolor="#00d7bd [3204]" strokecolor="white [3212]" strokeweight=".25pt">
                <v:textbox inset="0,0,0,0">
                  <w:txbxContent>
                    <w:p w14:paraId="565BB5CA" w14:textId="77777777" w:rsidR="006F696C" w:rsidRPr="00752228" w:rsidRDefault="006F696C" w:rsidP="006F696C">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w:drawing>
          <wp:inline distT="0" distB="0" distL="0" distR="0" wp14:anchorId="3C62DB07" wp14:editId="786DE24A">
            <wp:extent cx="5731510" cy="2766695"/>
            <wp:effectExtent l="0" t="0" r="2540" b="0"/>
            <wp:docPr id="2359" name="Picture 2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9"/>
                    <a:stretch>
                      <a:fillRect/>
                    </a:stretch>
                  </pic:blipFill>
                  <pic:spPr>
                    <a:xfrm>
                      <a:off x="0" y="0"/>
                      <a:ext cx="5731510" cy="2766695"/>
                    </a:xfrm>
                    <a:prstGeom prst="rect">
                      <a:avLst/>
                    </a:prstGeom>
                  </pic:spPr>
                </pic:pic>
              </a:graphicData>
            </a:graphic>
          </wp:inline>
        </w:drawing>
      </w:r>
    </w:p>
    <w:p w14:paraId="1934F0DF" w14:textId="025C9331" w:rsidR="006F696C" w:rsidRDefault="006F696C" w:rsidP="00E800D0">
      <w:pPr>
        <w:rPr>
          <w:rFonts w:asciiTheme="minorHAnsi" w:hAnsiTheme="minorHAnsi" w:cstheme="minorHAnsi"/>
          <w:sz w:val="20"/>
          <w:szCs w:val="20"/>
          <w:lang w:val="en-GB"/>
        </w:rPr>
      </w:pPr>
    </w:p>
    <w:p w14:paraId="34877D11" w14:textId="4CD5CCD8" w:rsidR="006F696C" w:rsidRDefault="006F696C" w:rsidP="00E800D0">
      <w:pPr>
        <w:rPr>
          <w:rFonts w:asciiTheme="minorHAnsi" w:hAnsiTheme="minorHAnsi" w:cstheme="minorHAnsi"/>
          <w:sz w:val="20"/>
          <w:szCs w:val="20"/>
          <w:lang w:val="en-GB"/>
        </w:rPr>
      </w:pPr>
    </w:p>
    <w:p w14:paraId="412058E1" w14:textId="17B95D57" w:rsidR="006F696C" w:rsidRDefault="006F696C" w:rsidP="00E800D0">
      <w:pPr>
        <w:rPr>
          <w:rFonts w:asciiTheme="minorHAnsi" w:hAnsiTheme="minorHAnsi" w:cstheme="minorHAnsi"/>
          <w:sz w:val="20"/>
          <w:szCs w:val="20"/>
          <w:lang w:val="en-GB"/>
        </w:rPr>
      </w:pPr>
      <w:r>
        <w:rPr>
          <w:rFonts w:asciiTheme="minorHAnsi" w:hAnsiTheme="minorHAnsi" w:cstheme="minorHAnsi"/>
          <w:sz w:val="20"/>
          <w:szCs w:val="20"/>
          <w:lang w:val="en-GB"/>
        </w:rPr>
        <w:t>From here, you can review your order and add in any reference information you would like, before clicking ‘Order Confirmation’ to submit your bulk reservation</w:t>
      </w:r>
    </w:p>
    <w:p w14:paraId="3D3E9092" w14:textId="243D1332" w:rsidR="006F696C" w:rsidRDefault="006F696C" w:rsidP="00E800D0">
      <w:pPr>
        <w:rPr>
          <w:rFonts w:asciiTheme="minorHAnsi" w:hAnsiTheme="minorHAnsi" w:cstheme="minorHAnsi"/>
          <w:sz w:val="20"/>
          <w:szCs w:val="20"/>
          <w:lang w:val="en-GB"/>
        </w:rPr>
      </w:pPr>
    </w:p>
    <w:p w14:paraId="56163D0E" w14:textId="07922D07" w:rsidR="006F696C" w:rsidRDefault="006F696C" w:rsidP="00E800D0">
      <w:pPr>
        <w:rPr>
          <w:rFonts w:asciiTheme="minorHAnsi" w:hAnsiTheme="minorHAnsi" w:cstheme="minorHAnsi"/>
          <w:sz w:val="20"/>
          <w:szCs w:val="20"/>
          <w:lang w:val="en-GB"/>
        </w:rPr>
      </w:pPr>
      <w:r>
        <w:rPr>
          <w:noProof/>
        </w:rPr>
        <w:drawing>
          <wp:inline distT="0" distB="0" distL="0" distR="0" wp14:anchorId="79A02F51" wp14:editId="48B7F64E">
            <wp:extent cx="5731510" cy="2417196"/>
            <wp:effectExtent l="0" t="0" r="2540" b="2540"/>
            <wp:docPr id="2363" name="Picture 2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0"/>
                    <a:stretch>
                      <a:fillRect/>
                    </a:stretch>
                  </pic:blipFill>
                  <pic:spPr>
                    <a:xfrm>
                      <a:off x="0" y="0"/>
                      <a:ext cx="5735287" cy="2418789"/>
                    </a:xfrm>
                    <a:prstGeom prst="rect">
                      <a:avLst/>
                    </a:prstGeom>
                  </pic:spPr>
                </pic:pic>
              </a:graphicData>
            </a:graphic>
          </wp:inline>
        </w:drawing>
      </w:r>
    </w:p>
    <w:p w14:paraId="2D76C1B3" w14:textId="3FF1BABB" w:rsidR="006F696C" w:rsidRDefault="006F696C" w:rsidP="006F696C">
      <w:pPr>
        <w:rPr>
          <w:rFonts w:asciiTheme="minorHAnsi" w:hAnsiTheme="minorHAnsi" w:cstheme="minorHAnsi"/>
          <w:sz w:val="20"/>
          <w:szCs w:val="20"/>
          <w:lang w:val="en-GB"/>
        </w:rPr>
      </w:pPr>
    </w:p>
    <w:p w14:paraId="37957572" w14:textId="16B394AE" w:rsidR="006F696C" w:rsidRDefault="006F696C" w:rsidP="006F696C">
      <w:pPr>
        <w:rPr>
          <w:rFonts w:asciiTheme="minorHAnsi" w:hAnsiTheme="minorHAnsi" w:cstheme="minorHAnsi"/>
          <w:sz w:val="20"/>
          <w:szCs w:val="20"/>
          <w:lang w:val="en-GB"/>
        </w:rPr>
      </w:pPr>
      <w:r>
        <w:rPr>
          <w:rFonts w:asciiTheme="minorHAnsi" w:hAnsiTheme="minorHAnsi" w:cstheme="minorHAnsi"/>
          <w:sz w:val="20"/>
          <w:szCs w:val="20"/>
          <w:lang w:val="en-GB"/>
        </w:rPr>
        <w:t>Once completed, you will be presented with the following order confirmation</w:t>
      </w:r>
      <w:r w:rsidR="00F4574E">
        <w:rPr>
          <w:rFonts w:asciiTheme="minorHAnsi" w:hAnsiTheme="minorHAnsi" w:cstheme="minorHAnsi"/>
          <w:sz w:val="20"/>
          <w:szCs w:val="20"/>
          <w:lang w:val="en-GB"/>
        </w:rPr>
        <w:t>, which includes your Order ID that you can use to</w:t>
      </w:r>
      <w:r>
        <w:rPr>
          <w:rFonts w:asciiTheme="minorHAnsi" w:hAnsiTheme="minorHAnsi" w:cstheme="minorHAnsi"/>
          <w:sz w:val="20"/>
          <w:szCs w:val="20"/>
          <w:lang w:val="en-GB"/>
        </w:rPr>
        <w:t xml:space="preserve"> track your orde</w:t>
      </w:r>
      <w:r w:rsidR="00F4574E">
        <w:rPr>
          <w:rFonts w:asciiTheme="minorHAnsi" w:hAnsiTheme="minorHAnsi" w:cstheme="minorHAnsi"/>
          <w:sz w:val="20"/>
          <w:szCs w:val="20"/>
          <w:lang w:val="en-GB"/>
        </w:rPr>
        <w:t>r</w:t>
      </w:r>
    </w:p>
    <w:p w14:paraId="025B9315" w14:textId="0E264521" w:rsidR="00F4574E" w:rsidRDefault="00F4574E" w:rsidP="006F696C">
      <w:pPr>
        <w:rPr>
          <w:rFonts w:asciiTheme="minorHAnsi" w:hAnsiTheme="minorHAnsi" w:cstheme="minorHAnsi"/>
          <w:sz w:val="20"/>
          <w:szCs w:val="20"/>
          <w:lang w:val="en-GB"/>
        </w:rPr>
      </w:pPr>
    </w:p>
    <w:p w14:paraId="6D36B4D1" w14:textId="1083509F" w:rsidR="00F4574E" w:rsidRDefault="00F4574E" w:rsidP="006F696C">
      <w:pPr>
        <w:rPr>
          <w:rFonts w:asciiTheme="minorHAnsi" w:hAnsiTheme="minorHAnsi" w:cstheme="minorHAnsi"/>
          <w:b/>
          <w:bCs/>
          <w:sz w:val="20"/>
          <w:szCs w:val="20"/>
          <w:lang w:val="en-GB"/>
        </w:rPr>
      </w:pPr>
      <w:r>
        <w:rPr>
          <w:noProof/>
        </w:rPr>
        <w:drawing>
          <wp:inline distT="0" distB="0" distL="0" distR="0" wp14:anchorId="1B08E2F1" wp14:editId="6A2B0C4A">
            <wp:extent cx="5731510" cy="1546225"/>
            <wp:effectExtent l="0" t="0" r="2540" b="0"/>
            <wp:docPr id="2364" name="Picture 2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1"/>
                    <a:stretch>
                      <a:fillRect/>
                    </a:stretch>
                  </pic:blipFill>
                  <pic:spPr>
                    <a:xfrm>
                      <a:off x="0" y="0"/>
                      <a:ext cx="5731510" cy="1546225"/>
                    </a:xfrm>
                    <a:prstGeom prst="rect">
                      <a:avLst/>
                    </a:prstGeom>
                  </pic:spPr>
                </pic:pic>
              </a:graphicData>
            </a:graphic>
          </wp:inline>
        </w:drawing>
      </w:r>
    </w:p>
    <w:p w14:paraId="18B8A028" w14:textId="13B01FEC" w:rsidR="00F4574E" w:rsidRDefault="00F4574E" w:rsidP="006F696C">
      <w:pPr>
        <w:rPr>
          <w:rFonts w:asciiTheme="minorHAnsi" w:hAnsiTheme="minorHAnsi" w:cstheme="minorHAnsi"/>
          <w:b/>
          <w:bCs/>
          <w:sz w:val="20"/>
          <w:szCs w:val="20"/>
          <w:lang w:val="en-GB"/>
        </w:rPr>
      </w:pPr>
    </w:p>
    <w:p w14:paraId="290FFA16" w14:textId="30F2063F" w:rsidR="00F4574E" w:rsidRDefault="00F4574E" w:rsidP="00F4574E">
      <w:pPr>
        <w:pStyle w:val="Heading2"/>
        <w:keepNext w:val="0"/>
        <w:keepLines w:val="0"/>
        <w:numPr>
          <w:ilvl w:val="1"/>
          <w:numId w:val="81"/>
        </w:numPr>
        <w:tabs>
          <w:tab w:val="num" w:pos="360"/>
        </w:tabs>
        <w:spacing w:before="120" w:after="240" w:line="360" w:lineRule="auto"/>
        <w:ind w:left="360" w:hanging="360"/>
        <w:jc w:val="both"/>
        <w:rPr>
          <w:rFonts w:asciiTheme="minorHAnsi" w:hAnsiTheme="minorHAnsi" w:cstheme="minorHAnsi"/>
          <w:b/>
        </w:rPr>
      </w:pPr>
      <w:bookmarkStart w:id="175" w:name="_Toc197505703"/>
      <w:r>
        <w:rPr>
          <w:rFonts w:asciiTheme="minorHAnsi" w:hAnsiTheme="minorHAnsi" w:cstheme="minorHAnsi"/>
          <w:b/>
        </w:rPr>
        <w:t>Bulk Cancel Reservation</w:t>
      </w:r>
      <w:bookmarkEnd w:id="175"/>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F4574E" w:rsidRPr="00C81F5A" w14:paraId="55584E1B" w14:textId="77777777" w:rsidTr="00491F9B">
        <w:trPr>
          <w:trHeight w:val="691"/>
        </w:trPr>
        <w:tc>
          <w:tcPr>
            <w:tcW w:w="930" w:type="dxa"/>
            <w:vAlign w:val="center"/>
          </w:tcPr>
          <w:p w14:paraId="553FA56F" w14:textId="77777777" w:rsidR="00F4574E" w:rsidRPr="00C81F5A" w:rsidRDefault="00F4574E" w:rsidP="00491F9B">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7B95799" wp14:editId="5C6250BD">
                  <wp:extent cx="360000" cy="360000"/>
                  <wp:effectExtent l="0" t="0" r="2540" b="2540"/>
                  <wp:docPr id="2365" name="Picture 2365"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24C4329D" w14:textId="77777777" w:rsidR="00F4574E" w:rsidRDefault="00F4574E" w:rsidP="00491F9B">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A maximum of 20 orders are allowed to be processed using Bulk Cancel Reservation</w:t>
            </w:r>
          </w:p>
          <w:p w14:paraId="5E509B07" w14:textId="28568F1A" w:rsidR="00F4574E" w:rsidRPr="00B65D39" w:rsidRDefault="00F4574E" w:rsidP="00491F9B">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Only numbers or ranges with the ‘Reserved’ status can be cancelled using Bulk Cancel Reservation</w:t>
            </w:r>
          </w:p>
        </w:tc>
      </w:tr>
    </w:tbl>
    <w:p w14:paraId="4FE66864" w14:textId="77777777" w:rsidR="00F4574E" w:rsidRPr="00F4574E" w:rsidRDefault="00F4574E" w:rsidP="00F4574E"/>
    <w:p w14:paraId="484AF150" w14:textId="751AA8DA" w:rsidR="00F4574E" w:rsidRDefault="00F4574E" w:rsidP="00F4574E">
      <w:pPr>
        <w:rPr>
          <w:rFonts w:asciiTheme="minorHAnsi" w:hAnsiTheme="minorHAnsi" w:cstheme="minorHAnsi"/>
          <w:sz w:val="20"/>
          <w:szCs w:val="20"/>
          <w:lang w:val="en-GB"/>
        </w:rPr>
      </w:pPr>
      <w:r>
        <w:rPr>
          <w:rFonts w:asciiTheme="minorHAnsi" w:hAnsiTheme="minorHAnsi" w:cstheme="minorHAnsi"/>
          <w:sz w:val="20"/>
          <w:szCs w:val="20"/>
          <w:lang w:val="en-GB"/>
        </w:rPr>
        <w:t>To cancel a bulk reservation, you need to either:</w:t>
      </w:r>
    </w:p>
    <w:p w14:paraId="1ACCA8E9" w14:textId="4BB00AF0" w:rsidR="00F4574E" w:rsidRDefault="00F4574E" w:rsidP="00F4574E">
      <w:pPr>
        <w:pStyle w:val="ListParagraph"/>
        <w:numPr>
          <w:ilvl w:val="0"/>
          <w:numId w:val="64"/>
        </w:numPr>
        <w:rPr>
          <w:rFonts w:asciiTheme="minorHAnsi" w:hAnsiTheme="minorHAnsi" w:cstheme="minorHAnsi"/>
          <w:sz w:val="20"/>
          <w:szCs w:val="20"/>
          <w:lang w:val="en-GB"/>
        </w:rPr>
      </w:pPr>
      <w:r>
        <w:rPr>
          <w:rFonts w:asciiTheme="minorHAnsi" w:hAnsiTheme="minorHAnsi" w:cstheme="minorHAnsi"/>
          <w:sz w:val="20"/>
          <w:szCs w:val="20"/>
          <w:lang w:val="en-GB"/>
        </w:rPr>
        <w:t>Search for the number or range you would like to cancel the reservation for using the text box</w:t>
      </w:r>
    </w:p>
    <w:p w14:paraId="60B64633" w14:textId="1A2D622B" w:rsidR="00F4574E" w:rsidRDefault="00F4574E" w:rsidP="00F4574E">
      <w:pPr>
        <w:pStyle w:val="ListParagraph"/>
        <w:numPr>
          <w:ilvl w:val="0"/>
          <w:numId w:val="64"/>
        </w:numPr>
        <w:rPr>
          <w:rFonts w:asciiTheme="minorHAnsi" w:hAnsiTheme="minorHAnsi" w:cstheme="minorHAnsi"/>
          <w:sz w:val="20"/>
          <w:szCs w:val="20"/>
          <w:lang w:val="en-GB"/>
        </w:rPr>
      </w:pPr>
      <w:r>
        <w:rPr>
          <w:rFonts w:asciiTheme="minorHAnsi" w:hAnsiTheme="minorHAnsi" w:cstheme="minorHAnsi"/>
          <w:sz w:val="20"/>
          <w:szCs w:val="20"/>
          <w:lang w:val="en-GB"/>
        </w:rPr>
        <w:t>Upload a file containing the number(s) or range(s) you would like to cancel the reservation for, following the format of the provided sample file</w:t>
      </w:r>
    </w:p>
    <w:p w14:paraId="5A1BDA25" w14:textId="77777777" w:rsidR="00F4574E" w:rsidRDefault="00F4574E" w:rsidP="00F4574E">
      <w:pPr>
        <w:pStyle w:val="ListParagraph"/>
        <w:rPr>
          <w:rFonts w:asciiTheme="minorHAnsi" w:hAnsiTheme="minorHAnsi" w:cstheme="minorHAnsi"/>
          <w:sz w:val="20"/>
          <w:szCs w:val="20"/>
          <w:lang w:val="en-GB"/>
        </w:rPr>
      </w:pPr>
    </w:p>
    <w:p w14:paraId="1C3A9C95" w14:textId="39B2E748" w:rsidR="00F4574E" w:rsidRPr="00F4574E" w:rsidRDefault="00924CD7" w:rsidP="006714CB">
      <w:pPr>
        <w:pStyle w:val="ListParagraph"/>
        <w:numPr>
          <w:ilvl w:val="0"/>
          <w:numId w:val="107"/>
        </w:numPr>
        <w:rPr>
          <w:rFonts w:asciiTheme="minorHAnsi" w:hAnsiTheme="minorHAnsi" w:cstheme="minorHAnsi"/>
          <w:sz w:val="20"/>
          <w:szCs w:val="20"/>
          <w:lang w:val="en-GB"/>
        </w:rPr>
      </w:pPr>
      <w:r>
        <w:rPr>
          <w:noProof/>
        </w:rPr>
        <mc:AlternateContent>
          <mc:Choice Requires="wps">
            <w:drawing>
              <wp:anchor distT="0" distB="0" distL="114300" distR="114300" simplePos="0" relativeHeight="251931648" behindDoc="0" locked="0" layoutInCell="1" allowOverlap="1" wp14:anchorId="795CE21C" wp14:editId="5B9EA8CB">
                <wp:simplePos x="0" y="0"/>
                <wp:positionH relativeFrom="leftMargin">
                  <wp:align>right</wp:align>
                </wp:positionH>
                <wp:positionV relativeFrom="paragraph">
                  <wp:posOffset>1532283</wp:posOffset>
                </wp:positionV>
                <wp:extent cx="251460" cy="251460"/>
                <wp:effectExtent l="0" t="0" r="15240" b="15240"/>
                <wp:wrapNone/>
                <wp:docPr id="2369" name="Left Arrow 1640"/>
                <wp:cNvGraphicFramePr/>
                <a:graphic xmlns:a="http://schemas.openxmlformats.org/drawingml/2006/main">
                  <a:graphicData uri="http://schemas.microsoft.com/office/word/2010/wordprocessingShape">
                    <wps:wsp>
                      <wps:cNvSpPr/>
                      <wps:spPr>
                        <a:xfrm rot="10800000">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40C7C60" w14:textId="5D29041D" w:rsidR="00924CD7" w:rsidRPr="00752228" w:rsidRDefault="00924CD7" w:rsidP="00924CD7">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795CE21C" id="Left Arrow 1640" o:spid="_x0000_s1140" type="#_x0000_t66" style="position:absolute;left:0;text-align:left;margin-left:-31.4pt;margin-top:120.65pt;width:19.8pt;height:19.8pt;rotation:180;z-index:251931648;visibility:visible;mso-wrap-style:square;mso-wrap-distance-left:9pt;mso-wrap-distance-top:0;mso-wrap-distance-right:9pt;mso-wrap-distance-bottom:0;mso-position-horizontal:right;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" adj="10800" fillcolor="#00d7bd [3204]" strokecolor="white [3212]" strokeweight=".25pt">
                <v:textbox inset="0,0,0,0">
                  <w:txbxContent>
                    <w:p w14:paraId="740C7C60" w14:textId="5D29041D" w:rsidR="00924CD7" w:rsidRPr="00752228" w:rsidRDefault="00924CD7" w:rsidP="00924CD7">
                      <w:pPr>
                        <w:jc w:val="center"/>
                        <w:rPr>
                          <w:b/>
                          <w:color w:val="FFFFFF" w:themeColor="background1"/>
                          <w:sz w:val="12"/>
                          <w:lang w:val="es-ES"/>
                        </w:rPr>
                      </w:pPr>
                    </w:p>
                  </w:txbxContent>
                </v:textbox>
                <w10:wrap anchorx="margin"/>
              </v:shape>
            </w:pict>
          </mc:Fallback>
        </mc:AlternateContent>
      </w:r>
      <w:r w:rsidR="00F4574E">
        <w:rPr>
          <w:noProof/>
        </w:rPr>
        <mc:AlternateContent>
          <mc:Choice Requires="wps">
            <w:drawing>
              <wp:anchor distT="0" distB="0" distL="114300" distR="114300" simplePos="0" relativeHeight="251929600" behindDoc="0" locked="0" layoutInCell="1" allowOverlap="1" wp14:anchorId="472DF732" wp14:editId="07497417">
                <wp:simplePos x="0" y="0"/>
                <wp:positionH relativeFrom="margin">
                  <wp:posOffset>5891530</wp:posOffset>
                </wp:positionH>
                <wp:positionV relativeFrom="paragraph">
                  <wp:posOffset>3260090</wp:posOffset>
                </wp:positionV>
                <wp:extent cx="251460" cy="251460"/>
                <wp:effectExtent l="0" t="0" r="15240" b="15240"/>
                <wp:wrapNone/>
                <wp:docPr id="2367"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B31A52C" w14:textId="77777777" w:rsidR="00F4574E" w:rsidRPr="00752228" w:rsidRDefault="00F4574E" w:rsidP="00F4574E">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72DF732" id="_x0000_s1141" type="#_x0000_t66" style="position:absolute;left:0;text-align:left;margin-left:463.9pt;margin-top:256.7pt;width:19.8pt;height:19.8pt;z-index:25192960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" adj="10800" fillcolor="#00d7bd [3204]" strokecolor="white [3212]" strokeweight=".25pt">
                <v:textbox inset="0,0,0,0">
                  <w:txbxContent>
                    <w:p w14:paraId="3B31A52C" w14:textId="77777777" w:rsidR="00F4574E" w:rsidRPr="00752228" w:rsidRDefault="00F4574E" w:rsidP="00F4574E">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F4574E">
        <w:rPr>
          <w:noProof/>
        </w:rPr>
        <w:drawing>
          <wp:anchor distT="0" distB="0" distL="114300" distR="114300" simplePos="0" relativeHeight="251927552" behindDoc="0" locked="0" layoutInCell="1" allowOverlap="1" wp14:anchorId="0E29EE45" wp14:editId="6E9B86CA">
            <wp:simplePos x="0" y="0"/>
            <wp:positionH relativeFrom="margin">
              <wp:posOffset>-229870</wp:posOffset>
            </wp:positionH>
            <wp:positionV relativeFrom="paragraph">
              <wp:posOffset>476747</wp:posOffset>
            </wp:positionV>
            <wp:extent cx="6184265" cy="2997200"/>
            <wp:effectExtent l="0" t="0" r="6985" b="0"/>
            <wp:wrapSquare wrapText="bothSides"/>
            <wp:docPr id="2366" name="Picture 2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2" cstate="print">
                      <a:extLst>
                        <a:ext uri="{28A0092B-C50C-407E-A947-70E740481C1C}">
                          <a14:useLocalDpi xmlns:a14="http://schemas.microsoft.com/office/drawing/2010/main" val="0"/>
                        </a:ext>
                      </a:extLst>
                    </a:blip>
                    <a:stretch>
                      <a:fillRect/>
                    </a:stretch>
                  </pic:blipFill>
                  <pic:spPr>
                    <a:xfrm>
                      <a:off x="0" y="0"/>
                      <a:ext cx="6184265" cy="2997200"/>
                    </a:xfrm>
                    <a:prstGeom prst="rect">
                      <a:avLst/>
                    </a:prstGeom>
                  </pic:spPr>
                </pic:pic>
              </a:graphicData>
            </a:graphic>
            <wp14:sizeRelH relativeFrom="page">
              <wp14:pctWidth>0</wp14:pctWidth>
            </wp14:sizeRelH>
            <wp14:sizeRelV relativeFrom="page">
              <wp14:pctHeight>0</wp14:pctHeight>
            </wp14:sizeRelV>
          </wp:anchor>
        </w:drawing>
      </w:r>
      <w:r w:rsidR="00F4574E">
        <w:rPr>
          <w:rFonts w:asciiTheme="minorHAnsi" w:hAnsiTheme="minorHAnsi" w:cstheme="minorHAnsi"/>
          <w:sz w:val="20"/>
          <w:szCs w:val="20"/>
          <w:lang w:val="en-GB"/>
        </w:rPr>
        <w:t xml:space="preserve">Once you have added the number/range to be cancelled, you will need to search for it using the </w:t>
      </w:r>
      <w:r>
        <w:rPr>
          <w:rFonts w:asciiTheme="minorHAnsi" w:hAnsiTheme="minorHAnsi" w:cstheme="minorHAnsi"/>
          <w:sz w:val="20"/>
          <w:szCs w:val="20"/>
          <w:lang w:val="en-GB"/>
        </w:rPr>
        <w:t xml:space="preserve">Search Numbers </w:t>
      </w:r>
      <w:r w:rsidR="00F4574E">
        <w:rPr>
          <w:rFonts w:asciiTheme="minorHAnsi" w:hAnsiTheme="minorHAnsi" w:cstheme="minorHAnsi"/>
          <w:sz w:val="20"/>
          <w:szCs w:val="20"/>
          <w:lang w:val="en-GB"/>
        </w:rPr>
        <w:t>button. After that has been validated, you can then proceed to review your order</w:t>
      </w:r>
    </w:p>
    <w:p w14:paraId="66C56F68" w14:textId="16452503" w:rsidR="00F4574E" w:rsidRDefault="00F4574E" w:rsidP="006F696C">
      <w:pPr>
        <w:rPr>
          <w:rFonts w:asciiTheme="minorHAnsi" w:hAnsiTheme="minorHAnsi" w:cstheme="minorHAnsi"/>
          <w:b/>
          <w:bCs/>
          <w:sz w:val="20"/>
          <w:szCs w:val="20"/>
          <w:lang w:val="en-GB"/>
        </w:rPr>
      </w:pPr>
    </w:p>
    <w:p w14:paraId="75A9A8DF" w14:textId="5348B824" w:rsidR="00924CD7" w:rsidRDefault="00924CD7" w:rsidP="006F696C">
      <w:pPr>
        <w:rPr>
          <w:rFonts w:asciiTheme="minorHAnsi" w:hAnsiTheme="minorHAnsi" w:cstheme="minorHAnsi"/>
          <w:b/>
          <w:bCs/>
          <w:sz w:val="20"/>
          <w:szCs w:val="20"/>
          <w:lang w:val="en-GB"/>
        </w:rPr>
      </w:pPr>
    </w:p>
    <w:p w14:paraId="27CD2335" w14:textId="2A7FD7D8" w:rsidR="00924CD7" w:rsidRPr="00924CD7" w:rsidRDefault="00924CD7" w:rsidP="006F696C">
      <w:pPr>
        <w:rPr>
          <w:rFonts w:asciiTheme="minorHAnsi" w:hAnsiTheme="minorHAnsi" w:cstheme="minorHAnsi"/>
          <w:sz w:val="20"/>
          <w:szCs w:val="20"/>
          <w:lang w:val="en-GB"/>
        </w:rPr>
      </w:pPr>
      <w:r w:rsidRPr="00924CD7">
        <w:rPr>
          <w:rFonts w:asciiTheme="minorHAnsi" w:hAnsiTheme="minorHAnsi" w:cstheme="minorHAnsi"/>
          <w:sz w:val="20"/>
          <w:szCs w:val="20"/>
          <w:lang w:val="en-GB"/>
        </w:rPr>
        <w:t xml:space="preserve">You will then be able to review your order, and you must confirm using the checkbox that you would like to cancel the reservation order shown on the screen. </w:t>
      </w:r>
    </w:p>
    <w:p w14:paraId="05884D9E" w14:textId="59165933" w:rsidR="00924CD7" w:rsidRPr="00924CD7" w:rsidRDefault="00924CD7" w:rsidP="006F696C">
      <w:pPr>
        <w:rPr>
          <w:rFonts w:asciiTheme="minorHAnsi" w:hAnsiTheme="minorHAnsi" w:cstheme="minorHAnsi"/>
          <w:sz w:val="20"/>
          <w:szCs w:val="20"/>
          <w:lang w:val="en-GB"/>
        </w:rPr>
      </w:pPr>
    </w:p>
    <w:p w14:paraId="4968D936" w14:textId="2502E25C" w:rsidR="00924CD7" w:rsidRPr="00924CD7" w:rsidRDefault="00924CD7" w:rsidP="006F696C">
      <w:pPr>
        <w:rPr>
          <w:rFonts w:asciiTheme="minorHAnsi" w:hAnsiTheme="minorHAnsi" w:cstheme="minorHAnsi"/>
          <w:sz w:val="20"/>
          <w:szCs w:val="20"/>
          <w:lang w:val="en-GB"/>
        </w:rPr>
      </w:pPr>
      <w:r w:rsidRPr="00924CD7">
        <w:rPr>
          <w:rFonts w:asciiTheme="minorHAnsi" w:hAnsiTheme="minorHAnsi" w:cstheme="minorHAnsi"/>
          <w:sz w:val="20"/>
          <w:szCs w:val="20"/>
          <w:lang w:val="en-GB"/>
        </w:rPr>
        <w:t>Once you have done this, you can click ‘Order Confirmation’ in the bottom right corner to submit your bulk reservation cancellation request</w:t>
      </w:r>
    </w:p>
    <w:p w14:paraId="153C1770" w14:textId="3D5BD3B8" w:rsidR="00924CD7" w:rsidRDefault="00924CD7" w:rsidP="006F696C">
      <w:pPr>
        <w:rPr>
          <w:rFonts w:asciiTheme="minorHAnsi" w:hAnsiTheme="minorHAnsi" w:cstheme="minorHAnsi"/>
          <w:b/>
          <w:bCs/>
          <w:sz w:val="20"/>
          <w:szCs w:val="20"/>
          <w:lang w:val="en-GB"/>
        </w:rPr>
      </w:pPr>
    </w:p>
    <w:p w14:paraId="06D5FDE2" w14:textId="29078B36" w:rsidR="00924CD7" w:rsidRDefault="00924CD7" w:rsidP="006F696C">
      <w:pPr>
        <w:rPr>
          <w:rFonts w:asciiTheme="minorHAnsi" w:hAnsiTheme="minorHAnsi" w:cstheme="minorHAnsi"/>
          <w:b/>
          <w:bCs/>
          <w:sz w:val="20"/>
          <w:szCs w:val="20"/>
          <w:lang w:val="en-GB"/>
        </w:rPr>
      </w:pPr>
      <w:r>
        <w:rPr>
          <w:noProof/>
        </w:rPr>
        <mc:AlternateContent>
          <mc:Choice Requires="wps">
            <w:drawing>
              <wp:anchor distT="0" distB="0" distL="114300" distR="114300" simplePos="0" relativeHeight="251933696" behindDoc="0" locked="0" layoutInCell="1" allowOverlap="1" wp14:anchorId="2038709C" wp14:editId="45B15498">
                <wp:simplePos x="0" y="0"/>
                <wp:positionH relativeFrom="margin">
                  <wp:posOffset>2011680</wp:posOffset>
                </wp:positionH>
                <wp:positionV relativeFrom="paragraph">
                  <wp:posOffset>832982</wp:posOffset>
                </wp:positionV>
                <wp:extent cx="251460" cy="251460"/>
                <wp:effectExtent l="0" t="0" r="15240" b="15240"/>
                <wp:wrapNone/>
                <wp:docPr id="2374"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190F03E" w14:textId="3F0737DD" w:rsidR="00924CD7" w:rsidRPr="00752228" w:rsidRDefault="00924CD7" w:rsidP="00924CD7">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038709C" id="_x0000_s1142" type="#_x0000_t66" style="position:absolute;margin-left:158.4pt;margin-top:65.6pt;width:19.8pt;height:19.8pt;z-index:25193369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" adj="10800" fillcolor="#00d7bd [3204]" strokecolor="white [3212]" strokeweight=".25pt">
                <v:textbox inset="0,0,0,0">
                  <w:txbxContent>
                    <w:p w14:paraId="3190F03E" w14:textId="3F0737DD" w:rsidR="00924CD7" w:rsidRPr="00752228" w:rsidRDefault="00924CD7" w:rsidP="00924CD7">
                      <w:pPr>
                        <w:jc w:val="center"/>
                        <w:rPr>
                          <w:b/>
                          <w:color w:val="FFFFFF" w:themeColor="background1"/>
                          <w:sz w:val="12"/>
                          <w:lang w:val="es-ES"/>
                        </w:rPr>
                      </w:pPr>
                    </w:p>
                  </w:txbxContent>
                </v:textbox>
                <w10:wrap anchorx="margin"/>
              </v:shape>
            </w:pict>
          </mc:Fallback>
        </mc:AlternateContent>
      </w:r>
      <w:r>
        <w:rPr>
          <w:noProof/>
        </w:rPr>
        <w:drawing>
          <wp:inline distT="0" distB="0" distL="0" distR="0" wp14:anchorId="4B0D0C1A" wp14:editId="1A3588F5">
            <wp:extent cx="5731510" cy="1047115"/>
            <wp:effectExtent l="0" t="0" r="2540" b="635"/>
            <wp:docPr id="2368" name="Picture 2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3"/>
                    <a:stretch>
                      <a:fillRect/>
                    </a:stretch>
                  </pic:blipFill>
                  <pic:spPr>
                    <a:xfrm>
                      <a:off x="0" y="0"/>
                      <a:ext cx="5731510" cy="1047115"/>
                    </a:xfrm>
                    <a:prstGeom prst="rect">
                      <a:avLst/>
                    </a:prstGeom>
                  </pic:spPr>
                </pic:pic>
              </a:graphicData>
            </a:graphic>
          </wp:inline>
        </w:drawing>
      </w:r>
    </w:p>
    <w:p w14:paraId="21744FCA" w14:textId="0625C291" w:rsidR="00924CD7" w:rsidRDefault="00924CD7" w:rsidP="006F696C">
      <w:pPr>
        <w:rPr>
          <w:rFonts w:asciiTheme="minorHAnsi" w:hAnsiTheme="minorHAnsi" w:cstheme="minorHAnsi"/>
          <w:b/>
          <w:bCs/>
          <w:sz w:val="20"/>
          <w:szCs w:val="20"/>
          <w:lang w:val="en-GB"/>
        </w:rPr>
      </w:pPr>
    </w:p>
    <w:p w14:paraId="71A5E168" w14:textId="2F1A0A1D" w:rsidR="00924CD7" w:rsidRDefault="00924CD7" w:rsidP="006F696C">
      <w:pPr>
        <w:rPr>
          <w:rFonts w:asciiTheme="minorHAnsi" w:hAnsiTheme="minorHAnsi" w:cstheme="minorHAnsi"/>
          <w:b/>
          <w:bCs/>
          <w:sz w:val="20"/>
          <w:szCs w:val="20"/>
          <w:lang w:val="en-GB"/>
        </w:rPr>
      </w:pPr>
    </w:p>
    <w:p w14:paraId="1502D055" w14:textId="3835A36A" w:rsidR="00924CD7" w:rsidRDefault="00924CD7" w:rsidP="006F696C">
      <w:pPr>
        <w:rPr>
          <w:rFonts w:asciiTheme="minorHAnsi" w:hAnsiTheme="minorHAnsi" w:cstheme="minorHAnsi"/>
          <w:b/>
          <w:bCs/>
          <w:sz w:val="20"/>
          <w:szCs w:val="20"/>
          <w:lang w:val="en-GB"/>
        </w:rPr>
      </w:pPr>
    </w:p>
    <w:p w14:paraId="2A21B836" w14:textId="648508DC" w:rsidR="00924CD7" w:rsidRPr="00924CD7" w:rsidRDefault="00924CD7" w:rsidP="00924CD7">
      <w:pPr>
        <w:rPr>
          <w:rFonts w:asciiTheme="minorHAnsi" w:hAnsiTheme="minorHAnsi" w:cstheme="minorHAnsi"/>
          <w:sz w:val="20"/>
          <w:szCs w:val="20"/>
          <w:lang w:val="en-GB"/>
        </w:rPr>
      </w:pPr>
      <w:r>
        <w:rPr>
          <w:rFonts w:asciiTheme="minorHAnsi" w:hAnsiTheme="minorHAnsi" w:cstheme="minorHAnsi"/>
          <w:sz w:val="20"/>
          <w:szCs w:val="20"/>
          <w:lang w:val="en-GB"/>
        </w:rPr>
        <w:t xml:space="preserve">You will need to </w:t>
      </w:r>
      <w:proofErr w:type="spellStart"/>
      <w:r>
        <w:rPr>
          <w:rFonts w:asciiTheme="minorHAnsi" w:hAnsiTheme="minorHAnsi" w:cstheme="minorHAnsi"/>
          <w:sz w:val="20"/>
          <w:szCs w:val="20"/>
          <w:lang w:val="en-GB"/>
        </w:rPr>
        <w:t>confrm</w:t>
      </w:r>
      <w:proofErr w:type="spellEnd"/>
      <w:r>
        <w:rPr>
          <w:rFonts w:asciiTheme="minorHAnsi" w:hAnsiTheme="minorHAnsi" w:cstheme="minorHAnsi"/>
          <w:sz w:val="20"/>
          <w:szCs w:val="20"/>
          <w:lang w:val="en-GB"/>
        </w:rPr>
        <w:t xml:space="preserve"> for the final time that you want to cancel your bulk number reservation for the previously selected number/range. Once you have selected yes, then your bulk number reservation cancellation will have been completed</w:t>
      </w:r>
    </w:p>
    <w:p w14:paraId="7CCAE2C9" w14:textId="110BF510" w:rsidR="00924CD7" w:rsidRDefault="00924CD7" w:rsidP="006F696C">
      <w:pPr>
        <w:rPr>
          <w:rFonts w:asciiTheme="minorHAnsi" w:hAnsiTheme="minorHAnsi" w:cstheme="minorHAnsi"/>
          <w:b/>
          <w:bCs/>
          <w:sz w:val="20"/>
          <w:szCs w:val="20"/>
          <w:lang w:val="en-GB"/>
        </w:rPr>
      </w:pPr>
    </w:p>
    <w:p w14:paraId="4128E34C" w14:textId="6167089E" w:rsidR="00924CD7" w:rsidRDefault="00924CD7" w:rsidP="006F696C">
      <w:pPr>
        <w:rPr>
          <w:noProof/>
        </w:rPr>
      </w:pPr>
      <w:r>
        <w:rPr>
          <w:noProof/>
        </w:rPr>
        <w:drawing>
          <wp:inline distT="0" distB="0" distL="0" distR="0" wp14:anchorId="4CA5CBC9" wp14:editId="35B9A582">
            <wp:extent cx="5168348" cy="2060239"/>
            <wp:effectExtent l="0" t="0" r="0" b="0"/>
            <wp:docPr id="2375" name="Picture 2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4"/>
                    <a:stretch>
                      <a:fillRect/>
                    </a:stretch>
                  </pic:blipFill>
                  <pic:spPr>
                    <a:xfrm>
                      <a:off x="0" y="0"/>
                      <a:ext cx="5174018" cy="2062499"/>
                    </a:xfrm>
                    <a:prstGeom prst="rect">
                      <a:avLst/>
                    </a:prstGeom>
                  </pic:spPr>
                </pic:pic>
              </a:graphicData>
            </a:graphic>
          </wp:inline>
        </w:drawing>
      </w:r>
    </w:p>
    <w:p w14:paraId="48C27CE0" w14:textId="683D714B" w:rsidR="00924CD7" w:rsidRPr="00924CD7" w:rsidRDefault="00924CD7" w:rsidP="00924CD7">
      <w:pPr>
        <w:rPr>
          <w:rFonts w:asciiTheme="minorHAnsi" w:hAnsiTheme="minorHAnsi" w:cstheme="minorHAnsi"/>
          <w:sz w:val="20"/>
          <w:szCs w:val="20"/>
          <w:lang w:val="en-GB"/>
        </w:rPr>
      </w:pPr>
    </w:p>
    <w:p w14:paraId="183034DF" w14:textId="0C6914B3" w:rsidR="00924CD7" w:rsidRPr="00924CD7" w:rsidRDefault="00924CD7" w:rsidP="00924CD7">
      <w:pPr>
        <w:rPr>
          <w:rFonts w:asciiTheme="minorHAnsi" w:hAnsiTheme="minorHAnsi" w:cstheme="minorHAnsi"/>
          <w:sz w:val="20"/>
          <w:szCs w:val="20"/>
          <w:lang w:val="en-GB"/>
        </w:rPr>
      </w:pPr>
    </w:p>
    <w:p w14:paraId="364BC7A8" w14:textId="14374D74" w:rsidR="00924CD7" w:rsidRPr="00924CD7" w:rsidRDefault="00924CD7" w:rsidP="00924CD7">
      <w:pPr>
        <w:rPr>
          <w:rFonts w:asciiTheme="minorHAnsi" w:hAnsiTheme="minorHAnsi" w:cstheme="minorHAnsi"/>
          <w:sz w:val="20"/>
          <w:szCs w:val="20"/>
          <w:lang w:val="en-GB"/>
        </w:rPr>
      </w:pPr>
    </w:p>
    <w:p w14:paraId="28A31151" w14:textId="12DC106B" w:rsidR="00924CD7" w:rsidRPr="00924CD7" w:rsidRDefault="00924CD7" w:rsidP="00924CD7">
      <w:pPr>
        <w:rPr>
          <w:rFonts w:asciiTheme="minorHAnsi" w:hAnsiTheme="minorHAnsi" w:cstheme="minorHAnsi"/>
          <w:sz w:val="20"/>
          <w:szCs w:val="20"/>
          <w:lang w:val="en-GB"/>
        </w:rPr>
      </w:pPr>
    </w:p>
    <w:p w14:paraId="1F6E90FF" w14:textId="6FBD3BFC" w:rsidR="00924CD7" w:rsidRDefault="00924CD7" w:rsidP="00924CD7">
      <w:pPr>
        <w:rPr>
          <w:noProof/>
        </w:rPr>
      </w:pPr>
    </w:p>
    <w:p w14:paraId="1A4DDDA4" w14:textId="25472F53" w:rsidR="00924CD7" w:rsidRDefault="00924CD7" w:rsidP="00924CD7">
      <w:pPr>
        <w:pStyle w:val="Heading2"/>
        <w:keepNext w:val="0"/>
        <w:keepLines w:val="0"/>
        <w:numPr>
          <w:ilvl w:val="1"/>
          <w:numId w:val="81"/>
        </w:numPr>
        <w:tabs>
          <w:tab w:val="num" w:pos="360"/>
        </w:tabs>
        <w:spacing w:before="120" w:after="240" w:line="360" w:lineRule="auto"/>
        <w:ind w:left="360" w:hanging="360"/>
        <w:jc w:val="both"/>
        <w:rPr>
          <w:rFonts w:asciiTheme="minorHAnsi" w:hAnsiTheme="minorHAnsi" w:cstheme="minorHAnsi"/>
          <w:b/>
        </w:rPr>
      </w:pPr>
      <w:bookmarkStart w:id="176" w:name="_Toc197505704"/>
      <w:r>
        <w:rPr>
          <w:rFonts w:asciiTheme="minorHAnsi" w:hAnsiTheme="minorHAnsi" w:cstheme="minorHAnsi"/>
          <w:b/>
        </w:rPr>
        <w:t>Bulk Deactivation</w:t>
      </w:r>
      <w:bookmarkEnd w:id="176"/>
    </w:p>
    <w:tbl>
      <w:tblPr>
        <w:tblStyle w:val="TableGrid"/>
        <w:tblpPr w:leftFromText="180" w:rightFromText="180" w:vertAnchor="text" w:horzAnchor="margin" w:tblpY="-195"/>
        <w:tblOverlap w:val="never"/>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930"/>
        <w:gridCol w:w="8062"/>
      </w:tblGrid>
      <w:tr w:rsidR="00924CD7" w:rsidRPr="00C81F5A" w14:paraId="178AAC13" w14:textId="77777777" w:rsidTr="00491F9B">
        <w:trPr>
          <w:trHeight w:val="691"/>
        </w:trPr>
        <w:tc>
          <w:tcPr>
            <w:tcW w:w="930" w:type="dxa"/>
            <w:vAlign w:val="center"/>
          </w:tcPr>
          <w:p w14:paraId="416BC888" w14:textId="77777777" w:rsidR="00924CD7" w:rsidRPr="00C81F5A" w:rsidRDefault="00924CD7" w:rsidP="00491F9B">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3DF801C9" wp14:editId="6E694E4A">
                  <wp:extent cx="360000" cy="360000"/>
                  <wp:effectExtent l="0" t="0" r="2540" b="2540"/>
                  <wp:docPr id="2376" name="Picture 237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062" w:type="dxa"/>
            <w:vAlign w:val="center"/>
          </w:tcPr>
          <w:p w14:paraId="5EF8DC93" w14:textId="6084B464" w:rsidR="00924CD7" w:rsidRDefault="00924CD7" w:rsidP="00491F9B">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A maximum of 20 orders are allowed to be processed using Bulk Deactivation</w:t>
            </w:r>
          </w:p>
          <w:p w14:paraId="0C32E512" w14:textId="71A49E6D" w:rsidR="00924CD7" w:rsidRPr="00B65D39" w:rsidRDefault="00924CD7" w:rsidP="00491F9B">
            <w:pPr>
              <w:spacing w:before="60" w:after="60"/>
              <w:rPr>
                <w:rFonts w:asciiTheme="minorHAnsi" w:hAnsiTheme="minorHAnsi" w:cstheme="minorHAnsi"/>
                <w:i/>
                <w:sz w:val="18"/>
                <w:szCs w:val="18"/>
                <w:lang w:val="en-GB"/>
              </w:rPr>
            </w:pPr>
            <w:r>
              <w:rPr>
                <w:rFonts w:asciiTheme="minorHAnsi" w:hAnsiTheme="minorHAnsi" w:cstheme="minorHAnsi"/>
                <w:i/>
                <w:sz w:val="18"/>
                <w:szCs w:val="18"/>
                <w:lang w:val="en-GB"/>
              </w:rPr>
              <w:t>Only numbers or ranges with the ‘Activated’ or ‘</w:t>
            </w:r>
            <w:proofErr w:type="spellStart"/>
            <w:r>
              <w:rPr>
                <w:rFonts w:asciiTheme="minorHAnsi" w:hAnsiTheme="minorHAnsi" w:cstheme="minorHAnsi"/>
                <w:i/>
                <w:sz w:val="18"/>
                <w:szCs w:val="18"/>
                <w:lang w:val="en-GB"/>
              </w:rPr>
              <w:t>Portin</w:t>
            </w:r>
            <w:proofErr w:type="spellEnd"/>
            <w:r>
              <w:rPr>
                <w:rFonts w:asciiTheme="minorHAnsi" w:hAnsiTheme="minorHAnsi" w:cstheme="minorHAnsi"/>
                <w:i/>
                <w:sz w:val="18"/>
                <w:szCs w:val="18"/>
                <w:lang w:val="en-GB"/>
              </w:rPr>
              <w:t xml:space="preserve"> Activated’ status can be deactivated using Bulk Deactivation</w:t>
            </w:r>
          </w:p>
        </w:tc>
      </w:tr>
    </w:tbl>
    <w:p w14:paraId="49B318F9" w14:textId="04BAC471" w:rsidR="00924CD7" w:rsidRDefault="00924CD7" w:rsidP="00924CD7">
      <w:pPr>
        <w:rPr>
          <w:rFonts w:asciiTheme="minorHAnsi" w:hAnsiTheme="minorHAnsi" w:cstheme="minorHAnsi"/>
          <w:sz w:val="20"/>
          <w:szCs w:val="20"/>
        </w:rPr>
      </w:pPr>
    </w:p>
    <w:p w14:paraId="17E4C8B3" w14:textId="7C6FA338" w:rsidR="00924CD7" w:rsidRDefault="00924CD7" w:rsidP="00924CD7">
      <w:pPr>
        <w:rPr>
          <w:rFonts w:asciiTheme="minorHAnsi" w:hAnsiTheme="minorHAnsi" w:cstheme="minorHAnsi"/>
          <w:sz w:val="20"/>
          <w:szCs w:val="20"/>
          <w:lang w:val="en-GB"/>
        </w:rPr>
      </w:pPr>
      <w:r>
        <w:rPr>
          <w:rFonts w:asciiTheme="minorHAnsi" w:hAnsiTheme="minorHAnsi" w:cstheme="minorHAnsi"/>
          <w:sz w:val="20"/>
          <w:szCs w:val="20"/>
          <w:lang w:val="en-GB"/>
        </w:rPr>
        <w:t>To complete a bulk deactivation, you need to either:</w:t>
      </w:r>
    </w:p>
    <w:p w14:paraId="3EF4462E" w14:textId="7C1E060A" w:rsidR="00924CD7" w:rsidRDefault="00924CD7" w:rsidP="00924CD7">
      <w:pPr>
        <w:pStyle w:val="ListParagraph"/>
        <w:numPr>
          <w:ilvl w:val="0"/>
          <w:numId w:val="64"/>
        </w:numPr>
        <w:rPr>
          <w:rFonts w:asciiTheme="minorHAnsi" w:hAnsiTheme="minorHAnsi" w:cstheme="minorHAnsi"/>
          <w:sz w:val="20"/>
          <w:szCs w:val="20"/>
          <w:lang w:val="en-GB"/>
        </w:rPr>
      </w:pPr>
      <w:r>
        <w:rPr>
          <w:rFonts w:asciiTheme="minorHAnsi" w:hAnsiTheme="minorHAnsi" w:cstheme="minorHAnsi"/>
          <w:sz w:val="20"/>
          <w:szCs w:val="20"/>
          <w:lang w:val="en-GB"/>
        </w:rPr>
        <w:t xml:space="preserve">Search for the number or range you would like to </w:t>
      </w:r>
      <w:proofErr w:type="spellStart"/>
      <w:r>
        <w:rPr>
          <w:rFonts w:asciiTheme="minorHAnsi" w:hAnsiTheme="minorHAnsi" w:cstheme="minorHAnsi"/>
          <w:sz w:val="20"/>
          <w:szCs w:val="20"/>
          <w:lang w:val="en-GB"/>
        </w:rPr>
        <w:t>deactive</w:t>
      </w:r>
      <w:proofErr w:type="spellEnd"/>
      <w:r>
        <w:rPr>
          <w:rFonts w:asciiTheme="minorHAnsi" w:hAnsiTheme="minorHAnsi" w:cstheme="minorHAnsi"/>
          <w:sz w:val="20"/>
          <w:szCs w:val="20"/>
          <w:lang w:val="en-GB"/>
        </w:rPr>
        <w:t xml:space="preserve"> using the text box</w:t>
      </w:r>
    </w:p>
    <w:p w14:paraId="3C3533AB" w14:textId="4AD58AF6" w:rsidR="00924CD7" w:rsidRDefault="00924CD7" w:rsidP="00924CD7">
      <w:pPr>
        <w:pStyle w:val="ListParagraph"/>
        <w:numPr>
          <w:ilvl w:val="0"/>
          <w:numId w:val="64"/>
        </w:numPr>
        <w:rPr>
          <w:rFonts w:asciiTheme="minorHAnsi" w:hAnsiTheme="minorHAnsi" w:cstheme="minorHAnsi"/>
          <w:sz w:val="20"/>
          <w:szCs w:val="20"/>
          <w:lang w:val="en-GB"/>
        </w:rPr>
      </w:pPr>
      <w:r>
        <w:rPr>
          <w:rFonts w:asciiTheme="minorHAnsi" w:hAnsiTheme="minorHAnsi" w:cstheme="minorHAnsi"/>
          <w:sz w:val="20"/>
          <w:szCs w:val="20"/>
          <w:lang w:val="en-GB"/>
        </w:rPr>
        <w:t>Upload a file containing the number(s) or range(s) you would like to deactivate, following the format of the provided sample file</w:t>
      </w:r>
    </w:p>
    <w:p w14:paraId="600C029B" w14:textId="77777777" w:rsidR="00924CD7" w:rsidRDefault="00924CD7" w:rsidP="00924CD7">
      <w:pPr>
        <w:pStyle w:val="ListParagraph"/>
        <w:rPr>
          <w:rFonts w:asciiTheme="minorHAnsi" w:hAnsiTheme="minorHAnsi" w:cstheme="minorHAnsi"/>
          <w:sz w:val="20"/>
          <w:szCs w:val="20"/>
          <w:lang w:val="en-GB"/>
        </w:rPr>
      </w:pPr>
    </w:p>
    <w:p w14:paraId="47CCEC32" w14:textId="4ED13FEE" w:rsidR="00924CD7" w:rsidRPr="00924CD7" w:rsidRDefault="00924CD7" w:rsidP="006714CB">
      <w:pPr>
        <w:pStyle w:val="ListParagraph"/>
        <w:numPr>
          <w:ilvl w:val="0"/>
          <w:numId w:val="108"/>
        </w:numPr>
        <w:rPr>
          <w:rFonts w:asciiTheme="minorHAnsi" w:hAnsiTheme="minorHAnsi" w:cstheme="minorHAnsi"/>
          <w:sz w:val="20"/>
          <w:szCs w:val="20"/>
          <w:lang w:val="en-GB"/>
        </w:rPr>
      </w:pPr>
      <w:r w:rsidRPr="00924CD7">
        <w:rPr>
          <w:rFonts w:asciiTheme="minorHAnsi" w:hAnsiTheme="minorHAnsi" w:cstheme="minorHAnsi"/>
          <w:sz w:val="20"/>
          <w:szCs w:val="20"/>
          <w:lang w:val="en-GB"/>
        </w:rPr>
        <w:t xml:space="preserve">Once you have added the number/range to be </w:t>
      </w:r>
      <w:r>
        <w:rPr>
          <w:rFonts w:asciiTheme="minorHAnsi" w:hAnsiTheme="minorHAnsi" w:cstheme="minorHAnsi"/>
          <w:sz w:val="20"/>
          <w:szCs w:val="20"/>
          <w:lang w:val="en-GB"/>
        </w:rPr>
        <w:t>deactivated</w:t>
      </w:r>
      <w:r w:rsidRPr="00924CD7">
        <w:rPr>
          <w:rFonts w:asciiTheme="minorHAnsi" w:hAnsiTheme="minorHAnsi" w:cstheme="minorHAnsi"/>
          <w:sz w:val="20"/>
          <w:szCs w:val="20"/>
          <w:lang w:val="en-GB"/>
        </w:rPr>
        <w:t xml:space="preserve">, you will need to search for it using the </w:t>
      </w:r>
      <w:r>
        <w:rPr>
          <w:rFonts w:asciiTheme="minorHAnsi" w:hAnsiTheme="minorHAnsi" w:cstheme="minorHAnsi"/>
          <w:sz w:val="20"/>
          <w:szCs w:val="20"/>
          <w:lang w:val="en-GB"/>
        </w:rPr>
        <w:t xml:space="preserve">Search Numbers </w:t>
      </w:r>
      <w:r w:rsidRPr="00924CD7">
        <w:rPr>
          <w:rFonts w:asciiTheme="minorHAnsi" w:hAnsiTheme="minorHAnsi" w:cstheme="minorHAnsi"/>
          <w:sz w:val="20"/>
          <w:szCs w:val="20"/>
          <w:lang w:val="en-GB"/>
        </w:rPr>
        <w:t>button. After that has been validated, you can then proceed to review your order</w:t>
      </w:r>
    </w:p>
    <w:p w14:paraId="0C0ED82E" w14:textId="667CB6F8" w:rsidR="00924CD7" w:rsidRPr="00924CD7" w:rsidRDefault="00924CD7" w:rsidP="00924CD7">
      <w:pPr>
        <w:rPr>
          <w:rFonts w:asciiTheme="minorHAnsi" w:hAnsiTheme="minorHAnsi" w:cstheme="minorHAnsi"/>
          <w:sz w:val="20"/>
          <w:szCs w:val="20"/>
          <w:lang w:val="en-GB"/>
        </w:rPr>
      </w:pPr>
    </w:p>
    <w:p w14:paraId="708904FC" w14:textId="01C346B9" w:rsidR="00924CD7" w:rsidRDefault="00924CD7" w:rsidP="00924CD7">
      <w:pPr>
        <w:rPr>
          <w:noProof/>
        </w:rPr>
      </w:pPr>
      <w:r>
        <w:rPr>
          <w:noProof/>
        </w:rPr>
        <mc:AlternateContent>
          <mc:Choice Requires="wps">
            <w:drawing>
              <wp:anchor distT="0" distB="0" distL="114300" distR="114300" simplePos="0" relativeHeight="251936768" behindDoc="0" locked="0" layoutInCell="1" allowOverlap="1" wp14:anchorId="69060E20" wp14:editId="1471C42F">
                <wp:simplePos x="0" y="0"/>
                <wp:positionH relativeFrom="leftMargin">
                  <wp:posOffset>722989</wp:posOffset>
                </wp:positionH>
                <wp:positionV relativeFrom="paragraph">
                  <wp:posOffset>910038</wp:posOffset>
                </wp:positionV>
                <wp:extent cx="251460" cy="251460"/>
                <wp:effectExtent l="0" t="0" r="15240" b="15240"/>
                <wp:wrapNone/>
                <wp:docPr id="2379" name="Left Arrow 1640"/>
                <wp:cNvGraphicFramePr/>
                <a:graphic xmlns:a="http://schemas.openxmlformats.org/drawingml/2006/main">
                  <a:graphicData uri="http://schemas.microsoft.com/office/word/2010/wordprocessingShape">
                    <wps:wsp>
                      <wps:cNvSpPr/>
                      <wps:spPr>
                        <a:xfrm rot="10800000">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3616FC7" w14:textId="77777777" w:rsidR="00924CD7" w:rsidRPr="00752228" w:rsidRDefault="00924CD7" w:rsidP="00924CD7">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9060E20" id="_x0000_s1143" type="#_x0000_t66" style="position:absolute;margin-left:56.95pt;margin-top:71.65pt;width:19.8pt;height:19.8pt;rotation:180;z-index:251936768;visibility:visible;mso-wrap-style:square;mso-wrap-distance-left:9pt;mso-wrap-distance-top:0;mso-wrap-distance-right:9pt;mso-wrap-distance-bottom:0;mso-position-horizontal:absolute;mso-position-horizontal-relative:lef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" adj="10800" fillcolor="#00d7bd [3204]" strokecolor="white [3212]" strokeweight=".25pt">
                <v:textbox inset="0,0,0,0">
                  <w:txbxContent>
                    <w:p w14:paraId="33616FC7" w14:textId="77777777" w:rsidR="00924CD7" w:rsidRPr="00752228" w:rsidRDefault="00924CD7" w:rsidP="00924CD7">
                      <w:pPr>
                        <w:jc w:val="center"/>
                        <w:rPr>
                          <w:b/>
                          <w:color w:val="FFFFFF" w:themeColor="background1"/>
                          <w:sz w:val="12"/>
                          <w:lang w:val="es-ES"/>
                        </w:rPr>
                      </w:pPr>
                    </w:p>
                  </w:txbxContent>
                </v:textbox>
                <w10:wrap anchorx="margin"/>
              </v:shape>
            </w:pict>
          </mc:Fallback>
        </mc:AlternateContent>
      </w:r>
      <w:r>
        <w:rPr>
          <w:noProof/>
        </w:rPr>
        <mc:AlternateContent>
          <mc:Choice Requires="wps">
            <w:drawing>
              <wp:anchor distT="0" distB="0" distL="114300" distR="114300" simplePos="0" relativeHeight="251935744" behindDoc="0" locked="0" layoutInCell="1" allowOverlap="1" wp14:anchorId="2099A4D1" wp14:editId="06DAEDD9">
                <wp:simplePos x="0" y="0"/>
                <wp:positionH relativeFrom="rightMargin">
                  <wp:align>left</wp:align>
                </wp:positionH>
                <wp:positionV relativeFrom="paragraph">
                  <wp:posOffset>2550409</wp:posOffset>
                </wp:positionV>
                <wp:extent cx="251460" cy="251460"/>
                <wp:effectExtent l="0" t="0" r="15240" b="15240"/>
                <wp:wrapNone/>
                <wp:docPr id="2378"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DF2F60B" w14:textId="77777777" w:rsidR="00924CD7" w:rsidRPr="00752228" w:rsidRDefault="00924CD7" w:rsidP="00924CD7">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099A4D1" id="_x0000_s1144" type="#_x0000_t66" style="position:absolute;margin-left:0;margin-top:200.8pt;width:19.8pt;height:19.8pt;z-index:251935744;visibility:visible;mso-wrap-style:square;mso-wrap-distance-left:9pt;mso-wrap-distance-top:0;mso-wrap-distance-right:9pt;mso-wrap-distance-bottom:0;mso-position-horizontal:left;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" adj="10800" fillcolor="#00d7bd [3204]" strokecolor="white [3212]" strokeweight=".25pt">
                <v:textbox inset="0,0,0,0">
                  <w:txbxContent>
                    <w:p w14:paraId="4DF2F60B" w14:textId="77777777" w:rsidR="00924CD7" w:rsidRPr="00752228" w:rsidRDefault="00924CD7" w:rsidP="00924CD7">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w:drawing>
          <wp:inline distT="0" distB="0" distL="0" distR="0" wp14:anchorId="6C6560B8" wp14:editId="5E6880E8">
            <wp:extent cx="5731510" cy="2769870"/>
            <wp:effectExtent l="0" t="0" r="2540" b="0"/>
            <wp:docPr id="2377" name="Picture 2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5"/>
                    <a:stretch>
                      <a:fillRect/>
                    </a:stretch>
                  </pic:blipFill>
                  <pic:spPr>
                    <a:xfrm>
                      <a:off x="0" y="0"/>
                      <a:ext cx="5731510" cy="2769870"/>
                    </a:xfrm>
                    <a:prstGeom prst="rect">
                      <a:avLst/>
                    </a:prstGeom>
                  </pic:spPr>
                </pic:pic>
              </a:graphicData>
            </a:graphic>
          </wp:inline>
        </w:drawing>
      </w:r>
    </w:p>
    <w:p w14:paraId="63B2BD07" w14:textId="03E6E58D" w:rsidR="00924CD7" w:rsidRPr="00924CD7" w:rsidRDefault="00924CD7" w:rsidP="00924CD7">
      <w:pPr>
        <w:rPr>
          <w:rFonts w:asciiTheme="minorHAnsi" w:hAnsiTheme="minorHAnsi" w:cstheme="minorHAnsi"/>
          <w:sz w:val="20"/>
          <w:szCs w:val="20"/>
        </w:rPr>
      </w:pPr>
    </w:p>
    <w:p w14:paraId="4C0105C6" w14:textId="5E475591" w:rsidR="00924CD7" w:rsidRPr="00924CD7" w:rsidRDefault="00924CD7" w:rsidP="00924CD7">
      <w:pPr>
        <w:rPr>
          <w:rFonts w:asciiTheme="minorHAnsi" w:hAnsiTheme="minorHAnsi" w:cstheme="minorHAnsi"/>
          <w:sz w:val="20"/>
          <w:szCs w:val="20"/>
        </w:rPr>
      </w:pPr>
    </w:p>
    <w:p w14:paraId="71AA974E" w14:textId="387B804D" w:rsidR="00924CD7" w:rsidRPr="00924CD7" w:rsidRDefault="00924CD7" w:rsidP="00924CD7">
      <w:pPr>
        <w:rPr>
          <w:rFonts w:asciiTheme="minorHAnsi" w:hAnsiTheme="minorHAnsi" w:cstheme="minorHAnsi"/>
          <w:sz w:val="20"/>
          <w:szCs w:val="20"/>
        </w:rPr>
      </w:pPr>
    </w:p>
    <w:p w14:paraId="58A91DF7" w14:textId="2A011116" w:rsidR="00924CD7" w:rsidRPr="00924CD7" w:rsidRDefault="00924CD7" w:rsidP="00924CD7">
      <w:pPr>
        <w:rPr>
          <w:rFonts w:asciiTheme="minorHAnsi" w:hAnsiTheme="minorHAnsi" w:cstheme="minorHAnsi"/>
          <w:sz w:val="20"/>
          <w:szCs w:val="20"/>
          <w:lang w:val="en-GB"/>
        </w:rPr>
      </w:pPr>
      <w:r w:rsidRPr="00924CD7">
        <w:rPr>
          <w:rFonts w:asciiTheme="minorHAnsi" w:hAnsiTheme="minorHAnsi" w:cstheme="minorHAnsi"/>
          <w:sz w:val="20"/>
          <w:szCs w:val="20"/>
          <w:lang w:val="en-GB"/>
        </w:rPr>
        <w:t xml:space="preserve">You will then be able to review your order, and you must confirm using the checkbox that you would like to </w:t>
      </w:r>
      <w:r>
        <w:rPr>
          <w:rFonts w:asciiTheme="minorHAnsi" w:hAnsiTheme="minorHAnsi" w:cstheme="minorHAnsi"/>
          <w:sz w:val="20"/>
          <w:szCs w:val="20"/>
          <w:lang w:val="en-GB"/>
        </w:rPr>
        <w:t xml:space="preserve">deactivate the </w:t>
      </w:r>
      <w:proofErr w:type="spellStart"/>
      <w:r>
        <w:rPr>
          <w:rFonts w:asciiTheme="minorHAnsi" w:hAnsiTheme="minorHAnsi" w:cstheme="minorHAnsi"/>
          <w:sz w:val="20"/>
          <w:szCs w:val="20"/>
          <w:lang w:val="en-GB"/>
        </w:rPr>
        <w:t>numbes</w:t>
      </w:r>
      <w:proofErr w:type="spellEnd"/>
      <w:r>
        <w:rPr>
          <w:rFonts w:asciiTheme="minorHAnsi" w:hAnsiTheme="minorHAnsi" w:cstheme="minorHAnsi"/>
          <w:sz w:val="20"/>
          <w:szCs w:val="20"/>
          <w:lang w:val="en-GB"/>
        </w:rPr>
        <w:t xml:space="preserve"> as </w:t>
      </w:r>
      <w:r w:rsidRPr="00924CD7">
        <w:rPr>
          <w:rFonts w:asciiTheme="minorHAnsi" w:hAnsiTheme="minorHAnsi" w:cstheme="minorHAnsi"/>
          <w:sz w:val="20"/>
          <w:szCs w:val="20"/>
          <w:lang w:val="en-GB"/>
        </w:rPr>
        <w:t xml:space="preserve">shown on the screen. </w:t>
      </w:r>
    </w:p>
    <w:p w14:paraId="6AEF8463" w14:textId="77777777" w:rsidR="00924CD7" w:rsidRPr="00924CD7" w:rsidRDefault="00924CD7" w:rsidP="00924CD7">
      <w:pPr>
        <w:rPr>
          <w:rFonts w:asciiTheme="minorHAnsi" w:hAnsiTheme="minorHAnsi" w:cstheme="minorHAnsi"/>
          <w:sz w:val="20"/>
          <w:szCs w:val="20"/>
          <w:lang w:val="en-GB"/>
        </w:rPr>
      </w:pPr>
    </w:p>
    <w:p w14:paraId="01B6CD3E" w14:textId="00A53951" w:rsidR="00924CD7" w:rsidRPr="00924CD7" w:rsidRDefault="00924CD7" w:rsidP="00924CD7">
      <w:pPr>
        <w:rPr>
          <w:rFonts w:asciiTheme="minorHAnsi" w:hAnsiTheme="minorHAnsi" w:cstheme="minorHAnsi"/>
          <w:sz w:val="20"/>
          <w:szCs w:val="20"/>
          <w:lang w:val="en-GB"/>
        </w:rPr>
      </w:pPr>
      <w:r w:rsidRPr="00924CD7">
        <w:rPr>
          <w:rFonts w:asciiTheme="minorHAnsi" w:hAnsiTheme="minorHAnsi" w:cstheme="minorHAnsi"/>
          <w:sz w:val="20"/>
          <w:szCs w:val="20"/>
          <w:lang w:val="en-GB"/>
        </w:rPr>
        <w:t xml:space="preserve">Once you have done this, you can click ‘Order Confirmation’ in the bottom right corner to submit your bulk </w:t>
      </w:r>
      <w:r>
        <w:rPr>
          <w:rFonts w:asciiTheme="minorHAnsi" w:hAnsiTheme="minorHAnsi" w:cstheme="minorHAnsi"/>
          <w:sz w:val="20"/>
          <w:szCs w:val="20"/>
          <w:lang w:val="en-GB"/>
        </w:rPr>
        <w:t xml:space="preserve">deactivation </w:t>
      </w:r>
      <w:r w:rsidRPr="00924CD7">
        <w:rPr>
          <w:rFonts w:asciiTheme="minorHAnsi" w:hAnsiTheme="minorHAnsi" w:cstheme="minorHAnsi"/>
          <w:sz w:val="20"/>
          <w:szCs w:val="20"/>
          <w:lang w:val="en-GB"/>
        </w:rPr>
        <w:t>request</w:t>
      </w:r>
    </w:p>
    <w:p w14:paraId="74F5D247" w14:textId="3D1E9369" w:rsidR="00924CD7" w:rsidRPr="00924CD7" w:rsidRDefault="00924CD7" w:rsidP="00924CD7">
      <w:pPr>
        <w:rPr>
          <w:rFonts w:asciiTheme="minorHAnsi" w:hAnsiTheme="minorHAnsi" w:cstheme="minorHAnsi"/>
          <w:sz w:val="20"/>
          <w:szCs w:val="20"/>
          <w:lang w:val="en-GB"/>
        </w:rPr>
      </w:pPr>
      <w:r>
        <w:rPr>
          <w:noProof/>
        </w:rPr>
        <mc:AlternateContent>
          <mc:Choice Requires="wps">
            <w:drawing>
              <wp:anchor distT="0" distB="0" distL="114300" distR="114300" simplePos="0" relativeHeight="251939840" behindDoc="0" locked="0" layoutInCell="1" allowOverlap="1" wp14:anchorId="1EECBEE8" wp14:editId="4BA2E3E7">
                <wp:simplePos x="0" y="0"/>
                <wp:positionH relativeFrom="rightMargin">
                  <wp:posOffset>-4093541</wp:posOffset>
                </wp:positionH>
                <wp:positionV relativeFrom="paragraph">
                  <wp:posOffset>1072708</wp:posOffset>
                </wp:positionV>
                <wp:extent cx="251460" cy="251460"/>
                <wp:effectExtent l="0" t="0" r="15240" b="15240"/>
                <wp:wrapNone/>
                <wp:docPr id="2381"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B3D6BDD" w14:textId="251FC94A" w:rsidR="00924CD7" w:rsidRPr="00752228" w:rsidRDefault="00924CD7" w:rsidP="00924CD7">
                            <w:pPr>
                              <w:jc w:val="center"/>
                              <w:rPr>
                                <w:b/>
                                <w:color w:val="FFFFFF" w:themeColor="background1"/>
                                <w:sz w:val="12"/>
                                <w:lang w:val="es-ES"/>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1EECBEE8" id="_x0000_s1145" type="#_x0000_t66" style="position:absolute;margin-left:-322.35pt;margin-top:84.45pt;width:19.8pt;height:19.8pt;z-index:251939840;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" adj="10800" fillcolor="#00d7bd [3204]" strokecolor="white [3212]" strokeweight=".25pt">
                <v:textbox inset="0,0,0,0">
                  <w:txbxContent>
                    <w:p w14:paraId="2B3D6BDD" w14:textId="251FC94A" w:rsidR="00924CD7" w:rsidRPr="00752228" w:rsidRDefault="00924CD7" w:rsidP="00924CD7">
                      <w:pPr>
                        <w:jc w:val="center"/>
                        <w:rPr>
                          <w:b/>
                          <w:color w:val="FFFFFF" w:themeColor="background1"/>
                          <w:sz w:val="12"/>
                          <w:lang w:val="es-ES"/>
                        </w:rPr>
                      </w:pPr>
                    </w:p>
                  </w:txbxContent>
                </v:textbox>
                <w10:wrap anchorx="margin"/>
              </v:shape>
            </w:pict>
          </mc:Fallback>
        </mc:AlternateContent>
      </w:r>
      <w:r>
        <w:rPr>
          <w:noProof/>
        </w:rPr>
        <w:drawing>
          <wp:anchor distT="0" distB="0" distL="114300" distR="114300" simplePos="0" relativeHeight="251937792" behindDoc="0" locked="0" layoutInCell="1" allowOverlap="1" wp14:anchorId="2A18FC51" wp14:editId="573D1F15">
            <wp:simplePos x="0" y="0"/>
            <wp:positionH relativeFrom="column">
              <wp:posOffset>-374650</wp:posOffset>
            </wp:positionH>
            <wp:positionV relativeFrom="paragraph">
              <wp:posOffset>164631</wp:posOffset>
            </wp:positionV>
            <wp:extent cx="6566535" cy="1113155"/>
            <wp:effectExtent l="0" t="0" r="5715" b="0"/>
            <wp:wrapSquare wrapText="bothSides"/>
            <wp:docPr id="2380" name="Picture 2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6" cstate="print">
                      <a:extLst>
                        <a:ext uri="{28A0092B-C50C-407E-A947-70E740481C1C}">
                          <a14:useLocalDpi xmlns:a14="http://schemas.microsoft.com/office/drawing/2010/main" val="0"/>
                        </a:ext>
                      </a:extLst>
                    </a:blip>
                    <a:stretch>
                      <a:fillRect/>
                    </a:stretch>
                  </pic:blipFill>
                  <pic:spPr>
                    <a:xfrm>
                      <a:off x="0" y="0"/>
                      <a:ext cx="6566535" cy="1113155"/>
                    </a:xfrm>
                    <a:prstGeom prst="rect">
                      <a:avLst/>
                    </a:prstGeom>
                  </pic:spPr>
                </pic:pic>
              </a:graphicData>
            </a:graphic>
            <wp14:sizeRelH relativeFrom="page">
              <wp14:pctWidth>0</wp14:pctWidth>
            </wp14:sizeRelH>
            <wp14:sizeRelV relativeFrom="page">
              <wp14:pctHeight>0</wp14:pctHeight>
            </wp14:sizeRelV>
          </wp:anchor>
        </w:drawing>
      </w:r>
    </w:p>
    <w:p w14:paraId="6FE830C5" w14:textId="7255FBCE" w:rsidR="00924CD7" w:rsidRPr="00924CD7" w:rsidRDefault="00924CD7" w:rsidP="00924CD7">
      <w:pPr>
        <w:rPr>
          <w:rFonts w:asciiTheme="minorHAnsi" w:hAnsiTheme="minorHAnsi" w:cstheme="minorHAnsi"/>
          <w:sz w:val="20"/>
          <w:szCs w:val="20"/>
        </w:rPr>
      </w:pPr>
    </w:p>
    <w:p w14:paraId="5EB71F50" w14:textId="7427E151" w:rsidR="00924CD7" w:rsidRPr="00924CD7" w:rsidRDefault="00924CD7" w:rsidP="00924CD7">
      <w:pPr>
        <w:rPr>
          <w:rFonts w:asciiTheme="minorHAnsi" w:hAnsiTheme="minorHAnsi" w:cstheme="minorHAnsi"/>
          <w:sz w:val="20"/>
          <w:szCs w:val="20"/>
        </w:rPr>
      </w:pPr>
    </w:p>
    <w:p w14:paraId="57947732" w14:textId="590A017A" w:rsidR="00924CD7" w:rsidRPr="00924CD7" w:rsidRDefault="00924CD7" w:rsidP="00924CD7">
      <w:pPr>
        <w:rPr>
          <w:rFonts w:asciiTheme="minorHAnsi" w:hAnsiTheme="minorHAnsi" w:cstheme="minorHAnsi"/>
          <w:sz w:val="20"/>
          <w:szCs w:val="20"/>
        </w:rPr>
      </w:pPr>
      <w:r>
        <w:rPr>
          <w:noProof/>
        </w:rPr>
        <w:drawing>
          <wp:anchor distT="0" distB="0" distL="114300" distR="114300" simplePos="0" relativeHeight="251940864" behindDoc="0" locked="0" layoutInCell="1" allowOverlap="1" wp14:anchorId="7CD01343" wp14:editId="6529DF95">
            <wp:simplePos x="0" y="0"/>
            <wp:positionH relativeFrom="column">
              <wp:posOffset>2523696</wp:posOffset>
            </wp:positionH>
            <wp:positionV relativeFrom="paragraph">
              <wp:posOffset>4749</wp:posOffset>
            </wp:positionV>
            <wp:extent cx="3460406" cy="1375575"/>
            <wp:effectExtent l="0" t="0" r="6985" b="0"/>
            <wp:wrapSquare wrapText="bothSides"/>
            <wp:docPr id="2382" name="Picture 2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7">
                      <a:extLst>
                        <a:ext uri="{28A0092B-C50C-407E-A947-70E740481C1C}">
                          <a14:useLocalDpi xmlns:a14="http://schemas.microsoft.com/office/drawing/2010/main" val="0"/>
                        </a:ext>
                      </a:extLst>
                    </a:blip>
                    <a:stretch>
                      <a:fillRect/>
                    </a:stretch>
                  </pic:blipFill>
                  <pic:spPr>
                    <a:xfrm>
                      <a:off x="0" y="0"/>
                      <a:ext cx="3460406" cy="1375575"/>
                    </a:xfrm>
                    <a:prstGeom prst="rect">
                      <a:avLst/>
                    </a:prstGeom>
                  </pic:spPr>
                </pic:pic>
              </a:graphicData>
            </a:graphic>
            <wp14:sizeRelH relativeFrom="page">
              <wp14:pctWidth>0</wp14:pctWidth>
            </wp14:sizeRelH>
            <wp14:sizeRelV relativeFrom="page">
              <wp14:pctHeight>0</wp14:pctHeight>
            </wp14:sizeRelV>
          </wp:anchor>
        </w:drawing>
      </w:r>
    </w:p>
    <w:p w14:paraId="208E2C49" w14:textId="4BEB183D" w:rsidR="00924CD7" w:rsidRDefault="00924CD7" w:rsidP="00924CD7">
      <w:pPr>
        <w:rPr>
          <w:noProof/>
        </w:rPr>
      </w:pPr>
    </w:p>
    <w:p w14:paraId="7A9AD8C2" w14:textId="3AE56DF3" w:rsidR="00924CD7" w:rsidRPr="00924CD7" w:rsidRDefault="00924CD7" w:rsidP="00924CD7">
      <w:pPr>
        <w:rPr>
          <w:rFonts w:asciiTheme="minorHAnsi" w:hAnsiTheme="minorHAnsi" w:cstheme="minorHAnsi"/>
          <w:sz w:val="20"/>
          <w:szCs w:val="20"/>
          <w:lang w:val="en-GB"/>
        </w:rPr>
      </w:pPr>
      <w:r>
        <w:rPr>
          <w:rFonts w:asciiTheme="minorHAnsi" w:hAnsiTheme="minorHAnsi" w:cstheme="minorHAnsi"/>
          <w:sz w:val="20"/>
          <w:szCs w:val="20"/>
          <w:lang w:val="en-GB"/>
        </w:rPr>
        <w:t xml:space="preserve">You will need to </w:t>
      </w:r>
      <w:proofErr w:type="spellStart"/>
      <w:r>
        <w:rPr>
          <w:rFonts w:asciiTheme="minorHAnsi" w:hAnsiTheme="minorHAnsi" w:cstheme="minorHAnsi"/>
          <w:sz w:val="20"/>
          <w:szCs w:val="20"/>
          <w:lang w:val="en-GB"/>
        </w:rPr>
        <w:t>confrm</w:t>
      </w:r>
      <w:proofErr w:type="spellEnd"/>
      <w:r>
        <w:rPr>
          <w:rFonts w:asciiTheme="minorHAnsi" w:hAnsiTheme="minorHAnsi" w:cstheme="minorHAnsi"/>
          <w:sz w:val="20"/>
          <w:szCs w:val="20"/>
          <w:lang w:val="en-GB"/>
        </w:rPr>
        <w:t xml:space="preserve"> for the final time that you want to </w:t>
      </w:r>
      <w:r w:rsidR="006714CB">
        <w:rPr>
          <w:rFonts w:asciiTheme="minorHAnsi" w:hAnsiTheme="minorHAnsi" w:cstheme="minorHAnsi"/>
          <w:sz w:val="20"/>
          <w:szCs w:val="20"/>
          <w:lang w:val="en-GB"/>
        </w:rPr>
        <w:t xml:space="preserve">deactivate </w:t>
      </w:r>
      <w:r>
        <w:rPr>
          <w:rFonts w:asciiTheme="minorHAnsi" w:hAnsiTheme="minorHAnsi" w:cstheme="minorHAnsi"/>
          <w:sz w:val="20"/>
          <w:szCs w:val="20"/>
          <w:lang w:val="en-GB"/>
        </w:rPr>
        <w:t xml:space="preserve">the previously selected number/range. Once you have selected yes, then your bulk </w:t>
      </w:r>
      <w:r w:rsidR="006714CB">
        <w:rPr>
          <w:rFonts w:asciiTheme="minorHAnsi" w:hAnsiTheme="minorHAnsi" w:cstheme="minorHAnsi"/>
          <w:sz w:val="20"/>
          <w:szCs w:val="20"/>
          <w:lang w:val="en-GB"/>
        </w:rPr>
        <w:t>deactivation</w:t>
      </w:r>
      <w:r>
        <w:rPr>
          <w:rFonts w:asciiTheme="minorHAnsi" w:hAnsiTheme="minorHAnsi" w:cstheme="minorHAnsi"/>
          <w:sz w:val="20"/>
          <w:szCs w:val="20"/>
          <w:lang w:val="en-GB"/>
        </w:rPr>
        <w:t xml:space="preserve"> will have been completed</w:t>
      </w:r>
    </w:p>
    <w:p w14:paraId="51792FE4" w14:textId="3DDBA355" w:rsidR="00924CD7" w:rsidRPr="00924CD7" w:rsidRDefault="00924CD7" w:rsidP="00924CD7">
      <w:pPr>
        <w:ind w:firstLine="720"/>
        <w:rPr>
          <w:rFonts w:asciiTheme="minorHAnsi" w:hAnsiTheme="minorHAnsi" w:cstheme="minorHAnsi"/>
          <w:sz w:val="20"/>
          <w:szCs w:val="20"/>
          <w:lang w:val="en-GB"/>
        </w:rPr>
      </w:pPr>
    </w:p>
    <w:p w14:paraId="69522F88" w14:textId="60A8DD73" w:rsidR="00DF22FF" w:rsidRDefault="00DF22FF" w:rsidP="006F696C">
      <w:pPr>
        <w:pStyle w:val="Heading1"/>
        <w:keepNext w:val="0"/>
        <w:keepLines w:val="0"/>
        <w:pageBreakBefore/>
        <w:numPr>
          <w:ilvl w:val="0"/>
          <w:numId w:val="81"/>
        </w:numPr>
        <w:spacing w:after="120" w:line="360" w:lineRule="auto"/>
        <w:ind w:left="360" w:hanging="360"/>
        <w:jc w:val="both"/>
        <w:rPr>
          <w:rFonts w:asciiTheme="minorHAnsi" w:hAnsiTheme="minorHAnsi" w:cstheme="minorHAnsi"/>
          <w:b/>
          <w:sz w:val="36"/>
          <w:szCs w:val="32"/>
        </w:rPr>
      </w:pPr>
      <w:bookmarkStart w:id="177" w:name="_Reports"/>
      <w:bookmarkStart w:id="178" w:name="_Toc197505705"/>
      <w:bookmarkEnd w:id="177"/>
      <w:r>
        <w:rPr>
          <w:rFonts w:asciiTheme="minorHAnsi" w:hAnsiTheme="minorHAnsi" w:cstheme="minorHAnsi"/>
          <w:b/>
          <w:sz w:val="36"/>
          <w:szCs w:val="32"/>
        </w:rPr>
        <w:t>Reports</w:t>
      </w:r>
      <w:bookmarkEnd w:id="178"/>
    </w:p>
    <w:p w14:paraId="7B5F4536" w14:textId="40A6BF1C" w:rsidR="00DF22FF" w:rsidRPr="00DF22FF" w:rsidRDefault="00DF22FF" w:rsidP="00DF22FF">
      <w:pPr>
        <w:spacing w:line="360" w:lineRule="auto"/>
        <w:rPr>
          <w:rFonts w:asciiTheme="minorHAnsi" w:hAnsiTheme="minorHAnsi" w:cstheme="minorHAnsi"/>
          <w:sz w:val="20"/>
          <w:szCs w:val="20"/>
        </w:rPr>
      </w:pPr>
      <w:r w:rsidRPr="00DF22FF">
        <w:rPr>
          <w:rFonts w:asciiTheme="minorHAnsi" w:hAnsiTheme="minorHAnsi" w:cstheme="minorHAnsi"/>
          <w:sz w:val="20"/>
          <w:szCs w:val="20"/>
        </w:rPr>
        <w:t>To request and download a Colt Number Hosting</w:t>
      </w:r>
      <w:r w:rsidR="00051B50">
        <w:rPr>
          <w:rFonts w:asciiTheme="minorHAnsi" w:hAnsiTheme="minorHAnsi" w:cstheme="minorHAnsi"/>
          <w:sz w:val="20"/>
          <w:szCs w:val="20"/>
        </w:rPr>
        <w:t xml:space="preserve"> report, which can provide reports on all your numbers and orders</w:t>
      </w:r>
      <w:r w:rsidRPr="00DF22FF">
        <w:rPr>
          <w:rFonts w:asciiTheme="minorHAnsi" w:hAnsiTheme="minorHAnsi" w:cstheme="minorHAnsi"/>
          <w:sz w:val="20"/>
          <w:szCs w:val="20"/>
        </w:rPr>
        <w:t>, you need to click on ‘Number Hosting Report’ via the log-in menu of Numbers on Demand</w:t>
      </w:r>
      <w:r w:rsidR="00CF293D">
        <w:rPr>
          <w:rFonts w:asciiTheme="minorHAnsi" w:hAnsiTheme="minorHAnsi" w:cstheme="minorHAnsi"/>
          <w:sz w:val="20"/>
          <w:szCs w:val="20"/>
        </w:rPr>
        <w:t xml:space="preserve"> or via the ‘Quick Links’ menu</w:t>
      </w:r>
      <w:r w:rsidRPr="00DF22FF">
        <w:rPr>
          <w:rFonts w:asciiTheme="minorHAnsi" w:hAnsiTheme="minorHAnsi" w:cstheme="minorHAnsi"/>
          <w:sz w:val="20"/>
          <w:szCs w:val="20"/>
        </w:rPr>
        <w:t>.</w:t>
      </w:r>
    </w:p>
    <w:p w14:paraId="627B7F09" w14:textId="07947A29" w:rsidR="00DF22FF" w:rsidRDefault="00DF22FF" w:rsidP="00DF22FF">
      <w:r>
        <w:rPr>
          <w:noProof/>
        </w:rPr>
        <mc:AlternateContent>
          <mc:Choice Requires="wps">
            <w:drawing>
              <wp:anchor distT="0" distB="0" distL="114300" distR="114300" simplePos="0" relativeHeight="251892736" behindDoc="0" locked="0" layoutInCell="1" allowOverlap="1" wp14:anchorId="30845B2E" wp14:editId="4C217E7E">
                <wp:simplePos x="0" y="0"/>
                <wp:positionH relativeFrom="margin">
                  <wp:posOffset>2635250</wp:posOffset>
                </wp:positionH>
                <wp:positionV relativeFrom="paragraph">
                  <wp:posOffset>1528445</wp:posOffset>
                </wp:positionV>
                <wp:extent cx="251460" cy="251460"/>
                <wp:effectExtent l="0" t="0" r="15240" b="15240"/>
                <wp:wrapNone/>
                <wp:docPr id="956"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5C74998" w14:textId="13A0EF11" w:rsidR="00E64DD2" w:rsidRPr="00752228" w:rsidRDefault="00E64DD2" w:rsidP="00DF22FF">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0845B2E" id="_x0000_s1146" type="#_x0000_t66" style="position:absolute;margin-left:207.5pt;margin-top:120.35pt;width:19.8pt;height:19.8pt;z-index:25189273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" adj="10800" fillcolor="#00d7bd [3204]" strokecolor="white [3212]" strokeweight=".25pt">
                <v:textbox inset="0,0,0,0">
                  <w:txbxContent>
                    <w:p w14:paraId="65C74998" w14:textId="13A0EF11" w:rsidR="00E64DD2" w:rsidRPr="00752228" w:rsidRDefault="00E64DD2" w:rsidP="00DF22FF">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w:drawing>
          <wp:inline distT="0" distB="0" distL="0" distR="0" wp14:anchorId="40D88471" wp14:editId="465D0FB1">
            <wp:extent cx="4127500" cy="1833733"/>
            <wp:effectExtent l="0" t="0" r="635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4170647" cy="1852902"/>
                    </a:xfrm>
                    <a:prstGeom prst="rect">
                      <a:avLst/>
                    </a:prstGeom>
                  </pic:spPr>
                </pic:pic>
              </a:graphicData>
            </a:graphic>
          </wp:inline>
        </w:drawing>
      </w:r>
    </w:p>
    <w:p w14:paraId="3FE38ACE" w14:textId="701C2F71" w:rsidR="00DF22FF" w:rsidRDefault="00DF22FF" w:rsidP="00DF22FF"/>
    <w:p w14:paraId="4BD4EF99" w14:textId="5B590776" w:rsidR="00DF22FF" w:rsidRDefault="00DF22FF" w:rsidP="00DF22FF">
      <w:pPr>
        <w:spacing w:line="360" w:lineRule="auto"/>
        <w:rPr>
          <w:rFonts w:asciiTheme="minorHAnsi" w:hAnsiTheme="minorHAnsi" w:cstheme="minorHAnsi"/>
          <w:sz w:val="20"/>
          <w:szCs w:val="20"/>
        </w:rPr>
      </w:pPr>
      <w:r>
        <w:rPr>
          <w:rFonts w:asciiTheme="minorHAnsi" w:hAnsiTheme="minorHAnsi" w:cstheme="minorHAnsi"/>
          <w:sz w:val="20"/>
          <w:szCs w:val="20"/>
        </w:rPr>
        <w:t xml:space="preserve">Then you will be taken to the Number Hosting Reports page, where you </w:t>
      </w:r>
      <w:r w:rsidR="00345956">
        <w:rPr>
          <w:rFonts w:asciiTheme="minorHAnsi" w:hAnsiTheme="minorHAnsi" w:cstheme="minorHAnsi"/>
          <w:sz w:val="20"/>
          <w:szCs w:val="20"/>
        </w:rPr>
        <w:t xml:space="preserve">can see the reports generated from you over the last 7 </w:t>
      </w:r>
      <w:proofErr w:type="spellStart"/>
      <w:r w:rsidR="00345956">
        <w:rPr>
          <w:rFonts w:asciiTheme="minorHAnsi" w:hAnsiTheme="minorHAnsi" w:cstheme="minorHAnsi"/>
          <w:sz w:val="20"/>
          <w:szCs w:val="20"/>
        </w:rPr>
        <w:t>days,and</w:t>
      </w:r>
      <w:proofErr w:type="spellEnd"/>
      <w:r w:rsidR="00345956">
        <w:rPr>
          <w:rFonts w:asciiTheme="minorHAnsi" w:hAnsiTheme="minorHAnsi" w:cstheme="minorHAnsi"/>
          <w:sz w:val="20"/>
          <w:szCs w:val="20"/>
        </w:rPr>
        <w:t xml:space="preserve"> will be</w:t>
      </w:r>
      <w:r>
        <w:rPr>
          <w:rFonts w:asciiTheme="minorHAnsi" w:hAnsiTheme="minorHAnsi" w:cstheme="minorHAnsi"/>
          <w:sz w:val="20"/>
          <w:szCs w:val="20"/>
        </w:rPr>
        <w:t xml:space="preserve"> </w:t>
      </w:r>
      <w:proofErr w:type="spellStart"/>
      <w:r w:rsidR="00CF293D">
        <w:rPr>
          <w:rFonts w:asciiTheme="minorHAnsi" w:hAnsiTheme="minorHAnsi" w:cstheme="minorHAnsi"/>
          <w:sz w:val="20"/>
          <w:szCs w:val="20"/>
        </w:rPr>
        <w:t>be</w:t>
      </w:r>
      <w:proofErr w:type="spellEnd"/>
      <w:r w:rsidR="00CF293D">
        <w:rPr>
          <w:rFonts w:asciiTheme="minorHAnsi" w:hAnsiTheme="minorHAnsi" w:cstheme="minorHAnsi"/>
          <w:sz w:val="20"/>
          <w:szCs w:val="20"/>
        </w:rPr>
        <w:t xml:space="preserve"> able to</w:t>
      </w:r>
      <w:r>
        <w:rPr>
          <w:rFonts w:asciiTheme="minorHAnsi" w:hAnsiTheme="minorHAnsi" w:cstheme="minorHAnsi"/>
          <w:sz w:val="20"/>
          <w:szCs w:val="20"/>
        </w:rPr>
        <w:t>:</w:t>
      </w:r>
    </w:p>
    <w:p w14:paraId="6F582E1B" w14:textId="13897CC3" w:rsidR="00DF22FF" w:rsidRDefault="00DF22FF" w:rsidP="00943FE7">
      <w:pPr>
        <w:pStyle w:val="ListParagraph"/>
        <w:numPr>
          <w:ilvl w:val="0"/>
          <w:numId w:val="94"/>
        </w:numPr>
        <w:spacing w:line="360" w:lineRule="auto"/>
        <w:rPr>
          <w:rFonts w:asciiTheme="minorHAnsi" w:hAnsiTheme="minorHAnsi" w:cstheme="minorHAnsi"/>
          <w:sz w:val="20"/>
          <w:szCs w:val="20"/>
        </w:rPr>
      </w:pPr>
      <w:r>
        <w:rPr>
          <w:rFonts w:asciiTheme="minorHAnsi" w:hAnsiTheme="minorHAnsi" w:cstheme="minorHAnsi"/>
          <w:sz w:val="20"/>
          <w:szCs w:val="20"/>
        </w:rPr>
        <w:t>D</w:t>
      </w:r>
      <w:r w:rsidRPr="00DF22FF">
        <w:rPr>
          <w:rFonts w:asciiTheme="minorHAnsi" w:hAnsiTheme="minorHAnsi" w:cstheme="minorHAnsi"/>
          <w:sz w:val="20"/>
          <w:szCs w:val="20"/>
        </w:rPr>
        <w:t xml:space="preserve">ownload an existing Number Hosting report by </w:t>
      </w:r>
      <w:r w:rsidR="00226257">
        <w:rPr>
          <w:rFonts w:asciiTheme="minorHAnsi" w:hAnsiTheme="minorHAnsi" w:cstheme="minorHAnsi"/>
          <w:sz w:val="20"/>
          <w:szCs w:val="20"/>
        </w:rPr>
        <w:t>clicking the Download Report icon</w:t>
      </w:r>
      <w:r w:rsidRPr="00DF22FF">
        <w:rPr>
          <w:rFonts w:asciiTheme="minorHAnsi" w:hAnsiTheme="minorHAnsi" w:cstheme="minorHAnsi"/>
          <w:sz w:val="20"/>
          <w:szCs w:val="20"/>
        </w:rPr>
        <w:t xml:space="preserve"> </w:t>
      </w:r>
    </w:p>
    <w:p w14:paraId="63E50233" w14:textId="273391CB" w:rsidR="00DF22FF" w:rsidRDefault="00DF22FF" w:rsidP="00943FE7">
      <w:pPr>
        <w:pStyle w:val="ListParagraph"/>
        <w:numPr>
          <w:ilvl w:val="0"/>
          <w:numId w:val="94"/>
        </w:numPr>
        <w:spacing w:line="360" w:lineRule="auto"/>
        <w:rPr>
          <w:rFonts w:asciiTheme="minorHAnsi" w:hAnsiTheme="minorHAnsi" w:cstheme="minorHAnsi"/>
          <w:sz w:val="20"/>
          <w:szCs w:val="20"/>
        </w:rPr>
      </w:pPr>
      <w:r>
        <w:rPr>
          <w:rFonts w:asciiTheme="minorHAnsi" w:hAnsiTheme="minorHAnsi" w:cstheme="minorHAnsi"/>
          <w:sz w:val="20"/>
          <w:szCs w:val="20"/>
        </w:rPr>
        <w:t>Request a new Number Hosting report by clicking the link</w:t>
      </w:r>
    </w:p>
    <w:p w14:paraId="61504A7D" w14:textId="05FD516A" w:rsidR="00DF22FF" w:rsidRDefault="00DF22FF" w:rsidP="00DF22FF">
      <w:pPr>
        <w:pStyle w:val="ListParagraph"/>
        <w:spacing w:line="360" w:lineRule="auto"/>
        <w:rPr>
          <w:rFonts w:asciiTheme="minorHAnsi" w:hAnsiTheme="minorHAnsi" w:cstheme="minorHAnsi"/>
          <w:sz w:val="20"/>
          <w:szCs w:val="20"/>
        </w:rPr>
      </w:pPr>
    </w:p>
    <w:p w14:paraId="115ED299" w14:textId="6CC775FD" w:rsidR="00DF22FF" w:rsidRDefault="00226257" w:rsidP="00DF22FF">
      <w:pPr>
        <w:spacing w:line="360" w:lineRule="auto"/>
        <w:rPr>
          <w:rFonts w:asciiTheme="minorHAnsi" w:hAnsiTheme="minorHAnsi" w:cstheme="minorHAnsi"/>
          <w:sz w:val="20"/>
          <w:szCs w:val="20"/>
        </w:rPr>
      </w:pPr>
      <w:r>
        <w:rPr>
          <w:noProof/>
        </w:rPr>
        <mc:AlternateContent>
          <mc:Choice Requires="wps">
            <w:drawing>
              <wp:anchor distT="0" distB="0" distL="114300" distR="114300" simplePos="0" relativeHeight="251904000" behindDoc="0" locked="0" layoutInCell="1" allowOverlap="1" wp14:anchorId="40508D53" wp14:editId="3B065B01">
                <wp:simplePos x="0" y="0"/>
                <wp:positionH relativeFrom="rightMargin">
                  <wp:align>left</wp:align>
                </wp:positionH>
                <wp:positionV relativeFrom="paragraph">
                  <wp:posOffset>415842</wp:posOffset>
                </wp:positionV>
                <wp:extent cx="251460" cy="251460"/>
                <wp:effectExtent l="0" t="0" r="15240" b="15240"/>
                <wp:wrapNone/>
                <wp:docPr id="2318"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725C013" w14:textId="49732127" w:rsidR="00345956" w:rsidRPr="00752228" w:rsidRDefault="00226257" w:rsidP="00345956">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40508D53" id="_x0000_s1147" type="#_x0000_t66" style="position:absolute;margin-left:0;margin-top:32.75pt;width:19.8pt;height:19.8pt;z-index:251904000;visibility:visible;mso-wrap-style:square;mso-wrap-distance-left:9pt;mso-wrap-distance-top:0;mso-wrap-distance-right:9pt;mso-wrap-distance-bottom:0;mso-position-horizontal:left;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" adj="10800" fillcolor="#00d7bd [3204]" strokecolor="white [3212]" strokeweight=".25pt">
                <v:textbox inset="0,0,0,0">
                  <w:txbxContent>
                    <w:p w14:paraId="4725C013" w14:textId="49732127" w:rsidR="00345956" w:rsidRPr="00752228" w:rsidRDefault="00226257" w:rsidP="00345956">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Pr>
          <w:noProof/>
        </w:rPr>
        <mc:AlternateContent>
          <mc:Choice Requires="wps">
            <w:drawing>
              <wp:anchor distT="0" distB="0" distL="114300" distR="114300" simplePos="0" relativeHeight="251906048" behindDoc="0" locked="0" layoutInCell="1" allowOverlap="1" wp14:anchorId="27AD9848" wp14:editId="58EBD6CB">
                <wp:simplePos x="0" y="0"/>
                <wp:positionH relativeFrom="rightMargin">
                  <wp:posOffset>-108723</wp:posOffset>
                </wp:positionH>
                <wp:positionV relativeFrom="paragraph">
                  <wp:posOffset>1477231</wp:posOffset>
                </wp:positionV>
                <wp:extent cx="251460" cy="251460"/>
                <wp:effectExtent l="0" t="0" r="15240" b="15240"/>
                <wp:wrapNone/>
                <wp:docPr id="2319"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86314B4" w14:textId="77777777" w:rsidR="00226257" w:rsidRPr="00752228" w:rsidRDefault="00226257" w:rsidP="00226257">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7AD9848" id="_x0000_s1148" type="#_x0000_t66" style="position:absolute;margin-left:-8.55pt;margin-top:116.3pt;width:19.8pt;height:19.8pt;z-index:251906048;visibility:visible;mso-wrap-style:square;mso-wrap-distance-left:9pt;mso-wrap-distance-top:0;mso-wrap-distance-right:9pt;mso-wrap-distance-bottom:0;mso-position-horizontal:absolute;mso-position-horizontal-relative:right-margin-area;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" adj="10800" fillcolor="#00d7bd [3204]" strokecolor="white [3212]" strokeweight=".25pt">
                <v:textbox inset="0,0,0,0">
                  <w:txbxContent>
                    <w:p w14:paraId="286314B4" w14:textId="77777777" w:rsidR="00226257" w:rsidRPr="00752228" w:rsidRDefault="00226257" w:rsidP="00226257">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sidR="00CF293D">
        <w:rPr>
          <w:noProof/>
        </w:rPr>
        <w:drawing>
          <wp:anchor distT="0" distB="0" distL="114300" distR="114300" simplePos="0" relativeHeight="251901952" behindDoc="0" locked="0" layoutInCell="1" allowOverlap="1" wp14:anchorId="0B3058FD" wp14:editId="1C17C715">
            <wp:simplePos x="0" y="0"/>
            <wp:positionH relativeFrom="margin">
              <wp:posOffset>-1270</wp:posOffset>
            </wp:positionH>
            <wp:positionV relativeFrom="paragraph">
              <wp:posOffset>223326</wp:posOffset>
            </wp:positionV>
            <wp:extent cx="5731510" cy="1497330"/>
            <wp:effectExtent l="0" t="0" r="2540" b="7620"/>
            <wp:wrapSquare wrapText="bothSides"/>
            <wp:docPr id="2311" name="Picture 2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8" cstate="print">
                      <a:extLst>
                        <a:ext uri="{28A0092B-C50C-407E-A947-70E740481C1C}">
                          <a14:useLocalDpi xmlns:a14="http://schemas.microsoft.com/office/drawing/2010/main" val="0"/>
                        </a:ext>
                      </a:extLst>
                    </a:blip>
                    <a:stretch>
                      <a:fillRect/>
                    </a:stretch>
                  </pic:blipFill>
                  <pic:spPr>
                    <a:xfrm>
                      <a:off x="0" y="0"/>
                      <a:ext cx="5731510" cy="1497330"/>
                    </a:xfrm>
                    <a:prstGeom prst="rect">
                      <a:avLst/>
                    </a:prstGeom>
                  </pic:spPr>
                </pic:pic>
              </a:graphicData>
            </a:graphic>
            <wp14:sizeRelH relativeFrom="page">
              <wp14:pctWidth>0</wp14:pctWidth>
            </wp14:sizeRelH>
            <wp14:sizeRelV relativeFrom="page">
              <wp14:pctHeight>0</wp14:pctHeight>
            </wp14:sizeRelV>
          </wp:anchor>
        </w:drawing>
      </w:r>
    </w:p>
    <w:p w14:paraId="002E0079" w14:textId="561FBC08" w:rsidR="00DF22FF" w:rsidRDefault="00DF22FF" w:rsidP="00DF22FF">
      <w:pPr>
        <w:spacing w:line="360" w:lineRule="auto"/>
        <w:rPr>
          <w:rFonts w:asciiTheme="minorHAnsi" w:hAnsiTheme="minorHAnsi" w:cstheme="minorHAnsi"/>
          <w:sz w:val="20"/>
          <w:szCs w:val="20"/>
        </w:rPr>
      </w:pPr>
    </w:p>
    <w:p w14:paraId="1A7D7419" w14:textId="7EE34C59" w:rsidR="00DF22FF" w:rsidRDefault="00DF22FF" w:rsidP="00DF22FF">
      <w:pPr>
        <w:spacing w:line="360" w:lineRule="auto"/>
        <w:rPr>
          <w:rFonts w:asciiTheme="minorHAnsi" w:hAnsiTheme="minorHAnsi" w:cstheme="minorHAnsi"/>
          <w:sz w:val="20"/>
          <w:szCs w:val="20"/>
        </w:rPr>
      </w:pPr>
    </w:p>
    <w:p w14:paraId="58AA37EE" w14:textId="2B50A76E" w:rsidR="00DF22FF" w:rsidRDefault="00DF22FF" w:rsidP="00DF22FF">
      <w:pPr>
        <w:spacing w:line="360" w:lineRule="auto"/>
        <w:rPr>
          <w:rFonts w:asciiTheme="minorHAnsi" w:hAnsiTheme="minorHAnsi" w:cstheme="minorHAnsi"/>
          <w:sz w:val="20"/>
          <w:szCs w:val="20"/>
        </w:rPr>
      </w:pPr>
    </w:p>
    <w:p w14:paraId="0211AD52" w14:textId="7821090B" w:rsidR="00DF22FF" w:rsidRDefault="00DF22FF" w:rsidP="00DF22FF">
      <w:pPr>
        <w:spacing w:line="360" w:lineRule="auto"/>
        <w:rPr>
          <w:rFonts w:asciiTheme="minorHAnsi" w:hAnsiTheme="minorHAnsi" w:cstheme="minorHAnsi"/>
          <w:sz w:val="20"/>
          <w:szCs w:val="20"/>
        </w:rPr>
      </w:pPr>
      <w:r>
        <w:rPr>
          <w:rFonts w:asciiTheme="minorHAnsi" w:hAnsiTheme="minorHAnsi" w:cstheme="minorHAnsi"/>
          <w:sz w:val="20"/>
          <w:szCs w:val="20"/>
        </w:rPr>
        <w:t>There are 2 types of Number Hosting reports available to download, a number report or an order report. After clicking the ‘Request a Number Hosting Report’ link, you can request a Number Report by selecting that option, and choosing: the Country and Profile, Number Status (can be all statuses) and Order Update Date range, then click submit.</w:t>
      </w:r>
    </w:p>
    <w:p w14:paraId="1BAA6CBA" w14:textId="27557A0E" w:rsidR="00DF22FF" w:rsidRDefault="00F00260" w:rsidP="00DF22FF">
      <w:pPr>
        <w:spacing w:line="360" w:lineRule="auto"/>
        <w:rPr>
          <w:rFonts w:asciiTheme="minorHAnsi" w:hAnsiTheme="minorHAnsi" w:cstheme="minorHAnsi"/>
          <w:sz w:val="20"/>
          <w:szCs w:val="20"/>
        </w:rPr>
      </w:pPr>
      <w:r>
        <w:rPr>
          <w:rFonts w:asciiTheme="minorHAnsi" w:hAnsiTheme="minorHAnsi" w:cstheme="minorHAnsi"/>
          <w:sz w:val="20"/>
          <w:szCs w:val="20"/>
        </w:rPr>
        <w:t>Only the Country and Profile field is mandatory to complete your request and a Number Report is currently not available for Germany.</w:t>
      </w:r>
    </w:p>
    <w:p w14:paraId="23EDC0FE" w14:textId="153832A5" w:rsidR="00DF22FF" w:rsidRDefault="00F00260" w:rsidP="00DF22FF">
      <w:pPr>
        <w:spacing w:line="360" w:lineRule="auto"/>
        <w:rPr>
          <w:rFonts w:asciiTheme="minorHAnsi" w:hAnsiTheme="minorHAnsi" w:cstheme="minorHAnsi"/>
          <w:sz w:val="20"/>
          <w:szCs w:val="20"/>
        </w:rPr>
      </w:pPr>
      <w:r>
        <w:rPr>
          <w:noProof/>
        </w:rPr>
        <w:drawing>
          <wp:anchor distT="0" distB="0" distL="114300" distR="114300" simplePos="0" relativeHeight="251899904" behindDoc="0" locked="0" layoutInCell="1" allowOverlap="1" wp14:anchorId="239A0160" wp14:editId="068C19E7">
            <wp:simplePos x="0" y="0"/>
            <wp:positionH relativeFrom="margin">
              <wp:posOffset>968707</wp:posOffset>
            </wp:positionH>
            <wp:positionV relativeFrom="paragraph">
              <wp:posOffset>28</wp:posOffset>
            </wp:positionV>
            <wp:extent cx="3807460" cy="1473835"/>
            <wp:effectExtent l="0" t="0" r="2540" b="0"/>
            <wp:wrapSquare wrapText="bothSides"/>
            <wp:docPr id="2144" name="Picture 2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9">
                      <a:extLst>
                        <a:ext uri="{28A0092B-C50C-407E-A947-70E740481C1C}">
                          <a14:useLocalDpi xmlns:a14="http://schemas.microsoft.com/office/drawing/2010/main" val="0"/>
                        </a:ext>
                      </a:extLst>
                    </a:blip>
                    <a:stretch>
                      <a:fillRect/>
                    </a:stretch>
                  </pic:blipFill>
                  <pic:spPr>
                    <a:xfrm>
                      <a:off x="0" y="0"/>
                      <a:ext cx="3807460" cy="1473835"/>
                    </a:xfrm>
                    <a:prstGeom prst="rect">
                      <a:avLst/>
                    </a:prstGeom>
                  </pic:spPr>
                </pic:pic>
              </a:graphicData>
            </a:graphic>
            <wp14:sizeRelH relativeFrom="page">
              <wp14:pctWidth>0</wp14:pctWidth>
            </wp14:sizeRelH>
            <wp14:sizeRelV relativeFrom="page">
              <wp14:pctHeight>0</wp14:pctHeight>
            </wp14:sizeRelV>
          </wp:anchor>
        </w:drawing>
      </w:r>
    </w:p>
    <w:p w14:paraId="73E8E77E" w14:textId="4905C75B" w:rsidR="00DF22FF" w:rsidRDefault="00DF22FF" w:rsidP="00DF22FF">
      <w:pPr>
        <w:spacing w:line="360" w:lineRule="auto"/>
        <w:rPr>
          <w:rFonts w:asciiTheme="minorHAnsi" w:hAnsiTheme="minorHAnsi" w:cstheme="minorHAnsi"/>
          <w:sz w:val="20"/>
          <w:szCs w:val="20"/>
        </w:rPr>
      </w:pPr>
    </w:p>
    <w:p w14:paraId="7DBDCE30" w14:textId="759C095C" w:rsidR="00DF22FF" w:rsidRDefault="00DF22FF" w:rsidP="00DF22FF">
      <w:pPr>
        <w:spacing w:line="360" w:lineRule="auto"/>
        <w:rPr>
          <w:rFonts w:asciiTheme="minorHAnsi" w:hAnsiTheme="minorHAnsi" w:cstheme="minorHAnsi"/>
          <w:sz w:val="20"/>
          <w:szCs w:val="20"/>
        </w:rPr>
      </w:pPr>
    </w:p>
    <w:p w14:paraId="7E200D6C" w14:textId="2EAFE3F1" w:rsidR="00DF22FF" w:rsidRDefault="00DF22FF" w:rsidP="00DF22FF">
      <w:pPr>
        <w:spacing w:line="360" w:lineRule="auto"/>
        <w:rPr>
          <w:rFonts w:asciiTheme="minorHAnsi" w:hAnsiTheme="minorHAnsi" w:cstheme="minorHAnsi"/>
          <w:sz w:val="20"/>
          <w:szCs w:val="20"/>
        </w:rPr>
      </w:pPr>
    </w:p>
    <w:p w14:paraId="2CC86A32" w14:textId="7C9BB6A1" w:rsidR="00DF22FF" w:rsidRDefault="00DF22FF" w:rsidP="00DF22FF">
      <w:pPr>
        <w:spacing w:line="360" w:lineRule="auto"/>
        <w:rPr>
          <w:rFonts w:asciiTheme="minorHAnsi" w:hAnsiTheme="minorHAnsi" w:cstheme="minorHAnsi"/>
          <w:sz w:val="20"/>
          <w:szCs w:val="20"/>
        </w:rPr>
      </w:pPr>
    </w:p>
    <w:p w14:paraId="7CBA4AC0" w14:textId="11D2A928" w:rsidR="00F00260" w:rsidRDefault="00F00260" w:rsidP="00DF22FF">
      <w:pPr>
        <w:spacing w:line="360" w:lineRule="auto"/>
        <w:rPr>
          <w:rFonts w:asciiTheme="minorHAnsi" w:hAnsiTheme="minorHAnsi" w:cstheme="minorHAnsi"/>
          <w:sz w:val="20"/>
          <w:szCs w:val="20"/>
        </w:rPr>
      </w:pPr>
    </w:p>
    <w:p w14:paraId="3CA14D06" w14:textId="77777777" w:rsidR="00226257" w:rsidRDefault="00226257" w:rsidP="00DF22FF">
      <w:pPr>
        <w:spacing w:line="360" w:lineRule="auto"/>
        <w:rPr>
          <w:rFonts w:asciiTheme="minorHAnsi" w:hAnsiTheme="minorHAnsi" w:cstheme="minorHAnsi"/>
          <w:sz w:val="20"/>
          <w:szCs w:val="20"/>
        </w:rPr>
      </w:pPr>
    </w:p>
    <w:p w14:paraId="29E7E384" w14:textId="47CA72C2" w:rsidR="00DF22FF" w:rsidRDefault="00DF22FF" w:rsidP="00DF22FF">
      <w:pPr>
        <w:spacing w:line="360" w:lineRule="auto"/>
        <w:rPr>
          <w:rFonts w:asciiTheme="minorHAnsi" w:hAnsiTheme="minorHAnsi" w:cstheme="minorHAnsi"/>
          <w:sz w:val="20"/>
          <w:szCs w:val="20"/>
        </w:rPr>
      </w:pPr>
      <w:r>
        <w:rPr>
          <w:rFonts w:asciiTheme="minorHAnsi" w:hAnsiTheme="minorHAnsi" w:cstheme="minorHAnsi"/>
          <w:sz w:val="20"/>
          <w:szCs w:val="20"/>
        </w:rPr>
        <w:t>While to download an Order Report, you must tick the Order Report option, and provide: the Country and Profile,</w:t>
      </w:r>
      <w:r w:rsidR="00F00260">
        <w:rPr>
          <w:rFonts w:asciiTheme="minorHAnsi" w:hAnsiTheme="minorHAnsi" w:cstheme="minorHAnsi"/>
          <w:sz w:val="20"/>
          <w:szCs w:val="20"/>
        </w:rPr>
        <w:t xml:space="preserve"> Order Type,</w:t>
      </w:r>
      <w:r>
        <w:rPr>
          <w:rFonts w:asciiTheme="minorHAnsi" w:hAnsiTheme="minorHAnsi" w:cstheme="minorHAnsi"/>
          <w:sz w:val="20"/>
          <w:szCs w:val="20"/>
        </w:rPr>
        <w:t xml:space="preserve"> </w:t>
      </w:r>
      <w:r w:rsidR="00F00260">
        <w:rPr>
          <w:rFonts w:asciiTheme="minorHAnsi" w:hAnsiTheme="minorHAnsi" w:cstheme="minorHAnsi"/>
          <w:sz w:val="20"/>
          <w:szCs w:val="20"/>
        </w:rPr>
        <w:t>Order</w:t>
      </w:r>
      <w:r>
        <w:rPr>
          <w:rFonts w:asciiTheme="minorHAnsi" w:hAnsiTheme="minorHAnsi" w:cstheme="minorHAnsi"/>
          <w:sz w:val="20"/>
          <w:szCs w:val="20"/>
        </w:rPr>
        <w:t xml:space="preserve"> Status</w:t>
      </w:r>
      <w:r w:rsidR="00F00260">
        <w:rPr>
          <w:rFonts w:asciiTheme="minorHAnsi" w:hAnsiTheme="minorHAnsi" w:cstheme="minorHAnsi"/>
          <w:sz w:val="20"/>
          <w:szCs w:val="20"/>
        </w:rPr>
        <w:t>,</w:t>
      </w:r>
      <w:r>
        <w:rPr>
          <w:rFonts w:asciiTheme="minorHAnsi" w:hAnsiTheme="minorHAnsi" w:cstheme="minorHAnsi"/>
          <w:sz w:val="20"/>
          <w:szCs w:val="20"/>
        </w:rPr>
        <w:t xml:space="preserve"> </w:t>
      </w:r>
      <w:r w:rsidR="00F00260">
        <w:rPr>
          <w:rFonts w:asciiTheme="minorHAnsi" w:hAnsiTheme="minorHAnsi" w:cstheme="minorHAnsi"/>
          <w:sz w:val="20"/>
          <w:szCs w:val="20"/>
        </w:rPr>
        <w:t xml:space="preserve">Order Creation Date range and Order Update Date Range, </w:t>
      </w:r>
      <w:r>
        <w:rPr>
          <w:rFonts w:asciiTheme="minorHAnsi" w:hAnsiTheme="minorHAnsi" w:cstheme="minorHAnsi"/>
          <w:sz w:val="20"/>
          <w:szCs w:val="20"/>
        </w:rPr>
        <w:t xml:space="preserve">then click submit. </w:t>
      </w:r>
    </w:p>
    <w:p w14:paraId="56D10B71" w14:textId="66936DEF" w:rsidR="00F00260" w:rsidRDefault="00F00260" w:rsidP="00DF22FF">
      <w:pPr>
        <w:spacing w:line="360" w:lineRule="auto"/>
        <w:rPr>
          <w:rFonts w:asciiTheme="minorHAnsi" w:hAnsiTheme="minorHAnsi" w:cstheme="minorHAnsi"/>
          <w:sz w:val="20"/>
          <w:szCs w:val="20"/>
        </w:rPr>
      </w:pPr>
      <w:r>
        <w:rPr>
          <w:rFonts w:asciiTheme="minorHAnsi" w:hAnsiTheme="minorHAnsi" w:cstheme="minorHAnsi"/>
          <w:sz w:val="20"/>
          <w:szCs w:val="20"/>
        </w:rPr>
        <w:t>Only the Country and Profile field is mandatory to complete your request.</w:t>
      </w:r>
    </w:p>
    <w:p w14:paraId="5F50CE7D" w14:textId="42D155FF" w:rsidR="009626C5" w:rsidRDefault="009626C5" w:rsidP="00DF22FF">
      <w:pPr>
        <w:spacing w:line="360" w:lineRule="auto"/>
        <w:rPr>
          <w:rFonts w:asciiTheme="minorHAnsi" w:hAnsiTheme="minorHAnsi" w:cstheme="minorHAnsi"/>
          <w:sz w:val="20"/>
          <w:szCs w:val="20"/>
        </w:rPr>
      </w:pPr>
      <w:r>
        <w:rPr>
          <w:noProof/>
        </w:rPr>
        <w:drawing>
          <wp:anchor distT="0" distB="0" distL="114300" distR="114300" simplePos="0" relativeHeight="251900928" behindDoc="0" locked="0" layoutInCell="1" allowOverlap="1" wp14:anchorId="28985A1B" wp14:editId="4C906DA9">
            <wp:simplePos x="0" y="0"/>
            <wp:positionH relativeFrom="column">
              <wp:posOffset>1016000</wp:posOffset>
            </wp:positionH>
            <wp:positionV relativeFrom="paragraph">
              <wp:posOffset>8890</wp:posOffset>
            </wp:positionV>
            <wp:extent cx="3927691" cy="1885777"/>
            <wp:effectExtent l="0" t="0" r="0" b="635"/>
            <wp:wrapSquare wrapText="bothSides"/>
            <wp:docPr id="2150" name="Picture 2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0">
                      <a:extLst>
                        <a:ext uri="{28A0092B-C50C-407E-A947-70E740481C1C}">
                          <a14:useLocalDpi xmlns:a14="http://schemas.microsoft.com/office/drawing/2010/main" val="0"/>
                        </a:ext>
                      </a:extLst>
                    </a:blip>
                    <a:stretch>
                      <a:fillRect/>
                    </a:stretch>
                  </pic:blipFill>
                  <pic:spPr>
                    <a:xfrm>
                      <a:off x="0" y="0"/>
                      <a:ext cx="3927691" cy="1885777"/>
                    </a:xfrm>
                    <a:prstGeom prst="rect">
                      <a:avLst/>
                    </a:prstGeom>
                  </pic:spPr>
                </pic:pic>
              </a:graphicData>
            </a:graphic>
            <wp14:sizeRelH relativeFrom="page">
              <wp14:pctWidth>0</wp14:pctWidth>
            </wp14:sizeRelH>
            <wp14:sizeRelV relativeFrom="page">
              <wp14:pctHeight>0</wp14:pctHeight>
            </wp14:sizeRelV>
          </wp:anchor>
        </w:drawing>
      </w:r>
    </w:p>
    <w:p w14:paraId="57493B81" w14:textId="53EC5072" w:rsidR="009626C5" w:rsidRDefault="009626C5" w:rsidP="00DF22FF">
      <w:pPr>
        <w:spacing w:line="360" w:lineRule="auto"/>
        <w:rPr>
          <w:rFonts w:asciiTheme="minorHAnsi" w:hAnsiTheme="minorHAnsi" w:cstheme="minorHAnsi"/>
          <w:sz w:val="20"/>
          <w:szCs w:val="20"/>
        </w:rPr>
      </w:pPr>
    </w:p>
    <w:p w14:paraId="3AA90331" w14:textId="02F3EA0F" w:rsidR="00DF22FF" w:rsidRDefault="00DF22FF" w:rsidP="00DF22FF">
      <w:pPr>
        <w:spacing w:line="360" w:lineRule="auto"/>
        <w:rPr>
          <w:rFonts w:asciiTheme="minorHAnsi" w:hAnsiTheme="minorHAnsi" w:cstheme="minorHAnsi"/>
          <w:sz w:val="20"/>
          <w:szCs w:val="20"/>
        </w:rPr>
      </w:pPr>
    </w:p>
    <w:p w14:paraId="6266F154" w14:textId="12039ACC" w:rsidR="009626C5" w:rsidRPr="009626C5" w:rsidRDefault="009626C5" w:rsidP="009626C5">
      <w:pPr>
        <w:rPr>
          <w:rFonts w:asciiTheme="minorHAnsi" w:hAnsiTheme="minorHAnsi" w:cstheme="minorHAnsi"/>
          <w:sz w:val="20"/>
          <w:szCs w:val="20"/>
        </w:rPr>
      </w:pPr>
    </w:p>
    <w:p w14:paraId="2F5639E9" w14:textId="19F86328" w:rsidR="009626C5" w:rsidRPr="009626C5" w:rsidRDefault="009626C5" w:rsidP="009626C5">
      <w:pPr>
        <w:rPr>
          <w:rFonts w:asciiTheme="minorHAnsi" w:hAnsiTheme="minorHAnsi" w:cstheme="minorHAnsi"/>
          <w:sz w:val="20"/>
          <w:szCs w:val="20"/>
        </w:rPr>
      </w:pPr>
    </w:p>
    <w:p w14:paraId="6900C241" w14:textId="5D2937D0" w:rsidR="009626C5" w:rsidRPr="009626C5" w:rsidRDefault="009626C5" w:rsidP="009626C5">
      <w:pPr>
        <w:rPr>
          <w:rFonts w:asciiTheme="minorHAnsi" w:hAnsiTheme="minorHAnsi" w:cstheme="minorHAnsi"/>
          <w:sz w:val="20"/>
          <w:szCs w:val="20"/>
        </w:rPr>
      </w:pPr>
    </w:p>
    <w:p w14:paraId="114F1E9A" w14:textId="2355ACF9" w:rsidR="009626C5" w:rsidRPr="009626C5" w:rsidRDefault="009626C5" w:rsidP="009626C5">
      <w:pPr>
        <w:rPr>
          <w:rFonts w:asciiTheme="minorHAnsi" w:hAnsiTheme="minorHAnsi" w:cstheme="minorHAnsi"/>
          <w:sz w:val="20"/>
          <w:szCs w:val="20"/>
        </w:rPr>
      </w:pPr>
    </w:p>
    <w:p w14:paraId="28D99AAF" w14:textId="3F0FF754" w:rsidR="009626C5" w:rsidRPr="009626C5" w:rsidRDefault="009626C5" w:rsidP="009626C5">
      <w:pPr>
        <w:rPr>
          <w:rFonts w:asciiTheme="minorHAnsi" w:hAnsiTheme="minorHAnsi" w:cstheme="minorHAnsi"/>
          <w:sz w:val="20"/>
          <w:szCs w:val="20"/>
        </w:rPr>
      </w:pPr>
    </w:p>
    <w:p w14:paraId="62901D7E" w14:textId="4DC84BA8" w:rsidR="009626C5" w:rsidRPr="009626C5" w:rsidRDefault="009626C5" w:rsidP="009626C5">
      <w:pPr>
        <w:rPr>
          <w:rFonts w:asciiTheme="minorHAnsi" w:hAnsiTheme="minorHAnsi" w:cstheme="minorHAnsi"/>
          <w:sz w:val="20"/>
          <w:szCs w:val="20"/>
        </w:rPr>
      </w:pPr>
    </w:p>
    <w:p w14:paraId="180B408E" w14:textId="02B836DF" w:rsidR="009626C5" w:rsidRPr="009626C5" w:rsidRDefault="009626C5" w:rsidP="009626C5">
      <w:pPr>
        <w:rPr>
          <w:rFonts w:asciiTheme="minorHAnsi" w:hAnsiTheme="minorHAnsi" w:cstheme="minorHAnsi"/>
          <w:sz w:val="20"/>
          <w:szCs w:val="20"/>
        </w:rPr>
      </w:pPr>
    </w:p>
    <w:p w14:paraId="701DADB9" w14:textId="3D9E9290" w:rsidR="009626C5" w:rsidRPr="009626C5" w:rsidRDefault="009626C5" w:rsidP="009626C5">
      <w:pPr>
        <w:rPr>
          <w:rFonts w:asciiTheme="minorHAnsi" w:hAnsiTheme="minorHAnsi" w:cstheme="minorHAnsi"/>
          <w:sz w:val="20"/>
          <w:szCs w:val="20"/>
        </w:rPr>
      </w:pPr>
    </w:p>
    <w:p w14:paraId="07696E91" w14:textId="72C35264" w:rsidR="009626C5" w:rsidRPr="009626C5" w:rsidRDefault="009626C5" w:rsidP="009626C5">
      <w:pPr>
        <w:rPr>
          <w:rFonts w:asciiTheme="minorHAnsi" w:hAnsiTheme="minorHAnsi" w:cstheme="minorHAnsi"/>
          <w:sz w:val="20"/>
          <w:szCs w:val="20"/>
        </w:rPr>
      </w:pPr>
    </w:p>
    <w:p w14:paraId="0CBE482E" w14:textId="7AE3CAF9" w:rsidR="009626C5" w:rsidRDefault="009626C5" w:rsidP="009626C5">
      <w:pPr>
        <w:rPr>
          <w:rFonts w:asciiTheme="minorHAnsi" w:hAnsiTheme="minorHAnsi" w:cstheme="minorHAnsi"/>
          <w:sz w:val="20"/>
          <w:szCs w:val="20"/>
        </w:rPr>
      </w:pPr>
    </w:p>
    <w:p w14:paraId="0FEEB07D" w14:textId="44B5A684" w:rsidR="009626C5" w:rsidRDefault="009626C5" w:rsidP="009626C5">
      <w:pPr>
        <w:rPr>
          <w:rFonts w:asciiTheme="minorHAnsi" w:hAnsiTheme="minorHAnsi" w:cstheme="minorHAnsi"/>
          <w:sz w:val="20"/>
          <w:szCs w:val="20"/>
        </w:rPr>
      </w:pPr>
      <w:r>
        <w:rPr>
          <w:rFonts w:asciiTheme="minorHAnsi" w:hAnsiTheme="minorHAnsi" w:cstheme="minorHAnsi"/>
          <w:sz w:val="20"/>
          <w:szCs w:val="20"/>
        </w:rPr>
        <w:t>Once you have submitted your report request, you will receive a notification in the bottom left corner of the screen, with the Order ID  and information around your report</w:t>
      </w:r>
      <w:r w:rsidR="00226257">
        <w:rPr>
          <w:rFonts w:asciiTheme="minorHAnsi" w:hAnsiTheme="minorHAnsi" w:cstheme="minorHAnsi"/>
          <w:sz w:val="20"/>
          <w:szCs w:val="20"/>
        </w:rPr>
        <w:t>. You can view the progress of your order request on the ‘Number Hosting Reports’ page and</w:t>
      </w:r>
      <w:r>
        <w:rPr>
          <w:rFonts w:asciiTheme="minorHAnsi" w:hAnsiTheme="minorHAnsi" w:cstheme="minorHAnsi"/>
          <w:sz w:val="20"/>
          <w:szCs w:val="20"/>
        </w:rPr>
        <w:t xml:space="preserve"> you will</w:t>
      </w:r>
      <w:r w:rsidR="00226257">
        <w:rPr>
          <w:rFonts w:asciiTheme="minorHAnsi" w:hAnsiTheme="minorHAnsi" w:cstheme="minorHAnsi"/>
          <w:sz w:val="20"/>
          <w:szCs w:val="20"/>
        </w:rPr>
        <w:t xml:space="preserve"> also</w:t>
      </w:r>
      <w:r>
        <w:rPr>
          <w:rFonts w:asciiTheme="minorHAnsi" w:hAnsiTheme="minorHAnsi" w:cstheme="minorHAnsi"/>
          <w:sz w:val="20"/>
          <w:szCs w:val="20"/>
        </w:rPr>
        <w:t xml:space="preserve"> receive an email when your report is ready.</w:t>
      </w:r>
    </w:p>
    <w:p w14:paraId="26743AA5" w14:textId="53FA82CA" w:rsidR="009626C5" w:rsidRDefault="009626C5" w:rsidP="009626C5">
      <w:pPr>
        <w:rPr>
          <w:rFonts w:asciiTheme="minorHAnsi" w:hAnsiTheme="minorHAnsi" w:cstheme="minorHAnsi"/>
          <w:sz w:val="20"/>
          <w:szCs w:val="20"/>
        </w:rPr>
      </w:pPr>
    </w:p>
    <w:p w14:paraId="4C7857B9" w14:textId="00034614" w:rsidR="009626C5" w:rsidRDefault="00226257" w:rsidP="009626C5">
      <w:pPr>
        <w:rPr>
          <w:rFonts w:asciiTheme="minorHAnsi" w:hAnsiTheme="minorHAnsi" w:cstheme="minorHAnsi"/>
          <w:sz w:val="20"/>
          <w:szCs w:val="20"/>
        </w:rPr>
      </w:pPr>
      <w:r>
        <w:rPr>
          <w:noProof/>
        </w:rPr>
        <w:drawing>
          <wp:inline distT="0" distB="0" distL="0" distR="0" wp14:anchorId="0FA4A708" wp14:editId="5B19AD2E">
            <wp:extent cx="3029447" cy="1423230"/>
            <wp:effectExtent l="0" t="0" r="0" b="5715"/>
            <wp:docPr id="2320" name="Picture 2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1"/>
                    <a:stretch>
                      <a:fillRect/>
                    </a:stretch>
                  </pic:blipFill>
                  <pic:spPr>
                    <a:xfrm>
                      <a:off x="0" y="0"/>
                      <a:ext cx="3056979" cy="1436164"/>
                    </a:xfrm>
                    <a:prstGeom prst="rect">
                      <a:avLst/>
                    </a:prstGeom>
                  </pic:spPr>
                </pic:pic>
              </a:graphicData>
            </a:graphic>
          </wp:inline>
        </w:drawing>
      </w:r>
    </w:p>
    <w:p w14:paraId="18A4138F" w14:textId="77777777" w:rsidR="00226257" w:rsidRDefault="00226257" w:rsidP="009626C5">
      <w:pPr>
        <w:rPr>
          <w:rFonts w:asciiTheme="minorHAnsi" w:hAnsiTheme="minorHAnsi" w:cstheme="minorHAnsi"/>
          <w:sz w:val="20"/>
          <w:szCs w:val="20"/>
        </w:rPr>
      </w:pPr>
    </w:p>
    <w:p w14:paraId="71AF04E2" w14:textId="14000BCF" w:rsidR="009626C5" w:rsidRDefault="009626C5" w:rsidP="009626C5">
      <w:pPr>
        <w:rPr>
          <w:rFonts w:asciiTheme="minorHAnsi" w:hAnsiTheme="minorHAnsi" w:cstheme="minorHAnsi"/>
          <w:sz w:val="20"/>
          <w:szCs w:val="20"/>
        </w:rPr>
      </w:pPr>
      <w:r>
        <w:rPr>
          <w:rFonts w:asciiTheme="minorHAnsi" w:hAnsiTheme="minorHAnsi" w:cstheme="minorHAnsi"/>
          <w:sz w:val="20"/>
          <w:szCs w:val="20"/>
        </w:rPr>
        <w:t>When you receive confirmation your report is ready via email, you can then enter the Report ID in the ‘Number Hosting Reports’ screen and download your report.</w:t>
      </w:r>
    </w:p>
    <w:p w14:paraId="60D1CBAE" w14:textId="49A3D430" w:rsidR="0025703D" w:rsidRDefault="0025703D" w:rsidP="009626C5">
      <w:pPr>
        <w:rPr>
          <w:rFonts w:asciiTheme="minorHAnsi" w:hAnsiTheme="minorHAnsi" w:cstheme="minorHAnsi"/>
          <w:sz w:val="20"/>
          <w:szCs w:val="20"/>
        </w:rPr>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25703D" w:rsidRPr="00C81F5A" w14:paraId="7CA102E0" w14:textId="77777777" w:rsidTr="00AE23E3">
        <w:tc>
          <w:tcPr>
            <w:tcW w:w="846" w:type="dxa"/>
            <w:vAlign w:val="center"/>
          </w:tcPr>
          <w:p w14:paraId="3328F2B7" w14:textId="77777777" w:rsidR="0025703D" w:rsidRPr="00C81F5A" w:rsidRDefault="0025703D" w:rsidP="00AE23E3">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47F84DFA" wp14:editId="1BD43A60">
                  <wp:extent cx="360000" cy="360000"/>
                  <wp:effectExtent l="0" t="0" r="2540" b="2540"/>
                  <wp:docPr id="2305"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781C9C31" w14:textId="5C2EDBCE" w:rsidR="0025703D" w:rsidRPr="00C81F5A" w:rsidRDefault="0025703D" w:rsidP="00AE23E3">
            <w:pPr>
              <w:spacing w:before="60" w:after="60"/>
              <w:rPr>
                <w:rFonts w:asciiTheme="minorHAnsi" w:hAnsiTheme="minorHAnsi" w:cstheme="minorHAnsi"/>
                <w:i/>
                <w:sz w:val="20"/>
                <w:szCs w:val="20"/>
              </w:rPr>
            </w:pPr>
            <w:r>
              <w:rPr>
                <w:rFonts w:asciiTheme="minorHAnsi" w:hAnsiTheme="minorHAnsi" w:cstheme="minorHAnsi"/>
                <w:i/>
                <w:sz w:val="20"/>
                <w:szCs w:val="20"/>
              </w:rPr>
              <w:t>Please note that reports are only available to download for 7 days once generated, after this time the report will be unavailable and a new one must be generated</w:t>
            </w:r>
          </w:p>
        </w:tc>
      </w:tr>
    </w:tbl>
    <w:p w14:paraId="1C75FDD9" w14:textId="2801932A" w:rsidR="008B7D33" w:rsidRPr="00C81F5A" w:rsidRDefault="008B7D33" w:rsidP="00943FE7">
      <w:pPr>
        <w:pStyle w:val="Heading1"/>
        <w:keepNext w:val="0"/>
        <w:keepLines w:val="0"/>
        <w:pageBreakBefore/>
        <w:numPr>
          <w:ilvl w:val="0"/>
          <w:numId w:val="95"/>
        </w:numPr>
        <w:spacing w:after="120" w:line="360" w:lineRule="auto"/>
        <w:jc w:val="both"/>
        <w:rPr>
          <w:rFonts w:asciiTheme="minorHAnsi" w:hAnsiTheme="minorHAnsi" w:cstheme="minorHAnsi"/>
          <w:b/>
          <w:sz w:val="36"/>
          <w:szCs w:val="32"/>
        </w:rPr>
      </w:pPr>
      <w:bookmarkStart w:id="179" w:name="_Toc197505706"/>
      <w:r w:rsidRPr="00C81F5A">
        <w:rPr>
          <w:rFonts w:asciiTheme="minorHAnsi" w:hAnsiTheme="minorHAnsi" w:cstheme="minorHAnsi"/>
          <w:b/>
          <w:sz w:val="36"/>
          <w:szCs w:val="32"/>
        </w:rPr>
        <w:t>Directory Service Update</w:t>
      </w:r>
      <w:bookmarkEnd w:id="169"/>
      <w:bookmarkEnd w:id="179"/>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CE0861" w:rsidRPr="00C81F5A" w14:paraId="3783E468" w14:textId="77777777" w:rsidTr="00047F18">
        <w:tc>
          <w:tcPr>
            <w:tcW w:w="846" w:type="dxa"/>
            <w:vAlign w:val="center"/>
          </w:tcPr>
          <w:p w14:paraId="1DE1D39B" w14:textId="77777777" w:rsidR="00CE0861" w:rsidRPr="00C81F5A" w:rsidRDefault="00CE0861" w:rsidP="009841F8">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59DE390E" wp14:editId="6855B7D4">
                  <wp:extent cx="360000" cy="360000"/>
                  <wp:effectExtent l="0" t="0" r="2540" b="2540"/>
                  <wp:docPr id="20"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0ACF4858" w14:textId="77777777" w:rsidR="00CE0861" w:rsidRPr="00C81F5A" w:rsidRDefault="00CE0861" w:rsidP="00CE0861">
            <w:p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Only activated numbers can have their Directory Service updated. </w:t>
            </w:r>
          </w:p>
          <w:p w14:paraId="0BC28F88" w14:textId="77777777" w:rsidR="00CE0861" w:rsidRDefault="007F0664" w:rsidP="00CE0861">
            <w:pPr>
              <w:spacing w:before="60" w:after="60"/>
              <w:rPr>
                <w:rFonts w:asciiTheme="minorHAnsi" w:hAnsiTheme="minorHAnsi" w:cstheme="minorHAnsi"/>
                <w:i/>
                <w:sz w:val="20"/>
                <w:szCs w:val="20"/>
              </w:rPr>
            </w:pPr>
            <w:r>
              <w:rPr>
                <w:rFonts w:asciiTheme="minorHAnsi" w:hAnsiTheme="minorHAnsi" w:cstheme="minorHAnsi"/>
                <w:i/>
                <w:sz w:val="20"/>
                <w:szCs w:val="20"/>
              </w:rPr>
              <w:t>An update to the national Directory Services can be done as part of an Address Update</w:t>
            </w:r>
            <w:r w:rsidR="00636876">
              <w:rPr>
                <w:rFonts w:asciiTheme="minorHAnsi" w:hAnsiTheme="minorHAnsi" w:cstheme="minorHAnsi"/>
                <w:i/>
                <w:sz w:val="20"/>
                <w:szCs w:val="20"/>
              </w:rPr>
              <w:t xml:space="preserve"> </w:t>
            </w:r>
            <w:r w:rsidR="00CE0861" w:rsidRPr="00C81F5A">
              <w:rPr>
                <w:rFonts w:asciiTheme="minorHAnsi" w:hAnsiTheme="minorHAnsi" w:cstheme="minorHAnsi"/>
                <w:i/>
                <w:sz w:val="20"/>
                <w:szCs w:val="20"/>
              </w:rPr>
              <w:t xml:space="preserve"> during activation, </w:t>
            </w:r>
            <w:r w:rsidR="00636876">
              <w:rPr>
                <w:rFonts w:asciiTheme="minorHAnsi" w:hAnsiTheme="minorHAnsi" w:cstheme="minorHAnsi"/>
                <w:i/>
                <w:sz w:val="20"/>
                <w:szCs w:val="20"/>
              </w:rPr>
              <w:t>address update</w:t>
            </w:r>
            <w:r w:rsidR="00CE0861" w:rsidRPr="00C81F5A">
              <w:rPr>
                <w:rFonts w:asciiTheme="minorHAnsi" w:hAnsiTheme="minorHAnsi" w:cstheme="minorHAnsi"/>
                <w:i/>
                <w:sz w:val="20"/>
                <w:szCs w:val="20"/>
              </w:rPr>
              <w:t xml:space="preserve"> and port-in request by ticking </w:t>
            </w:r>
            <w:r w:rsidR="00636876">
              <w:rPr>
                <w:rFonts w:asciiTheme="minorHAnsi" w:hAnsiTheme="minorHAnsi" w:cstheme="minorHAnsi"/>
                <w:i/>
                <w:sz w:val="20"/>
                <w:szCs w:val="20"/>
              </w:rPr>
              <w:t xml:space="preserve">the </w:t>
            </w:r>
            <w:r w:rsidR="00CE0861" w:rsidRPr="00C81F5A">
              <w:rPr>
                <w:rFonts w:asciiTheme="minorHAnsi" w:hAnsiTheme="minorHAnsi" w:cstheme="minorHAnsi"/>
                <w:i/>
                <w:sz w:val="20"/>
                <w:szCs w:val="20"/>
              </w:rPr>
              <w:t>Directory Service Update box.</w:t>
            </w:r>
          </w:p>
          <w:p w14:paraId="693F2BE5" w14:textId="3CFFECEF" w:rsidR="009A5BF4" w:rsidRPr="00C81F5A" w:rsidRDefault="009A5BF4" w:rsidP="00CE0861">
            <w:pPr>
              <w:spacing w:before="60" w:after="60"/>
              <w:rPr>
                <w:rFonts w:asciiTheme="minorHAnsi" w:hAnsiTheme="minorHAnsi" w:cstheme="minorHAnsi"/>
                <w:i/>
                <w:sz w:val="20"/>
                <w:szCs w:val="20"/>
              </w:rPr>
            </w:pPr>
            <w:r>
              <w:rPr>
                <w:rFonts w:asciiTheme="minorHAnsi" w:hAnsiTheme="minorHAnsi" w:cstheme="minorHAnsi"/>
                <w:i/>
                <w:sz w:val="20"/>
                <w:szCs w:val="20"/>
              </w:rPr>
              <w:t>On receipt of the Directory Services order in Austria, our local team will be in touch via email to clarify the details of your entry</w:t>
            </w:r>
            <w:r w:rsidR="00A10E28">
              <w:rPr>
                <w:rFonts w:asciiTheme="minorHAnsi" w:hAnsiTheme="minorHAnsi" w:cstheme="minorHAnsi"/>
                <w:i/>
                <w:sz w:val="20"/>
                <w:szCs w:val="20"/>
              </w:rPr>
              <w:t>.</w:t>
            </w:r>
          </w:p>
        </w:tc>
      </w:tr>
    </w:tbl>
    <w:p w14:paraId="141BBC47" w14:textId="77777777" w:rsidR="003D71BF" w:rsidRPr="00C81F5A" w:rsidRDefault="003D71BF" w:rsidP="008B7D33">
      <w:pPr>
        <w:spacing w:after="120" w:line="360" w:lineRule="auto"/>
        <w:jc w:val="both"/>
        <w:rPr>
          <w:rFonts w:asciiTheme="minorHAnsi" w:hAnsiTheme="minorHAnsi" w:cstheme="minorHAnsi"/>
          <w:i/>
          <w:color w:val="00D7BD" w:themeColor="accent1"/>
          <w:sz w:val="20"/>
          <w:szCs w:val="20"/>
        </w:rPr>
      </w:pPr>
    </w:p>
    <w:p w14:paraId="4418FF7E" w14:textId="0A49A56B" w:rsidR="00575065" w:rsidRPr="00C81F5A" w:rsidRDefault="00575065" w:rsidP="00575065">
      <w:pPr>
        <w:spacing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To </w:t>
      </w:r>
      <w:r>
        <w:rPr>
          <w:rFonts w:asciiTheme="minorHAnsi" w:hAnsiTheme="minorHAnsi" w:cstheme="minorHAnsi"/>
          <w:sz w:val="20"/>
          <w:szCs w:val="20"/>
        </w:rPr>
        <w:t xml:space="preserve">update </w:t>
      </w:r>
      <w:r w:rsidRPr="00C81F5A">
        <w:rPr>
          <w:rFonts w:asciiTheme="minorHAnsi" w:hAnsiTheme="minorHAnsi" w:cstheme="minorHAnsi"/>
          <w:sz w:val="20"/>
          <w:szCs w:val="20"/>
        </w:rPr>
        <w:t>your customer publication in the Directory Service, from ‘</w:t>
      </w:r>
      <w:r w:rsidR="00C73A86">
        <w:rPr>
          <w:rFonts w:asciiTheme="minorHAnsi" w:hAnsiTheme="minorHAnsi" w:cstheme="minorHAnsi"/>
          <w:b/>
          <w:sz w:val="20"/>
          <w:szCs w:val="20"/>
        </w:rPr>
        <w:t xml:space="preserve">My </w:t>
      </w:r>
      <w:r w:rsidR="00DC4F77">
        <w:rPr>
          <w:rFonts w:asciiTheme="minorHAnsi" w:hAnsiTheme="minorHAnsi" w:cstheme="minorHAnsi"/>
          <w:b/>
          <w:sz w:val="20"/>
          <w:szCs w:val="20"/>
        </w:rPr>
        <w:t xml:space="preserve">Telephone </w:t>
      </w:r>
      <w:r w:rsidR="00C73A86">
        <w:rPr>
          <w:rFonts w:asciiTheme="minorHAnsi" w:hAnsiTheme="minorHAnsi" w:cstheme="minorHAnsi"/>
          <w:b/>
          <w:sz w:val="20"/>
          <w:szCs w:val="20"/>
        </w:rPr>
        <w:t>Numbers</w:t>
      </w:r>
      <w:r w:rsidR="00C73A86">
        <w:rPr>
          <w:rFonts w:asciiTheme="minorHAnsi" w:hAnsiTheme="minorHAnsi" w:cstheme="minorHAnsi"/>
          <w:sz w:val="20"/>
          <w:szCs w:val="20"/>
        </w:rPr>
        <w:t>’</w:t>
      </w:r>
      <w:r w:rsidRPr="00C81F5A">
        <w:rPr>
          <w:rFonts w:asciiTheme="minorHAnsi" w:hAnsiTheme="minorHAnsi" w:cstheme="minorHAnsi"/>
          <w:sz w:val="20"/>
          <w:szCs w:val="20"/>
        </w:rPr>
        <w:t xml:space="preserve"> page:</w:t>
      </w:r>
    </w:p>
    <w:p w14:paraId="064F1E74" w14:textId="77777777" w:rsidR="00262CC3" w:rsidRDefault="00262CC3" w:rsidP="00A21E23">
      <w:pPr>
        <w:pStyle w:val="ListParagraph"/>
        <w:numPr>
          <w:ilvl w:val="0"/>
          <w:numId w:val="50"/>
        </w:numPr>
        <w:spacing w:after="120" w:line="360" w:lineRule="auto"/>
        <w:contextualSpacing w:val="0"/>
        <w:jc w:val="both"/>
        <w:rPr>
          <w:rFonts w:asciiTheme="minorHAnsi" w:hAnsiTheme="minorHAnsi" w:cstheme="minorHAnsi"/>
          <w:sz w:val="20"/>
          <w:szCs w:val="20"/>
        </w:rPr>
      </w:pPr>
      <w:r>
        <w:rPr>
          <w:rFonts w:asciiTheme="minorHAnsi" w:hAnsiTheme="minorHAnsi" w:cstheme="minorHAnsi"/>
          <w:sz w:val="20"/>
          <w:szCs w:val="20"/>
        </w:rPr>
        <w:t>Use the filter icon to refine the results of your numbers</w:t>
      </w:r>
      <w:r w:rsidR="00C73A86">
        <w:rPr>
          <w:rFonts w:asciiTheme="minorHAnsi" w:hAnsiTheme="minorHAnsi" w:cstheme="minorHAnsi"/>
          <w:sz w:val="20"/>
          <w:szCs w:val="20"/>
        </w:rPr>
        <w:t xml:space="preserve"> </w:t>
      </w:r>
      <w:r w:rsidR="00575065" w:rsidRPr="00C81F5A">
        <w:rPr>
          <w:rFonts w:asciiTheme="minorHAnsi" w:hAnsiTheme="minorHAnsi" w:cstheme="minorHAnsi"/>
          <w:sz w:val="20"/>
          <w:szCs w:val="20"/>
        </w:rPr>
        <w:t>:</w:t>
      </w:r>
    </w:p>
    <w:p w14:paraId="0D5426B2" w14:textId="769BAAAE" w:rsidR="00575065" w:rsidRPr="00262CC3" w:rsidRDefault="00575065" w:rsidP="00A21E23">
      <w:pPr>
        <w:pStyle w:val="ListParagraph"/>
        <w:numPr>
          <w:ilvl w:val="0"/>
          <w:numId w:val="50"/>
        </w:numPr>
        <w:spacing w:after="120" w:line="360" w:lineRule="auto"/>
        <w:contextualSpacing w:val="0"/>
        <w:jc w:val="both"/>
        <w:rPr>
          <w:rFonts w:asciiTheme="minorHAnsi" w:hAnsiTheme="minorHAnsi" w:cstheme="minorHAnsi"/>
          <w:sz w:val="20"/>
          <w:szCs w:val="20"/>
        </w:rPr>
      </w:pPr>
      <w:r w:rsidRPr="00262CC3">
        <w:rPr>
          <w:rFonts w:asciiTheme="minorHAnsi" w:hAnsiTheme="minorHAnsi" w:cstheme="minorHAnsi"/>
          <w:sz w:val="20"/>
          <w:szCs w:val="20"/>
        </w:rPr>
        <w:t xml:space="preserve">Number Status = </w:t>
      </w:r>
      <w:r w:rsidRPr="00262CC3">
        <w:rPr>
          <w:rFonts w:asciiTheme="minorHAnsi" w:hAnsiTheme="minorHAnsi" w:cstheme="minorHAnsi"/>
          <w:b/>
          <w:sz w:val="20"/>
          <w:szCs w:val="20"/>
        </w:rPr>
        <w:t xml:space="preserve">Activated </w:t>
      </w:r>
      <w:r w:rsidRPr="00262CC3">
        <w:rPr>
          <w:rFonts w:asciiTheme="minorHAnsi" w:hAnsiTheme="minorHAnsi" w:cstheme="minorHAnsi"/>
          <w:sz w:val="20"/>
          <w:szCs w:val="20"/>
        </w:rPr>
        <w:t>or</w:t>
      </w:r>
      <w:r w:rsidRPr="00262CC3">
        <w:rPr>
          <w:rFonts w:asciiTheme="minorHAnsi" w:hAnsiTheme="minorHAnsi" w:cstheme="minorHAnsi"/>
          <w:b/>
          <w:sz w:val="20"/>
          <w:szCs w:val="20"/>
        </w:rPr>
        <w:t xml:space="preserve"> Port-in </w:t>
      </w:r>
      <w:r w:rsidR="00262CC3">
        <w:rPr>
          <w:rFonts w:asciiTheme="minorHAnsi" w:hAnsiTheme="minorHAnsi" w:cstheme="minorHAnsi"/>
          <w:b/>
          <w:sz w:val="20"/>
          <w:szCs w:val="20"/>
        </w:rPr>
        <w:t>A</w:t>
      </w:r>
      <w:r w:rsidRPr="00262CC3">
        <w:rPr>
          <w:rFonts w:asciiTheme="minorHAnsi" w:hAnsiTheme="minorHAnsi" w:cstheme="minorHAnsi"/>
          <w:b/>
          <w:sz w:val="20"/>
          <w:szCs w:val="20"/>
        </w:rPr>
        <w:t>ctivate</w:t>
      </w:r>
      <w:r w:rsidR="00262CC3">
        <w:rPr>
          <w:rFonts w:asciiTheme="minorHAnsi" w:hAnsiTheme="minorHAnsi" w:cstheme="minorHAnsi"/>
          <w:b/>
          <w:sz w:val="20"/>
          <w:szCs w:val="20"/>
        </w:rPr>
        <w:t>d</w:t>
      </w:r>
      <w:r w:rsidRPr="00262CC3">
        <w:rPr>
          <w:rFonts w:asciiTheme="minorHAnsi" w:hAnsiTheme="minorHAnsi" w:cstheme="minorHAnsi"/>
          <w:b/>
          <w:sz w:val="20"/>
          <w:szCs w:val="20"/>
        </w:rPr>
        <w:t>.</w:t>
      </w:r>
    </w:p>
    <w:p w14:paraId="7286360F" w14:textId="079D00EE" w:rsidR="00262CC3" w:rsidRPr="00262CC3" w:rsidRDefault="00262CC3" w:rsidP="00A21E23">
      <w:pPr>
        <w:pStyle w:val="ListParagraph"/>
        <w:numPr>
          <w:ilvl w:val="0"/>
          <w:numId w:val="50"/>
        </w:numPr>
        <w:spacing w:after="120" w:line="360" w:lineRule="auto"/>
        <w:contextualSpacing w:val="0"/>
        <w:jc w:val="both"/>
        <w:rPr>
          <w:rFonts w:asciiTheme="minorHAnsi" w:hAnsiTheme="minorHAnsi" w:cstheme="minorBidi"/>
          <w:sz w:val="20"/>
          <w:szCs w:val="20"/>
        </w:rPr>
      </w:pPr>
      <w:r>
        <w:rPr>
          <w:noProof/>
        </w:rPr>
        <mc:AlternateContent>
          <mc:Choice Requires="wpg">
            <w:drawing>
              <wp:anchor distT="0" distB="0" distL="114300" distR="114300" simplePos="0" relativeHeight="251699200" behindDoc="0" locked="0" layoutInCell="1" allowOverlap="1" wp14:anchorId="7965985F" wp14:editId="3B7A314F">
                <wp:simplePos x="0" y="0"/>
                <wp:positionH relativeFrom="column">
                  <wp:posOffset>4821064</wp:posOffset>
                </wp:positionH>
                <wp:positionV relativeFrom="paragraph">
                  <wp:posOffset>692785</wp:posOffset>
                </wp:positionV>
                <wp:extent cx="953627" cy="1208318"/>
                <wp:effectExtent l="0" t="0" r="18415" b="30480"/>
                <wp:wrapNone/>
                <wp:docPr id="1639" name="Group 1639"/>
                <wp:cNvGraphicFramePr/>
                <a:graphic xmlns:a="http://schemas.openxmlformats.org/drawingml/2006/main">
                  <a:graphicData uri="http://schemas.microsoft.com/office/word/2010/wordprocessingGroup">
                    <wpg:wgp>
                      <wpg:cNvGrpSpPr/>
                      <wpg:grpSpPr>
                        <a:xfrm>
                          <a:off x="0" y="0"/>
                          <a:ext cx="953627" cy="1208318"/>
                          <a:chOff x="2296524" y="-1773816"/>
                          <a:chExt cx="953751" cy="1208649"/>
                        </a:xfrm>
                      </wpg:grpSpPr>
                      <wps:wsp>
                        <wps:cNvPr id="1640" name="Left Arrow 1640"/>
                        <wps:cNvSpPr/>
                        <wps:spPr>
                          <a:xfrm>
                            <a:off x="2998275" y="-1773816"/>
                            <a:ext cx="252000" cy="25200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1BC23E0" w14:textId="77777777" w:rsidR="00E64DD2" w:rsidRPr="00752228" w:rsidRDefault="00E64DD2" w:rsidP="00B11FF1">
                              <w:pPr>
                                <w:jc w:val="center"/>
                                <w:rPr>
                                  <w:b/>
                                  <w:color w:val="FFFFFF" w:themeColor="background1"/>
                                  <w:sz w:val="12"/>
                                  <w:lang w:val="es-ES"/>
                                </w:rPr>
                              </w:pPr>
                              <w:r w:rsidRPr="00752228">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1641" name="Right Arrow 1641"/>
                        <wps:cNvSpPr/>
                        <wps:spPr>
                          <a:xfrm>
                            <a:off x="2296524" y="-817167"/>
                            <a:ext cx="252000" cy="25200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9B8E706" w14:textId="797F7DD9" w:rsidR="00E64DD2" w:rsidRPr="00752228" w:rsidRDefault="00E64DD2" w:rsidP="00B11FF1">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7965985F" id="Group 1639" o:spid="_x0000_s1149" style="position:absolute;left:0;text-align:left;margin-left:379.6pt;margin-top:54.55pt;width:75.1pt;height:95.15pt;z-index:251699200" coordorigin="22965,-17738" coordsize="9537,120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">
                <v:shape id="_x0000_s1150" type="#_x0000_t66" style="position:absolute;left:29982;top:-17738;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" adj="10800" fillcolor="#00d7bd [3204]" strokecolor="white [3212]" strokeweight=".25pt">
                  <v:textbox inset="0,0,0,0">
                    <w:txbxContent>
                      <w:p w14:paraId="01BC23E0" w14:textId="77777777" w:rsidR="00E64DD2" w:rsidRPr="00752228" w:rsidRDefault="00E64DD2" w:rsidP="00B11FF1">
                        <w:pPr>
                          <w:jc w:val="center"/>
                          <w:rPr>
                            <w:b/>
                            <w:color w:val="FFFFFF" w:themeColor="background1"/>
                            <w:sz w:val="12"/>
                            <w:lang w:val="es-ES"/>
                          </w:rPr>
                        </w:pPr>
                        <w:r w:rsidRPr="00752228">
                          <w:rPr>
                            <w:b/>
                            <w:color w:val="FFFFFF" w:themeColor="background1"/>
                            <w:sz w:val="12"/>
                            <w:lang w:val="es-ES"/>
                          </w:rPr>
                          <w:t>1</w:t>
                        </w:r>
                      </w:p>
                    </w:txbxContent>
                  </v:textbox>
                </v:shape>
                <v:shape id="_x0000_s1151" type="#_x0000_t13" style="position:absolute;left:22965;top:-8171;width:2520;height:252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" adj="10800" fillcolor="#00d7bd [3204]" strokecolor="white [3212]" strokeweight=".25pt">
                  <v:textbox inset="0,0,0,0">
                    <w:txbxContent>
                      <w:p w14:paraId="29B8E706" w14:textId="797F7DD9" w:rsidR="00E64DD2" w:rsidRPr="00752228" w:rsidRDefault="00E64DD2" w:rsidP="00B11FF1">
                        <w:pPr>
                          <w:jc w:val="center"/>
                          <w:rPr>
                            <w:b/>
                            <w:color w:val="FFFFFF" w:themeColor="background1"/>
                            <w:sz w:val="12"/>
                            <w:lang w:val="es-ES"/>
                          </w:rPr>
                        </w:pPr>
                        <w:r>
                          <w:rPr>
                            <w:b/>
                            <w:color w:val="FFFFFF" w:themeColor="background1"/>
                            <w:sz w:val="12"/>
                            <w:lang w:val="es-ES"/>
                          </w:rPr>
                          <w:t>3</w:t>
                        </w:r>
                      </w:p>
                    </w:txbxContent>
                  </v:textbox>
                </v:shape>
              </v:group>
            </w:pict>
          </mc:Fallback>
        </mc:AlternateContent>
      </w:r>
      <w:r>
        <w:rPr>
          <w:noProof/>
        </w:rPr>
        <w:drawing>
          <wp:anchor distT="0" distB="0" distL="114300" distR="114300" simplePos="0" relativeHeight="251535360" behindDoc="0" locked="0" layoutInCell="1" allowOverlap="1" wp14:anchorId="153E4DF6" wp14:editId="59C26FC0">
            <wp:simplePos x="0" y="0"/>
            <wp:positionH relativeFrom="column">
              <wp:posOffset>336550</wp:posOffset>
            </wp:positionH>
            <wp:positionV relativeFrom="paragraph">
              <wp:posOffset>346710</wp:posOffset>
            </wp:positionV>
            <wp:extent cx="5731510" cy="1581785"/>
            <wp:effectExtent l="0" t="0" r="254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2" cstate="print">
                      <a:extLst>
                        <a:ext uri="{28A0092B-C50C-407E-A947-70E740481C1C}">
                          <a14:useLocalDpi xmlns:a14="http://schemas.microsoft.com/office/drawing/2010/main" val="0"/>
                        </a:ext>
                      </a:extLst>
                    </a:blip>
                    <a:stretch>
                      <a:fillRect/>
                    </a:stretch>
                  </pic:blipFill>
                  <pic:spPr>
                    <a:xfrm>
                      <a:off x="0" y="0"/>
                      <a:ext cx="5731510" cy="158178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32640" behindDoc="0" locked="0" layoutInCell="1" allowOverlap="1" wp14:anchorId="26DA8D32" wp14:editId="1346009B">
                <wp:simplePos x="0" y="0"/>
                <wp:positionH relativeFrom="margin">
                  <wp:posOffset>5464810</wp:posOffset>
                </wp:positionH>
                <wp:positionV relativeFrom="paragraph">
                  <wp:posOffset>1340485</wp:posOffset>
                </wp:positionV>
                <wp:extent cx="251460" cy="251460"/>
                <wp:effectExtent l="0" t="0" r="15240" b="15240"/>
                <wp:wrapNone/>
                <wp:docPr id="16"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BDA3CBF" w14:textId="55D58A05" w:rsidR="00E64DD2" w:rsidRPr="00752228" w:rsidRDefault="00E64DD2" w:rsidP="00262CC3">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6DA8D32" id="_x0000_s1152" type="#_x0000_t66" style="position:absolute;left:0;text-align:left;margin-left:430.3pt;margin-top:105.55pt;width:19.8pt;height:19.8pt;z-index:251632640;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" adj="10800" fillcolor="#00d7bd [3204]" strokecolor="white [3212]" strokeweight=".25pt">
                <v:textbox inset="0,0,0,0">
                  <w:txbxContent>
                    <w:p w14:paraId="4BDA3CBF" w14:textId="55D58A05" w:rsidR="00E64DD2" w:rsidRPr="00752228" w:rsidRDefault="00E64DD2" w:rsidP="00262CC3">
                      <w:pPr>
                        <w:jc w:val="center"/>
                        <w:rPr>
                          <w:b/>
                          <w:color w:val="FFFFFF" w:themeColor="background1"/>
                          <w:sz w:val="12"/>
                          <w:lang w:val="es-ES"/>
                        </w:rPr>
                      </w:pPr>
                      <w:r>
                        <w:rPr>
                          <w:b/>
                          <w:color w:val="FFFFFF" w:themeColor="background1"/>
                          <w:sz w:val="12"/>
                          <w:lang w:val="es-ES"/>
                        </w:rPr>
                        <w:t>2</w:t>
                      </w:r>
                    </w:p>
                  </w:txbxContent>
                </v:textbox>
                <w10:wrap anchorx="margin"/>
              </v:shape>
            </w:pict>
          </mc:Fallback>
        </mc:AlternateContent>
      </w:r>
      <w:r w:rsidRPr="46D43BCA">
        <w:rPr>
          <w:rFonts w:asciiTheme="minorHAnsi" w:hAnsiTheme="minorHAnsi" w:cstheme="minorBidi"/>
          <w:sz w:val="20"/>
          <w:szCs w:val="20"/>
        </w:rPr>
        <w:t>Click apply to see only your activated numbers</w:t>
      </w:r>
    </w:p>
    <w:p w14:paraId="1C319BE7" w14:textId="0CAA73CD" w:rsidR="00262CC3" w:rsidRDefault="00262CC3" w:rsidP="00262CC3">
      <w:pPr>
        <w:spacing w:after="120" w:line="360" w:lineRule="auto"/>
        <w:rPr>
          <w:rFonts w:asciiTheme="minorHAnsi" w:hAnsiTheme="minorHAnsi" w:cstheme="minorHAnsi"/>
          <w:sz w:val="20"/>
          <w:szCs w:val="20"/>
        </w:rPr>
      </w:pPr>
    </w:p>
    <w:p w14:paraId="022949F5" w14:textId="21E556D2" w:rsidR="00262CC3" w:rsidRDefault="00262CC3" w:rsidP="00A21E23">
      <w:pPr>
        <w:pStyle w:val="ListParagraph"/>
        <w:numPr>
          <w:ilvl w:val="0"/>
          <w:numId w:val="50"/>
        </w:numPr>
        <w:spacing w:after="120" w:line="360" w:lineRule="auto"/>
        <w:rPr>
          <w:rFonts w:asciiTheme="minorHAnsi" w:hAnsiTheme="minorHAnsi" w:cstheme="minorHAnsi"/>
          <w:sz w:val="20"/>
          <w:szCs w:val="20"/>
        </w:rPr>
      </w:pPr>
      <w:r w:rsidRPr="00262CC3">
        <w:rPr>
          <w:rFonts w:asciiTheme="minorHAnsi" w:hAnsiTheme="minorHAnsi" w:cstheme="minorHAnsi"/>
          <w:sz w:val="20"/>
          <w:szCs w:val="20"/>
        </w:rPr>
        <w:t>Click on the</w:t>
      </w:r>
      <w:r>
        <w:rPr>
          <w:rFonts w:asciiTheme="minorHAnsi" w:hAnsiTheme="minorHAnsi" w:cstheme="minorHAnsi"/>
          <w:sz w:val="20"/>
          <w:szCs w:val="20"/>
        </w:rPr>
        <w:t xml:space="preserve"> three dots icon under the actions column</w:t>
      </w:r>
    </w:p>
    <w:p w14:paraId="23DDCB12" w14:textId="77777777" w:rsidR="00262CC3" w:rsidRPr="00262CC3" w:rsidRDefault="00262CC3" w:rsidP="00262CC3">
      <w:pPr>
        <w:pStyle w:val="ListParagraph"/>
        <w:rPr>
          <w:rFonts w:asciiTheme="minorHAnsi" w:hAnsiTheme="minorHAnsi" w:cstheme="minorHAnsi"/>
          <w:sz w:val="20"/>
          <w:szCs w:val="20"/>
        </w:rPr>
      </w:pPr>
    </w:p>
    <w:p w14:paraId="76408290" w14:textId="3DF3C66F" w:rsidR="00262CC3" w:rsidRPr="00262CC3" w:rsidRDefault="00262CC3" w:rsidP="00A21E23">
      <w:pPr>
        <w:pStyle w:val="ListParagraph"/>
        <w:numPr>
          <w:ilvl w:val="0"/>
          <w:numId w:val="50"/>
        </w:numPr>
        <w:spacing w:after="120" w:line="360" w:lineRule="auto"/>
        <w:rPr>
          <w:rFonts w:asciiTheme="minorHAnsi" w:hAnsiTheme="minorHAnsi" w:cstheme="minorBidi"/>
          <w:sz w:val="20"/>
          <w:szCs w:val="20"/>
        </w:rPr>
      </w:pPr>
      <w:r>
        <w:rPr>
          <w:noProof/>
        </w:rPr>
        <mc:AlternateContent>
          <mc:Choice Requires="wps">
            <w:drawing>
              <wp:anchor distT="0" distB="0" distL="114300" distR="114300" simplePos="0" relativeHeight="251638784" behindDoc="0" locked="0" layoutInCell="1" allowOverlap="1" wp14:anchorId="36B6867C" wp14:editId="7F91E457">
                <wp:simplePos x="0" y="0"/>
                <wp:positionH relativeFrom="column">
                  <wp:posOffset>4362450</wp:posOffset>
                </wp:positionH>
                <wp:positionV relativeFrom="paragraph">
                  <wp:posOffset>586740</wp:posOffset>
                </wp:positionV>
                <wp:extent cx="251460" cy="251460"/>
                <wp:effectExtent l="0" t="19050" r="34290" b="34290"/>
                <wp:wrapNone/>
                <wp:docPr id="959" name="Right Arrow 1641"/>
                <wp:cNvGraphicFramePr/>
                <a:graphic xmlns:a="http://schemas.openxmlformats.org/drawingml/2006/main">
                  <a:graphicData uri="http://schemas.microsoft.com/office/word/2010/wordprocessingShape">
                    <wps:wsp>
                      <wps:cNvSpPr/>
                      <wps:spPr>
                        <a:xfrm>
                          <a:off x="0" y="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5ED8E7F" w14:textId="6D54C14A" w:rsidR="00E64DD2" w:rsidRPr="00752228" w:rsidRDefault="00E64DD2" w:rsidP="00262CC3">
                            <w:pPr>
                              <w:jc w:val="center"/>
                              <w:rPr>
                                <w:b/>
                                <w:color w:val="FFFFFF" w:themeColor="background1"/>
                                <w:sz w:val="12"/>
                                <w:lang w:val="es-ES"/>
                              </w:rPr>
                            </w:pPr>
                            <w:r>
                              <w:rPr>
                                <w:b/>
                                <w:color w:val="FFFFFF" w:themeColor="background1"/>
                                <w:sz w:val="12"/>
                                <w:lang w:val="es-E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36B6867C" id="Right Arrow 1641" o:spid="_x0000_s1153" type="#_x0000_t13" style="position:absolute;left:0;text-align:left;margin-left:343.5pt;margin-top:46.2pt;width:19.8pt;height:19.8pt;z-index:2516387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" adj="10800" fillcolor="#00d7bd [3204]" strokecolor="white [3212]" strokeweight=".25pt">
                <v:textbox inset="0,0,0,0">
                  <w:txbxContent>
                    <w:p w14:paraId="15ED8E7F" w14:textId="6D54C14A" w:rsidR="00E64DD2" w:rsidRPr="00752228" w:rsidRDefault="00E64DD2" w:rsidP="00262CC3">
                      <w:pPr>
                        <w:jc w:val="center"/>
                        <w:rPr>
                          <w:b/>
                          <w:color w:val="FFFFFF" w:themeColor="background1"/>
                          <w:sz w:val="12"/>
                          <w:lang w:val="es-ES"/>
                        </w:rPr>
                      </w:pPr>
                      <w:r>
                        <w:rPr>
                          <w:b/>
                          <w:color w:val="FFFFFF" w:themeColor="background1"/>
                          <w:sz w:val="12"/>
                          <w:lang w:val="es-ES"/>
                        </w:rPr>
                        <w:t>5</w:t>
                      </w:r>
                    </w:p>
                  </w:txbxContent>
                </v:textbox>
              </v:shape>
            </w:pict>
          </mc:Fallback>
        </mc:AlternateContent>
      </w:r>
      <w:r>
        <w:rPr>
          <w:noProof/>
        </w:rPr>
        <mc:AlternateContent>
          <mc:Choice Requires="wps">
            <w:drawing>
              <wp:anchor distT="0" distB="0" distL="114300" distR="114300" simplePos="0" relativeHeight="251636736" behindDoc="0" locked="0" layoutInCell="1" allowOverlap="1" wp14:anchorId="2CE9EB03" wp14:editId="1AF1D9FD">
                <wp:simplePos x="0" y="0"/>
                <wp:positionH relativeFrom="margin">
                  <wp:posOffset>5581650</wp:posOffset>
                </wp:positionH>
                <wp:positionV relativeFrom="paragraph">
                  <wp:posOffset>491490</wp:posOffset>
                </wp:positionV>
                <wp:extent cx="251460" cy="251460"/>
                <wp:effectExtent l="0" t="0" r="15240" b="15240"/>
                <wp:wrapNone/>
                <wp:docPr id="21"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04527D8" w14:textId="6F34A275" w:rsidR="00E64DD2" w:rsidRPr="00752228" w:rsidRDefault="00E64DD2" w:rsidP="00262CC3">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2CE9EB03" id="_x0000_s1154" type="#_x0000_t66" style="position:absolute;left:0;text-align:left;margin-left:439.5pt;margin-top:38.7pt;width:19.8pt;height:19.8pt;z-index:25163673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" adj="10800" fillcolor="#00d7bd [3204]" strokecolor="white [3212]" strokeweight=".25pt">
                <v:textbox inset="0,0,0,0">
                  <w:txbxContent>
                    <w:p w14:paraId="204527D8" w14:textId="6F34A275" w:rsidR="00E64DD2" w:rsidRPr="00752228" w:rsidRDefault="00E64DD2" w:rsidP="00262CC3">
                      <w:pPr>
                        <w:jc w:val="center"/>
                        <w:rPr>
                          <w:b/>
                          <w:color w:val="FFFFFF" w:themeColor="background1"/>
                          <w:sz w:val="12"/>
                          <w:lang w:val="es-ES"/>
                        </w:rPr>
                      </w:pPr>
                      <w:r>
                        <w:rPr>
                          <w:b/>
                          <w:color w:val="FFFFFF" w:themeColor="background1"/>
                          <w:sz w:val="12"/>
                          <w:lang w:val="es-ES"/>
                        </w:rPr>
                        <w:t>4</w:t>
                      </w:r>
                    </w:p>
                  </w:txbxContent>
                </v:textbox>
                <w10:wrap anchorx="margin"/>
              </v:shape>
            </w:pict>
          </mc:Fallback>
        </mc:AlternateContent>
      </w:r>
      <w:r>
        <w:rPr>
          <w:noProof/>
        </w:rPr>
        <w:drawing>
          <wp:anchor distT="0" distB="0" distL="114300" distR="114300" simplePos="0" relativeHeight="251634688" behindDoc="0" locked="0" layoutInCell="1" allowOverlap="1" wp14:anchorId="4D694318" wp14:editId="41C4204B">
            <wp:simplePos x="0" y="0"/>
            <wp:positionH relativeFrom="margin">
              <wp:posOffset>-2540</wp:posOffset>
            </wp:positionH>
            <wp:positionV relativeFrom="paragraph">
              <wp:posOffset>256540</wp:posOffset>
            </wp:positionV>
            <wp:extent cx="5731510" cy="799465"/>
            <wp:effectExtent l="0" t="0" r="2540" b="635"/>
            <wp:wrapSquare wrapText="bothSides"/>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3" cstate="print">
                      <a:extLst>
                        <a:ext uri="{28A0092B-C50C-407E-A947-70E740481C1C}">
                          <a14:useLocalDpi xmlns:a14="http://schemas.microsoft.com/office/drawing/2010/main" val="0"/>
                        </a:ext>
                      </a:extLst>
                    </a:blip>
                    <a:stretch>
                      <a:fillRect/>
                    </a:stretch>
                  </pic:blipFill>
                  <pic:spPr>
                    <a:xfrm>
                      <a:off x="0" y="0"/>
                      <a:ext cx="5731510" cy="799465"/>
                    </a:xfrm>
                    <a:prstGeom prst="rect">
                      <a:avLst/>
                    </a:prstGeom>
                  </pic:spPr>
                </pic:pic>
              </a:graphicData>
            </a:graphic>
            <wp14:sizeRelH relativeFrom="page">
              <wp14:pctWidth>0</wp14:pctWidth>
            </wp14:sizeRelH>
            <wp14:sizeRelV relativeFrom="page">
              <wp14:pctHeight>0</wp14:pctHeight>
            </wp14:sizeRelV>
          </wp:anchor>
        </w:drawing>
      </w:r>
      <w:r w:rsidRPr="46D43BCA">
        <w:rPr>
          <w:rFonts w:asciiTheme="minorHAnsi" w:hAnsiTheme="minorHAnsi" w:cstheme="minorBidi"/>
          <w:sz w:val="20"/>
          <w:szCs w:val="20"/>
        </w:rPr>
        <w:t xml:space="preserve">Select </w:t>
      </w:r>
      <w:r w:rsidR="009D7382" w:rsidRPr="46D43BCA">
        <w:rPr>
          <w:rFonts w:asciiTheme="minorHAnsi" w:hAnsiTheme="minorHAnsi" w:cstheme="minorBidi"/>
          <w:b/>
          <w:bCs/>
          <w:sz w:val="20"/>
          <w:szCs w:val="20"/>
        </w:rPr>
        <w:t>Directory Service</w:t>
      </w:r>
      <w:r w:rsidRPr="46D43BCA">
        <w:rPr>
          <w:rFonts w:asciiTheme="minorHAnsi" w:hAnsiTheme="minorHAnsi" w:cstheme="minorBidi"/>
          <w:b/>
          <w:bCs/>
          <w:sz w:val="20"/>
          <w:szCs w:val="20"/>
        </w:rPr>
        <w:t xml:space="preserve"> Update </w:t>
      </w:r>
      <w:r w:rsidRPr="46D43BCA">
        <w:rPr>
          <w:rFonts w:asciiTheme="minorHAnsi" w:hAnsiTheme="minorHAnsi" w:cstheme="minorBidi"/>
          <w:sz w:val="20"/>
          <w:szCs w:val="20"/>
        </w:rPr>
        <w:t xml:space="preserve">from the drop down </w:t>
      </w:r>
      <w:r w:rsidR="004C3F64" w:rsidRPr="46D43BCA">
        <w:rPr>
          <w:rFonts w:asciiTheme="minorHAnsi" w:hAnsiTheme="minorHAnsi" w:cstheme="minorBidi"/>
          <w:sz w:val="20"/>
          <w:szCs w:val="20"/>
        </w:rPr>
        <w:t xml:space="preserve">user actions </w:t>
      </w:r>
      <w:r w:rsidRPr="46D43BCA">
        <w:rPr>
          <w:rFonts w:asciiTheme="minorHAnsi" w:hAnsiTheme="minorHAnsi" w:cstheme="minorBidi"/>
          <w:sz w:val="20"/>
          <w:szCs w:val="20"/>
        </w:rPr>
        <w:t>menu</w:t>
      </w:r>
    </w:p>
    <w:p w14:paraId="484C6644" w14:textId="77777777" w:rsidR="00262CC3" w:rsidRDefault="00262CC3" w:rsidP="00262CC3">
      <w:pPr>
        <w:spacing w:after="120" w:line="360" w:lineRule="auto"/>
        <w:rPr>
          <w:rFonts w:asciiTheme="minorHAnsi" w:hAnsiTheme="minorHAnsi" w:cstheme="minorHAnsi"/>
          <w:sz w:val="20"/>
          <w:szCs w:val="20"/>
        </w:rPr>
      </w:pPr>
    </w:p>
    <w:p w14:paraId="5978DE6E" w14:textId="2CB45FB5" w:rsidR="00575065" w:rsidRPr="00C81F5A" w:rsidRDefault="00262CC3" w:rsidP="004A09C6">
      <w:pPr>
        <w:spacing w:after="120" w:line="360" w:lineRule="auto"/>
        <w:rPr>
          <w:rFonts w:asciiTheme="minorHAnsi" w:hAnsiTheme="minorHAnsi" w:cstheme="minorHAnsi"/>
          <w:sz w:val="20"/>
          <w:szCs w:val="20"/>
        </w:rPr>
      </w:pPr>
      <w:r w:rsidRPr="00C81F5A">
        <w:rPr>
          <w:rFonts w:asciiTheme="minorHAnsi" w:hAnsiTheme="minorHAnsi" w:cstheme="minorHAnsi"/>
          <w:sz w:val="20"/>
          <w:szCs w:val="20"/>
        </w:rPr>
        <w:t xml:space="preserve">On </w:t>
      </w:r>
      <w:r w:rsidR="009D7382">
        <w:rPr>
          <w:rFonts w:asciiTheme="minorHAnsi" w:hAnsiTheme="minorHAnsi" w:cstheme="minorHAnsi"/>
          <w:b/>
          <w:sz w:val="20"/>
          <w:szCs w:val="20"/>
        </w:rPr>
        <w:t>Directory Service</w:t>
      </w:r>
      <w:r w:rsidRPr="00C81F5A">
        <w:rPr>
          <w:rFonts w:asciiTheme="minorHAnsi" w:hAnsiTheme="minorHAnsi" w:cstheme="minorHAnsi"/>
          <w:b/>
          <w:sz w:val="20"/>
          <w:szCs w:val="20"/>
        </w:rPr>
        <w:t xml:space="preserve"> Update</w:t>
      </w:r>
      <w:r w:rsidRPr="00C81F5A">
        <w:rPr>
          <w:rFonts w:asciiTheme="minorHAnsi" w:hAnsiTheme="minorHAnsi" w:cstheme="minorHAnsi"/>
          <w:sz w:val="20"/>
          <w:szCs w:val="20"/>
        </w:rPr>
        <w:t xml:space="preserve"> enter the mandatory fields (*)</w:t>
      </w:r>
      <w:r>
        <w:rPr>
          <w:rFonts w:asciiTheme="minorHAnsi" w:hAnsiTheme="minorHAnsi" w:cstheme="minorHAnsi"/>
          <w:sz w:val="20"/>
          <w:szCs w:val="20"/>
        </w:rPr>
        <w:t>, any notes you want to add,</w:t>
      </w:r>
      <w:r w:rsidRPr="00C81F5A">
        <w:rPr>
          <w:rFonts w:asciiTheme="minorHAnsi" w:hAnsiTheme="minorHAnsi" w:cstheme="minorHAnsi"/>
          <w:sz w:val="20"/>
          <w:szCs w:val="20"/>
        </w:rPr>
        <w:t xml:space="preserve"> and validate your request</w:t>
      </w:r>
      <w:r w:rsidR="004A09C6">
        <w:rPr>
          <w:rFonts w:asciiTheme="minorHAnsi" w:hAnsiTheme="minorHAnsi" w:cstheme="minorHAnsi"/>
          <w:sz w:val="20"/>
          <w:szCs w:val="20"/>
        </w:rPr>
        <w:t>.</w:t>
      </w:r>
    </w:p>
    <w:p w14:paraId="2C53AF4E" w14:textId="0BBB4289" w:rsidR="002A0155" w:rsidRPr="00C81F5A" w:rsidRDefault="00D46729" w:rsidP="007520F9">
      <w:pPr>
        <w:spacing w:after="120" w:line="360" w:lineRule="auto"/>
        <w:jc w:val="both"/>
        <w:rPr>
          <w:rFonts w:asciiTheme="minorHAnsi" w:hAnsiTheme="minorHAnsi" w:cstheme="minorHAnsi"/>
          <w:sz w:val="20"/>
          <w:szCs w:val="20"/>
        </w:rPr>
      </w:pPr>
      <w:r>
        <w:rPr>
          <w:rFonts w:asciiTheme="minorHAnsi" w:hAnsiTheme="minorHAnsi" w:cstheme="minorHAnsi"/>
          <w:noProof/>
          <w:sz w:val="20"/>
          <w:szCs w:val="20"/>
        </w:rPr>
        <mc:AlternateContent>
          <mc:Choice Requires="wpg">
            <w:drawing>
              <wp:anchor distT="0" distB="0" distL="114300" distR="114300" simplePos="0" relativeHeight="251671552" behindDoc="0" locked="0" layoutInCell="1" allowOverlap="1" wp14:anchorId="29F431A6" wp14:editId="1EE76EFB">
                <wp:simplePos x="0" y="0"/>
                <wp:positionH relativeFrom="margin">
                  <wp:align>center</wp:align>
                </wp:positionH>
                <wp:positionV relativeFrom="paragraph">
                  <wp:posOffset>0</wp:posOffset>
                </wp:positionV>
                <wp:extent cx="4762500" cy="6102350"/>
                <wp:effectExtent l="0" t="0" r="0" b="0"/>
                <wp:wrapSquare wrapText="bothSides"/>
                <wp:docPr id="939" name="Group 939"/>
                <wp:cNvGraphicFramePr/>
                <a:graphic xmlns:a="http://schemas.openxmlformats.org/drawingml/2006/main">
                  <a:graphicData uri="http://schemas.microsoft.com/office/word/2010/wordprocessingGroup">
                    <wpg:wgp>
                      <wpg:cNvGrpSpPr/>
                      <wpg:grpSpPr>
                        <a:xfrm>
                          <a:off x="0" y="0"/>
                          <a:ext cx="4762500" cy="6102350"/>
                          <a:chOff x="0" y="0"/>
                          <a:chExt cx="5731510" cy="7282815"/>
                        </a:xfrm>
                      </wpg:grpSpPr>
                      <pic:pic xmlns:pic="http://schemas.openxmlformats.org/drawingml/2006/picture">
                        <pic:nvPicPr>
                          <pic:cNvPr id="937" name="Picture 937"/>
                          <pic:cNvPicPr>
                            <a:picLocks noChangeAspect="1"/>
                          </pic:cNvPicPr>
                        </pic:nvPicPr>
                        <pic:blipFill>
                          <a:blip r:embed="rId174">
                            <a:extLst>
                              <a:ext uri="{28A0092B-C50C-407E-A947-70E740481C1C}">
                                <a14:useLocalDpi xmlns:a14="http://schemas.microsoft.com/office/drawing/2010/main" val="0"/>
                              </a:ext>
                            </a:extLst>
                          </a:blip>
                          <a:stretch>
                            <a:fillRect/>
                          </a:stretch>
                        </pic:blipFill>
                        <pic:spPr>
                          <a:xfrm>
                            <a:off x="0" y="0"/>
                            <a:ext cx="5731510" cy="3794125"/>
                          </a:xfrm>
                          <a:prstGeom prst="rect">
                            <a:avLst/>
                          </a:prstGeom>
                        </pic:spPr>
                      </pic:pic>
                      <pic:pic xmlns:pic="http://schemas.openxmlformats.org/drawingml/2006/picture">
                        <pic:nvPicPr>
                          <pic:cNvPr id="938" name="Picture 938"/>
                          <pic:cNvPicPr>
                            <a:picLocks noChangeAspect="1"/>
                          </pic:cNvPicPr>
                        </pic:nvPicPr>
                        <pic:blipFill rotWithShape="1">
                          <a:blip r:embed="rId175">
                            <a:extLst>
                              <a:ext uri="{28A0092B-C50C-407E-A947-70E740481C1C}">
                                <a14:useLocalDpi xmlns:a14="http://schemas.microsoft.com/office/drawing/2010/main" val="0"/>
                              </a:ext>
                            </a:extLst>
                          </a:blip>
                          <a:srcRect l="332" r="-1"/>
                          <a:stretch/>
                        </pic:blipFill>
                        <pic:spPr bwMode="auto">
                          <a:xfrm>
                            <a:off x="6350" y="3765550"/>
                            <a:ext cx="5725160" cy="351726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15A26151" id="Group 939" o:spid="_x0000_s1026" style="position:absolute;margin-left:0;margin-top:0;width:375pt;height:480.5pt;z-index:251671552;mso-position-horizontal:center;mso-position-horizontal-relative:margin;mso-width-relative:margin;mso-height-relative:margin" coordsize="57315,728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">
                <v:shape id="Picture 937" o:spid="_x0000_s1027" type="#_x0000_t75" style="position:absolute;width:57315;height:379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">
                  <v:imagedata r:id="rId176" o:title=""/>
                </v:shape>
                <v:shape id="Picture 938" o:spid="_x0000_s1028" type="#_x0000_t75" style="position:absolute;left:63;top:37655;width:57252;height:351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">
                  <v:imagedata r:id="rId177" o:title="" cropleft="218f" cropright="-1f"/>
                </v:shape>
                <w10:wrap type="square" anchorx="margin"/>
              </v:group>
            </w:pict>
          </mc:Fallback>
        </mc:AlternateContent>
      </w:r>
    </w:p>
    <w:p w14:paraId="14658C3E" w14:textId="77777777" w:rsidR="003D71BF" w:rsidRDefault="003D71BF" w:rsidP="003118E8">
      <w:pPr>
        <w:spacing w:after="120" w:line="360" w:lineRule="auto"/>
        <w:jc w:val="both"/>
        <w:rPr>
          <w:rFonts w:asciiTheme="minorHAnsi" w:hAnsiTheme="minorHAnsi" w:cstheme="minorHAnsi"/>
          <w:sz w:val="20"/>
          <w:szCs w:val="20"/>
        </w:rPr>
      </w:pPr>
    </w:p>
    <w:p w14:paraId="205DC577" w14:textId="580811B8" w:rsidR="002E5947" w:rsidRPr="00C81F5A" w:rsidRDefault="002E5947" w:rsidP="001A1A4D">
      <w:pPr>
        <w:spacing w:after="120"/>
        <w:jc w:val="center"/>
        <w:rPr>
          <w:rFonts w:asciiTheme="minorHAnsi" w:hAnsiTheme="minorHAnsi" w:cstheme="minorHAnsi"/>
          <w:sz w:val="20"/>
          <w:szCs w:val="20"/>
        </w:rPr>
      </w:pPr>
    </w:p>
    <w:tbl>
      <w:tblPr>
        <w:tblStyle w:val="TableGrid"/>
        <w:tblpPr w:leftFromText="180" w:rightFromText="180" w:vertAnchor="page" w:horzAnchor="margin" w:tblpY="13181"/>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4C3F64" w:rsidRPr="00C81F5A" w14:paraId="60A9C47A" w14:textId="77777777" w:rsidTr="00047F18">
        <w:tc>
          <w:tcPr>
            <w:tcW w:w="846" w:type="dxa"/>
            <w:vAlign w:val="center"/>
          </w:tcPr>
          <w:p w14:paraId="40935EE2" w14:textId="77777777" w:rsidR="004C3F64" w:rsidRPr="00C81F5A" w:rsidRDefault="004C3F64" w:rsidP="004C3F64">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6BE3637F" wp14:editId="2F994E4E">
                  <wp:extent cx="360000" cy="360000"/>
                  <wp:effectExtent l="0" t="0" r="2540" b="2540"/>
                  <wp:docPr id="95"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70ABDA7E" w14:textId="77777777" w:rsidR="004C3F64" w:rsidRPr="00C81F5A" w:rsidRDefault="004C3F64" w:rsidP="00A21E23">
            <w:pPr>
              <w:pStyle w:val="ListParagraph"/>
              <w:numPr>
                <w:ilvl w:val="0"/>
                <w:numId w:val="47"/>
              </w:numPr>
              <w:spacing w:before="60" w:after="60"/>
              <w:rPr>
                <w:rFonts w:asciiTheme="minorHAnsi" w:hAnsiTheme="minorHAnsi" w:cstheme="minorHAnsi"/>
                <w:i/>
                <w:sz w:val="20"/>
                <w:szCs w:val="20"/>
              </w:rPr>
            </w:pPr>
            <w:r>
              <w:rPr>
                <w:rFonts w:asciiTheme="minorHAnsi" w:hAnsiTheme="minorHAnsi" w:cstheme="minorHAnsi"/>
                <w:i/>
                <w:sz w:val="20"/>
                <w:szCs w:val="20"/>
                <w:u w:val="single"/>
              </w:rPr>
              <w:t>Order</w:t>
            </w:r>
            <w:r w:rsidRPr="00C81F5A">
              <w:rPr>
                <w:rFonts w:asciiTheme="minorHAnsi" w:hAnsiTheme="minorHAnsi" w:cstheme="minorHAnsi"/>
                <w:i/>
                <w:sz w:val="20"/>
                <w:szCs w:val="20"/>
                <w:u w:val="single"/>
              </w:rPr>
              <w:t xml:space="preserve"> status</w:t>
            </w:r>
            <w:r w:rsidRPr="00C81F5A">
              <w:rPr>
                <w:rFonts w:asciiTheme="minorHAnsi" w:hAnsiTheme="minorHAnsi" w:cstheme="minorHAnsi"/>
                <w:i/>
                <w:sz w:val="20"/>
                <w:szCs w:val="20"/>
              </w:rPr>
              <w:t xml:space="preserve">: shown as completed after your submission. Please expect some delay between your request and the Directory Service update. </w:t>
            </w:r>
          </w:p>
          <w:p w14:paraId="0BE9FE2D" w14:textId="5CF53DC2" w:rsidR="004C3F64" w:rsidRPr="00C81F5A" w:rsidRDefault="004C3F64" w:rsidP="00A21E23">
            <w:pPr>
              <w:pStyle w:val="ListParagraph"/>
              <w:numPr>
                <w:ilvl w:val="0"/>
                <w:numId w:val="47"/>
              </w:numPr>
              <w:spacing w:before="60" w:after="60"/>
              <w:rPr>
                <w:rFonts w:asciiTheme="minorHAnsi" w:hAnsiTheme="minorHAnsi" w:cstheme="minorHAnsi"/>
                <w:i/>
                <w:sz w:val="20"/>
                <w:szCs w:val="20"/>
              </w:rPr>
            </w:pPr>
            <w:r w:rsidRPr="00C81F5A">
              <w:rPr>
                <w:rFonts w:asciiTheme="minorHAnsi" w:hAnsiTheme="minorHAnsi" w:cstheme="minorHAnsi"/>
                <w:i/>
                <w:sz w:val="20"/>
                <w:szCs w:val="20"/>
                <w:u w:val="single"/>
              </w:rPr>
              <w:t>Allowed characters</w:t>
            </w:r>
            <w:r w:rsidRPr="00C81F5A">
              <w:rPr>
                <w:rFonts w:asciiTheme="minorHAnsi" w:hAnsiTheme="minorHAnsi" w:cstheme="minorHAnsi"/>
                <w:i/>
                <w:sz w:val="20"/>
                <w:szCs w:val="20"/>
              </w:rPr>
              <w:t>: please check</w:t>
            </w:r>
            <w:r>
              <w:rPr>
                <w:rFonts w:asciiTheme="minorHAnsi" w:hAnsiTheme="minorHAnsi" w:cstheme="minorHAnsi"/>
                <w:i/>
                <w:color w:val="00D7BD" w:themeColor="accent1"/>
                <w:sz w:val="20"/>
                <w:szCs w:val="20"/>
              </w:rPr>
              <w:t xml:space="preserve"> </w:t>
            </w:r>
            <w:r>
              <w:rPr>
                <w:rFonts w:asciiTheme="minorHAnsi" w:hAnsiTheme="minorHAnsi" w:cstheme="minorHAnsi"/>
                <w:i/>
                <w:color w:val="00D7BD" w:themeColor="accent1"/>
                <w:sz w:val="20"/>
                <w:szCs w:val="20"/>
              </w:rPr>
              <w:fldChar w:fldCharType="begin"/>
            </w:r>
            <w:r>
              <w:rPr>
                <w:rFonts w:asciiTheme="minorHAnsi" w:hAnsiTheme="minorHAnsi" w:cstheme="minorHAnsi"/>
                <w:i/>
                <w:color w:val="00D7BD" w:themeColor="accent1"/>
                <w:sz w:val="20"/>
                <w:szCs w:val="20"/>
              </w:rPr>
              <w:instrText xml:space="preserve"> REF _Ref62404210 \r \h </w:instrText>
            </w:r>
            <w:r>
              <w:rPr>
                <w:rFonts w:asciiTheme="minorHAnsi" w:hAnsiTheme="minorHAnsi" w:cstheme="minorHAnsi"/>
                <w:i/>
                <w:color w:val="00D7BD" w:themeColor="accent1"/>
                <w:sz w:val="20"/>
                <w:szCs w:val="20"/>
              </w:rPr>
            </w:r>
            <w:r>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Pr>
                <w:rFonts w:asciiTheme="minorHAnsi" w:hAnsiTheme="minorHAnsi" w:cstheme="minorHAnsi"/>
                <w:i/>
                <w:color w:val="00D7BD" w:themeColor="accent1"/>
                <w:sz w:val="20"/>
                <w:szCs w:val="20"/>
              </w:rPr>
              <w:fldChar w:fldCharType="end"/>
            </w:r>
            <w:r w:rsidRPr="00C81F5A">
              <w:rPr>
                <w:rFonts w:asciiTheme="minorHAnsi" w:hAnsiTheme="minorHAnsi" w:cstheme="minorHAnsi"/>
                <w:i/>
                <w:sz w:val="20"/>
                <w:szCs w:val="20"/>
              </w:rPr>
              <w:t>.</w:t>
            </w:r>
          </w:p>
          <w:p w14:paraId="2AC8B521" w14:textId="433EB013" w:rsidR="004C3F64" w:rsidRPr="00C81F5A" w:rsidRDefault="004C3F64" w:rsidP="00A21E23">
            <w:pPr>
              <w:pStyle w:val="ListParagraph"/>
              <w:numPr>
                <w:ilvl w:val="0"/>
                <w:numId w:val="47"/>
              </w:numPr>
              <w:spacing w:before="60" w:after="60"/>
              <w:rPr>
                <w:rFonts w:asciiTheme="minorHAnsi" w:hAnsiTheme="minorHAnsi" w:cstheme="minorHAnsi"/>
                <w:i/>
                <w:sz w:val="20"/>
                <w:szCs w:val="20"/>
              </w:rPr>
            </w:pPr>
            <w:r w:rsidRPr="00C81F5A">
              <w:rPr>
                <w:rFonts w:asciiTheme="minorHAnsi" w:hAnsiTheme="minorHAnsi" w:cstheme="minorHAnsi"/>
                <w:i/>
                <w:sz w:val="20"/>
                <w:szCs w:val="20"/>
              </w:rPr>
              <w:t xml:space="preserve">Please check </w:t>
            </w:r>
            <w:r w:rsidRPr="000349EC">
              <w:rPr>
                <w:rFonts w:asciiTheme="minorHAnsi" w:hAnsiTheme="minorHAnsi" w:cstheme="minorHAnsi"/>
                <w:i/>
                <w:color w:val="00D7BD" w:themeColor="accent1"/>
                <w:sz w:val="20"/>
                <w:szCs w:val="20"/>
              </w:rPr>
              <w:fldChar w:fldCharType="begin"/>
            </w:r>
            <w:r w:rsidRPr="000349EC">
              <w:rPr>
                <w:rFonts w:asciiTheme="minorHAnsi" w:hAnsiTheme="minorHAnsi" w:cstheme="minorHAnsi"/>
                <w:i/>
                <w:color w:val="00D7BD" w:themeColor="accent1"/>
                <w:sz w:val="20"/>
                <w:szCs w:val="20"/>
              </w:rPr>
              <w:instrText xml:space="preserve"> REF _Ref62404221 \r \h </w:instrText>
            </w:r>
            <w:r w:rsidRPr="000349EC">
              <w:rPr>
                <w:rFonts w:asciiTheme="minorHAnsi" w:hAnsiTheme="minorHAnsi" w:cstheme="minorHAnsi"/>
                <w:i/>
                <w:color w:val="00D7BD" w:themeColor="accent1"/>
                <w:sz w:val="20"/>
                <w:szCs w:val="20"/>
              </w:rPr>
            </w:r>
            <w:r w:rsidRPr="000349E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A</w:t>
            </w:r>
            <w:r w:rsidRPr="000349EC">
              <w:rPr>
                <w:rFonts w:asciiTheme="minorHAnsi" w:hAnsiTheme="minorHAnsi" w:cstheme="minorHAnsi"/>
                <w:i/>
                <w:color w:val="00D7BD" w:themeColor="accent1"/>
                <w:sz w:val="20"/>
                <w:szCs w:val="20"/>
              </w:rPr>
              <w:fldChar w:fldCharType="end"/>
            </w:r>
            <w:r>
              <w:rPr>
                <w:rFonts w:asciiTheme="minorHAnsi" w:hAnsiTheme="minorHAnsi" w:cstheme="minorHAnsi"/>
                <w:i/>
                <w:sz w:val="20"/>
                <w:szCs w:val="20"/>
              </w:rPr>
              <w:t xml:space="preserve"> </w:t>
            </w:r>
            <w:r w:rsidRPr="00C81F5A">
              <w:rPr>
                <w:rFonts w:asciiTheme="minorHAnsi" w:hAnsiTheme="minorHAnsi" w:cstheme="minorHAnsi"/>
                <w:i/>
                <w:sz w:val="20"/>
                <w:szCs w:val="20"/>
              </w:rPr>
              <w:t xml:space="preserve">for complete information about Directory Service </w:t>
            </w:r>
            <w:r>
              <w:rPr>
                <w:rFonts w:asciiTheme="minorHAnsi" w:hAnsiTheme="minorHAnsi" w:cstheme="minorHAnsi"/>
                <w:i/>
                <w:sz w:val="20"/>
                <w:szCs w:val="20"/>
              </w:rPr>
              <w:t>u</w:t>
            </w:r>
            <w:r w:rsidRPr="00C81F5A">
              <w:rPr>
                <w:rFonts w:asciiTheme="minorHAnsi" w:hAnsiTheme="minorHAnsi" w:cstheme="minorHAnsi"/>
                <w:i/>
                <w:sz w:val="20"/>
                <w:szCs w:val="20"/>
              </w:rPr>
              <w:t>pdate</w:t>
            </w:r>
            <w:r>
              <w:rPr>
                <w:rFonts w:asciiTheme="minorHAnsi" w:hAnsiTheme="minorHAnsi" w:cstheme="minorHAnsi"/>
                <w:i/>
                <w:sz w:val="20"/>
                <w:szCs w:val="20"/>
              </w:rPr>
              <w:t>s</w:t>
            </w:r>
            <w:r w:rsidRPr="00C81F5A">
              <w:rPr>
                <w:rFonts w:asciiTheme="minorHAnsi" w:hAnsiTheme="minorHAnsi" w:cstheme="minorHAnsi"/>
                <w:i/>
                <w:sz w:val="20"/>
                <w:szCs w:val="20"/>
              </w:rPr>
              <w:t>.</w:t>
            </w:r>
          </w:p>
          <w:p w14:paraId="70D96FFA" w14:textId="2AC709CC" w:rsidR="004C3F64" w:rsidRPr="00C81F5A" w:rsidRDefault="004C3F64" w:rsidP="00A21E23">
            <w:pPr>
              <w:pStyle w:val="ListParagraph"/>
              <w:numPr>
                <w:ilvl w:val="0"/>
                <w:numId w:val="47"/>
              </w:numPr>
              <w:spacing w:before="60" w:after="60"/>
              <w:rPr>
                <w:rFonts w:asciiTheme="minorHAnsi" w:hAnsiTheme="minorHAnsi" w:cstheme="minorHAnsi"/>
                <w:b/>
                <w:i/>
                <w:sz w:val="20"/>
                <w:szCs w:val="20"/>
              </w:rPr>
            </w:pPr>
            <w:r w:rsidRPr="00C81F5A">
              <w:rPr>
                <w:rFonts w:asciiTheme="minorHAnsi" w:hAnsiTheme="minorHAnsi" w:cstheme="minorHAnsi"/>
                <w:i/>
                <w:sz w:val="20"/>
                <w:szCs w:val="20"/>
              </w:rPr>
              <w:t xml:space="preserve">Please check </w:t>
            </w:r>
            <w:r w:rsidRPr="000349EC">
              <w:rPr>
                <w:rFonts w:asciiTheme="minorHAnsi" w:hAnsiTheme="minorHAnsi" w:cstheme="minorHAnsi"/>
                <w:i/>
                <w:color w:val="00D7BD" w:themeColor="accent1"/>
                <w:sz w:val="20"/>
                <w:szCs w:val="20"/>
              </w:rPr>
              <w:fldChar w:fldCharType="begin"/>
            </w:r>
            <w:r w:rsidRPr="000349EC">
              <w:rPr>
                <w:rFonts w:asciiTheme="minorHAnsi" w:hAnsiTheme="minorHAnsi" w:cstheme="minorHAnsi"/>
                <w:i/>
                <w:color w:val="00D7BD" w:themeColor="accent1"/>
                <w:sz w:val="20"/>
                <w:szCs w:val="20"/>
              </w:rPr>
              <w:instrText xml:space="preserve"> REF _Ref491770117 \r \h </w:instrText>
            </w:r>
            <w:r w:rsidRPr="000349EC">
              <w:rPr>
                <w:rFonts w:asciiTheme="minorHAnsi" w:hAnsiTheme="minorHAnsi" w:cstheme="minorHAnsi"/>
                <w:i/>
                <w:color w:val="00D7BD" w:themeColor="accent1"/>
                <w:sz w:val="20"/>
                <w:szCs w:val="20"/>
              </w:rPr>
            </w:r>
            <w:r w:rsidRPr="000349EC">
              <w:rPr>
                <w:rFonts w:asciiTheme="minorHAnsi" w:hAnsiTheme="minorHAnsi" w:cstheme="minorHAnsi"/>
                <w:i/>
                <w:color w:val="00D7BD" w:themeColor="accent1"/>
                <w:sz w:val="20"/>
                <w:szCs w:val="20"/>
              </w:rPr>
              <w:fldChar w:fldCharType="separate"/>
            </w:r>
            <w:r w:rsidR="00A11204">
              <w:rPr>
                <w:rFonts w:asciiTheme="minorHAnsi" w:hAnsiTheme="minorHAnsi" w:cstheme="minorHAnsi"/>
                <w:i/>
                <w:color w:val="00D7BD" w:themeColor="accent1"/>
                <w:sz w:val="20"/>
                <w:szCs w:val="20"/>
              </w:rPr>
              <w:t>APPENDIX B</w:t>
            </w:r>
            <w:r w:rsidRPr="000349EC">
              <w:rPr>
                <w:rFonts w:asciiTheme="minorHAnsi" w:hAnsiTheme="minorHAnsi" w:cstheme="minorHAnsi"/>
                <w:i/>
                <w:color w:val="00D7BD" w:themeColor="accent1"/>
                <w:sz w:val="20"/>
                <w:szCs w:val="20"/>
              </w:rPr>
              <w:fldChar w:fldCharType="end"/>
            </w:r>
            <w:r>
              <w:rPr>
                <w:rFonts w:asciiTheme="minorHAnsi" w:hAnsiTheme="minorHAnsi" w:cstheme="minorHAnsi"/>
                <w:i/>
                <w:sz w:val="20"/>
                <w:szCs w:val="20"/>
              </w:rPr>
              <w:t xml:space="preserve"> </w:t>
            </w:r>
            <w:r w:rsidRPr="00C81F5A">
              <w:rPr>
                <w:rFonts w:asciiTheme="minorHAnsi" w:hAnsiTheme="minorHAnsi" w:cstheme="minorHAnsi"/>
                <w:i/>
                <w:sz w:val="20"/>
                <w:szCs w:val="20"/>
              </w:rPr>
              <w:t>for country codes.</w:t>
            </w:r>
          </w:p>
        </w:tc>
      </w:tr>
    </w:tbl>
    <w:p w14:paraId="4825A93F" w14:textId="47E20E3A" w:rsidR="00583452" w:rsidRPr="00C81F5A" w:rsidRDefault="00583452" w:rsidP="003D71BF">
      <w:pPr>
        <w:spacing w:after="120" w:line="360" w:lineRule="auto"/>
        <w:jc w:val="both"/>
        <w:rPr>
          <w:rFonts w:asciiTheme="minorHAnsi" w:hAnsiTheme="minorHAnsi" w:cstheme="minorHAnsi"/>
          <w:sz w:val="20"/>
          <w:szCs w:val="20"/>
        </w:rPr>
      </w:pPr>
    </w:p>
    <w:p w14:paraId="02D129DD" w14:textId="5C92DAC6" w:rsidR="00903CBB" w:rsidRDefault="00D02B45" w:rsidP="00943FE7">
      <w:pPr>
        <w:pStyle w:val="Heading1"/>
        <w:keepNext w:val="0"/>
        <w:keepLines w:val="0"/>
        <w:pageBreakBefore/>
        <w:numPr>
          <w:ilvl w:val="0"/>
          <w:numId w:val="95"/>
        </w:numPr>
        <w:spacing w:after="120" w:line="360" w:lineRule="auto"/>
        <w:ind w:left="360" w:hanging="360"/>
        <w:jc w:val="both"/>
        <w:rPr>
          <w:rFonts w:asciiTheme="minorHAnsi" w:hAnsiTheme="minorHAnsi" w:cstheme="minorHAnsi"/>
          <w:b/>
          <w:sz w:val="36"/>
          <w:szCs w:val="32"/>
        </w:rPr>
      </w:pPr>
      <w:bookmarkStart w:id="180" w:name="_Toc61941513"/>
      <w:bookmarkStart w:id="181" w:name="_Toc62404421"/>
      <w:bookmarkStart w:id="182" w:name="_Toc62411051"/>
      <w:bookmarkStart w:id="183" w:name="_Toc61941517"/>
      <w:bookmarkStart w:id="184" w:name="_Toc62404425"/>
      <w:bookmarkStart w:id="185" w:name="_Toc62411055"/>
      <w:bookmarkStart w:id="186" w:name="_Toc61941518"/>
      <w:bookmarkStart w:id="187" w:name="_Toc62404426"/>
      <w:bookmarkStart w:id="188" w:name="_Toc62411056"/>
      <w:bookmarkStart w:id="189" w:name="_Toc61941519"/>
      <w:bookmarkStart w:id="190" w:name="_Toc62404427"/>
      <w:bookmarkStart w:id="191" w:name="_Toc62411057"/>
      <w:bookmarkStart w:id="192" w:name="_Toc61941520"/>
      <w:bookmarkStart w:id="193" w:name="_Toc62404428"/>
      <w:bookmarkStart w:id="194" w:name="_Toc62411058"/>
      <w:bookmarkStart w:id="195" w:name="_Toc61941521"/>
      <w:bookmarkStart w:id="196" w:name="_Toc62404429"/>
      <w:bookmarkStart w:id="197" w:name="_Toc62411059"/>
      <w:bookmarkStart w:id="198" w:name="_Toc61941522"/>
      <w:bookmarkStart w:id="199" w:name="_Toc62404430"/>
      <w:bookmarkStart w:id="200" w:name="_Toc62411060"/>
      <w:bookmarkStart w:id="201" w:name="_Toc61941523"/>
      <w:bookmarkStart w:id="202" w:name="_Toc62404431"/>
      <w:bookmarkStart w:id="203" w:name="_Toc62411061"/>
      <w:bookmarkStart w:id="204" w:name="_Toc61941524"/>
      <w:bookmarkStart w:id="205" w:name="_Toc62404432"/>
      <w:bookmarkStart w:id="206" w:name="_Toc62411062"/>
      <w:bookmarkStart w:id="207" w:name="_Toc61941525"/>
      <w:bookmarkStart w:id="208" w:name="_Toc62404433"/>
      <w:bookmarkStart w:id="209" w:name="_Toc62411063"/>
      <w:bookmarkStart w:id="210" w:name="_Toc61941526"/>
      <w:bookmarkStart w:id="211" w:name="_Toc62404434"/>
      <w:bookmarkStart w:id="212" w:name="_Toc62411064"/>
      <w:bookmarkStart w:id="213" w:name="_Toc61941527"/>
      <w:bookmarkStart w:id="214" w:name="_Toc62404435"/>
      <w:bookmarkStart w:id="215" w:name="_Toc62411065"/>
      <w:bookmarkStart w:id="216" w:name="_Toc61941528"/>
      <w:bookmarkStart w:id="217" w:name="_Toc62404436"/>
      <w:bookmarkStart w:id="218" w:name="_Toc62411066"/>
      <w:bookmarkStart w:id="219" w:name="_Toc61941529"/>
      <w:bookmarkStart w:id="220" w:name="_Toc62404437"/>
      <w:bookmarkStart w:id="221" w:name="_Toc62411067"/>
      <w:bookmarkStart w:id="222" w:name="_Toc61941530"/>
      <w:bookmarkStart w:id="223" w:name="_Toc62404438"/>
      <w:bookmarkStart w:id="224" w:name="_Toc62411068"/>
      <w:bookmarkStart w:id="225" w:name="_Toc61941531"/>
      <w:bookmarkStart w:id="226" w:name="_Toc62404439"/>
      <w:bookmarkStart w:id="227" w:name="_Toc62411069"/>
      <w:bookmarkStart w:id="228" w:name="_Toc61941532"/>
      <w:bookmarkStart w:id="229" w:name="_Toc62404440"/>
      <w:bookmarkStart w:id="230" w:name="_Toc62411070"/>
      <w:bookmarkStart w:id="231" w:name="_Toc61941536"/>
      <w:bookmarkStart w:id="232" w:name="_Toc62404444"/>
      <w:bookmarkStart w:id="233" w:name="_Toc62411074"/>
      <w:bookmarkStart w:id="234" w:name="_Toc61941537"/>
      <w:bookmarkStart w:id="235" w:name="_Toc62404445"/>
      <w:bookmarkStart w:id="236" w:name="_Toc62411075"/>
      <w:bookmarkStart w:id="237" w:name="_Toc61941538"/>
      <w:bookmarkStart w:id="238" w:name="_Toc62404446"/>
      <w:bookmarkStart w:id="239" w:name="_Toc62411076"/>
      <w:bookmarkStart w:id="240" w:name="_Toc61941539"/>
      <w:bookmarkStart w:id="241" w:name="_Toc62404447"/>
      <w:bookmarkStart w:id="242" w:name="_Toc62411077"/>
      <w:bookmarkStart w:id="243" w:name="_Toc61941616"/>
      <w:bookmarkStart w:id="244" w:name="_Toc62404524"/>
      <w:bookmarkStart w:id="245" w:name="_Toc62411154"/>
      <w:bookmarkStart w:id="246" w:name="_Toc61941620"/>
      <w:bookmarkStart w:id="247" w:name="_Toc62404528"/>
      <w:bookmarkStart w:id="248" w:name="_Toc62411158"/>
      <w:bookmarkStart w:id="249" w:name="_Toc61941621"/>
      <w:bookmarkStart w:id="250" w:name="_Toc62404529"/>
      <w:bookmarkStart w:id="251" w:name="_Toc62411159"/>
      <w:bookmarkStart w:id="252" w:name="_Toc197505707"/>
      <w:bookmarkEnd w:id="164"/>
      <w:bookmarkEnd w:id="165"/>
      <w:bookmarkEnd w:id="166"/>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r>
        <w:rPr>
          <w:rFonts w:asciiTheme="minorHAnsi" w:hAnsiTheme="minorHAnsi" w:cstheme="minorHAnsi"/>
          <w:b/>
          <w:sz w:val="36"/>
          <w:szCs w:val="32"/>
        </w:rPr>
        <w:t xml:space="preserve">Colt </w:t>
      </w:r>
      <w:r w:rsidR="00236253">
        <w:rPr>
          <w:rFonts w:asciiTheme="minorHAnsi" w:hAnsiTheme="minorHAnsi" w:cstheme="minorHAnsi"/>
          <w:b/>
          <w:sz w:val="36"/>
          <w:szCs w:val="32"/>
        </w:rPr>
        <w:t>Migrations</w:t>
      </w:r>
      <w:bookmarkEnd w:id="252"/>
    </w:p>
    <w:p w14:paraId="07FA610C" w14:textId="3BAB16C1" w:rsidR="00EE1AEE" w:rsidRPr="00EE1AEE" w:rsidRDefault="00EE1AEE" w:rsidP="00EE1AEE">
      <w:pPr>
        <w:rPr>
          <w:rFonts w:asciiTheme="minorHAnsi" w:hAnsiTheme="minorHAnsi" w:cstheme="minorHAnsi"/>
          <w:sz w:val="20"/>
          <w:szCs w:val="20"/>
          <w:lang w:val="en-GB"/>
        </w:rPr>
      </w:pPr>
      <w:r w:rsidRPr="00EE1AEE">
        <w:rPr>
          <w:rFonts w:asciiTheme="minorHAnsi" w:hAnsiTheme="minorHAnsi" w:cstheme="minorHAnsi"/>
          <w:sz w:val="20"/>
          <w:szCs w:val="20"/>
          <w:lang w:val="en-GB"/>
        </w:rPr>
        <w:t>There are 2 different methods to migrate numbers which are already activated or ported-in to Colt’s network, to you.  They are:</w:t>
      </w:r>
    </w:p>
    <w:p w14:paraId="62B80AB6" w14:textId="4DB2BD89" w:rsidR="0027006D" w:rsidRDefault="00EE1AEE" w:rsidP="00943FE7">
      <w:pPr>
        <w:numPr>
          <w:ilvl w:val="0"/>
          <w:numId w:val="97"/>
        </w:numPr>
        <w:rPr>
          <w:rFonts w:asciiTheme="minorHAnsi" w:hAnsiTheme="minorHAnsi" w:cstheme="minorHAnsi"/>
          <w:sz w:val="20"/>
          <w:szCs w:val="20"/>
          <w:lang w:val="en-GB"/>
        </w:rPr>
      </w:pPr>
      <w:r w:rsidRPr="00EE1AEE">
        <w:rPr>
          <w:rFonts w:asciiTheme="minorHAnsi" w:hAnsiTheme="minorHAnsi" w:cstheme="minorHAnsi"/>
          <w:sz w:val="20"/>
          <w:szCs w:val="20"/>
          <w:lang w:val="en-GB"/>
        </w:rPr>
        <w:t>Number Migrate-In/Out – only for use for migrating numbers &amp; traffic from one of your service profiles to another of your service profiles in the same country and within your reseller domain, or for pre-approved mergers &amp; acquisitions of resellers who both have Colt Number Hosting in all countries except the Netherlands</w:t>
      </w:r>
    </w:p>
    <w:p w14:paraId="6F68A048" w14:textId="1BD9EDA8" w:rsidR="0027006D" w:rsidRDefault="0027006D" w:rsidP="0027006D">
      <w:pPr>
        <w:ind w:left="828"/>
        <w:rPr>
          <w:rFonts w:asciiTheme="minorHAnsi" w:hAnsiTheme="minorHAnsi" w:cstheme="minorHAnsi"/>
          <w:sz w:val="20"/>
          <w:szCs w:val="20"/>
          <w:lang w:val="en-GB"/>
        </w:rPr>
      </w:pPr>
    </w:p>
    <w:p w14:paraId="127F177B" w14:textId="52C8FAF0" w:rsidR="0027006D" w:rsidRPr="0027006D" w:rsidRDefault="0027006D" w:rsidP="0027006D">
      <w:pPr>
        <w:rPr>
          <w:rFonts w:asciiTheme="minorHAnsi" w:hAnsiTheme="minorHAnsi" w:cstheme="minorHAnsi"/>
          <w:sz w:val="20"/>
          <w:szCs w:val="20"/>
          <w:lang w:val="en-GB"/>
        </w:rPr>
      </w:pPr>
      <w:r>
        <w:rPr>
          <w:rFonts w:asciiTheme="minorHAnsi" w:hAnsiTheme="minorHAnsi" w:cstheme="minorHAnsi"/>
          <w:sz w:val="20"/>
          <w:szCs w:val="20"/>
          <w:lang w:val="en-GB"/>
        </w:rPr>
        <w:t>Migrations using Migrate-In/Out flow</w:t>
      </w:r>
    </w:p>
    <w:tbl>
      <w:tblPr>
        <w:tblpPr w:leftFromText="180" w:rightFromText="180" w:vertAnchor="text" w:horzAnchor="margin" w:tblpY="54"/>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tblBorders>
        <w:tblCellMar>
          <w:top w:w="28" w:type="dxa"/>
          <w:left w:w="57" w:type="dxa"/>
          <w:bottom w:w="28" w:type="dxa"/>
          <w:right w:w="57" w:type="dxa"/>
        </w:tblCellMar>
        <w:tblLook w:val="04A0" w:firstRow="1" w:lastRow="0" w:firstColumn="1" w:lastColumn="0" w:noHBand="0" w:noVBand="1"/>
      </w:tblPr>
      <w:tblGrid>
        <w:gridCol w:w="845"/>
        <w:gridCol w:w="8114"/>
      </w:tblGrid>
      <w:tr w:rsidR="0027006D" w:rsidRPr="00C81F5A" w14:paraId="066FC52A" w14:textId="77777777" w:rsidTr="0027006D">
        <w:tc>
          <w:tcPr>
            <w:tcW w:w="845" w:type="dxa"/>
            <w:vAlign w:val="center"/>
          </w:tcPr>
          <w:p w14:paraId="1E9B950E" w14:textId="77777777" w:rsidR="0027006D" w:rsidRPr="00EE1AEE" w:rsidRDefault="0027006D" w:rsidP="0027006D">
            <w:pPr>
              <w:spacing w:before="60" w:after="60"/>
              <w:rPr>
                <w:rFonts w:asciiTheme="minorHAnsi" w:hAnsiTheme="minorHAnsi" w:cstheme="minorHAnsi"/>
                <w:i/>
                <w:sz w:val="20"/>
                <w:szCs w:val="20"/>
              </w:rPr>
            </w:pPr>
            <w:r w:rsidRPr="00EE1AEE">
              <w:rPr>
                <w:noProof/>
              </w:rPr>
              <w:drawing>
                <wp:inline distT="0" distB="0" distL="0" distR="0" wp14:anchorId="08EB9BBA" wp14:editId="51C1DC47">
                  <wp:extent cx="360000" cy="360000"/>
                  <wp:effectExtent l="0" t="0" r="2540" b="2540"/>
                  <wp:docPr id="56" name="Picture 5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14" w:type="dxa"/>
            <w:vAlign w:val="center"/>
          </w:tcPr>
          <w:p w14:paraId="51B20803" w14:textId="77777777" w:rsidR="0027006D" w:rsidRPr="00EE1AEE" w:rsidRDefault="0027006D" w:rsidP="0027006D">
            <w:pPr>
              <w:spacing w:before="60" w:after="60"/>
              <w:rPr>
                <w:rFonts w:asciiTheme="minorHAnsi" w:hAnsiTheme="minorHAnsi" w:cstheme="minorHAnsi"/>
                <w:i/>
                <w:sz w:val="20"/>
                <w:szCs w:val="20"/>
              </w:rPr>
            </w:pPr>
            <w:r w:rsidRPr="00EE1AEE">
              <w:rPr>
                <w:rFonts w:asciiTheme="minorHAnsi" w:hAnsiTheme="minorHAnsi" w:cstheme="minorHAnsi"/>
                <w:i/>
                <w:sz w:val="20"/>
                <w:szCs w:val="20"/>
              </w:rPr>
              <w:t>Enables you to migrate traffic from one of your service profiles to another both inter- &amp; intra-domain using new Migrate-In and Migrate-out flows</w:t>
            </w:r>
          </w:p>
          <w:p w14:paraId="35EA3155" w14:textId="77777777" w:rsidR="0027006D" w:rsidRPr="00EE1AEE" w:rsidRDefault="0027006D" w:rsidP="0027006D">
            <w:pPr>
              <w:spacing w:before="60" w:after="60"/>
              <w:rPr>
                <w:rFonts w:asciiTheme="minorHAnsi" w:hAnsiTheme="minorHAnsi" w:cstheme="minorHAnsi"/>
                <w:i/>
                <w:sz w:val="20"/>
                <w:szCs w:val="20"/>
              </w:rPr>
            </w:pPr>
            <w:r w:rsidRPr="00EE1AEE">
              <w:rPr>
                <w:rFonts w:asciiTheme="minorHAnsi" w:hAnsiTheme="minorHAnsi" w:cstheme="minorHAnsi"/>
                <w:i/>
                <w:sz w:val="20"/>
                <w:szCs w:val="20"/>
              </w:rPr>
              <w:t>This process supports the following number types:</w:t>
            </w:r>
          </w:p>
          <w:p w14:paraId="74736656" w14:textId="77777777" w:rsidR="0027006D" w:rsidRPr="00EE1AEE" w:rsidRDefault="0027006D" w:rsidP="0027006D">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Colt owned numbers</w:t>
            </w:r>
          </w:p>
          <w:p w14:paraId="0A29F6FE" w14:textId="77777777" w:rsidR="0027006D" w:rsidRPr="00EE1AEE" w:rsidRDefault="0027006D" w:rsidP="0027006D">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Ported-in numbers</w:t>
            </w:r>
          </w:p>
          <w:p w14:paraId="06F52A98" w14:textId="1BFB623B" w:rsidR="0027006D" w:rsidRPr="00EE1AEE" w:rsidRDefault="0027006D" w:rsidP="0027006D">
            <w:pPr>
              <w:spacing w:before="60" w:after="60"/>
              <w:rPr>
                <w:rFonts w:asciiTheme="minorHAnsi" w:hAnsiTheme="minorHAnsi" w:cstheme="minorHAnsi"/>
                <w:i/>
                <w:sz w:val="20"/>
                <w:szCs w:val="20"/>
              </w:rPr>
            </w:pPr>
            <w:r w:rsidRPr="00EE1AEE">
              <w:rPr>
                <w:rFonts w:asciiTheme="minorHAnsi" w:hAnsiTheme="minorHAnsi" w:cstheme="minorHAnsi"/>
                <w:i/>
                <w:sz w:val="20"/>
                <w:szCs w:val="20"/>
              </w:rPr>
              <w:t>All 20 Colt countries are in scope except the Netherlands.</w:t>
            </w:r>
          </w:p>
        </w:tc>
      </w:tr>
    </w:tbl>
    <w:p w14:paraId="54A75634" w14:textId="77777777" w:rsidR="00EE1AEE" w:rsidRPr="00EA78EA" w:rsidRDefault="00EE1AEE" w:rsidP="00EE1AEE">
      <w:pPr>
        <w:ind w:left="828"/>
        <w:rPr>
          <w:rFonts w:asciiTheme="minorHAnsi" w:hAnsiTheme="minorHAnsi" w:cstheme="minorHAnsi"/>
          <w:sz w:val="20"/>
          <w:szCs w:val="20"/>
        </w:rPr>
      </w:pPr>
    </w:p>
    <w:p w14:paraId="158C0C3E" w14:textId="29A9055D" w:rsidR="00EE1AEE" w:rsidRDefault="00EE1AEE" w:rsidP="00943FE7">
      <w:pPr>
        <w:numPr>
          <w:ilvl w:val="0"/>
          <w:numId w:val="97"/>
        </w:numPr>
        <w:rPr>
          <w:rFonts w:asciiTheme="minorHAnsi" w:hAnsiTheme="minorHAnsi" w:cstheme="minorHAnsi"/>
          <w:sz w:val="20"/>
          <w:szCs w:val="20"/>
          <w:lang w:val="en-GB"/>
        </w:rPr>
      </w:pPr>
      <w:r w:rsidRPr="00EE1AEE">
        <w:rPr>
          <w:rFonts w:asciiTheme="minorHAnsi" w:hAnsiTheme="minorHAnsi" w:cstheme="minorHAnsi"/>
          <w:sz w:val="20"/>
          <w:szCs w:val="20"/>
          <w:lang w:val="en-GB"/>
        </w:rPr>
        <w:t>Port-in/out – for use in the Netherlands &amp; France and for all other scenarios, e.g. from other Colt Voice products to Number Hosting in all countries</w:t>
      </w:r>
    </w:p>
    <w:p w14:paraId="543F7948" w14:textId="221C9759" w:rsidR="0027006D" w:rsidRDefault="0027006D" w:rsidP="0027006D">
      <w:pPr>
        <w:rPr>
          <w:rFonts w:asciiTheme="minorHAnsi" w:hAnsiTheme="minorHAnsi" w:cstheme="minorHAnsi"/>
          <w:sz w:val="20"/>
          <w:szCs w:val="20"/>
          <w:lang w:val="en-GB"/>
        </w:rPr>
      </w:pPr>
    </w:p>
    <w:p w14:paraId="77B1B6E9" w14:textId="1FE72489" w:rsidR="0027006D" w:rsidRDefault="0027006D" w:rsidP="0027006D">
      <w:pPr>
        <w:rPr>
          <w:rFonts w:asciiTheme="minorHAnsi" w:hAnsiTheme="minorHAnsi" w:cstheme="minorHAnsi"/>
          <w:sz w:val="20"/>
          <w:szCs w:val="20"/>
          <w:lang w:val="en-GB"/>
        </w:rPr>
      </w:pPr>
      <w:r>
        <w:rPr>
          <w:rFonts w:asciiTheme="minorHAnsi" w:hAnsiTheme="minorHAnsi" w:cstheme="minorHAnsi"/>
          <w:sz w:val="20"/>
          <w:szCs w:val="20"/>
          <w:lang w:val="en-GB"/>
        </w:rPr>
        <w:t>Migrations using Port-in/out flow</w:t>
      </w:r>
    </w:p>
    <w:tbl>
      <w:tblPr>
        <w:tblpPr w:leftFromText="180" w:rightFromText="180" w:vertAnchor="text" w:horzAnchor="margin" w:tblpY="54"/>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tblBorders>
        <w:tblCellMar>
          <w:top w:w="28" w:type="dxa"/>
          <w:left w:w="57" w:type="dxa"/>
          <w:bottom w:w="28" w:type="dxa"/>
          <w:right w:w="57" w:type="dxa"/>
        </w:tblCellMar>
        <w:tblLook w:val="04A0" w:firstRow="1" w:lastRow="0" w:firstColumn="1" w:lastColumn="0" w:noHBand="0" w:noVBand="1"/>
      </w:tblPr>
      <w:tblGrid>
        <w:gridCol w:w="845"/>
        <w:gridCol w:w="8114"/>
      </w:tblGrid>
      <w:tr w:rsidR="0027006D" w:rsidRPr="00C81F5A" w14:paraId="0DCDFD76" w14:textId="77777777" w:rsidTr="00DF7D31">
        <w:tc>
          <w:tcPr>
            <w:tcW w:w="845" w:type="dxa"/>
            <w:vAlign w:val="center"/>
          </w:tcPr>
          <w:p w14:paraId="700AB287" w14:textId="77777777" w:rsidR="0027006D" w:rsidRPr="00EE1AEE" w:rsidRDefault="0027006D" w:rsidP="00DF7D31">
            <w:pPr>
              <w:spacing w:before="60" w:after="60"/>
              <w:rPr>
                <w:rFonts w:asciiTheme="minorHAnsi" w:hAnsiTheme="minorHAnsi" w:cstheme="minorHAnsi"/>
                <w:i/>
                <w:sz w:val="20"/>
                <w:szCs w:val="20"/>
              </w:rPr>
            </w:pPr>
            <w:r w:rsidRPr="00EE1AEE">
              <w:rPr>
                <w:noProof/>
              </w:rPr>
              <w:drawing>
                <wp:inline distT="0" distB="0" distL="0" distR="0" wp14:anchorId="32814413" wp14:editId="241D6D30">
                  <wp:extent cx="360000" cy="360000"/>
                  <wp:effectExtent l="0" t="0" r="2540" b="2540"/>
                  <wp:docPr id="2348" name="Picture 2348"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14" w:type="dxa"/>
            <w:vAlign w:val="center"/>
          </w:tcPr>
          <w:p w14:paraId="0BBE37D8" w14:textId="77777777" w:rsidR="0027006D" w:rsidRPr="0027006D" w:rsidRDefault="0027006D" w:rsidP="0027006D">
            <w:pPr>
              <w:spacing w:before="60" w:after="60"/>
              <w:rPr>
                <w:rFonts w:asciiTheme="minorHAnsi" w:hAnsiTheme="minorHAnsi" w:cstheme="minorHAnsi"/>
                <w:i/>
                <w:sz w:val="20"/>
                <w:szCs w:val="20"/>
                <w:lang w:val="en-GB"/>
              </w:rPr>
            </w:pPr>
            <w:r w:rsidRPr="0027006D">
              <w:rPr>
                <w:rFonts w:asciiTheme="minorHAnsi" w:hAnsiTheme="minorHAnsi" w:cstheme="minorHAnsi"/>
                <w:i/>
                <w:sz w:val="20"/>
                <w:szCs w:val="20"/>
                <w:lang w:val="en-GB"/>
              </w:rPr>
              <w:t>Enables you to migrate traffic from your existing Colt Voice product to your Number Hosting service profile using the existing Port-in flow.</w:t>
            </w:r>
          </w:p>
          <w:p w14:paraId="0F086717" w14:textId="77777777" w:rsidR="0027006D" w:rsidRPr="00EE1AEE" w:rsidRDefault="0027006D" w:rsidP="00DF7D31">
            <w:pPr>
              <w:spacing w:before="60" w:after="60"/>
              <w:rPr>
                <w:rFonts w:asciiTheme="minorHAnsi" w:hAnsiTheme="minorHAnsi" w:cstheme="minorHAnsi"/>
                <w:i/>
                <w:sz w:val="20"/>
                <w:szCs w:val="20"/>
              </w:rPr>
            </w:pPr>
            <w:r w:rsidRPr="00EE1AEE">
              <w:rPr>
                <w:rFonts w:asciiTheme="minorHAnsi" w:hAnsiTheme="minorHAnsi" w:cstheme="minorHAnsi"/>
                <w:i/>
                <w:sz w:val="20"/>
                <w:szCs w:val="20"/>
              </w:rPr>
              <w:t>This process supports the following number types:</w:t>
            </w:r>
          </w:p>
          <w:p w14:paraId="506798D9" w14:textId="77777777" w:rsidR="0027006D" w:rsidRDefault="0027006D" w:rsidP="0027006D">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Colt owned numbers</w:t>
            </w:r>
          </w:p>
          <w:p w14:paraId="55FEA4DD" w14:textId="4394C533" w:rsidR="00EA78EA" w:rsidRPr="00EE1AEE" w:rsidRDefault="00EA78EA" w:rsidP="0027006D">
            <w:pPr>
              <w:pStyle w:val="ListParagraph"/>
              <w:numPr>
                <w:ilvl w:val="0"/>
                <w:numId w:val="66"/>
              </w:numPr>
              <w:spacing w:before="60" w:after="60"/>
              <w:rPr>
                <w:rFonts w:asciiTheme="minorHAnsi" w:hAnsiTheme="minorHAnsi" w:cstheme="minorHAnsi"/>
                <w:i/>
                <w:sz w:val="20"/>
                <w:szCs w:val="20"/>
              </w:rPr>
            </w:pPr>
            <w:r>
              <w:rPr>
                <w:rFonts w:asciiTheme="minorHAnsi" w:hAnsiTheme="minorHAnsi" w:cstheme="minorHAnsi"/>
                <w:i/>
                <w:sz w:val="20"/>
                <w:szCs w:val="20"/>
              </w:rPr>
              <w:t>Customer owned numbers (FR)</w:t>
            </w:r>
          </w:p>
          <w:p w14:paraId="315F9F37" w14:textId="77777777" w:rsidR="0027006D" w:rsidRPr="00EE1AEE" w:rsidRDefault="0027006D" w:rsidP="0027006D">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Ported-in numbers</w:t>
            </w:r>
          </w:p>
          <w:p w14:paraId="3C6BC76A" w14:textId="0F474E8F" w:rsidR="0027006D" w:rsidRPr="00EE1AEE" w:rsidRDefault="0027006D" w:rsidP="00DF7D31">
            <w:pPr>
              <w:spacing w:before="60" w:after="60"/>
              <w:rPr>
                <w:rFonts w:asciiTheme="minorHAnsi" w:hAnsiTheme="minorHAnsi" w:cstheme="minorHAnsi"/>
                <w:i/>
                <w:sz w:val="20"/>
                <w:szCs w:val="20"/>
              </w:rPr>
            </w:pPr>
            <w:r w:rsidRPr="00EE1AEE">
              <w:rPr>
                <w:rFonts w:asciiTheme="minorHAnsi" w:hAnsiTheme="minorHAnsi" w:cstheme="minorHAnsi"/>
                <w:i/>
                <w:sz w:val="20"/>
                <w:szCs w:val="20"/>
              </w:rPr>
              <w:t xml:space="preserve">All 20 Colt countries are in scope </w:t>
            </w:r>
            <w:r>
              <w:rPr>
                <w:rFonts w:asciiTheme="minorHAnsi" w:hAnsiTheme="minorHAnsi" w:cstheme="minorHAnsi"/>
                <w:i/>
                <w:sz w:val="20"/>
                <w:szCs w:val="20"/>
              </w:rPr>
              <w:t>for</w:t>
            </w:r>
            <w:r w:rsidRPr="0027006D">
              <w:rPr>
                <w:rFonts w:asciiTheme="minorHAnsi" w:eastAsiaTheme="minorEastAsia" w:hAnsiTheme="minorHAnsi" w:cstheme="minorHAnsi"/>
                <w:i/>
                <w:color w:val="000000" w:themeColor="text1"/>
                <w:sz w:val="20"/>
                <w:szCs w:val="20"/>
                <w:lang w:val="en-GB" w:eastAsia="zh-TW"/>
              </w:rPr>
              <w:t xml:space="preserve"> </w:t>
            </w:r>
            <w:r w:rsidRPr="0027006D">
              <w:rPr>
                <w:rFonts w:asciiTheme="minorHAnsi" w:hAnsiTheme="minorHAnsi" w:cstheme="minorHAnsi"/>
                <w:i/>
                <w:sz w:val="20"/>
                <w:szCs w:val="20"/>
                <w:lang w:val="en-GB"/>
              </w:rPr>
              <w:t>Colt Voice product to Number Hosting migrations.</w:t>
            </w:r>
          </w:p>
        </w:tc>
      </w:tr>
    </w:tbl>
    <w:p w14:paraId="5785964D" w14:textId="77777777" w:rsidR="00EE1AEE" w:rsidRDefault="00EE1AEE" w:rsidP="00A20F01">
      <w:pPr>
        <w:rPr>
          <w:color w:val="00D7BD" w:themeColor="accent1"/>
        </w:rPr>
      </w:pPr>
    </w:p>
    <w:p w14:paraId="3774EEA9" w14:textId="6721DEDE" w:rsidR="00EE1AEE" w:rsidRDefault="0027006D" w:rsidP="00943FE7">
      <w:pPr>
        <w:pStyle w:val="Heading2"/>
        <w:keepNext w:val="0"/>
        <w:keepLines w:val="0"/>
        <w:numPr>
          <w:ilvl w:val="1"/>
          <w:numId w:val="95"/>
        </w:numPr>
        <w:spacing w:before="120" w:after="240" w:line="360" w:lineRule="auto"/>
        <w:jc w:val="both"/>
        <w:rPr>
          <w:rFonts w:asciiTheme="minorHAnsi" w:hAnsiTheme="minorHAnsi" w:cstheme="minorHAnsi"/>
          <w:b/>
        </w:rPr>
      </w:pPr>
      <w:bookmarkStart w:id="253" w:name="_Toc197505708"/>
      <w:r>
        <w:rPr>
          <w:rFonts w:asciiTheme="minorHAnsi" w:hAnsiTheme="minorHAnsi" w:cstheme="minorHAnsi"/>
          <w:b/>
        </w:rPr>
        <w:t>Migrations using Migrate-In/Out flow</w:t>
      </w:r>
      <w:bookmarkEnd w:id="253"/>
    </w:p>
    <w:p w14:paraId="7EDFE6C8" w14:textId="5ACE1321" w:rsidR="00EE1AEE" w:rsidRPr="00EE1AEE" w:rsidRDefault="00EE1AEE" w:rsidP="00EE1AEE">
      <w:pPr>
        <w:rPr>
          <w:rFonts w:asciiTheme="minorHAnsi" w:hAnsiTheme="minorHAnsi" w:cstheme="minorHAnsi"/>
          <w:sz w:val="20"/>
          <w:szCs w:val="20"/>
          <w:lang w:val="en-GB"/>
        </w:rPr>
      </w:pPr>
      <w:r w:rsidRPr="00EE1AEE">
        <w:rPr>
          <w:rFonts w:asciiTheme="minorHAnsi" w:hAnsiTheme="minorHAnsi" w:cstheme="minorHAnsi"/>
          <w:sz w:val="20"/>
          <w:szCs w:val="20"/>
          <w:lang w:val="en-GB"/>
        </w:rPr>
        <w:t xml:space="preserve">The Number Migrate-in/out functionality is available under ‘Quick links’ </w:t>
      </w:r>
    </w:p>
    <w:p w14:paraId="6EA58A3A" w14:textId="77777777" w:rsidR="00EE1AEE" w:rsidRPr="00EE1AEE" w:rsidRDefault="00EE1AEE" w:rsidP="00943FE7">
      <w:pPr>
        <w:numPr>
          <w:ilvl w:val="0"/>
          <w:numId w:val="99"/>
        </w:numPr>
        <w:rPr>
          <w:rFonts w:asciiTheme="minorHAnsi" w:hAnsiTheme="minorHAnsi" w:cstheme="minorHAnsi"/>
          <w:sz w:val="20"/>
          <w:szCs w:val="20"/>
          <w:lang w:val="en-GB"/>
        </w:rPr>
      </w:pPr>
      <w:r w:rsidRPr="00EE1AEE">
        <w:rPr>
          <w:rFonts w:asciiTheme="minorHAnsi" w:hAnsiTheme="minorHAnsi" w:cstheme="minorHAnsi"/>
          <w:sz w:val="20"/>
          <w:szCs w:val="20"/>
          <w:lang w:val="en-GB"/>
        </w:rPr>
        <w:t>You can move</w:t>
      </w:r>
      <w:r w:rsidRPr="00EE1AEE">
        <w:rPr>
          <w:rFonts w:asciiTheme="minorHAnsi" w:hAnsiTheme="minorHAnsi" w:cstheme="minorHAnsi"/>
          <w:sz w:val="20"/>
          <w:szCs w:val="20"/>
        </w:rPr>
        <w:t xml:space="preserve"> numbers from one service profile to another</w:t>
      </w:r>
    </w:p>
    <w:p w14:paraId="5FB4D1C6" w14:textId="77777777" w:rsidR="00EE1AEE" w:rsidRPr="00EE1AEE" w:rsidRDefault="00EE1AEE" w:rsidP="00943FE7">
      <w:pPr>
        <w:numPr>
          <w:ilvl w:val="0"/>
          <w:numId w:val="98"/>
        </w:numPr>
        <w:rPr>
          <w:rFonts w:asciiTheme="minorHAnsi" w:hAnsiTheme="minorHAnsi" w:cstheme="minorHAnsi"/>
          <w:sz w:val="20"/>
          <w:szCs w:val="20"/>
        </w:rPr>
      </w:pPr>
      <w:r w:rsidRPr="00EE1AEE">
        <w:rPr>
          <w:rFonts w:asciiTheme="minorHAnsi" w:hAnsiTheme="minorHAnsi" w:cstheme="minorHAnsi"/>
          <w:sz w:val="20"/>
          <w:szCs w:val="20"/>
        </w:rPr>
        <w:t>Activated &amp; Port-In activated numbers only</w:t>
      </w:r>
    </w:p>
    <w:p w14:paraId="36E078C4" w14:textId="77777777" w:rsidR="00EE1AEE" w:rsidRPr="00EE1AEE" w:rsidRDefault="00EE1AEE" w:rsidP="00943FE7">
      <w:pPr>
        <w:numPr>
          <w:ilvl w:val="0"/>
          <w:numId w:val="98"/>
        </w:numPr>
        <w:rPr>
          <w:rFonts w:asciiTheme="minorHAnsi" w:hAnsiTheme="minorHAnsi" w:cstheme="minorHAnsi"/>
          <w:sz w:val="20"/>
          <w:szCs w:val="20"/>
        </w:rPr>
      </w:pPr>
      <w:r w:rsidRPr="00EE1AEE">
        <w:rPr>
          <w:rFonts w:asciiTheme="minorHAnsi" w:hAnsiTheme="minorHAnsi" w:cstheme="minorHAnsi"/>
          <w:sz w:val="20"/>
          <w:szCs w:val="20"/>
        </w:rPr>
        <w:t>Profiles must be under the same reseller domain for an Intra Domain migration</w:t>
      </w:r>
    </w:p>
    <w:p w14:paraId="5C85B6E4" w14:textId="77777777" w:rsidR="00EE1AEE" w:rsidRPr="00EE1AEE" w:rsidRDefault="00EE1AEE" w:rsidP="00943FE7">
      <w:pPr>
        <w:numPr>
          <w:ilvl w:val="0"/>
          <w:numId w:val="98"/>
        </w:numPr>
        <w:rPr>
          <w:rFonts w:asciiTheme="minorHAnsi" w:hAnsiTheme="minorHAnsi" w:cstheme="minorHAnsi"/>
          <w:sz w:val="20"/>
          <w:szCs w:val="20"/>
        </w:rPr>
      </w:pPr>
      <w:r w:rsidRPr="00EE1AEE">
        <w:rPr>
          <w:rFonts w:asciiTheme="minorHAnsi" w:hAnsiTheme="minorHAnsi" w:cstheme="minorHAnsi"/>
          <w:sz w:val="20"/>
          <w:szCs w:val="20"/>
        </w:rPr>
        <w:t>Profiles are from different domains for an Inter Domain migration (in instances of a company merger or acquisition and are subject to Colt check/approval)</w:t>
      </w:r>
    </w:p>
    <w:p w14:paraId="10C631CE" w14:textId="77777777" w:rsidR="00EE1AEE" w:rsidRPr="00EE1AEE" w:rsidRDefault="00EE1AEE" w:rsidP="00943FE7">
      <w:pPr>
        <w:numPr>
          <w:ilvl w:val="0"/>
          <w:numId w:val="98"/>
        </w:numPr>
        <w:rPr>
          <w:rFonts w:asciiTheme="minorHAnsi" w:hAnsiTheme="minorHAnsi" w:cstheme="minorHAnsi"/>
          <w:sz w:val="20"/>
          <w:szCs w:val="20"/>
        </w:rPr>
      </w:pPr>
      <w:r w:rsidRPr="00EE1AEE">
        <w:rPr>
          <w:rFonts w:asciiTheme="minorHAnsi" w:hAnsiTheme="minorHAnsi" w:cstheme="minorHAnsi"/>
          <w:sz w:val="20"/>
          <w:szCs w:val="20"/>
        </w:rPr>
        <w:t>Up to 50 single numbers/ranges can be moved in one order from one profile</w:t>
      </w:r>
    </w:p>
    <w:p w14:paraId="1E7171AC" w14:textId="77777777" w:rsidR="00EE1AEE" w:rsidRPr="00EE1AEE" w:rsidRDefault="00EE1AEE" w:rsidP="00943FE7">
      <w:pPr>
        <w:numPr>
          <w:ilvl w:val="1"/>
          <w:numId w:val="98"/>
        </w:numPr>
        <w:rPr>
          <w:rFonts w:asciiTheme="minorHAnsi" w:hAnsiTheme="minorHAnsi" w:cstheme="minorHAnsi"/>
          <w:sz w:val="20"/>
          <w:szCs w:val="20"/>
        </w:rPr>
      </w:pPr>
      <w:r w:rsidRPr="00EE1AEE">
        <w:rPr>
          <w:rFonts w:asciiTheme="minorHAnsi" w:hAnsiTheme="minorHAnsi" w:cstheme="minorHAnsi"/>
          <w:sz w:val="20"/>
          <w:szCs w:val="20"/>
          <w:lang w:val="en-GB"/>
        </w:rPr>
        <w:t>Only one migration request can be processed at a time from a losing profile. The migration order needs to complete before the next order can be submitted from the same losing profile.</w:t>
      </w:r>
    </w:p>
    <w:p w14:paraId="0122920E" w14:textId="77777777" w:rsidR="00EE1AEE" w:rsidRPr="00EE1AEE" w:rsidRDefault="00EE1AEE" w:rsidP="00943FE7">
      <w:pPr>
        <w:numPr>
          <w:ilvl w:val="1"/>
          <w:numId w:val="98"/>
        </w:numPr>
        <w:rPr>
          <w:rFonts w:asciiTheme="minorHAnsi" w:hAnsiTheme="minorHAnsi" w:cstheme="minorHAnsi"/>
          <w:sz w:val="20"/>
          <w:szCs w:val="20"/>
        </w:rPr>
      </w:pPr>
      <w:r w:rsidRPr="00EE1AEE">
        <w:rPr>
          <w:rFonts w:asciiTheme="minorHAnsi" w:hAnsiTheme="minorHAnsi" w:cstheme="minorHAnsi"/>
          <w:sz w:val="20"/>
          <w:szCs w:val="20"/>
        </w:rPr>
        <w:t xml:space="preserve">Only full ranges can be moved for </w:t>
      </w:r>
      <w:r w:rsidRPr="00EE1AEE">
        <w:rPr>
          <w:rFonts w:asciiTheme="minorHAnsi" w:hAnsiTheme="minorHAnsi" w:cstheme="minorHAnsi"/>
          <w:sz w:val="20"/>
          <w:szCs w:val="20"/>
          <w:lang w:val="en-GB"/>
        </w:rPr>
        <w:t>DE, IT, CH &amp; zone B. Partial range migration is not supported in these countries.</w:t>
      </w:r>
    </w:p>
    <w:p w14:paraId="2649C9E7" w14:textId="77777777" w:rsidR="00EE1AEE" w:rsidRPr="00EE1AEE" w:rsidRDefault="00EE1AEE" w:rsidP="00943FE7">
      <w:pPr>
        <w:numPr>
          <w:ilvl w:val="1"/>
          <w:numId w:val="98"/>
        </w:numPr>
        <w:rPr>
          <w:rFonts w:asciiTheme="minorHAnsi" w:hAnsiTheme="minorHAnsi" w:cstheme="minorHAnsi"/>
          <w:sz w:val="20"/>
          <w:szCs w:val="20"/>
        </w:rPr>
      </w:pPr>
      <w:r w:rsidRPr="00EE1AEE">
        <w:rPr>
          <w:rFonts w:asciiTheme="minorHAnsi" w:hAnsiTheme="minorHAnsi" w:cstheme="minorHAnsi"/>
          <w:sz w:val="20"/>
          <w:szCs w:val="20"/>
        </w:rPr>
        <w:t xml:space="preserve">All other transactions such as address update, deactivation </w:t>
      </w:r>
      <w:proofErr w:type="spellStart"/>
      <w:r w:rsidRPr="00EE1AEE">
        <w:rPr>
          <w:rFonts w:asciiTheme="minorHAnsi" w:hAnsiTheme="minorHAnsi" w:cstheme="minorHAnsi"/>
          <w:sz w:val="20"/>
          <w:szCs w:val="20"/>
        </w:rPr>
        <w:t>etc</w:t>
      </w:r>
      <w:proofErr w:type="spellEnd"/>
      <w:r w:rsidRPr="00EE1AEE">
        <w:rPr>
          <w:rFonts w:asciiTheme="minorHAnsi" w:hAnsiTheme="minorHAnsi" w:cstheme="minorHAnsi"/>
          <w:sz w:val="20"/>
          <w:szCs w:val="20"/>
        </w:rPr>
        <w:t xml:space="preserve"> on the number or range must be done before a migration is submitted or after a migration order is completed.</w:t>
      </w:r>
    </w:p>
    <w:p w14:paraId="022A77EB" w14:textId="5C919A0B" w:rsidR="00EE1AEE" w:rsidRDefault="00EE1AEE" w:rsidP="00943FE7">
      <w:pPr>
        <w:numPr>
          <w:ilvl w:val="0"/>
          <w:numId w:val="98"/>
        </w:numPr>
        <w:rPr>
          <w:rFonts w:asciiTheme="minorHAnsi" w:hAnsiTheme="minorHAnsi" w:cstheme="minorHAnsi"/>
          <w:sz w:val="20"/>
          <w:szCs w:val="20"/>
        </w:rPr>
      </w:pPr>
      <w:r w:rsidRPr="00EE1AEE">
        <w:rPr>
          <w:rFonts w:asciiTheme="minorHAnsi" w:hAnsiTheme="minorHAnsi" w:cstheme="minorHAnsi"/>
          <w:sz w:val="20"/>
          <w:szCs w:val="20"/>
        </w:rPr>
        <w:t xml:space="preserve">Inter &amp; Intra migrations can be done in all countries except NL and FR (the </w:t>
      </w:r>
      <w:r w:rsidRPr="00EE1AEE">
        <w:rPr>
          <w:rFonts w:asciiTheme="minorHAnsi" w:hAnsiTheme="minorHAnsi" w:cstheme="minorHAnsi"/>
          <w:sz w:val="20"/>
          <w:szCs w:val="20"/>
          <w:lang w:val="en-GB"/>
        </w:rPr>
        <w:t>FR rules regarding hosted customer numbers are being worked through for release in 202</w:t>
      </w:r>
      <w:r w:rsidR="00EA78EA">
        <w:rPr>
          <w:rFonts w:asciiTheme="minorHAnsi" w:hAnsiTheme="minorHAnsi" w:cstheme="minorHAnsi"/>
          <w:sz w:val="20"/>
          <w:szCs w:val="20"/>
          <w:lang w:val="en-GB"/>
        </w:rPr>
        <w:t>5</w:t>
      </w:r>
      <w:r w:rsidRPr="00EE1AEE">
        <w:rPr>
          <w:rFonts w:asciiTheme="minorHAnsi" w:hAnsiTheme="minorHAnsi" w:cstheme="minorHAnsi"/>
          <w:sz w:val="20"/>
          <w:szCs w:val="20"/>
          <w:lang w:val="en-GB"/>
        </w:rPr>
        <w:t>)</w:t>
      </w:r>
    </w:p>
    <w:p w14:paraId="528B44FB" w14:textId="77777777" w:rsidR="00EE1AEE" w:rsidRPr="00EE1AEE" w:rsidRDefault="00EE1AEE" w:rsidP="00EE1AEE">
      <w:pPr>
        <w:ind w:left="1440"/>
        <w:rPr>
          <w:rFonts w:asciiTheme="minorHAnsi" w:hAnsiTheme="minorHAnsi" w:cstheme="minorHAnsi"/>
          <w:sz w:val="20"/>
          <w:szCs w:val="20"/>
        </w:rPr>
      </w:pPr>
    </w:p>
    <w:p w14:paraId="32473655" w14:textId="5599825C" w:rsidR="00EE1AEE" w:rsidRDefault="00EE1AEE" w:rsidP="00943FE7">
      <w:pPr>
        <w:numPr>
          <w:ilvl w:val="0"/>
          <w:numId w:val="99"/>
        </w:numPr>
        <w:rPr>
          <w:rFonts w:asciiTheme="minorHAnsi" w:hAnsiTheme="minorHAnsi" w:cstheme="minorHAnsi"/>
          <w:sz w:val="20"/>
          <w:szCs w:val="20"/>
        </w:rPr>
      </w:pPr>
      <w:r w:rsidRPr="00EE1AEE">
        <w:rPr>
          <w:rFonts w:asciiTheme="minorHAnsi" w:hAnsiTheme="minorHAnsi" w:cstheme="minorHAnsi"/>
          <w:sz w:val="20"/>
          <w:szCs w:val="20"/>
        </w:rPr>
        <w:t>A new transaction type is being introduced ‘</w:t>
      </w:r>
      <w:r w:rsidRPr="00EE1AEE">
        <w:rPr>
          <w:rFonts w:asciiTheme="minorHAnsi" w:hAnsiTheme="minorHAnsi" w:cstheme="minorHAnsi"/>
          <w:color w:val="00D7BD" w:themeColor="accent1"/>
          <w:sz w:val="20"/>
          <w:szCs w:val="20"/>
        </w:rPr>
        <w:t xml:space="preserve">Number Migrate In’ </w:t>
      </w:r>
      <w:r w:rsidRPr="00EE1AEE">
        <w:rPr>
          <w:rFonts w:asciiTheme="minorHAnsi" w:hAnsiTheme="minorHAnsi" w:cstheme="minorHAnsi"/>
          <w:sz w:val="20"/>
          <w:szCs w:val="20"/>
        </w:rPr>
        <w:t>and ‘</w:t>
      </w:r>
      <w:r w:rsidRPr="00EE1AEE">
        <w:rPr>
          <w:rFonts w:asciiTheme="minorHAnsi" w:hAnsiTheme="minorHAnsi" w:cstheme="minorHAnsi"/>
          <w:color w:val="00D7BD" w:themeColor="accent1"/>
          <w:sz w:val="20"/>
          <w:szCs w:val="20"/>
        </w:rPr>
        <w:t>Number Migrate Out</w:t>
      </w:r>
      <w:r w:rsidRPr="00EE1AEE">
        <w:rPr>
          <w:rFonts w:asciiTheme="minorHAnsi" w:hAnsiTheme="minorHAnsi" w:cstheme="minorHAnsi"/>
          <w:sz w:val="20"/>
          <w:szCs w:val="20"/>
        </w:rPr>
        <w:t xml:space="preserve">’ which can be queried in NOD and also over API. </w:t>
      </w:r>
    </w:p>
    <w:p w14:paraId="7D2AF250" w14:textId="77777777" w:rsidR="00EE1AEE" w:rsidRPr="00EE1AEE" w:rsidRDefault="00EE1AEE" w:rsidP="00EE1AEE">
      <w:pPr>
        <w:ind w:left="720"/>
        <w:rPr>
          <w:rFonts w:asciiTheme="minorHAnsi" w:hAnsiTheme="minorHAnsi" w:cstheme="minorHAnsi"/>
          <w:sz w:val="20"/>
          <w:szCs w:val="20"/>
        </w:rPr>
      </w:pPr>
    </w:p>
    <w:p w14:paraId="150C9034" w14:textId="311DF8D5" w:rsidR="00EE1AEE" w:rsidRDefault="00EE1AEE" w:rsidP="00943FE7">
      <w:pPr>
        <w:numPr>
          <w:ilvl w:val="0"/>
          <w:numId w:val="99"/>
        </w:numPr>
        <w:rPr>
          <w:rFonts w:asciiTheme="minorHAnsi" w:hAnsiTheme="minorHAnsi" w:cstheme="minorHAnsi"/>
          <w:sz w:val="20"/>
          <w:szCs w:val="20"/>
        </w:rPr>
      </w:pPr>
      <w:r w:rsidRPr="00EE1AEE">
        <w:rPr>
          <w:rFonts w:asciiTheme="minorHAnsi" w:hAnsiTheme="minorHAnsi" w:cstheme="minorHAnsi"/>
          <w:sz w:val="20"/>
          <w:szCs w:val="20"/>
        </w:rPr>
        <w:t>A new ‘Inter Domain Migration Approval’ option enables  you to raise &amp;  track migration requests in the ‘My Order’ page in NOD.</w:t>
      </w:r>
    </w:p>
    <w:p w14:paraId="65DFCED4" w14:textId="77777777" w:rsidR="00EE1AEE" w:rsidRPr="00EE1AEE" w:rsidRDefault="00EE1AEE" w:rsidP="00EE1AEE">
      <w:pPr>
        <w:ind w:left="720"/>
        <w:rPr>
          <w:rFonts w:asciiTheme="minorHAnsi" w:hAnsiTheme="minorHAnsi" w:cstheme="minorHAnsi"/>
          <w:sz w:val="20"/>
          <w:szCs w:val="20"/>
        </w:rPr>
      </w:pPr>
    </w:p>
    <w:p w14:paraId="3CEE9579" w14:textId="5B6EB3CF" w:rsidR="00EE1AEE" w:rsidRPr="00EE1AEE" w:rsidRDefault="00EE1AEE" w:rsidP="00943FE7">
      <w:pPr>
        <w:numPr>
          <w:ilvl w:val="0"/>
          <w:numId w:val="99"/>
        </w:numPr>
        <w:rPr>
          <w:rFonts w:asciiTheme="minorHAnsi" w:hAnsiTheme="minorHAnsi" w:cstheme="minorHAnsi"/>
          <w:sz w:val="20"/>
          <w:szCs w:val="20"/>
        </w:rPr>
      </w:pPr>
      <w:r w:rsidRPr="00EE1AEE">
        <w:rPr>
          <w:rFonts w:asciiTheme="minorHAnsi" w:hAnsiTheme="minorHAnsi" w:cstheme="minorHAnsi"/>
          <w:sz w:val="20"/>
          <w:szCs w:val="20"/>
        </w:rPr>
        <w:t>Intra &amp; Inter domain migrations do not require any Porting Desk intervention in the process and our updates to the network &amp; systems are all automated with no network downtime.  This will improve the order lead time from days/weeks to mins/hours. An email will be sent to the</w:t>
      </w:r>
      <w:r>
        <w:rPr>
          <w:rFonts w:asciiTheme="minorHAnsi" w:hAnsiTheme="minorHAnsi" w:cstheme="minorHAnsi"/>
          <w:sz w:val="20"/>
          <w:szCs w:val="20"/>
        </w:rPr>
        <w:t xml:space="preserve"> </w:t>
      </w:r>
      <w:r w:rsidRPr="00EE1AEE">
        <w:rPr>
          <w:rFonts w:asciiTheme="minorHAnsi" w:hAnsiTheme="minorHAnsi" w:cstheme="minorHAnsi"/>
          <w:sz w:val="20"/>
          <w:szCs w:val="20"/>
        </w:rPr>
        <w:t xml:space="preserve">registered customer’s porting desk contact regarding the migration of numbers. </w:t>
      </w:r>
      <w:r>
        <w:rPr>
          <w:rFonts w:asciiTheme="minorHAnsi" w:hAnsiTheme="minorHAnsi" w:cstheme="minorHAnsi"/>
          <w:sz w:val="20"/>
          <w:szCs w:val="20"/>
        </w:rPr>
        <w:br/>
      </w:r>
    </w:p>
    <w:p w14:paraId="27E90891" w14:textId="77777777" w:rsidR="00EE1AEE" w:rsidRPr="00EE1AEE" w:rsidRDefault="00EE1AEE" w:rsidP="00943FE7">
      <w:pPr>
        <w:numPr>
          <w:ilvl w:val="0"/>
          <w:numId w:val="99"/>
        </w:numPr>
        <w:rPr>
          <w:rFonts w:asciiTheme="minorHAnsi" w:hAnsiTheme="minorHAnsi" w:cstheme="minorHAnsi"/>
          <w:sz w:val="20"/>
          <w:szCs w:val="20"/>
        </w:rPr>
      </w:pPr>
      <w:r w:rsidRPr="00EE1AEE">
        <w:rPr>
          <w:rFonts w:asciiTheme="minorHAnsi" w:hAnsiTheme="minorHAnsi" w:cstheme="minorHAnsi"/>
          <w:sz w:val="20"/>
          <w:szCs w:val="20"/>
        </w:rPr>
        <w:t>There is no change or impact to end-customer information used for handling emergency calls.</w:t>
      </w:r>
    </w:p>
    <w:p w14:paraId="31FA72B3" w14:textId="77777777" w:rsidR="00EE1AEE" w:rsidRPr="00EE1AEE" w:rsidRDefault="00EE1AEE" w:rsidP="00EE1AEE">
      <w:pPr>
        <w:rPr>
          <w:rFonts w:asciiTheme="minorHAnsi" w:hAnsiTheme="minorHAnsi" w:cstheme="minorHAnsi"/>
          <w:sz w:val="20"/>
          <w:szCs w:val="20"/>
        </w:rPr>
      </w:pPr>
    </w:p>
    <w:p w14:paraId="700F1690" w14:textId="77777777" w:rsidR="00EE1AEE" w:rsidRPr="00EE1AEE" w:rsidRDefault="00EE1AEE" w:rsidP="00943FE7">
      <w:pPr>
        <w:numPr>
          <w:ilvl w:val="0"/>
          <w:numId w:val="99"/>
        </w:numPr>
        <w:rPr>
          <w:rFonts w:asciiTheme="minorHAnsi" w:hAnsiTheme="minorHAnsi" w:cstheme="minorHAnsi"/>
          <w:sz w:val="20"/>
          <w:szCs w:val="20"/>
          <w:lang w:val="en-GB"/>
        </w:rPr>
      </w:pPr>
      <w:bookmarkStart w:id="254" w:name="_Hlk152320130"/>
      <w:r w:rsidRPr="00EE1AEE">
        <w:rPr>
          <w:rFonts w:asciiTheme="minorHAnsi" w:hAnsiTheme="minorHAnsi" w:cstheme="minorHAnsi"/>
          <w:sz w:val="20"/>
          <w:szCs w:val="20"/>
          <w:lang w:val="en-GB"/>
        </w:rPr>
        <w:t>Please note that post migration, it remains the end customer’s decision to request to cease numbers or port-out numbers and the standard porting rules and process apply.</w:t>
      </w:r>
    </w:p>
    <w:bookmarkEnd w:id="254"/>
    <w:p w14:paraId="50650D12" w14:textId="334ABD73" w:rsidR="002D7DB9" w:rsidRDefault="002D7DB9" w:rsidP="00EE1AEE">
      <w:pPr>
        <w:rPr>
          <w:rFonts w:asciiTheme="minorHAnsi" w:hAnsiTheme="minorHAnsi" w:cstheme="minorHAnsi"/>
          <w:color w:val="00D7BD" w:themeColor="accent1"/>
          <w:sz w:val="20"/>
          <w:szCs w:val="20"/>
          <w:lang w:val="en-GB"/>
        </w:rPr>
      </w:pPr>
    </w:p>
    <w:p w14:paraId="6067DC17" w14:textId="549ECC03" w:rsidR="00EE1AEE" w:rsidRPr="007D6F00" w:rsidRDefault="00EE1AEE" w:rsidP="00943FE7">
      <w:pPr>
        <w:pStyle w:val="Heading2"/>
        <w:keepNext w:val="0"/>
        <w:keepLines w:val="0"/>
        <w:numPr>
          <w:ilvl w:val="1"/>
          <w:numId w:val="95"/>
        </w:numPr>
        <w:spacing w:before="120" w:after="240" w:line="360" w:lineRule="auto"/>
        <w:jc w:val="both"/>
        <w:rPr>
          <w:rFonts w:asciiTheme="minorHAnsi" w:hAnsiTheme="minorHAnsi" w:cstheme="minorHAnsi"/>
          <w:b/>
        </w:rPr>
      </w:pPr>
      <w:bookmarkStart w:id="255" w:name="_Toc197505709"/>
      <w:r w:rsidRPr="00EE1AEE">
        <w:rPr>
          <w:rFonts w:asciiTheme="minorHAnsi" w:hAnsiTheme="minorHAnsi" w:cstheme="minorHAnsi"/>
          <w:b/>
        </w:rPr>
        <w:t>Inter Domain migration request and approval proces</w:t>
      </w:r>
      <w:r w:rsidR="007D6F00">
        <w:rPr>
          <w:rFonts w:asciiTheme="minorHAnsi" w:hAnsiTheme="minorHAnsi" w:cstheme="minorHAnsi"/>
          <w:b/>
        </w:rPr>
        <w:t>s</w:t>
      </w:r>
      <w:bookmarkEnd w:id="255"/>
    </w:p>
    <w:p w14:paraId="42E12A30" w14:textId="057DB335" w:rsidR="005D03E5" w:rsidRDefault="007D6F00" w:rsidP="005D03E5">
      <w:pPr>
        <w:rPr>
          <w:rFonts w:asciiTheme="minorHAnsi" w:hAnsiTheme="minorHAnsi" w:cstheme="minorHAnsi"/>
          <w:color w:val="000000" w:themeColor="text1"/>
          <w:sz w:val="20"/>
          <w:szCs w:val="20"/>
          <w:lang w:val="en-GB"/>
        </w:rPr>
      </w:pPr>
      <w:r w:rsidRPr="007D6F00">
        <w:rPr>
          <w:rFonts w:asciiTheme="minorHAnsi" w:hAnsiTheme="minorHAnsi" w:cstheme="minorHAnsi"/>
          <w:color w:val="000000" w:themeColor="text1"/>
          <w:sz w:val="20"/>
          <w:szCs w:val="20"/>
          <w:lang w:val="en-GB"/>
        </w:rPr>
        <w:t>To request an Inter domain migration, please follow these steps:</w:t>
      </w:r>
    </w:p>
    <w:p w14:paraId="4250BE63" w14:textId="2EA4B668" w:rsidR="007D6F00" w:rsidRDefault="007D6F00" w:rsidP="005D03E5">
      <w:pPr>
        <w:rPr>
          <w:rFonts w:asciiTheme="minorHAnsi" w:hAnsiTheme="minorHAnsi" w:cstheme="minorHAnsi"/>
          <w:color w:val="000000" w:themeColor="text1"/>
          <w:sz w:val="20"/>
          <w:szCs w:val="20"/>
          <w:lang w:val="en-GB"/>
        </w:rPr>
      </w:pPr>
    </w:p>
    <w:p w14:paraId="28187151" w14:textId="161D10C8" w:rsidR="007D6F00" w:rsidRPr="007D6F00"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 xml:space="preserve">Select ‘Inter Domain Migration Approval’ and enter the service profile. </w:t>
      </w:r>
    </w:p>
    <w:p w14:paraId="4CBFF7D5" w14:textId="7631C690" w:rsidR="007D6F00" w:rsidRPr="007D6F00" w:rsidRDefault="007D6F00" w:rsidP="007D6F00">
      <w:pPr>
        <w:pStyle w:val="ListParagraph"/>
        <w:ind w:left="360" w:firstLine="360"/>
        <w:rPr>
          <w:rFonts w:asciiTheme="minorHAnsi" w:hAnsiTheme="minorHAnsi" w:cstheme="minorHAnsi"/>
          <w:b/>
          <w:bCs/>
          <w:sz w:val="20"/>
          <w:szCs w:val="20"/>
        </w:rPr>
      </w:pPr>
      <w:r w:rsidRPr="007D6F00">
        <w:rPr>
          <w:rFonts w:asciiTheme="minorHAnsi" w:hAnsiTheme="minorHAnsi" w:cstheme="minorHAnsi"/>
          <w:b/>
          <w:bCs/>
          <w:sz w:val="20"/>
          <w:szCs w:val="20"/>
        </w:rPr>
        <w:t xml:space="preserve">If the service profile is invalid, an error will be thrown like below. </w:t>
      </w:r>
    </w:p>
    <w:p w14:paraId="6E9B7E04" w14:textId="47CC1825" w:rsidR="007D6F00" w:rsidRPr="007D6F00" w:rsidRDefault="007D6F00" w:rsidP="007D6F00">
      <w:pPr>
        <w:rPr>
          <w:rFonts w:asciiTheme="minorHAnsi" w:hAnsiTheme="minorHAnsi" w:cstheme="minorHAnsi"/>
          <w:b/>
          <w:bCs/>
          <w:sz w:val="20"/>
          <w:szCs w:val="20"/>
        </w:rPr>
      </w:pPr>
      <w:r w:rsidRPr="007D6F00">
        <w:rPr>
          <w:rFonts w:asciiTheme="minorHAnsi" w:hAnsiTheme="minorHAnsi" w:cstheme="minorHAnsi"/>
          <w:noProof/>
          <w:sz w:val="20"/>
          <w:szCs w:val="20"/>
        </w:rPr>
        <w:drawing>
          <wp:inline distT="0" distB="0" distL="0" distR="0" wp14:anchorId="7BC719E8" wp14:editId="2039CAA6">
            <wp:extent cx="4963236" cy="1376025"/>
            <wp:effectExtent l="152400" t="171450" r="332740" b="358140"/>
            <wp:docPr id="1027" name="Picture 10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8"/>
                    <a:srcRect t="28221" b="22464"/>
                    <a:stretch/>
                  </pic:blipFill>
                  <pic:spPr bwMode="auto">
                    <a:xfrm>
                      <a:off x="0" y="0"/>
                      <a:ext cx="4999632" cy="1386116"/>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58A97D1F" w14:textId="6C4C861F" w:rsidR="007D6F00"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 xml:space="preserve">Mandatory information including the reason for the migration and any supporting documentation must be provided by you </w:t>
      </w:r>
      <w:proofErr w:type="spellStart"/>
      <w:r w:rsidRPr="007D6F00">
        <w:rPr>
          <w:rFonts w:asciiTheme="minorHAnsi" w:hAnsiTheme="minorHAnsi" w:cstheme="minorHAnsi"/>
          <w:sz w:val="20"/>
          <w:szCs w:val="20"/>
        </w:rPr>
        <w:t>You</w:t>
      </w:r>
      <w:proofErr w:type="spellEnd"/>
      <w:r w:rsidRPr="007D6F00">
        <w:rPr>
          <w:rFonts w:asciiTheme="minorHAnsi" w:hAnsiTheme="minorHAnsi" w:cstheme="minorHAnsi"/>
          <w:sz w:val="20"/>
          <w:szCs w:val="20"/>
        </w:rPr>
        <w:t xml:space="preserve"> can then click on </w:t>
      </w:r>
      <w:r w:rsidR="00B45750">
        <w:rPr>
          <w:rFonts w:asciiTheme="minorHAnsi" w:hAnsiTheme="minorHAnsi" w:cstheme="minorHAnsi"/>
          <w:sz w:val="20"/>
          <w:szCs w:val="20"/>
        </w:rPr>
        <w:t>‘Re</w:t>
      </w:r>
      <w:r w:rsidRPr="007D6F00">
        <w:rPr>
          <w:rFonts w:asciiTheme="minorHAnsi" w:hAnsiTheme="minorHAnsi" w:cstheme="minorHAnsi"/>
          <w:sz w:val="20"/>
          <w:szCs w:val="20"/>
        </w:rPr>
        <w:t xml:space="preserve">quest for Approval’. </w:t>
      </w:r>
    </w:p>
    <w:p w14:paraId="532607C0" w14:textId="77777777" w:rsidR="007D6F00" w:rsidRDefault="007D6F00" w:rsidP="007D6F00">
      <w:pPr>
        <w:pStyle w:val="ListParagraph"/>
        <w:ind w:left="360"/>
        <w:rPr>
          <w:rFonts w:asciiTheme="minorHAnsi" w:hAnsiTheme="minorHAnsi" w:cstheme="minorHAnsi"/>
          <w:sz w:val="20"/>
          <w:szCs w:val="20"/>
        </w:rPr>
      </w:pPr>
    </w:p>
    <w:p w14:paraId="3B785950" w14:textId="77777777" w:rsidR="007D6F00" w:rsidRDefault="007D6F00" w:rsidP="007D6F00">
      <w:pPr>
        <w:pStyle w:val="ListParagraph"/>
        <w:ind w:left="360"/>
        <w:rPr>
          <w:rFonts w:asciiTheme="minorHAnsi" w:hAnsiTheme="minorHAnsi" w:cstheme="minorHAnsi"/>
          <w:sz w:val="20"/>
          <w:szCs w:val="20"/>
        </w:rPr>
      </w:pPr>
    </w:p>
    <w:p w14:paraId="7931F74F" w14:textId="750427D0" w:rsidR="007D6F00" w:rsidRPr="007D6F00" w:rsidRDefault="007D6F00" w:rsidP="007D6F00">
      <w:pPr>
        <w:pStyle w:val="ListParagraph"/>
        <w:ind w:left="360"/>
        <w:rPr>
          <w:rFonts w:asciiTheme="minorHAnsi" w:hAnsiTheme="minorHAnsi" w:cstheme="minorHAnsi"/>
          <w:sz w:val="20"/>
          <w:szCs w:val="20"/>
        </w:rPr>
      </w:pPr>
      <w:r>
        <w:rPr>
          <w:noProof/>
        </w:rPr>
        <w:drawing>
          <wp:inline distT="0" distB="0" distL="0" distR="0" wp14:anchorId="5DB01E9E" wp14:editId="48937CBF">
            <wp:extent cx="4818478" cy="2347463"/>
            <wp:effectExtent l="152400" t="171450" r="363220" b="358140"/>
            <wp:docPr id="1041" name="Picture 10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9"/>
                    <a:srcRect t="8266" b="5074"/>
                    <a:stretch/>
                  </pic:blipFill>
                  <pic:spPr bwMode="auto">
                    <a:xfrm>
                      <a:off x="0" y="0"/>
                      <a:ext cx="4829090" cy="2352633"/>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759AF32A" w14:textId="40254BA8" w:rsidR="007D6F00" w:rsidRPr="007D6F00"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 xml:space="preserve">An order id will be generated. </w:t>
      </w:r>
    </w:p>
    <w:p w14:paraId="546F8D24" w14:textId="1583A421" w:rsidR="007D6F00" w:rsidRDefault="007D6F00" w:rsidP="007D6F00">
      <w:pPr>
        <w:pStyle w:val="ListParagraph"/>
        <w:ind w:left="360"/>
        <w:rPr>
          <w:rFonts w:asciiTheme="minorHAnsi" w:hAnsiTheme="minorHAnsi" w:cstheme="minorHAnsi"/>
          <w:sz w:val="20"/>
          <w:szCs w:val="20"/>
        </w:rPr>
      </w:pPr>
    </w:p>
    <w:p w14:paraId="763C5329" w14:textId="034F4F8C" w:rsidR="007D6F00" w:rsidRPr="007D6F00" w:rsidRDefault="007D6F00" w:rsidP="007D6F00">
      <w:pPr>
        <w:pStyle w:val="ListParagraph"/>
        <w:ind w:left="360"/>
        <w:rPr>
          <w:rFonts w:asciiTheme="minorHAnsi" w:hAnsiTheme="minorHAnsi" w:cstheme="minorHAnsi"/>
          <w:sz w:val="20"/>
          <w:szCs w:val="20"/>
        </w:rPr>
      </w:pPr>
      <w:r>
        <w:rPr>
          <w:noProof/>
        </w:rPr>
        <w:drawing>
          <wp:inline distT="0" distB="0" distL="0" distR="0" wp14:anchorId="14AB66E2" wp14:editId="0E96A859">
            <wp:extent cx="4713026" cy="1227484"/>
            <wp:effectExtent l="152400" t="171450" r="354330" b="353695"/>
            <wp:docPr id="305" name="Picture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0"/>
                    <a:srcRect t="22168" b="31502"/>
                    <a:stretch/>
                  </pic:blipFill>
                  <pic:spPr bwMode="auto">
                    <a:xfrm>
                      <a:off x="0" y="0"/>
                      <a:ext cx="4747998" cy="1236592"/>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568673B8" w14:textId="07EDBADE" w:rsidR="007D6F00"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The inter-domain migration request  will move to ‘Review Pending’ status. You  can view the order details which  will show the basic details.</w:t>
      </w:r>
    </w:p>
    <w:p w14:paraId="7BDF0981" w14:textId="7EE11552" w:rsidR="007D6F00" w:rsidRPr="007D6F00" w:rsidRDefault="007D6F00" w:rsidP="007D6F00">
      <w:pPr>
        <w:rPr>
          <w:rFonts w:asciiTheme="minorHAnsi" w:hAnsiTheme="minorHAnsi" w:cstheme="minorHAnsi"/>
          <w:sz w:val="20"/>
          <w:szCs w:val="20"/>
        </w:rPr>
      </w:pPr>
      <w:r>
        <w:rPr>
          <w:noProof/>
        </w:rPr>
        <w:drawing>
          <wp:inline distT="0" distB="0" distL="0" distR="0" wp14:anchorId="65056214" wp14:editId="1A90865D">
            <wp:extent cx="5398620" cy="1296538"/>
            <wp:effectExtent l="152400" t="171450" r="354965" b="361315"/>
            <wp:docPr id="315" name="Picture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1"/>
                    <a:srcRect t="22482" b="34799"/>
                    <a:stretch/>
                  </pic:blipFill>
                  <pic:spPr bwMode="auto">
                    <a:xfrm>
                      <a:off x="0" y="0"/>
                      <a:ext cx="5399405" cy="1296726"/>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r w:rsidRPr="007D6F00">
        <w:rPr>
          <w:rFonts w:asciiTheme="minorHAnsi" w:hAnsiTheme="minorHAnsi" w:cstheme="minorHAnsi"/>
          <w:sz w:val="20"/>
          <w:szCs w:val="20"/>
        </w:rPr>
        <w:t xml:space="preserve"> </w:t>
      </w:r>
    </w:p>
    <w:p w14:paraId="367C9FE9" w14:textId="7015DF6A" w:rsidR="007D6F00" w:rsidRDefault="007D6F00" w:rsidP="007D6F00">
      <w:pPr>
        <w:pStyle w:val="ListParagraph"/>
        <w:ind w:left="360"/>
        <w:rPr>
          <w:rFonts w:asciiTheme="minorHAnsi" w:hAnsiTheme="minorHAnsi" w:cstheme="minorHAnsi"/>
          <w:sz w:val="20"/>
          <w:szCs w:val="20"/>
        </w:rPr>
      </w:pPr>
      <w:r w:rsidRPr="007D6F00">
        <w:rPr>
          <w:rFonts w:asciiTheme="minorHAnsi" w:hAnsiTheme="minorHAnsi" w:cstheme="minorHAnsi"/>
          <w:sz w:val="20"/>
          <w:szCs w:val="20"/>
        </w:rPr>
        <w:t>An email will be sent to you informing you about the rejection/acceptance of inter domain migration request.</w:t>
      </w:r>
    </w:p>
    <w:p w14:paraId="1228DBD3" w14:textId="4485D9EF" w:rsidR="007D6F00" w:rsidRDefault="007D6F00" w:rsidP="007D6F00">
      <w:pPr>
        <w:pStyle w:val="ListParagraph"/>
        <w:ind w:left="360"/>
        <w:rPr>
          <w:rFonts w:asciiTheme="minorHAnsi" w:hAnsiTheme="minorHAnsi" w:cstheme="minorHAnsi"/>
          <w:sz w:val="20"/>
          <w:szCs w:val="20"/>
        </w:rPr>
      </w:pPr>
    </w:p>
    <w:p w14:paraId="3D7F8D06" w14:textId="425AC551" w:rsidR="007D6F00" w:rsidRPr="00B45750" w:rsidRDefault="007D6F00" w:rsidP="00B45750">
      <w:pPr>
        <w:pStyle w:val="ListParagraph"/>
        <w:ind w:left="360"/>
        <w:rPr>
          <w:rFonts w:asciiTheme="minorHAnsi" w:hAnsiTheme="minorHAnsi" w:cstheme="minorHAnsi"/>
          <w:sz w:val="20"/>
          <w:szCs w:val="20"/>
        </w:rPr>
      </w:pPr>
      <w:r>
        <w:rPr>
          <w:noProof/>
        </w:rPr>
        <w:drawing>
          <wp:inline distT="0" distB="0" distL="0" distR="0" wp14:anchorId="224155C8" wp14:editId="3F849E37">
            <wp:extent cx="4453719" cy="2138078"/>
            <wp:effectExtent l="152400" t="152400" r="366395" b="357505"/>
            <wp:docPr id="2173" name="Picture 2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2"/>
                    <a:stretch>
                      <a:fillRect/>
                    </a:stretch>
                  </pic:blipFill>
                  <pic:spPr>
                    <a:xfrm>
                      <a:off x="0" y="0"/>
                      <a:ext cx="4463366" cy="2142709"/>
                    </a:xfrm>
                    <a:prstGeom prst="rect">
                      <a:avLst/>
                    </a:prstGeom>
                    <a:ln>
                      <a:noFill/>
                    </a:ln>
                    <a:effectLst>
                      <a:outerShdw blurRad="292100" dist="139700" dir="2700000" algn="tl" rotWithShape="0">
                        <a:srgbClr val="333333">
                          <a:alpha val="65000"/>
                        </a:srgbClr>
                      </a:outerShdw>
                    </a:effectLst>
                  </pic:spPr>
                </pic:pic>
              </a:graphicData>
            </a:graphic>
          </wp:inline>
        </w:drawing>
      </w:r>
    </w:p>
    <w:p w14:paraId="1FEDB073" w14:textId="7C96E937" w:rsidR="007D6F00" w:rsidRPr="007D6F00" w:rsidRDefault="007D6F00" w:rsidP="007D6F00">
      <w:pPr>
        <w:pStyle w:val="ListParagraph"/>
        <w:ind w:left="360"/>
        <w:rPr>
          <w:rFonts w:asciiTheme="minorHAnsi" w:hAnsiTheme="minorHAnsi" w:cstheme="minorHAnsi"/>
          <w:sz w:val="20"/>
          <w:szCs w:val="20"/>
        </w:rPr>
      </w:pPr>
      <w:r>
        <w:rPr>
          <w:noProof/>
        </w:rPr>
        <w:drawing>
          <wp:inline distT="0" distB="0" distL="0" distR="0" wp14:anchorId="447DE116" wp14:editId="5F4A8BAD">
            <wp:extent cx="4312046" cy="2069051"/>
            <wp:effectExtent l="152400" t="152400" r="355600" b="369570"/>
            <wp:docPr id="2322" name="Picture 2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3"/>
                    <a:stretch>
                      <a:fillRect/>
                    </a:stretch>
                  </pic:blipFill>
                  <pic:spPr>
                    <a:xfrm>
                      <a:off x="0" y="0"/>
                      <a:ext cx="4349665" cy="2087102"/>
                    </a:xfrm>
                    <a:prstGeom prst="rect">
                      <a:avLst/>
                    </a:prstGeom>
                    <a:ln>
                      <a:noFill/>
                    </a:ln>
                    <a:effectLst>
                      <a:outerShdw blurRad="292100" dist="139700" dir="2700000" algn="tl" rotWithShape="0">
                        <a:srgbClr val="333333">
                          <a:alpha val="65000"/>
                        </a:srgbClr>
                      </a:outerShdw>
                    </a:effectLst>
                  </pic:spPr>
                </pic:pic>
              </a:graphicData>
            </a:graphic>
          </wp:inline>
        </w:drawing>
      </w:r>
    </w:p>
    <w:p w14:paraId="76835FA3" w14:textId="5B44E315" w:rsidR="007D6F00"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You can also view the order details.</w:t>
      </w:r>
    </w:p>
    <w:p w14:paraId="7CC880A8" w14:textId="5847DDB5" w:rsidR="007D6F00" w:rsidRPr="007D6F00" w:rsidRDefault="007D6F00" w:rsidP="007D6F00">
      <w:pPr>
        <w:rPr>
          <w:rFonts w:asciiTheme="minorHAnsi" w:hAnsiTheme="minorHAnsi" w:cstheme="minorHAnsi"/>
          <w:sz w:val="20"/>
          <w:szCs w:val="20"/>
        </w:rPr>
      </w:pPr>
      <w:r>
        <w:rPr>
          <w:noProof/>
        </w:rPr>
        <w:drawing>
          <wp:inline distT="0" distB="0" distL="0" distR="0" wp14:anchorId="5811509A" wp14:editId="33A4815D">
            <wp:extent cx="4125555" cy="1355698"/>
            <wp:effectExtent l="152400" t="171450" r="332740" b="359410"/>
            <wp:docPr id="2323" name="Picture 2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4"/>
                    <a:srcRect t="12587" b="28969"/>
                    <a:stretch/>
                  </pic:blipFill>
                  <pic:spPr bwMode="auto">
                    <a:xfrm>
                      <a:off x="0" y="0"/>
                      <a:ext cx="4197222" cy="1379249"/>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19AB1660" w14:textId="28C7A03F" w:rsidR="005D03E5" w:rsidRDefault="007D6F00" w:rsidP="00943FE7">
      <w:pPr>
        <w:pStyle w:val="ListParagraph"/>
        <w:numPr>
          <w:ilvl w:val="0"/>
          <w:numId w:val="100"/>
        </w:numPr>
        <w:rPr>
          <w:rFonts w:asciiTheme="minorHAnsi" w:hAnsiTheme="minorHAnsi" w:cstheme="minorHAnsi"/>
          <w:sz w:val="20"/>
          <w:szCs w:val="20"/>
        </w:rPr>
      </w:pPr>
      <w:r w:rsidRPr="007D6F00">
        <w:rPr>
          <w:rFonts w:asciiTheme="minorHAnsi" w:hAnsiTheme="minorHAnsi" w:cstheme="minorHAnsi"/>
          <w:sz w:val="20"/>
          <w:szCs w:val="20"/>
        </w:rPr>
        <w:t>On receipt of a successful acceptance of the inter-domain migration request, you can now start using the migrate in option. The approved profile(s)  will be visible in the dropdown.</w:t>
      </w:r>
    </w:p>
    <w:p w14:paraId="5F169A20" w14:textId="0E5E4D3B" w:rsidR="007D6F00" w:rsidRDefault="007D6F00" w:rsidP="00943FE7">
      <w:pPr>
        <w:pStyle w:val="Heading2"/>
        <w:keepNext w:val="0"/>
        <w:keepLines w:val="0"/>
        <w:numPr>
          <w:ilvl w:val="1"/>
          <w:numId w:val="95"/>
        </w:numPr>
        <w:tabs>
          <w:tab w:val="num" w:pos="360"/>
        </w:tabs>
        <w:spacing w:before="120" w:after="240" w:line="360" w:lineRule="auto"/>
        <w:ind w:left="360" w:hanging="360"/>
        <w:jc w:val="both"/>
        <w:rPr>
          <w:rFonts w:asciiTheme="minorHAnsi" w:hAnsiTheme="minorHAnsi" w:cstheme="minorHAnsi"/>
          <w:b/>
        </w:rPr>
      </w:pPr>
      <w:bookmarkStart w:id="256" w:name="_Toc197505710"/>
      <w:r w:rsidRPr="007D6F00">
        <w:rPr>
          <w:rFonts w:asciiTheme="minorHAnsi" w:hAnsiTheme="minorHAnsi" w:cstheme="minorHAnsi"/>
          <w:b/>
        </w:rPr>
        <w:t>Number migrate In</w:t>
      </w:r>
      <w:bookmarkEnd w:id="256"/>
    </w:p>
    <w:p w14:paraId="52C58F73" w14:textId="5716F58B" w:rsidR="007D6F00" w:rsidRPr="007D6F00" w:rsidRDefault="007D6F00" w:rsidP="007D6F00">
      <w:r w:rsidRPr="007D6F00">
        <w:rPr>
          <w:sz w:val="20"/>
          <w:szCs w:val="20"/>
        </w:rPr>
        <w:t>These steps are applicable for both inter &amp; intra domain migrations.</w:t>
      </w:r>
    </w:p>
    <w:p w14:paraId="5DCF83F0" w14:textId="16CB6673" w:rsidR="005D03E5" w:rsidRDefault="005D03E5" w:rsidP="005D03E5"/>
    <w:p w14:paraId="41748E46" w14:textId="3BC9D249" w:rsidR="007D6F00" w:rsidRPr="007D6F00" w:rsidRDefault="007D6F00" w:rsidP="00943FE7">
      <w:pPr>
        <w:pStyle w:val="ListParagraph"/>
        <w:numPr>
          <w:ilvl w:val="0"/>
          <w:numId w:val="101"/>
        </w:numPr>
        <w:rPr>
          <w:rFonts w:asciiTheme="minorHAnsi" w:hAnsiTheme="minorHAnsi" w:cstheme="minorHAnsi"/>
          <w:sz w:val="20"/>
          <w:szCs w:val="20"/>
        </w:rPr>
      </w:pPr>
      <w:r w:rsidRPr="007D6F00">
        <w:rPr>
          <w:rFonts w:asciiTheme="minorHAnsi" w:hAnsiTheme="minorHAnsi" w:cstheme="minorHAnsi"/>
          <w:sz w:val="20"/>
          <w:szCs w:val="20"/>
        </w:rPr>
        <w:t xml:space="preserve">Select </w:t>
      </w:r>
      <w:r>
        <w:rPr>
          <w:rFonts w:asciiTheme="minorHAnsi" w:hAnsiTheme="minorHAnsi" w:cstheme="minorHAnsi"/>
          <w:sz w:val="20"/>
          <w:szCs w:val="20"/>
        </w:rPr>
        <w:t>the service profile that you wish to migrate numbers to, and then select the option ‘Number Migrate In’ under the ‘Quick Links’ menu</w:t>
      </w:r>
      <w:r w:rsidRPr="007D6F00">
        <w:rPr>
          <w:rFonts w:asciiTheme="minorHAnsi" w:hAnsiTheme="minorHAnsi" w:cstheme="minorHAnsi"/>
          <w:sz w:val="20"/>
          <w:szCs w:val="20"/>
        </w:rPr>
        <w:t xml:space="preserve">. </w:t>
      </w:r>
    </w:p>
    <w:p w14:paraId="1023CCE7" w14:textId="6E527A9C" w:rsidR="007D6F00" w:rsidRPr="007D6F00" w:rsidRDefault="007D6F00" w:rsidP="007D6F00">
      <w:pPr>
        <w:rPr>
          <w:rFonts w:asciiTheme="minorHAnsi" w:hAnsiTheme="minorHAnsi" w:cstheme="minorHAnsi"/>
          <w:sz w:val="20"/>
          <w:szCs w:val="20"/>
        </w:rPr>
      </w:pPr>
      <w:r>
        <w:rPr>
          <w:noProof/>
        </w:rPr>
        <mc:AlternateContent>
          <mc:Choice Requires="wps">
            <w:drawing>
              <wp:anchor distT="0" distB="0" distL="114300" distR="114300" simplePos="0" relativeHeight="251908096" behindDoc="0" locked="0" layoutInCell="1" allowOverlap="1" wp14:anchorId="6D369E45" wp14:editId="37595710">
                <wp:simplePos x="0" y="0"/>
                <wp:positionH relativeFrom="margin">
                  <wp:posOffset>4860290</wp:posOffset>
                </wp:positionH>
                <wp:positionV relativeFrom="paragraph">
                  <wp:posOffset>793701</wp:posOffset>
                </wp:positionV>
                <wp:extent cx="251460" cy="251460"/>
                <wp:effectExtent l="0" t="0" r="15240" b="15240"/>
                <wp:wrapNone/>
                <wp:docPr id="2329" name="Left Arrow 1640"/>
                <wp:cNvGraphicFramePr/>
                <a:graphic xmlns:a="http://schemas.openxmlformats.org/drawingml/2006/main">
                  <a:graphicData uri="http://schemas.microsoft.com/office/word/2010/wordprocessingShape">
                    <wps:wsp>
                      <wps:cNvSpPr/>
                      <wps:spPr>
                        <a:xfrm>
                          <a:off x="0" y="0"/>
                          <a:ext cx="251460" cy="251460"/>
                        </a:xfrm>
                        <a:prstGeom prst="lef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00419089" w14:textId="77CF0C29" w:rsidR="007D6F00" w:rsidRPr="00752228" w:rsidRDefault="0027006D" w:rsidP="007D6F00">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anchor>
            </w:drawing>
          </mc:Choice>
          <mc:Fallback>
            <w:pict>
              <v:shape w14:anchorId="6D369E45" id="_x0000_s1155" type="#_x0000_t66" style="position:absolute;margin-left:382.7pt;margin-top:62.5pt;width:19.8pt;height:19.8pt;z-index:251908096;visibility:visible;mso-wrap-style:square;mso-wrap-distance-left:9pt;mso-wrap-distance-top:0;mso-wrap-distance-right:9pt;mso-wrap-distance-bottom:0;mso-position-horizontal:absolute;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" adj="10800" fillcolor="#00d7bd [3204]" strokecolor="white [3212]" strokeweight=".25pt">
                <v:textbox inset="0,0,0,0">
                  <w:txbxContent>
                    <w:p w14:paraId="00419089" w14:textId="77CF0C29" w:rsidR="007D6F00" w:rsidRPr="00752228" w:rsidRDefault="0027006D" w:rsidP="007D6F00">
                      <w:pPr>
                        <w:jc w:val="center"/>
                        <w:rPr>
                          <w:b/>
                          <w:color w:val="FFFFFF" w:themeColor="background1"/>
                          <w:sz w:val="12"/>
                          <w:lang w:val="es-ES"/>
                        </w:rPr>
                      </w:pPr>
                      <w:r>
                        <w:rPr>
                          <w:b/>
                          <w:color w:val="FFFFFF" w:themeColor="background1"/>
                          <w:sz w:val="12"/>
                          <w:lang w:val="es-ES"/>
                        </w:rPr>
                        <w:t>1</w:t>
                      </w:r>
                    </w:p>
                  </w:txbxContent>
                </v:textbox>
                <w10:wrap anchorx="margin"/>
              </v:shape>
            </w:pict>
          </mc:Fallback>
        </mc:AlternateContent>
      </w:r>
      <w:r>
        <w:rPr>
          <w:noProof/>
        </w:rPr>
        <w:drawing>
          <wp:inline distT="0" distB="0" distL="0" distR="0" wp14:anchorId="11169DB7" wp14:editId="0C794598">
            <wp:extent cx="5045612" cy="1015685"/>
            <wp:effectExtent l="152400" t="171450" r="346075" b="356235"/>
            <wp:docPr id="2324" name="Picture 2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5"/>
                    <a:srcRect t="26426" b="37773"/>
                    <a:stretch/>
                  </pic:blipFill>
                  <pic:spPr bwMode="auto">
                    <a:xfrm>
                      <a:off x="0" y="0"/>
                      <a:ext cx="5095310" cy="1025689"/>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1E8F9FD8" w14:textId="0C41174E" w:rsidR="007D6F00" w:rsidRDefault="007D6F00" w:rsidP="00943FE7">
      <w:pPr>
        <w:pStyle w:val="ListParagraph"/>
        <w:numPr>
          <w:ilvl w:val="0"/>
          <w:numId w:val="101"/>
        </w:numPr>
        <w:rPr>
          <w:rFonts w:asciiTheme="minorHAnsi" w:hAnsiTheme="minorHAnsi" w:cstheme="minorHAnsi"/>
          <w:sz w:val="20"/>
          <w:szCs w:val="20"/>
        </w:rPr>
      </w:pPr>
      <w:r>
        <w:rPr>
          <w:rFonts w:asciiTheme="minorHAnsi" w:hAnsiTheme="minorHAnsi" w:cstheme="minorHAnsi"/>
          <w:sz w:val="20"/>
          <w:szCs w:val="20"/>
        </w:rPr>
        <w:t>S</w:t>
      </w:r>
      <w:r w:rsidRPr="007D6F00">
        <w:rPr>
          <w:rFonts w:asciiTheme="minorHAnsi" w:hAnsiTheme="minorHAnsi" w:cstheme="minorHAnsi"/>
          <w:sz w:val="20"/>
          <w:szCs w:val="20"/>
        </w:rPr>
        <w:t>elect the radio button - ‘Number Migrate In’ and select the losing service profile from the drop down and enter the numbers as highlighted below.</w:t>
      </w:r>
    </w:p>
    <w:p w14:paraId="3827D36B" w14:textId="6AE67FAB" w:rsidR="0027006D" w:rsidRDefault="0027006D" w:rsidP="0027006D">
      <w:pPr>
        <w:pStyle w:val="ListParagraph"/>
        <w:ind w:left="360"/>
        <w:rPr>
          <w:rFonts w:asciiTheme="minorHAnsi" w:hAnsiTheme="minorHAnsi" w:cstheme="minorHAnsi"/>
          <w:sz w:val="20"/>
          <w:szCs w:val="20"/>
        </w:rPr>
      </w:pPr>
    </w:p>
    <w:p w14:paraId="27BCAE1F" w14:textId="0C709D6D" w:rsidR="0027006D" w:rsidRPr="007D6F00" w:rsidRDefault="0027006D" w:rsidP="0027006D">
      <w:pPr>
        <w:pStyle w:val="ListParagraph"/>
        <w:ind w:left="360"/>
        <w:rPr>
          <w:rFonts w:asciiTheme="minorHAnsi" w:hAnsiTheme="minorHAnsi" w:cstheme="minorHAnsi"/>
          <w:sz w:val="20"/>
          <w:szCs w:val="20"/>
        </w:rPr>
      </w:pPr>
      <w:r>
        <w:rPr>
          <w:noProof/>
        </w:rPr>
        <w:drawing>
          <wp:inline distT="0" distB="0" distL="0" distR="0" wp14:anchorId="575420FC" wp14:editId="51823AD6">
            <wp:extent cx="5154577" cy="1473958"/>
            <wp:effectExtent l="152400" t="171450" r="370205" b="354965"/>
            <wp:docPr id="2330" name="Picture 2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6"/>
                    <a:srcRect t="26549" b="22586"/>
                    <a:stretch/>
                  </pic:blipFill>
                  <pic:spPr bwMode="auto">
                    <a:xfrm>
                      <a:off x="0" y="0"/>
                      <a:ext cx="5186421" cy="1483064"/>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307CC953" w14:textId="58CF7F05" w:rsidR="0027006D" w:rsidRDefault="0027006D" w:rsidP="0027006D">
      <w:pPr>
        <w:pStyle w:val="ListParagraph"/>
        <w:ind w:left="360"/>
        <w:rPr>
          <w:rFonts w:asciiTheme="minorHAnsi" w:hAnsiTheme="minorHAnsi" w:cstheme="minorHAnsi"/>
          <w:sz w:val="20"/>
          <w:szCs w:val="20"/>
          <w:lang w:val="en-GB"/>
        </w:rPr>
      </w:pPr>
      <w:r w:rsidRPr="0027006D">
        <w:rPr>
          <w:rFonts w:asciiTheme="minorHAnsi" w:hAnsiTheme="minorHAnsi" w:cstheme="minorHAnsi"/>
          <w:sz w:val="20"/>
          <w:szCs w:val="20"/>
          <w:lang w:val="en-GB"/>
        </w:rPr>
        <w:t>If you’re requesting for a partial range migration for CH, IT, DE and Zone B countries, an error will be thrown as shown above.</w:t>
      </w:r>
    </w:p>
    <w:p w14:paraId="5E736299" w14:textId="77777777" w:rsidR="0027006D" w:rsidRPr="0027006D" w:rsidRDefault="0027006D" w:rsidP="0027006D">
      <w:pPr>
        <w:pStyle w:val="ListParagraph"/>
        <w:ind w:left="360"/>
        <w:rPr>
          <w:rFonts w:asciiTheme="minorHAnsi" w:hAnsiTheme="minorHAnsi" w:cstheme="minorHAnsi"/>
          <w:sz w:val="20"/>
          <w:szCs w:val="20"/>
          <w:lang w:val="en-GB"/>
        </w:rPr>
      </w:pPr>
    </w:p>
    <w:p w14:paraId="2BEF8334" w14:textId="0F1C3249" w:rsidR="0027006D" w:rsidRPr="0027006D" w:rsidRDefault="0027006D" w:rsidP="0027006D">
      <w:pPr>
        <w:pStyle w:val="ListParagraph"/>
        <w:ind w:left="360"/>
        <w:rPr>
          <w:rFonts w:asciiTheme="minorHAnsi" w:hAnsiTheme="minorHAnsi" w:cstheme="minorHAnsi"/>
          <w:sz w:val="20"/>
          <w:szCs w:val="20"/>
          <w:lang w:val="en-GB"/>
        </w:rPr>
      </w:pPr>
      <w:r w:rsidRPr="0027006D">
        <w:rPr>
          <w:rFonts w:asciiTheme="minorHAnsi" w:hAnsiTheme="minorHAnsi" w:cstheme="minorHAnsi"/>
          <w:sz w:val="20"/>
          <w:szCs w:val="20"/>
          <w:lang w:val="en-GB"/>
        </w:rPr>
        <w:t xml:space="preserve">The selected numbers </w:t>
      </w:r>
      <w:proofErr w:type="spellStart"/>
      <w:r w:rsidRPr="0027006D">
        <w:rPr>
          <w:rFonts w:asciiTheme="minorHAnsi" w:hAnsiTheme="minorHAnsi" w:cstheme="minorHAnsi"/>
          <w:sz w:val="20"/>
          <w:szCs w:val="20"/>
          <w:lang w:val="en-GB"/>
        </w:rPr>
        <w:t>numbers</w:t>
      </w:r>
      <w:proofErr w:type="spellEnd"/>
      <w:r w:rsidRPr="0027006D">
        <w:rPr>
          <w:rFonts w:asciiTheme="minorHAnsi" w:hAnsiTheme="minorHAnsi" w:cstheme="minorHAnsi"/>
          <w:sz w:val="20"/>
          <w:szCs w:val="20"/>
          <w:lang w:val="en-GB"/>
        </w:rPr>
        <w:t xml:space="preserve"> will be visible as shown below. You can add up to 50 single numbers/ranges to the grid.</w:t>
      </w:r>
    </w:p>
    <w:p w14:paraId="499B151E" w14:textId="1BC06D0B" w:rsidR="0027006D" w:rsidRDefault="0027006D" w:rsidP="0027006D">
      <w:pPr>
        <w:pStyle w:val="ListParagraph"/>
        <w:ind w:left="360"/>
        <w:rPr>
          <w:rFonts w:asciiTheme="minorHAnsi" w:hAnsiTheme="minorHAnsi" w:cstheme="minorHAnsi"/>
          <w:sz w:val="20"/>
          <w:szCs w:val="20"/>
          <w:lang w:val="en-GB"/>
        </w:rPr>
      </w:pPr>
    </w:p>
    <w:p w14:paraId="77493F26" w14:textId="62A26953" w:rsidR="0027006D" w:rsidRPr="0027006D" w:rsidRDefault="0027006D" w:rsidP="0027006D">
      <w:pPr>
        <w:pStyle w:val="ListParagraph"/>
        <w:ind w:left="360"/>
        <w:rPr>
          <w:rFonts w:asciiTheme="minorHAnsi" w:hAnsiTheme="minorHAnsi" w:cstheme="minorHAnsi"/>
          <w:sz w:val="20"/>
          <w:szCs w:val="20"/>
          <w:lang w:val="en-GB"/>
        </w:rPr>
      </w:pPr>
      <w:r>
        <w:rPr>
          <w:noProof/>
        </w:rPr>
        <w:drawing>
          <wp:inline distT="0" distB="0" distL="0" distR="0" wp14:anchorId="4989EDD8" wp14:editId="4B76585A">
            <wp:extent cx="4716151" cy="2122777"/>
            <wp:effectExtent l="152400" t="171450" r="351155" b="354330"/>
            <wp:docPr id="2331" name="Picture 2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7"/>
                    <a:srcRect t="14091" b="5844"/>
                    <a:stretch/>
                  </pic:blipFill>
                  <pic:spPr bwMode="auto">
                    <a:xfrm>
                      <a:off x="0" y="0"/>
                      <a:ext cx="4729438" cy="2128758"/>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36FCE449" w14:textId="25EF3595" w:rsidR="0027006D" w:rsidRPr="0027006D" w:rsidRDefault="0027006D" w:rsidP="00943FE7">
      <w:pPr>
        <w:pStyle w:val="ListParagraph"/>
        <w:numPr>
          <w:ilvl w:val="0"/>
          <w:numId w:val="101"/>
        </w:numPr>
        <w:rPr>
          <w:rFonts w:asciiTheme="minorHAnsi" w:hAnsiTheme="minorHAnsi" w:cstheme="minorHAnsi"/>
          <w:sz w:val="20"/>
          <w:szCs w:val="20"/>
        </w:rPr>
      </w:pPr>
      <w:r w:rsidRPr="0027006D">
        <w:rPr>
          <w:rFonts w:asciiTheme="minorHAnsi" w:hAnsiTheme="minorHAnsi" w:cstheme="minorHAnsi"/>
          <w:sz w:val="20"/>
          <w:szCs w:val="20"/>
          <w:lang w:val="en-GB"/>
        </w:rPr>
        <w:t>Click on ‘Migrate Numbers’ button. You’ll get a pop-up confirming the request.</w:t>
      </w:r>
    </w:p>
    <w:p w14:paraId="79253996" w14:textId="093AF3C2" w:rsidR="0027006D" w:rsidRPr="0027006D" w:rsidRDefault="0027006D" w:rsidP="0027006D">
      <w:pPr>
        <w:pStyle w:val="ListParagraph"/>
        <w:ind w:left="360"/>
        <w:rPr>
          <w:rFonts w:asciiTheme="minorHAnsi" w:hAnsiTheme="minorHAnsi" w:cstheme="minorHAnsi"/>
          <w:sz w:val="20"/>
          <w:szCs w:val="20"/>
        </w:rPr>
      </w:pPr>
      <w:r>
        <w:rPr>
          <w:noProof/>
        </w:rPr>
        <w:drawing>
          <wp:inline distT="0" distB="0" distL="0" distR="0" wp14:anchorId="35A5FF77" wp14:editId="3C465597">
            <wp:extent cx="4716145" cy="1960530"/>
            <wp:effectExtent l="152400" t="171450" r="351155" b="363855"/>
            <wp:docPr id="2334" name="Picture 2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8"/>
                    <a:srcRect t="17769" b="8286"/>
                    <a:stretch/>
                  </pic:blipFill>
                  <pic:spPr bwMode="auto">
                    <a:xfrm>
                      <a:off x="0" y="0"/>
                      <a:ext cx="4731591" cy="1966951"/>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5D1EFE45" w14:textId="77777777" w:rsidR="0027006D" w:rsidRPr="0027006D" w:rsidRDefault="0027006D" w:rsidP="0027006D">
      <w:pPr>
        <w:pStyle w:val="ListParagraph"/>
        <w:ind w:left="360"/>
        <w:rPr>
          <w:rFonts w:asciiTheme="minorHAnsi" w:hAnsiTheme="minorHAnsi" w:cstheme="minorHAnsi"/>
          <w:sz w:val="20"/>
          <w:szCs w:val="20"/>
        </w:rPr>
      </w:pPr>
    </w:p>
    <w:p w14:paraId="64E7617B" w14:textId="29397995" w:rsidR="0027006D" w:rsidRPr="0027006D" w:rsidRDefault="0027006D" w:rsidP="00943FE7">
      <w:pPr>
        <w:pStyle w:val="ListParagraph"/>
        <w:numPr>
          <w:ilvl w:val="0"/>
          <w:numId w:val="101"/>
        </w:numPr>
        <w:rPr>
          <w:rFonts w:asciiTheme="minorHAnsi" w:hAnsiTheme="minorHAnsi" w:cstheme="minorHAnsi"/>
          <w:sz w:val="20"/>
          <w:szCs w:val="20"/>
        </w:rPr>
      </w:pPr>
      <w:r>
        <w:rPr>
          <w:rFonts w:asciiTheme="minorHAnsi" w:hAnsiTheme="minorHAnsi" w:cstheme="minorHAnsi"/>
          <w:sz w:val="20"/>
          <w:szCs w:val="20"/>
          <w:lang w:val="en-GB"/>
        </w:rPr>
        <w:t>S</w:t>
      </w:r>
      <w:r w:rsidRPr="0027006D">
        <w:rPr>
          <w:rFonts w:asciiTheme="minorHAnsi" w:hAnsiTheme="minorHAnsi" w:cstheme="minorHAnsi"/>
          <w:sz w:val="20"/>
          <w:szCs w:val="20"/>
          <w:lang w:val="en-GB"/>
        </w:rPr>
        <w:t>elect ‘Yes’ and the Migrate-In order will be submitted to Colt.</w:t>
      </w:r>
    </w:p>
    <w:p w14:paraId="1CFA2418" w14:textId="434773D3" w:rsidR="0027006D" w:rsidRDefault="0027006D" w:rsidP="0027006D">
      <w:pPr>
        <w:pStyle w:val="ListParagraph"/>
        <w:ind w:left="360"/>
        <w:rPr>
          <w:rFonts w:asciiTheme="minorHAnsi" w:hAnsiTheme="minorHAnsi" w:cstheme="minorHAnsi"/>
          <w:sz w:val="20"/>
          <w:szCs w:val="20"/>
          <w:lang w:val="en-GB"/>
        </w:rPr>
      </w:pPr>
    </w:p>
    <w:p w14:paraId="27334DF4" w14:textId="76425D7B" w:rsidR="0027006D" w:rsidRPr="0027006D" w:rsidRDefault="0027006D" w:rsidP="0027006D">
      <w:pPr>
        <w:pStyle w:val="ListParagraph"/>
        <w:ind w:left="360"/>
        <w:rPr>
          <w:rFonts w:asciiTheme="minorHAnsi" w:hAnsiTheme="minorHAnsi" w:cstheme="minorHAnsi"/>
          <w:sz w:val="20"/>
          <w:szCs w:val="20"/>
        </w:rPr>
      </w:pPr>
      <w:r>
        <w:rPr>
          <w:noProof/>
        </w:rPr>
        <w:drawing>
          <wp:inline distT="0" distB="0" distL="0" distR="0" wp14:anchorId="6B0941B3" wp14:editId="5D2A6058">
            <wp:extent cx="5173773" cy="776609"/>
            <wp:effectExtent l="152400" t="171450" r="351155" b="366395"/>
            <wp:docPr id="2336" name="Picture 2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9"/>
                    <a:srcRect t="34249" b="39051"/>
                    <a:stretch/>
                  </pic:blipFill>
                  <pic:spPr bwMode="auto">
                    <a:xfrm>
                      <a:off x="0" y="0"/>
                      <a:ext cx="5275209" cy="79183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6223C1F2" w14:textId="6931D26C" w:rsidR="0027006D" w:rsidRPr="0027006D" w:rsidRDefault="0027006D" w:rsidP="00943FE7">
      <w:pPr>
        <w:pStyle w:val="ListParagraph"/>
        <w:numPr>
          <w:ilvl w:val="0"/>
          <w:numId w:val="101"/>
        </w:numPr>
        <w:rPr>
          <w:rFonts w:asciiTheme="minorHAnsi" w:hAnsiTheme="minorHAnsi" w:cstheme="minorHAnsi"/>
          <w:sz w:val="20"/>
          <w:szCs w:val="20"/>
        </w:rPr>
      </w:pPr>
      <w:r w:rsidRPr="0027006D">
        <w:rPr>
          <w:rFonts w:asciiTheme="minorHAnsi" w:hAnsiTheme="minorHAnsi" w:cstheme="minorHAnsi"/>
          <w:sz w:val="20"/>
          <w:szCs w:val="20"/>
          <w:lang w:val="en-GB"/>
        </w:rPr>
        <w:t>You</w:t>
      </w:r>
      <w:r>
        <w:rPr>
          <w:rFonts w:asciiTheme="minorHAnsi" w:hAnsiTheme="minorHAnsi" w:cstheme="minorHAnsi"/>
          <w:sz w:val="20"/>
          <w:szCs w:val="20"/>
          <w:lang w:val="en-GB"/>
        </w:rPr>
        <w:t xml:space="preserve"> </w:t>
      </w:r>
      <w:r w:rsidRPr="0027006D">
        <w:rPr>
          <w:rFonts w:asciiTheme="minorHAnsi" w:hAnsiTheme="minorHAnsi" w:cstheme="minorHAnsi"/>
          <w:sz w:val="20"/>
          <w:szCs w:val="20"/>
          <w:lang w:val="en-GB"/>
        </w:rPr>
        <w:t>can view the order details by clicking on the order id or by searching the order id via the my order page.</w:t>
      </w:r>
    </w:p>
    <w:p w14:paraId="37625672" w14:textId="02E54082" w:rsidR="0027006D" w:rsidRPr="0027006D" w:rsidRDefault="0027006D" w:rsidP="0027006D">
      <w:pPr>
        <w:rPr>
          <w:rFonts w:asciiTheme="minorHAnsi" w:hAnsiTheme="minorHAnsi" w:cstheme="minorHAnsi"/>
          <w:sz w:val="20"/>
          <w:szCs w:val="20"/>
        </w:rPr>
      </w:pPr>
      <w:r>
        <w:rPr>
          <w:noProof/>
        </w:rPr>
        <w:drawing>
          <wp:inline distT="0" distB="0" distL="0" distR="0" wp14:anchorId="2FE87047" wp14:editId="03281E5A">
            <wp:extent cx="5468636" cy="1878802"/>
            <wp:effectExtent l="152400" t="171450" r="360680" b="369570"/>
            <wp:docPr id="2337" name="Picture 2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0"/>
                    <a:srcRect t="25351" b="13537"/>
                    <a:stretch/>
                  </pic:blipFill>
                  <pic:spPr bwMode="auto">
                    <a:xfrm>
                      <a:off x="0" y="0"/>
                      <a:ext cx="5516282" cy="1895171"/>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417A9A62" w14:textId="14403550" w:rsidR="0027006D" w:rsidRDefault="0027006D" w:rsidP="0027006D">
      <w:pPr>
        <w:rPr>
          <w:sz w:val="20"/>
          <w:szCs w:val="20"/>
          <w:lang w:val="en-GB"/>
        </w:rPr>
      </w:pPr>
      <w:r w:rsidRPr="0027006D">
        <w:rPr>
          <w:sz w:val="20"/>
          <w:szCs w:val="20"/>
          <w:lang w:val="en-GB"/>
        </w:rPr>
        <w:t>For the gaining service profile, the order type will be ‘Number Migrate In’. Automatically Colt will create a ‘Number migrate Out’ order type against the losing profile.</w:t>
      </w:r>
    </w:p>
    <w:p w14:paraId="7E49F9B4" w14:textId="76FD5EB5" w:rsidR="0027006D" w:rsidRDefault="0027006D" w:rsidP="0027006D">
      <w:pPr>
        <w:rPr>
          <w:sz w:val="20"/>
          <w:szCs w:val="20"/>
          <w:lang w:val="en-GB"/>
        </w:rPr>
      </w:pPr>
    </w:p>
    <w:p w14:paraId="71272A61" w14:textId="0691C959" w:rsidR="0027006D" w:rsidRDefault="0027006D" w:rsidP="0027006D">
      <w:pPr>
        <w:rPr>
          <w:sz w:val="20"/>
          <w:szCs w:val="20"/>
          <w:lang w:val="en-GB"/>
        </w:rPr>
      </w:pPr>
    </w:p>
    <w:p w14:paraId="21E6036C" w14:textId="101E0088" w:rsidR="0027006D" w:rsidRPr="0027006D" w:rsidRDefault="0027006D" w:rsidP="0027006D">
      <w:pPr>
        <w:rPr>
          <w:sz w:val="20"/>
          <w:szCs w:val="20"/>
          <w:lang w:val="en-GB"/>
        </w:rPr>
      </w:pPr>
      <w:r>
        <w:rPr>
          <w:noProof/>
        </w:rPr>
        <w:drawing>
          <wp:inline distT="0" distB="0" distL="0" distR="0" wp14:anchorId="6A072105" wp14:editId="2E8A9ED3">
            <wp:extent cx="5494934" cy="892779"/>
            <wp:effectExtent l="152400" t="171450" r="353695" b="365125"/>
            <wp:docPr id="2338" name="Picture 2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1"/>
                    <a:srcRect t="24301" b="46798"/>
                    <a:stretch/>
                  </pic:blipFill>
                  <pic:spPr bwMode="auto">
                    <a:xfrm>
                      <a:off x="0" y="0"/>
                      <a:ext cx="5518351" cy="896584"/>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3D28BC84" w14:textId="071DC0F5" w:rsidR="0027006D" w:rsidRDefault="0027006D" w:rsidP="0027006D">
      <w:pPr>
        <w:rPr>
          <w:rFonts w:asciiTheme="minorHAnsi" w:hAnsiTheme="minorHAnsi" w:cstheme="minorHAnsi"/>
          <w:color w:val="000000" w:themeColor="text1"/>
          <w:sz w:val="20"/>
          <w:szCs w:val="20"/>
          <w:lang w:val="en-GB"/>
        </w:rPr>
      </w:pPr>
      <w:r w:rsidRPr="0027006D">
        <w:rPr>
          <w:rFonts w:asciiTheme="minorHAnsi" w:hAnsiTheme="minorHAnsi" w:cstheme="minorHAnsi"/>
          <w:color w:val="000000" w:themeColor="text1"/>
          <w:sz w:val="20"/>
          <w:szCs w:val="20"/>
          <w:lang w:val="en-GB"/>
        </w:rPr>
        <w:t>Customer (email ids configured against the losing and gaining service profiles) will be informed about the migration order for both order milestones: ‘In progress’ and ‘Completed’.</w:t>
      </w:r>
    </w:p>
    <w:p w14:paraId="1B803965" w14:textId="2126889F" w:rsidR="0027006D" w:rsidRDefault="0027006D" w:rsidP="0027006D">
      <w:pPr>
        <w:rPr>
          <w:rFonts w:asciiTheme="minorHAnsi" w:hAnsiTheme="minorHAnsi" w:cstheme="minorHAnsi"/>
          <w:color w:val="000000" w:themeColor="text1"/>
          <w:sz w:val="20"/>
          <w:szCs w:val="20"/>
          <w:lang w:val="en-GB"/>
        </w:rPr>
      </w:pPr>
    </w:p>
    <w:p w14:paraId="5E5406B0" w14:textId="739EDA23" w:rsidR="0027006D" w:rsidRDefault="0027006D" w:rsidP="0027006D">
      <w:pPr>
        <w:rPr>
          <w:rFonts w:asciiTheme="minorHAnsi" w:hAnsiTheme="minorHAnsi" w:cstheme="minorHAnsi"/>
          <w:color w:val="000000" w:themeColor="text1"/>
          <w:sz w:val="20"/>
          <w:szCs w:val="20"/>
          <w:lang w:val="en-GB"/>
        </w:rPr>
      </w:pPr>
      <w:r>
        <w:rPr>
          <w:noProof/>
        </w:rPr>
        <w:drawing>
          <wp:inline distT="0" distB="0" distL="0" distR="0" wp14:anchorId="6D3516D6" wp14:editId="28B9F20D">
            <wp:extent cx="3746601" cy="1954242"/>
            <wp:effectExtent l="152400" t="152400" r="368300" b="370205"/>
            <wp:docPr id="2339" name="Picture 2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2"/>
                    <a:srcRect b="7233"/>
                    <a:stretch/>
                  </pic:blipFill>
                  <pic:spPr bwMode="auto">
                    <a:xfrm>
                      <a:off x="0" y="0"/>
                      <a:ext cx="3761993" cy="1962270"/>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30236468" w14:textId="70506EC4" w:rsidR="0027006D" w:rsidRDefault="0027006D" w:rsidP="0027006D">
      <w:pPr>
        <w:rPr>
          <w:rFonts w:asciiTheme="minorHAnsi" w:hAnsiTheme="minorHAnsi" w:cstheme="minorHAnsi"/>
          <w:color w:val="000000" w:themeColor="text1"/>
          <w:sz w:val="20"/>
          <w:szCs w:val="20"/>
          <w:lang w:val="en-GB"/>
        </w:rPr>
      </w:pPr>
      <w:r>
        <w:rPr>
          <w:noProof/>
        </w:rPr>
        <w:drawing>
          <wp:inline distT="0" distB="0" distL="0" distR="0" wp14:anchorId="326BA0A5" wp14:editId="65FEB653">
            <wp:extent cx="3878275" cy="2050072"/>
            <wp:effectExtent l="152400" t="152400" r="370205" b="369570"/>
            <wp:docPr id="2340" name="Picture 2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3"/>
                    <a:srcRect b="5988"/>
                    <a:stretch/>
                  </pic:blipFill>
                  <pic:spPr bwMode="auto">
                    <a:xfrm>
                      <a:off x="0" y="0"/>
                      <a:ext cx="3906317" cy="206489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58B6473F" w14:textId="63D817F9" w:rsidR="0027006D" w:rsidRPr="0027006D" w:rsidRDefault="0027006D" w:rsidP="0027006D">
      <w:pPr>
        <w:rPr>
          <w:rFonts w:asciiTheme="minorHAnsi" w:hAnsiTheme="minorHAnsi" w:cstheme="minorHAnsi"/>
          <w:color w:val="000000" w:themeColor="text1"/>
          <w:sz w:val="20"/>
          <w:szCs w:val="20"/>
          <w:lang w:val="en-GB"/>
        </w:rPr>
      </w:pPr>
      <w:r>
        <w:rPr>
          <w:noProof/>
        </w:rPr>
        <w:drawing>
          <wp:inline distT="0" distB="0" distL="0" distR="0" wp14:anchorId="741C8E5C" wp14:editId="068E56A3">
            <wp:extent cx="3380841" cy="1781672"/>
            <wp:effectExtent l="152400" t="152400" r="353060" b="371475"/>
            <wp:docPr id="2341" name="Picture 2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4"/>
                    <a:srcRect b="6269"/>
                    <a:stretch/>
                  </pic:blipFill>
                  <pic:spPr bwMode="auto">
                    <a:xfrm>
                      <a:off x="0" y="0"/>
                      <a:ext cx="3393556" cy="1788373"/>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70F4FCBC" w14:textId="77777777" w:rsidR="00120D0F" w:rsidRPr="0027006D" w:rsidRDefault="00120D0F" w:rsidP="00862393">
      <w:pPr>
        <w:rPr>
          <w:rFonts w:asciiTheme="minorHAnsi" w:hAnsiTheme="minorHAnsi" w:cstheme="minorHAnsi"/>
          <w:color w:val="000000" w:themeColor="text1"/>
          <w:sz w:val="20"/>
          <w:szCs w:val="20"/>
          <w:lang w:val="en-GB"/>
        </w:rPr>
      </w:pPr>
    </w:p>
    <w:p w14:paraId="793C05C4" w14:textId="77777777" w:rsidR="0027006D" w:rsidRPr="0027006D" w:rsidRDefault="0027006D" w:rsidP="0027006D">
      <w:pPr>
        <w:rPr>
          <w:rFonts w:asciiTheme="minorHAnsi" w:hAnsiTheme="minorHAnsi" w:cstheme="minorHAnsi"/>
          <w:color w:val="000000" w:themeColor="text1"/>
          <w:sz w:val="20"/>
          <w:szCs w:val="20"/>
          <w:lang w:val="en-GB"/>
        </w:rPr>
      </w:pPr>
      <w:r w:rsidRPr="0027006D">
        <w:rPr>
          <w:rFonts w:asciiTheme="minorHAnsi" w:hAnsiTheme="minorHAnsi" w:cstheme="minorHAnsi"/>
          <w:color w:val="000000" w:themeColor="text1"/>
          <w:sz w:val="20"/>
          <w:szCs w:val="20"/>
          <w:lang w:val="en-GB"/>
        </w:rPr>
        <w:t>Post completion of the migration, you can view the order as ‘Completed’ and will see the migrated numbers under your gaining service profile.</w:t>
      </w:r>
    </w:p>
    <w:p w14:paraId="24C41DB3" w14:textId="17F9D3AA" w:rsidR="00120D0F" w:rsidRDefault="00120D0F" w:rsidP="00862393">
      <w:pPr>
        <w:rPr>
          <w:rFonts w:asciiTheme="minorHAnsi" w:hAnsiTheme="minorHAnsi" w:cstheme="minorHAnsi"/>
          <w:color w:val="000000" w:themeColor="text1"/>
          <w:sz w:val="20"/>
          <w:szCs w:val="20"/>
          <w:lang w:val="en-GB"/>
        </w:rPr>
      </w:pPr>
    </w:p>
    <w:p w14:paraId="6639E850" w14:textId="1B368E4C" w:rsidR="0027006D" w:rsidRPr="0027006D" w:rsidRDefault="0027006D" w:rsidP="00862393">
      <w:pPr>
        <w:rPr>
          <w:rFonts w:asciiTheme="minorHAnsi" w:hAnsiTheme="minorHAnsi" w:cstheme="minorHAnsi"/>
          <w:color w:val="000000" w:themeColor="text1"/>
          <w:sz w:val="20"/>
          <w:szCs w:val="20"/>
          <w:lang w:val="en-GB"/>
        </w:rPr>
      </w:pPr>
      <w:r>
        <w:rPr>
          <w:noProof/>
        </w:rPr>
        <w:drawing>
          <wp:inline distT="0" distB="0" distL="0" distR="0" wp14:anchorId="16FDB089" wp14:editId="1D6A30B8">
            <wp:extent cx="4675632" cy="1651801"/>
            <wp:effectExtent l="152400" t="171450" r="334645" b="367665"/>
            <wp:docPr id="2342" name="Picture 2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5"/>
                    <a:srcRect t="21237" b="15923"/>
                    <a:stretch/>
                  </pic:blipFill>
                  <pic:spPr bwMode="auto">
                    <a:xfrm>
                      <a:off x="0" y="0"/>
                      <a:ext cx="4801174" cy="1696152"/>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67DC0EDE" w14:textId="6F9A2FEA" w:rsidR="0027006D" w:rsidRDefault="0027006D" w:rsidP="00862393">
      <w:pPr>
        <w:rPr>
          <w:rFonts w:asciiTheme="minorHAnsi" w:hAnsiTheme="minorHAnsi" w:cstheme="minorHAnsi"/>
          <w:color w:val="000000" w:themeColor="text1"/>
          <w:sz w:val="20"/>
          <w:szCs w:val="20"/>
        </w:rPr>
      </w:pPr>
      <w:r>
        <w:rPr>
          <w:noProof/>
        </w:rPr>
        <w:drawing>
          <wp:inline distT="0" distB="0" distL="0" distR="0" wp14:anchorId="4CD53301" wp14:editId="00472A6A">
            <wp:extent cx="5731510" cy="902783"/>
            <wp:effectExtent l="152400" t="171450" r="364490" b="354965"/>
            <wp:docPr id="2347" name="Picture 2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6"/>
                    <a:srcRect t="20798" b="51175"/>
                    <a:stretch/>
                  </pic:blipFill>
                  <pic:spPr bwMode="auto">
                    <a:xfrm>
                      <a:off x="0" y="0"/>
                      <a:ext cx="5731510" cy="902783"/>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092D123B" w14:textId="21211C68" w:rsidR="0027006D" w:rsidRDefault="0027006D" w:rsidP="00862393">
      <w:pPr>
        <w:rPr>
          <w:rFonts w:asciiTheme="minorHAnsi" w:hAnsiTheme="minorHAnsi" w:cstheme="minorHAnsi"/>
          <w:color w:val="000000" w:themeColor="text1"/>
          <w:sz w:val="20"/>
          <w:szCs w:val="20"/>
        </w:rPr>
      </w:pPr>
    </w:p>
    <w:p w14:paraId="7F9659E1" w14:textId="0B097FA9" w:rsidR="0027006D" w:rsidRDefault="0027006D" w:rsidP="00943FE7">
      <w:pPr>
        <w:pStyle w:val="Heading2"/>
        <w:keepNext w:val="0"/>
        <w:keepLines w:val="0"/>
        <w:numPr>
          <w:ilvl w:val="1"/>
          <w:numId w:val="95"/>
        </w:numPr>
        <w:tabs>
          <w:tab w:val="num" w:pos="360"/>
        </w:tabs>
        <w:spacing w:before="120" w:after="240" w:line="360" w:lineRule="auto"/>
        <w:ind w:left="360" w:hanging="360"/>
        <w:jc w:val="both"/>
        <w:rPr>
          <w:rFonts w:asciiTheme="minorHAnsi" w:hAnsiTheme="minorHAnsi" w:cstheme="minorHAnsi"/>
          <w:b/>
        </w:rPr>
      </w:pPr>
      <w:bookmarkStart w:id="257" w:name="_Toc197505711"/>
      <w:r>
        <w:rPr>
          <w:rFonts w:asciiTheme="minorHAnsi" w:hAnsiTheme="minorHAnsi" w:cstheme="minorHAnsi"/>
          <w:b/>
        </w:rPr>
        <w:t>Migrations using port-in/out flow</w:t>
      </w:r>
      <w:bookmarkEnd w:id="257"/>
    </w:p>
    <w:p w14:paraId="0E4B7363" w14:textId="77777777" w:rsidR="0027006D" w:rsidRDefault="0027006D" w:rsidP="00862393">
      <w:pPr>
        <w:rPr>
          <w:rFonts w:asciiTheme="minorHAnsi" w:hAnsiTheme="minorHAnsi" w:cstheme="minorHAnsi"/>
          <w:color w:val="000000" w:themeColor="text1"/>
          <w:sz w:val="20"/>
          <w:szCs w:val="20"/>
        </w:rPr>
      </w:pPr>
    </w:p>
    <w:p w14:paraId="455F64E4" w14:textId="02139BEC" w:rsidR="0027006D" w:rsidRDefault="0027006D" w:rsidP="0027006D">
      <w:pPr>
        <w:rPr>
          <w:rFonts w:asciiTheme="minorHAnsi" w:hAnsiTheme="minorHAnsi" w:cstheme="minorHAnsi"/>
          <w:color w:val="000000" w:themeColor="text1"/>
          <w:sz w:val="20"/>
          <w:szCs w:val="20"/>
          <w:lang w:val="en-GB"/>
        </w:rPr>
      </w:pPr>
      <w:r w:rsidRPr="0027006D">
        <w:rPr>
          <w:rFonts w:asciiTheme="minorHAnsi" w:hAnsiTheme="minorHAnsi" w:cstheme="minorHAnsi"/>
          <w:color w:val="000000" w:themeColor="text1"/>
          <w:sz w:val="20"/>
          <w:szCs w:val="20"/>
          <w:lang w:val="en-GB"/>
        </w:rPr>
        <w:t xml:space="preserve">The second method to migrate numbers which are already activated or ported-in to Colt’s network is to use the Port-in/out flow.  </w:t>
      </w:r>
    </w:p>
    <w:p w14:paraId="45514B28" w14:textId="77777777" w:rsidR="009F5E68" w:rsidRPr="0027006D" w:rsidRDefault="009F5E68" w:rsidP="0027006D">
      <w:pPr>
        <w:rPr>
          <w:rFonts w:asciiTheme="minorHAnsi" w:hAnsiTheme="minorHAnsi" w:cstheme="minorHAnsi"/>
          <w:color w:val="000000" w:themeColor="text1"/>
          <w:sz w:val="20"/>
          <w:szCs w:val="20"/>
          <w:lang w:val="en-GB"/>
        </w:rPr>
      </w:pPr>
    </w:p>
    <w:p w14:paraId="77AE45C8" w14:textId="72995DE3" w:rsidR="0027006D" w:rsidRDefault="0027006D" w:rsidP="0027006D">
      <w:pPr>
        <w:rPr>
          <w:rFonts w:asciiTheme="minorHAnsi" w:hAnsiTheme="minorHAnsi" w:cstheme="minorHAnsi"/>
          <w:color w:val="000000" w:themeColor="text1"/>
          <w:sz w:val="20"/>
          <w:szCs w:val="20"/>
          <w:lang w:val="en-GB"/>
        </w:rPr>
      </w:pPr>
      <w:r w:rsidRPr="0027006D">
        <w:rPr>
          <w:rFonts w:asciiTheme="minorHAnsi" w:hAnsiTheme="minorHAnsi" w:cstheme="minorHAnsi"/>
          <w:color w:val="000000" w:themeColor="text1"/>
          <w:sz w:val="20"/>
          <w:szCs w:val="20"/>
          <w:lang w:val="en-GB"/>
        </w:rPr>
        <w:t xml:space="preserve">You should use this process for migrating numbers from one service profile to another of your profiles (intra-domain migrations) and inter-domain migrations in the Netherlands &amp; </w:t>
      </w:r>
      <w:r w:rsidR="00EA78EA">
        <w:rPr>
          <w:rFonts w:asciiTheme="minorHAnsi" w:hAnsiTheme="minorHAnsi" w:cstheme="minorHAnsi"/>
          <w:color w:val="000000" w:themeColor="text1"/>
          <w:sz w:val="20"/>
          <w:szCs w:val="20"/>
          <w:lang w:val="en-GB"/>
        </w:rPr>
        <w:t xml:space="preserve">in </w:t>
      </w:r>
      <w:r w:rsidRPr="0027006D">
        <w:rPr>
          <w:rFonts w:asciiTheme="minorHAnsi" w:hAnsiTheme="minorHAnsi" w:cstheme="minorHAnsi"/>
          <w:color w:val="000000" w:themeColor="text1"/>
          <w:sz w:val="20"/>
          <w:szCs w:val="20"/>
          <w:lang w:val="en-GB"/>
        </w:rPr>
        <w:t xml:space="preserve">France </w:t>
      </w:r>
      <w:r w:rsidR="00EA78EA">
        <w:rPr>
          <w:rFonts w:asciiTheme="minorHAnsi" w:hAnsiTheme="minorHAnsi" w:cstheme="minorHAnsi"/>
          <w:color w:val="000000" w:themeColor="text1"/>
          <w:sz w:val="20"/>
          <w:szCs w:val="20"/>
          <w:lang w:val="en-GB"/>
        </w:rPr>
        <w:t xml:space="preserve">for hosted customer numbers </w:t>
      </w:r>
      <w:r w:rsidRPr="0027006D">
        <w:rPr>
          <w:rFonts w:asciiTheme="minorHAnsi" w:hAnsiTheme="minorHAnsi" w:cstheme="minorHAnsi"/>
          <w:color w:val="000000" w:themeColor="text1"/>
          <w:sz w:val="20"/>
          <w:szCs w:val="20"/>
          <w:lang w:val="en-GB"/>
        </w:rPr>
        <w:t>(which are out of scope of the first method above). You should also use this second method for all other scenarios, e.g. migrating numbers &amp; traffic from other Colt Voice products to Number Hosting in all countries</w:t>
      </w:r>
      <w:r>
        <w:rPr>
          <w:rFonts w:asciiTheme="minorHAnsi" w:hAnsiTheme="minorHAnsi" w:cstheme="minorHAnsi"/>
          <w:color w:val="000000" w:themeColor="text1"/>
          <w:sz w:val="20"/>
          <w:szCs w:val="20"/>
          <w:lang w:val="en-GB"/>
        </w:rPr>
        <w:t>.</w:t>
      </w:r>
    </w:p>
    <w:p w14:paraId="0BD7F62E" w14:textId="770BFBE1" w:rsidR="009F5E68" w:rsidRDefault="009F5E68" w:rsidP="0027006D">
      <w:pPr>
        <w:rPr>
          <w:rFonts w:asciiTheme="minorHAnsi" w:hAnsiTheme="minorHAnsi" w:cstheme="minorHAnsi"/>
          <w:color w:val="000000" w:themeColor="text1"/>
          <w:sz w:val="20"/>
          <w:szCs w:val="20"/>
          <w:lang w:val="en-GB"/>
        </w:rPr>
      </w:pPr>
    </w:p>
    <w:tbl>
      <w:tblPr>
        <w:tblpPr w:leftFromText="180" w:rightFromText="180" w:vertAnchor="text" w:horzAnchor="margin" w:tblpY="54"/>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tblBorders>
        <w:tblCellMar>
          <w:top w:w="28" w:type="dxa"/>
          <w:left w:w="57" w:type="dxa"/>
          <w:bottom w:w="28" w:type="dxa"/>
          <w:right w:w="57" w:type="dxa"/>
        </w:tblCellMar>
        <w:tblLook w:val="04A0" w:firstRow="1" w:lastRow="0" w:firstColumn="1" w:lastColumn="0" w:noHBand="0" w:noVBand="1"/>
      </w:tblPr>
      <w:tblGrid>
        <w:gridCol w:w="845"/>
        <w:gridCol w:w="8114"/>
      </w:tblGrid>
      <w:tr w:rsidR="009F5E68" w:rsidRPr="00C81F5A" w14:paraId="09F8804C" w14:textId="77777777" w:rsidTr="00DF7D31">
        <w:tc>
          <w:tcPr>
            <w:tcW w:w="845" w:type="dxa"/>
            <w:vAlign w:val="center"/>
          </w:tcPr>
          <w:p w14:paraId="7DB1B866" w14:textId="77777777" w:rsidR="009F5E68" w:rsidRPr="00EE1AEE" w:rsidRDefault="009F5E68" w:rsidP="00DF7D31">
            <w:pPr>
              <w:spacing w:before="60" w:after="60"/>
              <w:rPr>
                <w:rFonts w:asciiTheme="minorHAnsi" w:hAnsiTheme="minorHAnsi" w:cstheme="minorHAnsi"/>
                <w:i/>
                <w:sz w:val="20"/>
                <w:szCs w:val="20"/>
              </w:rPr>
            </w:pPr>
            <w:r w:rsidRPr="00EE1AEE">
              <w:rPr>
                <w:noProof/>
              </w:rPr>
              <w:drawing>
                <wp:inline distT="0" distB="0" distL="0" distR="0" wp14:anchorId="1D5E9DFB" wp14:editId="51DF6CC4">
                  <wp:extent cx="360000" cy="360000"/>
                  <wp:effectExtent l="0" t="0" r="2540" b="2540"/>
                  <wp:docPr id="2349" name="Picture 2349"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14" w:type="dxa"/>
            <w:vAlign w:val="center"/>
          </w:tcPr>
          <w:p w14:paraId="25FC19B1" w14:textId="77777777" w:rsidR="009F5E68" w:rsidRPr="0027006D" w:rsidRDefault="009F5E68" w:rsidP="00DF7D31">
            <w:pPr>
              <w:spacing w:before="60" w:after="60"/>
              <w:rPr>
                <w:rFonts w:asciiTheme="minorHAnsi" w:hAnsiTheme="minorHAnsi" w:cstheme="minorHAnsi"/>
                <w:i/>
                <w:sz w:val="20"/>
                <w:szCs w:val="20"/>
                <w:lang w:val="en-GB"/>
              </w:rPr>
            </w:pPr>
            <w:r w:rsidRPr="0027006D">
              <w:rPr>
                <w:rFonts w:asciiTheme="minorHAnsi" w:hAnsiTheme="minorHAnsi" w:cstheme="minorHAnsi"/>
                <w:i/>
                <w:sz w:val="20"/>
                <w:szCs w:val="20"/>
                <w:lang w:val="en-GB"/>
              </w:rPr>
              <w:t>Enables you to migrate traffic from your existing Colt Voice product to your Number Hosting service profile using the existing Port-in flow.</w:t>
            </w:r>
          </w:p>
          <w:p w14:paraId="53725FDC" w14:textId="77777777" w:rsidR="009F5E68" w:rsidRPr="00EE1AEE" w:rsidRDefault="009F5E68" w:rsidP="00DF7D31">
            <w:pPr>
              <w:spacing w:before="60" w:after="60"/>
              <w:rPr>
                <w:rFonts w:asciiTheme="minorHAnsi" w:hAnsiTheme="minorHAnsi" w:cstheme="minorHAnsi"/>
                <w:i/>
                <w:sz w:val="20"/>
                <w:szCs w:val="20"/>
              </w:rPr>
            </w:pPr>
            <w:r w:rsidRPr="00EE1AEE">
              <w:rPr>
                <w:rFonts w:asciiTheme="minorHAnsi" w:hAnsiTheme="minorHAnsi" w:cstheme="minorHAnsi"/>
                <w:i/>
                <w:sz w:val="20"/>
                <w:szCs w:val="20"/>
              </w:rPr>
              <w:t>This process supports the following number types:</w:t>
            </w:r>
          </w:p>
          <w:p w14:paraId="65D45C7A" w14:textId="77777777" w:rsidR="009F5E68" w:rsidRDefault="009F5E68" w:rsidP="009F5E68">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Colt owned numbers</w:t>
            </w:r>
          </w:p>
          <w:p w14:paraId="0D8403D5" w14:textId="55EC0623" w:rsidR="00EA78EA" w:rsidRPr="00EE1AEE" w:rsidRDefault="00EA78EA" w:rsidP="009F5E68">
            <w:pPr>
              <w:pStyle w:val="ListParagraph"/>
              <w:numPr>
                <w:ilvl w:val="0"/>
                <w:numId w:val="66"/>
              </w:numPr>
              <w:spacing w:before="60" w:after="60"/>
              <w:rPr>
                <w:rFonts w:asciiTheme="minorHAnsi" w:hAnsiTheme="minorHAnsi" w:cstheme="minorHAnsi"/>
                <w:i/>
                <w:sz w:val="20"/>
                <w:szCs w:val="20"/>
              </w:rPr>
            </w:pPr>
            <w:r>
              <w:rPr>
                <w:rFonts w:asciiTheme="minorHAnsi" w:hAnsiTheme="minorHAnsi" w:cstheme="minorHAnsi"/>
                <w:i/>
                <w:sz w:val="20"/>
                <w:szCs w:val="20"/>
              </w:rPr>
              <w:t>Customer own numbers (FR)</w:t>
            </w:r>
          </w:p>
          <w:p w14:paraId="1EECA132" w14:textId="77777777" w:rsidR="009F5E68" w:rsidRPr="00EE1AEE" w:rsidRDefault="009F5E68" w:rsidP="009F5E68">
            <w:pPr>
              <w:pStyle w:val="ListParagraph"/>
              <w:numPr>
                <w:ilvl w:val="0"/>
                <w:numId w:val="66"/>
              </w:numPr>
              <w:spacing w:before="60" w:after="60"/>
              <w:rPr>
                <w:rFonts w:asciiTheme="minorHAnsi" w:hAnsiTheme="minorHAnsi" w:cstheme="minorHAnsi"/>
                <w:i/>
                <w:sz w:val="20"/>
                <w:szCs w:val="20"/>
              </w:rPr>
            </w:pPr>
            <w:r w:rsidRPr="00EE1AEE">
              <w:rPr>
                <w:rFonts w:asciiTheme="minorHAnsi" w:hAnsiTheme="minorHAnsi" w:cstheme="minorHAnsi"/>
                <w:i/>
                <w:sz w:val="20"/>
                <w:szCs w:val="20"/>
              </w:rPr>
              <w:t>Ported-in numbers</w:t>
            </w:r>
          </w:p>
          <w:p w14:paraId="76F0ABB7" w14:textId="77777777" w:rsidR="009F5E68" w:rsidRPr="00EE1AEE" w:rsidRDefault="009F5E68" w:rsidP="00DF7D31">
            <w:pPr>
              <w:spacing w:before="60" w:after="60"/>
              <w:rPr>
                <w:rFonts w:asciiTheme="minorHAnsi" w:hAnsiTheme="minorHAnsi" w:cstheme="minorHAnsi"/>
                <w:i/>
                <w:sz w:val="20"/>
                <w:szCs w:val="20"/>
              </w:rPr>
            </w:pPr>
            <w:r w:rsidRPr="00EE1AEE">
              <w:rPr>
                <w:rFonts w:asciiTheme="minorHAnsi" w:hAnsiTheme="minorHAnsi" w:cstheme="minorHAnsi"/>
                <w:i/>
                <w:sz w:val="20"/>
                <w:szCs w:val="20"/>
              </w:rPr>
              <w:t xml:space="preserve">All 20 Colt countries are in scope </w:t>
            </w:r>
            <w:r>
              <w:rPr>
                <w:rFonts w:asciiTheme="minorHAnsi" w:hAnsiTheme="minorHAnsi" w:cstheme="minorHAnsi"/>
                <w:i/>
                <w:sz w:val="20"/>
                <w:szCs w:val="20"/>
              </w:rPr>
              <w:t>for</w:t>
            </w:r>
            <w:r w:rsidRPr="0027006D">
              <w:rPr>
                <w:rFonts w:asciiTheme="minorHAnsi" w:eastAsiaTheme="minorEastAsia" w:hAnsiTheme="minorHAnsi" w:cstheme="minorHAnsi"/>
                <w:i/>
                <w:color w:val="000000" w:themeColor="text1"/>
                <w:sz w:val="20"/>
                <w:szCs w:val="20"/>
                <w:lang w:val="en-GB" w:eastAsia="zh-TW"/>
              </w:rPr>
              <w:t xml:space="preserve"> </w:t>
            </w:r>
            <w:r w:rsidRPr="0027006D">
              <w:rPr>
                <w:rFonts w:asciiTheme="minorHAnsi" w:hAnsiTheme="minorHAnsi" w:cstheme="minorHAnsi"/>
                <w:i/>
                <w:sz w:val="20"/>
                <w:szCs w:val="20"/>
                <w:lang w:val="en-GB"/>
              </w:rPr>
              <w:t>Colt Voice product to Number Hosting migrations.</w:t>
            </w:r>
          </w:p>
        </w:tc>
      </w:tr>
    </w:tbl>
    <w:p w14:paraId="21CAD748" w14:textId="59DD98BA" w:rsidR="009F5E68" w:rsidRDefault="009F5E68" w:rsidP="0027006D">
      <w:pPr>
        <w:rPr>
          <w:rFonts w:asciiTheme="minorHAnsi" w:hAnsiTheme="minorHAnsi" w:cstheme="minorHAnsi"/>
          <w:color w:val="000000" w:themeColor="text1"/>
          <w:sz w:val="20"/>
          <w:szCs w:val="20"/>
        </w:rPr>
      </w:pPr>
    </w:p>
    <w:p w14:paraId="2FD6932C" w14:textId="3C2848DF" w:rsidR="009F5E68" w:rsidRDefault="009F5E68" w:rsidP="006714CB">
      <w:pPr>
        <w:pStyle w:val="ListParagraph"/>
        <w:numPr>
          <w:ilvl w:val="0"/>
          <w:numId w:val="102"/>
        </w:num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Go to ‘Port-in’ via the quick links menu</w:t>
      </w:r>
    </w:p>
    <w:p w14:paraId="708069C7" w14:textId="77777777" w:rsidR="009F5E68" w:rsidRPr="009F5E68" w:rsidRDefault="009F5E68" w:rsidP="009F5E68">
      <w:pPr>
        <w:pStyle w:val="ListParagraph"/>
        <w:rPr>
          <w:rFonts w:asciiTheme="minorHAnsi" w:hAnsiTheme="minorHAnsi" w:cstheme="minorHAnsi"/>
          <w:color w:val="000000" w:themeColor="text1"/>
          <w:sz w:val="20"/>
          <w:szCs w:val="20"/>
          <w:lang w:val="en-GB"/>
        </w:rPr>
      </w:pPr>
    </w:p>
    <w:p w14:paraId="55D8C8A3" w14:textId="77777777" w:rsidR="009F5E68" w:rsidRPr="009F5E68" w:rsidRDefault="009F5E68" w:rsidP="006714CB">
      <w:pPr>
        <w:pStyle w:val="ListParagraph"/>
        <w:numPr>
          <w:ilvl w:val="0"/>
          <w:numId w:val="102"/>
        </w:num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Please enter the required information for each stage as per the process in the Port-in section of this guide, with the following exceptions for the ‘Upload Documents’ step:</w:t>
      </w:r>
    </w:p>
    <w:p w14:paraId="18A9B906" w14:textId="77777777" w:rsidR="009F5E68" w:rsidRPr="009F5E68" w:rsidRDefault="009F5E68" w:rsidP="009F5E68">
      <w:p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For SIP Trunking to Number Hosting migrations for the same legal customer:</w:t>
      </w:r>
    </w:p>
    <w:p w14:paraId="4048A4F2" w14:textId="0B032A16" w:rsidR="009F5E68" w:rsidRDefault="009F5E68" w:rsidP="006714CB">
      <w:pPr>
        <w:pStyle w:val="ListParagraph"/>
        <w:numPr>
          <w:ilvl w:val="0"/>
          <w:numId w:val="103"/>
        </w:num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The Letter of Authorisation does not need to be completed with input from the end-user, however please upload the LOA containing their name (as the file is mandatory)</w:t>
      </w:r>
    </w:p>
    <w:p w14:paraId="13723A47" w14:textId="77777777" w:rsidR="009F5E68" w:rsidRPr="009F5E68" w:rsidRDefault="009F5E68" w:rsidP="009F5E68">
      <w:pPr>
        <w:pStyle w:val="ListParagraph"/>
        <w:ind w:left="360"/>
        <w:rPr>
          <w:rFonts w:asciiTheme="minorHAnsi" w:hAnsiTheme="minorHAnsi" w:cstheme="minorHAnsi"/>
          <w:color w:val="000000" w:themeColor="text1"/>
          <w:sz w:val="20"/>
          <w:szCs w:val="20"/>
          <w:lang w:val="en-GB"/>
        </w:rPr>
      </w:pPr>
    </w:p>
    <w:p w14:paraId="3EA6A27F" w14:textId="0675E799" w:rsidR="009F5E68" w:rsidRPr="009F5E68" w:rsidRDefault="009F5E68" w:rsidP="006714CB">
      <w:pPr>
        <w:pStyle w:val="ListParagraph"/>
        <w:numPr>
          <w:ilvl w:val="0"/>
          <w:numId w:val="103"/>
        </w:num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 xml:space="preserve">Select Colt as the losing provider in all countries except DE &amp; NL </w:t>
      </w:r>
    </w:p>
    <w:p w14:paraId="1DED962B" w14:textId="77777777" w:rsidR="009F5E68" w:rsidRPr="009F5E68" w:rsidRDefault="009F5E68" w:rsidP="009F5E68">
      <w:pPr>
        <w:pStyle w:val="ListParagraph"/>
        <w:ind w:left="360"/>
        <w:rPr>
          <w:rFonts w:asciiTheme="minorHAnsi" w:hAnsiTheme="minorHAnsi" w:cstheme="minorHAnsi"/>
          <w:color w:val="000000" w:themeColor="text1"/>
          <w:sz w:val="20"/>
          <w:szCs w:val="20"/>
          <w:lang w:val="en-GB"/>
        </w:rPr>
      </w:pPr>
    </w:p>
    <w:p w14:paraId="3A44239E" w14:textId="77777777" w:rsidR="009F5E68" w:rsidRPr="009F5E68" w:rsidRDefault="009F5E68" w:rsidP="006714CB">
      <w:pPr>
        <w:pStyle w:val="ListParagraph"/>
        <w:numPr>
          <w:ilvl w:val="0"/>
          <w:numId w:val="103"/>
        </w:num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In the porting information box, please specify that this is a Colt to Colt migration (in France please specify if it is a ‘Colt to you’ or ‘you to you migration’, in the case where ‘you’ are a registered operator and have signed an OPTA mandate with Colt)</w:t>
      </w:r>
    </w:p>
    <w:p w14:paraId="2424DD7F" w14:textId="1D685AAF" w:rsidR="009F5E68" w:rsidRPr="009F5E68" w:rsidRDefault="009F5E68" w:rsidP="009F5E68">
      <w:pPr>
        <w:rPr>
          <w:rFonts w:asciiTheme="minorHAnsi" w:hAnsiTheme="minorHAnsi" w:cstheme="minorHAnsi"/>
          <w:color w:val="000000" w:themeColor="text1"/>
          <w:sz w:val="20"/>
          <w:szCs w:val="20"/>
          <w:lang w:val="en-GB"/>
        </w:rPr>
      </w:pPr>
      <w:r w:rsidRPr="009F5E68">
        <w:rPr>
          <w:rFonts w:asciiTheme="minorHAnsi" w:hAnsiTheme="minorHAnsi" w:cstheme="minorHAnsi"/>
          <w:color w:val="000000" w:themeColor="text1"/>
          <w:sz w:val="20"/>
          <w:szCs w:val="20"/>
          <w:lang w:val="en-GB"/>
        </w:rPr>
        <w:t>For SIP Trunking to Number Hosting migrations between different legal customers:</w:t>
      </w:r>
    </w:p>
    <w:p w14:paraId="54E6E128" w14:textId="70FDDEFD" w:rsidR="0026400F" w:rsidRDefault="0026400F" w:rsidP="005D03E5">
      <w:pPr>
        <w:rPr>
          <w:color w:val="00D7BD" w:themeColor="accent1"/>
          <w:lang w:val="en-GB"/>
        </w:rPr>
      </w:pPr>
    </w:p>
    <w:p w14:paraId="4FDC0D6C" w14:textId="693BF175" w:rsidR="009F5E68" w:rsidRDefault="009F5E68" w:rsidP="006714CB">
      <w:pPr>
        <w:pStyle w:val="ListParagraph"/>
        <w:numPr>
          <w:ilvl w:val="0"/>
          <w:numId w:val="104"/>
        </w:numPr>
        <w:rPr>
          <w:rFonts w:asciiTheme="minorHAnsi" w:hAnsiTheme="minorHAnsi" w:cstheme="minorHAnsi"/>
          <w:sz w:val="20"/>
          <w:szCs w:val="20"/>
          <w:lang w:val="en-GB"/>
        </w:rPr>
      </w:pPr>
      <w:r w:rsidRPr="009F5E68">
        <w:rPr>
          <w:rFonts w:asciiTheme="minorHAnsi" w:hAnsiTheme="minorHAnsi" w:cstheme="minorHAnsi"/>
          <w:sz w:val="20"/>
          <w:szCs w:val="20"/>
          <w:lang w:val="en-GB"/>
        </w:rPr>
        <w:t xml:space="preserve">The Letter of Authorisation does not need to be completed with input from the end-user, </w:t>
      </w:r>
      <w:r w:rsidR="00B45750">
        <w:rPr>
          <w:rFonts w:asciiTheme="minorHAnsi" w:hAnsiTheme="minorHAnsi" w:cstheme="minorHAnsi"/>
          <w:sz w:val="20"/>
          <w:szCs w:val="20"/>
          <w:lang w:val="en-GB"/>
        </w:rPr>
        <w:t>but</w:t>
      </w:r>
      <w:r w:rsidRPr="009F5E68">
        <w:rPr>
          <w:rFonts w:asciiTheme="minorHAnsi" w:hAnsiTheme="minorHAnsi" w:cstheme="minorHAnsi"/>
          <w:sz w:val="20"/>
          <w:szCs w:val="20"/>
          <w:lang w:val="en-GB"/>
        </w:rPr>
        <w:t xml:space="preserve"> please upload the LOA containing their name (as the file is mandatory). However, an end-customer signature is required for France, Italy, Spain, Germany, Austria, Switzerland, as it is needed for the approval to migrate their numbers</w:t>
      </w:r>
    </w:p>
    <w:p w14:paraId="02A0FF98" w14:textId="77777777" w:rsidR="00B45750" w:rsidRPr="009F5E68" w:rsidRDefault="00B45750" w:rsidP="00B45750">
      <w:pPr>
        <w:pStyle w:val="ListParagraph"/>
        <w:ind w:left="360"/>
        <w:rPr>
          <w:rFonts w:asciiTheme="minorHAnsi" w:hAnsiTheme="minorHAnsi" w:cstheme="minorHAnsi"/>
          <w:sz w:val="20"/>
          <w:szCs w:val="20"/>
          <w:lang w:val="en-GB"/>
        </w:rPr>
      </w:pPr>
    </w:p>
    <w:p w14:paraId="47FBC4B2" w14:textId="4EC247ED" w:rsidR="009F5E68" w:rsidRDefault="009F5E68" w:rsidP="006714CB">
      <w:pPr>
        <w:pStyle w:val="ListParagraph"/>
        <w:numPr>
          <w:ilvl w:val="0"/>
          <w:numId w:val="104"/>
        </w:numPr>
        <w:rPr>
          <w:rFonts w:asciiTheme="minorHAnsi" w:hAnsiTheme="minorHAnsi" w:cstheme="minorHAnsi"/>
          <w:sz w:val="20"/>
          <w:szCs w:val="20"/>
          <w:lang w:val="en-GB"/>
        </w:rPr>
      </w:pPr>
      <w:r w:rsidRPr="009F5E68">
        <w:rPr>
          <w:rFonts w:asciiTheme="minorHAnsi" w:hAnsiTheme="minorHAnsi" w:cstheme="minorHAnsi"/>
          <w:sz w:val="20"/>
          <w:szCs w:val="20"/>
          <w:lang w:val="en-GB"/>
        </w:rPr>
        <w:t xml:space="preserve">Select Colt as the losing provider in all countries except DE &amp; NL </w:t>
      </w:r>
    </w:p>
    <w:p w14:paraId="0E4E21E6" w14:textId="77777777" w:rsidR="00B45750" w:rsidRPr="009F5E68" w:rsidRDefault="00B45750" w:rsidP="00B45750">
      <w:pPr>
        <w:pStyle w:val="ListParagraph"/>
        <w:ind w:left="360"/>
        <w:rPr>
          <w:rFonts w:asciiTheme="minorHAnsi" w:hAnsiTheme="minorHAnsi" w:cstheme="minorHAnsi"/>
          <w:sz w:val="20"/>
          <w:szCs w:val="20"/>
          <w:lang w:val="en-GB"/>
        </w:rPr>
      </w:pPr>
    </w:p>
    <w:p w14:paraId="20B5C00D" w14:textId="7513B395" w:rsidR="009F5E68" w:rsidRDefault="009F5E68" w:rsidP="006714CB">
      <w:pPr>
        <w:pStyle w:val="ListParagraph"/>
        <w:numPr>
          <w:ilvl w:val="0"/>
          <w:numId w:val="104"/>
        </w:numPr>
        <w:rPr>
          <w:rFonts w:asciiTheme="minorHAnsi" w:hAnsiTheme="minorHAnsi" w:cstheme="minorHAnsi"/>
          <w:sz w:val="20"/>
          <w:szCs w:val="20"/>
          <w:lang w:val="en-GB"/>
        </w:rPr>
      </w:pPr>
      <w:r w:rsidRPr="009F5E68">
        <w:rPr>
          <w:rFonts w:asciiTheme="minorHAnsi" w:hAnsiTheme="minorHAnsi" w:cstheme="minorHAnsi"/>
          <w:sz w:val="20"/>
          <w:szCs w:val="20"/>
          <w:lang w:val="en-GB"/>
        </w:rPr>
        <w:t>In the porting information box, please specify that this is a Colt to Colt migration (in France please specify if it is a ‘Colt to you’ or ‘losing operator to you migration’, in the case where ‘you’ are a registered operator and have signed an OPTA mandate with Colt)</w:t>
      </w:r>
    </w:p>
    <w:p w14:paraId="502F2974" w14:textId="24B96657" w:rsidR="000714AB" w:rsidRDefault="00D02B45" w:rsidP="00323309">
      <w:pPr>
        <w:rPr>
          <w:sz w:val="20"/>
          <w:szCs w:val="20"/>
        </w:rPr>
      </w:pPr>
      <w:r>
        <w:rPr>
          <w:sz w:val="20"/>
          <w:szCs w:val="20"/>
        </w:rPr>
        <w:t>All order updates will be sent to the</w:t>
      </w:r>
      <w:r w:rsidR="00377603" w:rsidRPr="00323309">
        <w:rPr>
          <w:sz w:val="20"/>
          <w:szCs w:val="20"/>
        </w:rPr>
        <w:t xml:space="preserve"> email address you provided in the port-in order. You will be provided with an Order ID, which you can check in the My Orders or My Telephone Numbers pages. </w:t>
      </w:r>
    </w:p>
    <w:p w14:paraId="7797D2F2" w14:textId="168488B9" w:rsidR="00FB57E0" w:rsidRDefault="00FB57E0" w:rsidP="00323309">
      <w:pPr>
        <w:rPr>
          <w:sz w:val="20"/>
          <w:szCs w:val="20"/>
        </w:rPr>
      </w:pPr>
    </w:p>
    <w:tbl>
      <w:tblPr>
        <w:tblStyle w:val="TableGrid"/>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none" w:sz="0" w:space="0" w:color="auto"/>
          <w:insideV w:val="none" w:sz="0" w:space="0" w:color="auto"/>
        </w:tblBorders>
        <w:tblCellMar>
          <w:top w:w="28" w:type="dxa"/>
          <w:left w:w="57" w:type="dxa"/>
          <w:bottom w:w="28" w:type="dxa"/>
          <w:right w:w="57" w:type="dxa"/>
        </w:tblCellMar>
        <w:tblLook w:val="04A0" w:firstRow="1" w:lastRow="0" w:firstColumn="1" w:lastColumn="0" w:noHBand="0" w:noVBand="1"/>
      </w:tblPr>
      <w:tblGrid>
        <w:gridCol w:w="846"/>
        <w:gridCol w:w="8170"/>
      </w:tblGrid>
      <w:tr w:rsidR="00FB57E0" w:rsidRPr="00C81F5A" w14:paraId="6E56ED2D" w14:textId="77777777" w:rsidTr="00FB57E0">
        <w:tc>
          <w:tcPr>
            <w:tcW w:w="846" w:type="dxa"/>
            <w:vAlign w:val="center"/>
          </w:tcPr>
          <w:p w14:paraId="208FE4A5" w14:textId="77777777" w:rsidR="00FB57E0" w:rsidRPr="00C81F5A" w:rsidRDefault="00FB57E0" w:rsidP="00FB57E0">
            <w:pPr>
              <w:spacing w:after="120" w:line="360" w:lineRule="auto"/>
              <w:jc w:val="center"/>
              <w:rPr>
                <w:rFonts w:asciiTheme="minorHAnsi" w:hAnsiTheme="minorHAnsi" w:cstheme="minorHAnsi"/>
                <w:i/>
                <w:sz w:val="18"/>
                <w:szCs w:val="20"/>
              </w:rPr>
            </w:pPr>
            <w:r w:rsidRPr="00C81F5A">
              <w:rPr>
                <w:rFonts w:asciiTheme="minorHAnsi" w:hAnsiTheme="minorHAnsi" w:cstheme="minorHAnsi"/>
                <w:i/>
                <w:noProof/>
                <w:sz w:val="18"/>
                <w:szCs w:val="20"/>
                <w:lang w:val="en-GB"/>
              </w:rPr>
              <w:drawing>
                <wp:inline distT="0" distB="0" distL="0" distR="0" wp14:anchorId="17D5C15F" wp14:editId="7D129994">
                  <wp:extent cx="360000" cy="360000"/>
                  <wp:effectExtent l="0" t="0" r="2540" b="2540"/>
                  <wp:docPr id="51" name="Picture 6" descr="http://downloadicons.net/sites/default/files/warning-sign-icon-631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Picture 6" descr="http://downloadicons.net/sites/default/files/warning-sign-icon-63117.png"/>
                          <pic:cNvPicPr>
                            <a:picLocks noChangeAspect="1" noChangeArrowheads="1"/>
                          </pic:cNvPicPr>
                        </pic:nvPicPr>
                        <pic:blipFill>
                          <a:blip r:embed="rId11" cstate="print">
                            <a:duotone>
                              <a:schemeClr val="accent1">
                                <a:shade val="45000"/>
                                <a:satMod val="135000"/>
                              </a:schemeClr>
                              <a:prstClr val="white"/>
                            </a:duotone>
                            <a:extLst>
                              <a:ext uri="{28A0092B-C50C-407E-A947-70E740481C1C}">
                                <a14:useLocalDpi xmlns:a14="http://schemas.microsoft.com/office/drawing/2010/main" val="0"/>
                              </a:ext>
                            </a:extLst>
                          </a:blip>
                          <a:srcRect/>
                          <a:stretch>
                            <a:fillRect/>
                          </a:stretch>
                        </pic:blipFill>
                        <pic:spPr bwMode="auto">
                          <a:xfrm>
                            <a:off x="0" y="0"/>
                            <a:ext cx="360000" cy="360000"/>
                          </a:xfrm>
                          <a:prstGeom prst="rect">
                            <a:avLst/>
                          </a:prstGeom>
                          <a:noFill/>
                          <a:extLst>
                            <a:ext uri="{909E8E84-426E-40DD-AFC4-6F175D3DCCD1}">
                              <a14:hiddenFill xmlns:a14="http://schemas.microsoft.com/office/drawing/2010/main">
                                <a:solidFill>
                                  <a:srgbClr val="FFFFFF"/>
                                </a:solidFill>
                              </a14:hiddenFill>
                            </a:ext>
                          </a:extLst>
                        </pic:spPr>
                      </pic:pic>
                    </a:graphicData>
                  </a:graphic>
                </wp:inline>
              </w:drawing>
            </w:r>
          </w:p>
        </w:tc>
        <w:tc>
          <w:tcPr>
            <w:tcW w:w="8170" w:type="dxa"/>
            <w:vAlign w:val="center"/>
          </w:tcPr>
          <w:p w14:paraId="4645DB76" w14:textId="77777777" w:rsidR="00EE1AEE" w:rsidRPr="00EE1AEE" w:rsidRDefault="00EE1AEE" w:rsidP="00EE1AEE">
            <w:pPr>
              <w:spacing w:before="60" w:after="60"/>
              <w:rPr>
                <w:rFonts w:asciiTheme="minorHAnsi" w:hAnsiTheme="minorHAnsi" w:cstheme="minorHAnsi"/>
                <w:b/>
                <w:bCs/>
                <w:i/>
                <w:sz w:val="20"/>
                <w:szCs w:val="20"/>
                <w:lang w:val="en-GB"/>
              </w:rPr>
            </w:pPr>
            <w:r w:rsidRPr="00EE1AEE">
              <w:rPr>
                <w:rFonts w:asciiTheme="minorHAnsi" w:hAnsiTheme="minorHAnsi" w:cstheme="minorHAnsi"/>
                <w:b/>
                <w:bCs/>
                <w:i/>
                <w:sz w:val="20"/>
                <w:szCs w:val="20"/>
                <w:lang w:val="en-GB"/>
              </w:rPr>
              <w:t>Is there any downtime during migration using the port-in/out process?</w:t>
            </w:r>
          </w:p>
          <w:p w14:paraId="01011251" w14:textId="77777777" w:rsidR="00EE1AEE" w:rsidRPr="00EE1AEE" w:rsidRDefault="00EE1AEE" w:rsidP="00EE1AEE">
            <w:pPr>
              <w:spacing w:before="60" w:after="60"/>
              <w:rPr>
                <w:rFonts w:asciiTheme="minorHAnsi" w:hAnsiTheme="minorHAnsi" w:cstheme="minorHAnsi"/>
                <w:i/>
                <w:sz w:val="20"/>
                <w:szCs w:val="20"/>
                <w:lang w:val="en-GB"/>
              </w:rPr>
            </w:pPr>
            <w:r w:rsidRPr="00EE1AEE">
              <w:rPr>
                <w:rFonts w:asciiTheme="minorHAnsi" w:hAnsiTheme="minorHAnsi" w:cstheme="minorHAnsi"/>
                <w:i/>
                <w:sz w:val="20"/>
                <w:szCs w:val="20"/>
                <w:lang w:val="en-GB"/>
              </w:rPr>
              <w:t>There is a maximum 30 minute outage window and it is usually expected a 2-3 mins downtime for each individual migrated single/DDI range.  Calls that are in progress will not be impacted.</w:t>
            </w:r>
          </w:p>
          <w:p w14:paraId="212855BD" w14:textId="77777777" w:rsidR="00EE1AEE" w:rsidRPr="00EE1AEE" w:rsidRDefault="00EE1AEE" w:rsidP="00EE1AEE">
            <w:pPr>
              <w:spacing w:before="60" w:after="60"/>
              <w:rPr>
                <w:rFonts w:asciiTheme="minorHAnsi" w:hAnsiTheme="minorHAnsi" w:cstheme="minorHAnsi"/>
                <w:b/>
                <w:bCs/>
                <w:i/>
                <w:sz w:val="20"/>
                <w:szCs w:val="20"/>
                <w:lang w:val="en-GB"/>
              </w:rPr>
            </w:pPr>
            <w:r w:rsidRPr="00EE1AEE">
              <w:rPr>
                <w:rFonts w:asciiTheme="minorHAnsi" w:hAnsiTheme="minorHAnsi" w:cstheme="minorHAnsi"/>
                <w:b/>
                <w:bCs/>
                <w:i/>
                <w:sz w:val="20"/>
                <w:szCs w:val="20"/>
                <w:lang w:val="en-GB"/>
              </w:rPr>
              <w:t>Can I migrate OOH?</w:t>
            </w:r>
          </w:p>
          <w:p w14:paraId="236E02DD" w14:textId="77777777" w:rsidR="00EE1AEE" w:rsidRPr="00EE1AEE" w:rsidRDefault="00EE1AEE" w:rsidP="00EE1AEE">
            <w:pPr>
              <w:spacing w:before="60" w:after="60"/>
              <w:rPr>
                <w:rFonts w:asciiTheme="minorHAnsi" w:hAnsiTheme="minorHAnsi" w:cstheme="minorHAnsi"/>
                <w:i/>
                <w:sz w:val="20"/>
                <w:szCs w:val="20"/>
                <w:lang w:val="en-GB"/>
              </w:rPr>
            </w:pPr>
            <w:r w:rsidRPr="00EE1AEE">
              <w:rPr>
                <w:rFonts w:asciiTheme="minorHAnsi" w:hAnsiTheme="minorHAnsi" w:cstheme="minorHAnsi"/>
                <w:i/>
                <w:sz w:val="20"/>
                <w:szCs w:val="20"/>
                <w:lang w:val="en-GB"/>
              </w:rPr>
              <w:t>Colt recommends performing migrations within business hours so our support teams are available to support you; however, OOH migration is available on an exception only basis and this is chargeable</w:t>
            </w:r>
          </w:p>
          <w:p w14:paraId="021EB01D" w14:textId="4E709709" w:rsidR="00AB479A" w:rsidRPr="00323309" w:rsidRDefault="00EE1AEE" w:rsidP="00EE1AEE">
            <w:pPr>
              <w:spacing w:before="60" w:after="60"/>
              <w:rPr>
                <w:rFonts w:asciiTheme="minorHAnsi" w:hAnsiTheme="minorHAnsi" w:cstheme="minorHAnsi"/>
                <w:i/>
                <w:sz w:val="20"/>
                <w:szCs w:val="20"/>
              </w:rPr>
            </w:pPr>
            <w:r w:rsidRPr="00EE1AEE">
              <w:rPr>
                <w:rFonts w:asciiTheme="minorHAnsi" w:hAnsiTheme="minorHAnsi" w:cstheme="minorHAnsi"/>
                <w:i/>
                <w:sz w:val="20"/>
                <w:szCs w:val="20"/>
                <w:lang w:val="en-GB"/>
              </w:rPr>
              <w:t>DDI migrations using the port-in/out process are managed manually, so larger migrations would be subject to review and approval</w:t>
            </w:r>
          </w:p>
        </w:tc>
      </w:tr>
    </w:tbl>
    <w:p w14:paraId="757DEFF4" w14:textId="77777777" w:rsidR="00FB57E0" w:rsidRPr="00323309" w:rsidRDefault="00FB57E0" w:rsidP="00323309">
      <w:pPr>
        <w:rPr>
          <w:color w:val="000000" w:themeColor="text1"/>
          <w:sz w:val="20"/>
          <w:szCs w:val="20"/>
        </w:rPr>
      </w:pPr>
    </w:p>
    <w:p w14:paraId="202DA55F" w14:textId="2D3FC765" w:rsidR="00B9042F" w:rsidRPr="00C81F5A" w:rsidRDefault="00550C6D" w:rsidP="00943FE7">
      <w:pPr>
        <w:pStyle w:val="Heading1"/>
        <w:keepNext w:val="0"/>
        <w:keepLines w:val="0"/>
        <w:pageBreakBefore/>
        <w:numPr>
          <w:ilvl w:val="0"/>
          <w:numId w:val="95"/>
        </w:numPr>
        <w:spacing w:after="120" w:line="360" w:lineRule="auto"/>
        <w:ind w:left="360" w:hanging="360"/>
        <w:jc w:val="both"/>
        <w:rPr>
          <w:rFonts w:asciiTheme="minorHAnsi" w:hAnsiTheme="minorHAnsi" w:cstheme="minorHAnsi"/>
          <w:b/>
          <w:sz w:val="36"/>
          <w:szCs w:val="32"/>
        </w:rPr>
      </w:pPr>
      <w:bookmarkStart w:id="258" w:name="_Toc197505712"/>
      <w:r w:rsidRPr="00C81F5A">
        <w:rPr>
          <w:rFonts w:asciiTheme="minorHAnsi" w:hAnsiTheme="minorHAnsi" w:cstheme="minorHAnsi"/>
          <w:b/>
          <w:sz w:val="36"/>
          <w:szCs w:val="32"/>
        </w:rPr>
        <w:t>Documentation</w:t>
      </w:r>
      <w:bookmarkEnd w:id="258"/>
    </w:p>
    <w:bookmarkEnd w:id="74"/>
    <w:p w14:paraId="3FBCD1B5" w14:textId="4E5AFD17" w:rsidR="004223D7" w:rsidRPr="00C81F5A" w:rsidRDefault="004223D7" w:rsidP="00247552">
      <w:pPr>
        <w:tabs>
          <w:tab w:val="num" w:pos="500"/>
        </w:tabs>
        <w:spacing w:before="120" w:after="120" w:line="360" w:lineRule="auto"/>
        <w:jc w:val="both"/>
        <w:rPr>
          <w:rFonts w:asciiTheme="minorHAnsi" w:hAnsiTheme="minorHAnsi" w:cstheme="minorHAnsi"/>
          <w:sz w:val="20"/>
          <w:szCs w:val="20"/>
        </w:rPr>
      </w:pPr>
      <w:r w:rsidRPr="00C81F5A">
        <w:rPr>
          <w:rFonts w:asciiTheme="minorHAnsi" w:hAnsiTheme="minorHAnsi" w:cstheme="minorHAnsi"/>
          <w:sz w:val="20"/>
          <w:szCs w:val="20"/>
        </w:rPr>
        <w:t xml:space="preserve">Colt provides you </w:t>
      </w:r>
      <w:r w:rsidR="008C2B13">
        <w:rPr>
          <w:rFonts w:asciiTheme="minorHAnsi" w:hAnsiTheme="minorHAnsi" w:cstheme="minorHAnsi"/>
          <w:sz w:val="20"/>
          <w:szCs w:val="20"/>
        </w:rPr>
        <w:t xml:space="preserve">a </w:t>
      </w:r>
      <w:r w:rsidRPr="00C81F5A">
        <w:rPr>
          <w:rFonts w:asciiTheme="minorHAnsi" w:hAnsiTheme="minorHAnsi" w:cstheme="minorHAnsi"/>
          <w:sz w:val="20"/>
          <w:szCs w:val="20"/>
        </w:rPr>
        <w:t>comprehensive documentation suite for Number Hosting</w:t>
      </w:r>
      <w:r w:rsidR="00BC4ED2">
        <w:rPr>
          <w:rFonts w:asciiTheme="minorHAnsi" w:hAnsiTheme="minorHAnsi" w:cstheme="minorHAnsi"/>
          <w:sz w:val="20"/>
          <w:szCs w:val="20"/>
        </w:rPr>
        <w:t xml:space="preserve"> which you can find at </w:t>
      </w:r>
      <w:hyperlink r:id="rId197" w:history="1">
        <w:r w:rsidR="00B2409E" w:rsidRPr="00020DD9">
          <w:rPr>
            <w:rStyle w:val="Hyperlink"/>
            <w:rFonts w:asciiTheme="minorHAnsi" w:hAnsiTheme="minorHAnsi" w:cstheme="minorHAnsi"/>
            <w:sz w:val="20"/>
            <w:szCs w:val="20"/>
          </w:rPr>
          <w:t>www.colt.net/cocom</w:t>
        </w:r>
      </w:hyperlink>
      <w:r w:rsidR="00B2409E">
        <w:rPr>
          <w:rFonts w:asciiTheme="minorHAnsi" w:hAnsiTheme="minorHAnsi" w:cstheme="minorHAnsi"/>
          <w:sz w:val="20"/>
          <w:szCs w:val="20"/>
        </w:rPr>
        <w:t xml:space="preserve"> and in the help section of the portal</w:t>
      </w:r>
    </w:p>
    <w:p w14:paraId="36911257" w14:textId="2558888A" w:rsidR="004223D7" w:rsidRPr="008C2B13" w:rsidRDefault="004223D7" w:rsidP="007233AC"/>
    <w:p w14:paraId="54635181" w14:textId="7C92D97F" w:rsidR="00B9042F" w:rsidRPr="00C81F5A" w:rsidRDefault="00A9212E" w:rsidP="00943FE7">
      <w:pPr>
        <w:pStyle w:val="Heading1"/>
        <w:keepNext w:val="0"/>
        <w:keepLines w:val="0"/>
        <w:pageBreakBefore/>
        <w:numPr>
          <w:ilvl w:val="0"/>
          <w:numId w:val="95"/>
        </w:numPr>
        <w:spacing w:after="120" w:line="360" w:lineRule="auto"/>
        <w:ind w:left="360" w:hanging="360"/>
        <w:jc w:val="both"/>
        <w:rPr>
          <w:rFonts w:asciiTheme="minorHAnsi" w:hAnsiTheme="minorHAnsi" w:cstheme="minorHAnsi"/>
          <w:b/>
          <w:sz w:val="36"/>
          <w:szCs w:val="32"/>
        </w:rPr>
      </w:pPr>
      <w:hyperlink r:id="rId198" w:anchor="_2_Key_Contacts" w:history="1">
        <w:bookmarkStart w:id="259" w:name="_Toc197505713"/>
        <w:r w:rsidR="00B9042F" w:rsidRPr="00C81F5A">
          <w:rPr>
            <w:rFonts w:asciiTheme="minorHAnsi" w:hAnsiTheme="minorHAnsi" w:cstheme="minorHAnsi"/>
            <w:b/>
            <w:sz w:val="36"/>
            <w:szCs w:val="32"/>
          </w:rPr>
          <w:t>GLOSSARY</w:t>
        </w:r>
        <w:bookmarkEnd w:id="259"/>
      </w:hyperlink>
    </w:p>
    <w:tbl>
      <w:tblPr>
        <w:tblStyle w:val="Colttop2"/>
        <w:tblW w:w="5000" w:type="pct"/>
        <w:tblLook w:val="04A0" w:firstRow="1" w:lastRow="0" w:firstColumn="1" w:lastColumn="0" w:noHBand="0" w:noVBand="1"/>
      </w:tblPr>
      <w:tblGrid>
        <w:gridCol w:w="2568"/>
        <w:gridCol w:w="6448"/>
      </w:tblGrid>
      <w:tr w:rsidR="0004685A" w:rsidRPr="0004685A" w14:paraId="266C17F1" w14:textId="77777777" w:rsidTr="007233AC">
        <w:trPr>
          <w:cnfStyle w:val="100000000000" w:firstRow="1" w:lastRow="0" w:firstColumn="0" w:lastColumn="0" w:oddVBand="0" w:evenVBand="0" w:oddHBand="0" w:evenHBand="0" w:firstRowFirstColumn="0" w:firstRowLastColumn="0" w:lastRowFirstColumn="0" w:lastRowLastColumn="0"/>
          <w:trHeight w:val="300"/>
        </w:trPr>
        <w:tc>
          <w:tcPr>
            <w:tcW w:w="1424" w:type="pct"/>
            <w:noWrap/>
            <w:hideMark/>
          </w:tcPr>
          <w:p w14:paraId="28476E54" w14:textId="77777777" w:rsidR="0004685A" w:rsidRPr="0004685A" w:rsidRDefault="0004685A" w:rsidP="0004685A">
            <w:pPr>
              <w:autoSpaceDE/>
              <w:autoSpaceDN/>
              <w:adjustRightInd/>
              <w:rPr>
                <w:rFonts w:asciiTheme="minorHAnsi" w:hAnsiTheme="minorHAnsi" w:cstheme="minorHAnsi"/>
                <w:b w:val="0"/>
                <w:bCs/>
                <w:color w:val="FFFFFF"/>
                <w:sz w:val="18"/>
                <w:szCs w:val="18"/>
                <w:lang w:eastAsia="en-US"/>
              </w:rPr>
            </w:pPr>
            <w:r w:rsidRPr="0004685A">
              <w:rPr>
                <w:rFonts w:asciiTheme="minorHAnsi" w:hAnsiTheme="minorHAnsi" w:cstheme="minorHAnsi"/>
                <w:bCs/>
                <w:color w:val="FFFFFF"/>
                <w:sz w:val="18"/>
                <w:szCs w:val="18"/>
                <w:lang w:eastAsia="en-US"/>
              </w:rPr>
              <w:t>Term</w:t>
            </w:r>
          </w:p>
        </w:tc>
        <w:tc>
          <w:tcPr>
            <w:tcW w:w="3576" w:type="pct"/>
            <w:hideMark/>
          </w:tcPr>
          <w:p w14:paraId="57605A11" w14:textId="77777777" w:rsidR="0004685A" w:rsidRPr="0004685A" w:rsidRDefault="0004685A" w:rsidP="0004685A">
            <w:pPr>
              <w:autoSpaceDE/>
              <w:autoSpaceDN/>
              <w:adjustRightInd/>
              <w:rPr>
                <w:rFonts w:asciiTheme="minorHAnsi" w:hAnsiTheme="minorHAnsi" w:cstheme="minorHAnsi"/>
                <w:b w:val="0"/>
                <w:bCs/>
                <w:color w:val="FFFFFF"/>
                <w:sz w:val="18"/>
                <w:szCs w:val="18"/>
                <w:lang w:eastAsia="en-US"/>
              </w:rPr>
            </w:pPr>
            <w:r w:rsidRPr="0004685A">
              <w:rPr>
                <w:rFonts w:asciiTheme="minorHAnsi" w:hAnsiTheme="minorHAnsi" w:cstheme="minorHAnsi"/>
                <w:bCs/>
                <w:color w:val="FFFFFF"/>
                <w:sz w:val="18"/>
                <w:szCs w:val="18"/>
                <w:lang w:eastAsia="en-US"/>
              </w:rPr>
              <w:t>Description</w:t>
            </w:r>
          </w:p>
        </w:tc>
      </w:tr>
      <w:tr w:rsidR="0004685A" w:rsidRPr="0004685A" w14:paraId="6EE3EBF1" w14:textId="77777777" w:rsidTr="007233AC">
        <w:trPr>
          <w:trHeight w:val="300"/>
        </w:trPr>
        <w:tc>
          <w:tcPr>
            <w:tcW w:w="1424" w:type="pct"/>
            <w:noWrap/>
            <w:hideMark/>
          </w:tcPr>
          <w:p w14:paraId="581CAE98"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B2B</w:t>
            </w:r>
          </w:p>
        </w:tc>
        <w:tc>
          <w:tcPr>
            <w:tcW w:w="3576" w:type="pct"/>
            <w:hideMark/>
          </w:tcPr>
          <w:p w14:paraId="5F62DDCD"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Business to Business</w:t>
            </w:r>
          </w:p>
        </w:tc>
      </w:tr>
      <w:tr w:rsidR="0004685A" w:rsidRPr="0004685A" w14:paraId="588224DF"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tcPr>
          <w:p w14:paraId="7D75DE51" w14:textId="362A107A" w:rsidR="0004685A" w:rsidRPr="0004685A" w:rsidRDefault="00B2409E"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CC</w:t>
            </w:r>
          </w:p>
        </w:tc>
        <w:tc>
          <w:tcPr>
            <w:tcW w:w="3576" w:type="pct"/>
            <w:shd w:val="clear" w:color="auto" w:fill="FFFFFF" w:themeFill="background1"/>
          </w:tcPr>
          <w:p w14:paraId="2DDED445" w14:textId="06C6DC22" w:rsidR="0004685A" w:rsidRPr="0004685A" w:rsidRDefault="00B2409E"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Country code (</w:t>
            </w:r>
            <w:proofErr w:type="spellStart"/>
            <w:r>
              <w:rPr>
                <w:rFonts w:asciiTheme="minorHAnsi" w:hAnsiTheme="minorHAnsi" w:cstheme="minorHAnsi"/>
                <w:sz w:val="18"/>
                <w:szCs w:val="18"/>
                <w:lang w:eastAsia="en-US"/>
              </w:rPr>
              <w:t>e.g</w:t>
            </w:r>
            <w:proofErr w:type="spellEnd"/>
            <w:r>
              <w:rPr>
                <w:rFonts w:asciiTheme="minorHAnsi" w:hAnsiTheme="minorHAnsi" w:cstheme="minorHAnsi"/>
                <w:sz w:val="18"/>
                <w:szCs w:val="18"/>
                <w:lang w:eastAsia="en-US"/>
              </w:rPr>
              <w:t xml:space="preserve"> +44)</w:t>
            </w:r>
          </w:p>
        </w:tc>
      </w:tr>
      <w:tr w:rsidR="0004685A" w:rsidRPr="0004685A" w14:paraId="037A78BE" w14:textId="77777777" w:rsidTr="007233AC">
        <w:trPr>
          <w:trHeight w:val="300"/>
        </w:trPr>
        <w:tc>
          <w:tcPr>
            <w:tcW w:w="1424" w:type="pct"/>
            <w:shd w:val="clear" w:color="auto" w:fill="F2F2F2" w:themeFill="background1" w:themeFillShade="F2"/>
            <w:noWrap/>
            <w:hideMark/>
          </w:tcPr>
          <w:p w14:paraId="13CD55A2"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CDR</w:t>
            </w:r>
          </w:p>
        </w:tc>
        <w:tc>
          <w:tcPr>
            <w:tcW w:w="3576" w:type="pct"/>
            <w:shd w:val="clear" w:color="auto" w:fill="F2F2F2" w:themeFill="background1" w:themeFillShade="F2"/>
            <w:hideMark/>
          </w:tcPr>
          <w:p w14:paraId="475ADA6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Call Detail Record</w:t>
            </w:r>
          </w:p>
        </w:tc>
      </w:tr>
      <w:tr w:rsidR="00675DB5" w:rsidRPr="0004685A" w14:paraId="6462EB0F"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tcPr>
          <w:p w14:paraId="54F110DC" w14:textId="0D956646" w:rsidR="00675DB5" w:rsidRPr="0004685A" w:rsidRDefault="00675DB5"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CFA</w:t>
            </w:r>
          </w:p>
        </w:tc>
        <w:tc>
          <w:tcPr>
            <w:tcW w:w="3576" w:type="pct"/>
            <w:shd w:val="clear" w:color="auto" w:fill="FFFFFF" w:themeFill="background1"/>
          </w:tcPr>
          <w:p w14:paraId="3F20B23F" w14:textId="765396F3" w:rsidR="00675DB5" w:rsidRPr="0004685A" w:rsidRDefault="00A32010"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Customer Feedback Awaited</w:t>
            </w:r>
          </w:p>
        </w:tc>
      </w:tr>
      <w:tr w:rsidR="0004685A" w:rsidRPr="0004685A" w14:paraId="4E8FD037" w14:textId="77777777" w:rsidTr="007233AC">
        <w:trPr>
          <w:trHeight w:val="300"/>
        </w:trPr>
        <w:tc>
          <w:tcPr>
            <w:tcW w:w="1424" w:type="pct"/>
            <w:shd w:val="clear" w:color="auto" w:fill="F2F2F2" w:themeFill="background1" w:themeFillShade="F2"/>
            <w:noWrap/>
            <w:hideMark/>
          </w:tcPr>
          <w:p w14:paraId="3F16CEA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CLI</w:t>
            </w:r>
          </w:p>
        </w:tc>
        <w:tc>
          <w:tcPr>
            <w:tcW w:w="3576" w:type="pct"/>
            <w:shd w:val="clear" w:color="auto" w:fill="F2F2F2" w:themeFill="background1" w:themeFillShade="F2"/>
            <w:hideMark/>
          </w:tcPr>
          <w:p w14:paraId="6903B6FC" w14:textId="66696B06"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Calling Line Identification</w:t>
            </w:r>
            <w:r w:rsidR="00F1145E">
              <w:rPr>
                <w:rFonts w:asciiTheme="minorHAnsi" w:hAnsiTheme="minorHAnsi" w:cstheme="minorHAnsi"/>
                <w:sz w:val="18"/>
                <w:szCs w:val="18"/>
                <w:lang w:eastAsia="en-US"/>
              </w:rPr>
              <w:t xml:space="preserve"> / telephone number </w:t>
            </w:r>
          </w:p>
        </w:tc>
      </w:tr>
      <w:tr w:rsidR="0004685A" w:rsidRPr="0004685A" w14:paraId="6FD56855"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hideMark/>
          </w:tcPr>
          <w:p w14:paraId="3CB4B98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Cocom</w:t>
            </w:r>
          </w:p>
        </w:tc>
        <w:tc>
          <w:tcPr>
            <w:tcW w:w="3576" w:type="pct"/>
            <w:shd w:val="clear" w:color="auto" w:fill="FFFFFF" w:themeFill="background1"/>
            <w:hideMark/>
          </w:tcPr>
          <w:p w14:paraId="7C3DF463"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The </w:t>
            </w:r>
            <w:r w:rsidRPr="00323309">
              <w:rPr>
                <w:rFonts w:asciiTheme="minorHAnsi" w:hAnsiTheme="minorHAnsi" w:cstheme="minorHAnsi"/>
                <w:sz w:val="18"/>
                <w:szCs w:val="18"/>
                <w:lang w:eastAsia="en-US"/>
              </w:rPr>
              <w:t>Co</w:t>
            </w:r>
            <w:r w:rsidRPr="00933C6C">
              <w:rPr>
                <w:rFonts w:asciiTheme="minorHAnsi" w:hAnsiTheme="minorHAnsi" w:cstheme="minorHAnsi"/>
                <w:sz w:val="18"/>
                <w:szCs w:val="18"/>
                <w:lang w:eastAsia="en-US"/>
              </w:rPr>
              <w:t>lt</w:t>
            </w:r>
            <w:r w:rsidRPr="0004685A">
              <w:rPr>
                <w:rFonts w:asciiTheme="minorHAnsi" w:hAnsiTheme="minorHAnsi" w:cstheme="minorHAnsi"/>
                <w:sz w:val="18"/>
                <w:szCs w:val="18"/>
                <w:lang w:eastAsia="en-US"/>
              </w:rPr>
              <w:t xml:space="preserve"> </w:t>
            </w:r>
            <w:r w:rsidRPr="00323309">
              <w:rPr>
                <w:rFonts w:asciiTheme="minorHAnsi" w:hAnsiTheme="minorHAnsi" w:cstheme="minorHAnsi"/>
                <w:sz w:val="18"/>
                <w:szCs w:val="18"/>
                <w:lang w:eastAsia="en-US"/>
              </w:rPr>
              <w:t>Com</w:t>
            </w:r>
            <w:r w:rsidRPr="00933C6C">
              <w:rPr>
                <w:rFonts w:asciiTheme="minorHAnsi" w:hAnsiTheme="minorHAnsi" w:cstheme="minorHAnsi"/>
                <w:sz w:val="18"/>
                <w:szCs w:val="18"/>
                <w:lang w:eastAsia="en-US"/>
              </w:rPr>
              <w:t>munication</w:t>
            </w:r>
            <w:r w:rsidRPr="0004685A">
              <w:rPr>
                <w:rFonts w:asciiTheme="minorHAnsi" w:hAnsiTheme="minorHAnsi" w:cstheme="minorHAnsi"/>
                <w:sz w:val="18"/>
                <w:szCs w:val="18"/>
                <w:lang w:eastAsia="en-US"/>
              </w:rPr>
              <w:t xml:space="preserve"> System</w:t>
            </w:r>
          </w:p>
        </w:tc>
      </w:tr>
      <w:tr w:rsidR="0004685A" w:rsidRPr="0004685A" w14:paraId="5F91EFF1" w14:textId="77777777" w:rsidTr="007233AC">
        <w:trPr>
          <w:trHeight w:val="300"/>
        </w:trPr>
        <w:tc>
          <w:tcPr>
            <w:tcW w:w="1424" w:type="pct"/>
            <w:shd w:val="clear" w:color="auto" w:fill="F2F2F2" w:themeFill="background1" w:themeFillShade="F2"/>
            <w:noWrap/>
            <w:hideMark/>
          </w:tcPr>
          <w:p w14:paraId="6910742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Colt Online</w:t>
            </w:r>
          </w:p>
        </w:tc>
        <w:tc>
          <w:tcPr>
            <w:tcW w:w="3576" w:type="pct"/>
            <w:shd w:val="clear" w:color="auto" w:fill="F2F2F2" w:themeFill="background1" w:themeFillShade="F2"/>
            <w:hideMark/>
          </w:tcPr>
          <w:p w14:paraId="3744A59B"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Colt Web-based portal to manage your services.</w:t>
            </w:r>
          </w:p>
        </w:tc>
      </w:tr>
      <w:tr w:rsidR="006829A2" w:rsidRPr="0004685A" w14:paraId="0E1CB6D7"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tcPr>
          <w:p w14:paraId="6FA92D88" w14:textId="552D1E5D" w:rsidR="006829A2" w:rsidRPr="0004685A" w:rsidRDefault="006829A2"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FOC</w:t>
            </w:r>
          </w:p>
        </w:tc>
        <w:tc>
          <w:tcPr>
            <w:tcW w:w="3576" w:type="pct"/>
          </w:tcPr>
          <w:p w14:paraId="4844AFE5" w14:textId="49145B73" w:rsidR="006829A2" w:rsidRPr="0004685A" w:rsidRDefault="006829A2"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Firm Order Commitment</w:t>
            </w:r>
          </w:p>
        </w:tc>
      </w:tr>
      <w:tr w:rsidR="0004685A" w:rsidRPr="0004685A" w14:paraId="5E4BBB7C" w14:textId="77777777" w:rsidTr="007233AC">
        <w:trPr>
          <w:trHeight w:val="300"/>
        </w:trPr>
        <w:tc>
          <w:tcPr>
            <w:tcW w:w="1424" w:type="pct"/>
            <w:shd w:val="clear" w:color="auto" w:fill="F2F2F2" w:themeFill="background1" w:themeFillShade="F2"/>
            <w:noWrap/>
            <w:hideMark/>
          </w:tcPr>
          <w:p w14:paraId="6EC1421C"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GNP </w:t>
            </w:r>
          </w:p>
        </w:tc>
        <w:tc>
          <w:tcPr>
            <w:tcW w:w="3576" w:type="pct"/>
            <w:shd w:val="clear" w:color="auto" w:fill="F2F2F2" w:themeFill="background1" w:themeFillShade="F2"/>
            <w:hideMark/>
          </w:tcPr>
          <w:p w14:paraId="07122616"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Geographic Number Portability</w:t>
            </w:r>
          </w:p>
        </w:tc>
      </w:tr>
      <w:tr w:rsidR="0004685A" w:rsidRPr="0004685A" w14:paraId="488ACE48"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hideMark/>
          </w:tcPr>
          <w:p w14:paraId="1A64654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HTML</w:t>
            </w:r>
          </w:p>
        </w:tc>
        <w:tc>
          <w:tcPr>
            <w:tcW w:w="3576" w:type="pct"/>
            <w:shd w:val="clear" w:color="auto" w:fill="FFFFFF" w:themeFill="background1"/>
            <w:hideMark/>
          </w:tcPr>
          <w:p w14:paraId="188F3256" w14:textId="517D5C29"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Hyper Text </w:t>
            </w:r>
            <w:r w:rsidR="00C475A5" w:rsidRPr="0004685A">
              <w:rPr>
                <w:rFonts w:asciiTheme="minorHAnsi" w:hAnsiTheme="minorHAnsi" w:cstheme="minorHAnsi"/>
                <w:sz w:val="18"/>
                <w:szCs w:val="18"/>
                <w:lang w:eastAsia="en-US"/>
              </w:rPr>
              <w:t>Markup</w:t>
            </w:r>
            <w:r w:rsidRPr="0004685A">
              <w:rPr>
                <w:rFonts w:asciiTheme="minorHAnsi" w:hAnsiTheme="minorHAnsi" w:cstheme="minorHAnsi"/>
                <w:sz w:val="18"/>
                <w:szCs w:val="18"/>
                <w:lang w:eastAsia="en-US"/>
              </w:rPr>
              <w:t xml:space="preserve"> Language</w:t>
            </w:r>
          </w:p>
        </w:tc>
      </w:tr>
      <w:tr w:rsidR="0004685A" w:rsidRPr="0004685A" w14:paraId="740F73E4" w14:textId="77777777" w:rsidTr="007233AC">
        <w:trPr>
          <w:trHeight w:val="300"/>
        </w:trPr>
        <w:tc>
          <w:tcPr>
            <w:tcW w:w="1424" w:type="pct"/>
            <w:shd w:val="clear" w:color="auto" w:fill="F2F2F2" w:themeFill="background1" w:themeFillShade="F2"/>
            <w:noWrap/>
            <w:hideMark/>
          </w:tcPr>
          <w:p w14:paraId="10186D1C"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HTTP</w:t>
            </w:r>
          </w:p>
        </w:tc>
        <w:tc>
          <w:tcPr>
            <w:tcW w:w="3576" w:type="pct"/>
            <w:shd w:val="clear" w:color="auto" w:fill="F2F2F2" w:themeFill="background1" w:themeFillShade="F2"/>
            <w:hideMark/>
          </w:tcPr>
          <w:p w14:paraId="141E938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Hypertext Transfer Protocol</w:t>
            </w:r>
          </w:p>
        </w:tc>
      </w:tr>
      <w:tr w:rsidR="0004685A" w:rsidRPr="0004685A" w14:paraId="4339362C"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hideMark/>
          </w:tcPr>
          <w:p w14:paraId="0FDDF2B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HTTPS</w:t>
            </w:r>
          </w:p>
        </w:tc>
        <w:tc>
          <w:tcPr>
            <w:tcW w:w="3576" w:type="pct"/>
            <w:shd w:val="clear" w:color="auto" w:fill="FFFFFF" w:themeFill="background1"/>
            <w:hideMark/>
          </w:tcPr>
          <w:p w14:paraId="50B4CD6A"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Hypertext Transfer Protocol Secure</w:t>
            </w:r>
          </w:p>
        </w:tc>
      </w:tr>
      <w:tr w:rsidR="0004685A" w:rsidRPr="0004685A" w14:paraId="7AA2E519" w14:textId="77777777" w:rsidTr="007233AC">
        <w:trPr>
          <w:trHeight w:val="300"/>
        </w:trPr>
        <w:tc>
          <w:tcPr>
            <w:tcW w:w="1424" w:type="pct"/>
            <w:noWrap/>
            <w:hideMark/>
          </w:tcPr>
          <w:p w14:paraId="3E6B51C7"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LAC</w:t>
            </w:r>
          </w:p>
        </w:tc>
        <w:tc>
          <w:tcPr>
            <w:tcW w:w="3576" w:type="pct"/>
            <w:hideMark/>
          </w:tcPr>
          <w:p w14:paraId="362D159C"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Local Area Code</w:t>
            </w:r>
          </w:p>
        </w:tc>
      </w:tr>
      <w:tr w:rsidR="0004685A" w:rsidRPr="0004685A" w14:paraId="2E00B6DB"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hideMark/>
          </w:tcPr>
          <w:p w14:paraId="563BF1B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LOA</w:t>
            </w:r>
          </w:p>
        </w:tc>
        <w:tc>
          <w:tcPr>
            <w:tcW w:w="3576" w:type="pct"/>
            <w:hideMark/>
          </w:tcPr>
          <w:p w14:paraId="54B48FE2"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Letter of Authorization</w:t>
            </w:r>
          </w:p>
        </w:tc>
      </w:tr>
      <w:tr w:rsidR="0004685A" w:rsidRPr="0004685A" w14:paraId="01E5A216" w14:textId="77777777" w:rsidTr="007233AC">
        <w:trPr>
          <w:trHeight w:val="300"/>
        </w:trPr>
        <w:tc>
          <w:tcPr>
            <w:tcW w:w="1424" w:type="pct"/>
            <w:shd w:val="clear" w:color="auto" w:fill="F2F2F2" w:themeFill="background1" w:themeFillShade="F2"/>
            <w:noWrap/>
          </w:tcPr>
          <w:p w14:paraId="002C9820" w14:textId="5E87F47F" w:rsidR="0004685A" w:rsidRPr="0004685A" w:rsidRDefault="004C3F64" w:rsidP="0004685A">
            <w:pPr>
              <w:autoSpaceDE/>
              <w:autoSpaceDN/>
              <w:adjustRightInd/>
              <w:rPr>
                <w:rFonts w:asciiTheme="minorHAnsi" w:hAnsiTheme="minorHAnsi" w:cstheme="minorHAnsi"/>
                <w:sz w:val="18"/>
                <w:szCs w:val="18"/>
                <w:lang w:eastAsia="en-US"/>
              </w:rPr>
            </w:pPr>
            <w:proofErr w:type="spellStart"/>
            <w:r>
              <w:rPr>
                <w:rFonts w:asciiTheme="minorHAnsi" w:hAnsiTheme="minorHAnsi" w:cstheme="minorHAnsi"/>
                <w:sz w:val="18"/>
                <w:szCs w:val="18"/>
                <w:lang w:eastAsia="en-US"/>
              </w:rPr>
              <w:t>NoD</w:t>
            </w:r>
            <w:proofErr w:type="spellEnd"/>
          </w:p>
        </w:tc>
        <w:tc>
          <w:tcPr>
            <w:tcW w:w="3576" w:type="pct"/>
            <w:shd w:val="clear" w:color="auto" w:fill="F2F2F2" w:themeFill="background1" w:themeFillShade="F2"/>
          </w:tcPr>
          <w:p w14:paraId="49D4C064" w14:textId="20BB9663" w:rsidR="0004685A" w:rsidRPr="0004685A" w:rsidRDefault="004C3F64"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Numbers on Demand</w:t>
            </w:r>
          </w:p>
        </w:tc>
      </w:tr>
      <w:tr w:rsidR="0004685A" w:rsidRPr="0004685A" w14:paraId="51AE04B3"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hideMark/>
          </w:tcPr>
          <w:p w14:paraId="1058BA97"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OOH</w:t>
            </w:r>
          </w:p>
        </w:tc>
        <w:tc>
          <w:tcPr>
            <w:tcW w:w="3576" w:type="pct"/>
            <w:hideMark/>
          </w:tcPr>
          <w:p w14:paraId="36FAE19D" w14:textId="44FA3C3A"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Out </w:t>
            </w:r>
            <w:r w:rsidR="00C475A5" w:rsidRPr="0004685A">
              <w:rPr>
                <w:rFonts w:asciiTheme="minorHAnsi" w:hAnsiTheme="minorHAnsi" w:cstheme="minorHAnsi"/>
                <w:sz w:val="18"/>
                <w:szCs w:val="18"/>
                <w:lang w:eastAsia="en-US"/>
              </w:rPr>
              <w:t>of</w:t>
            </w:r>
            <w:r w:rsidRPr="0004685A">
              <w:rPr>
                <w:rFonts w:asciiTheme="minorHAnsi" w:hAnsiTheme="minorHAnsi" w:cstheme="minorHAnsi"/>
                <w:sz w:val="18"/>
                <w:szCs w:val="18"/>
                <w:lang w:eastAsia="en-US"/>
              </w:rPr>
              <w:t xml:space="preserve"> </w:t>
            </w:r>
            <w:r w:rsidR="006829A2">
              <w:rPr>
                <w:rFonts w:asciiTheme="minorHAnsi" w:hAnsiTheme="minorHAnsi" w:cstheme="minorHAnsi"/>
                <w:sz w:val="18"/>
                <w:szCs w:val="18"/>
                <w:lang w:eastAsia="en-US"/>
              </w:rPr>
              <w:t>Hours</w:t>
            </w:r>
            <w:r w:rsidR="00AC3D82">
              <w:rPr>
                <w:rFonts w:asciiTheme="minorHAnsi" w:hAnsiTheme="minorHAnsi" w:cstheme="minorHAnsi"/>
                <w:sz w:val="18"/>
                <w:szCs w:val="18"/>
                <w:lang w:eastAsia="en-US"/>
              </w:rPr>
              <w:t xml:space="preserve"> (related to porting)</w:t>
            </w:r>
          </w:p>
        </w:tc>
      </w:tr>
      <w:tr w:rsidR="0004685A" w:rsidRPr="0004685A" w14:paraId="23006BC9" w14:textId="77777777" w:rsidTr="007233AC">
        <w:trPr>
          <w:trHeight w:val="510"/>
        </w:trPr>
        <w:tc>
          <w:tcPr>
            <w:tcW w:w="1424" w:type="pct"/>
            <w:shd w:val="clear" w:color="auto" w:fill="F2F2F2" w:themeFill="background1" w:themeFillShade="F2"/>
            <w:noWrap/>
            <w:hideMark/>
          </w:tcPr>
          <w:p w14:paraId="58C8A10F"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PTT</w:t>
            </w:r>
          </w:p>
        </w:tc>
        <w:tc>
          <w:tcPr>
            <w:tcW w:w="3576" w:type="pct"/>
            <w:shd w:val="clear" w:color="auto" w:fill="F2F2F2" w:themeFill="background1" w:themeFillShade="F2"/>
            <w:hideMark/>
          </w:tcPr>
          <w:p w14:paraId="23D7A5CD"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Public Telegraph Telephony [operator]: Any fixed-line network operator but typically the major incumbent operator within the country,</w:t>
            </w:r>
          </w:p>
        </w:tc>
      </w:tr>
      <w:tr w:rsidR="0004685A" w:rsidRPr="0004685A" w14:paraId="18F9AB46"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shd w:val="clear" w:color="auto" w:fill="FFFFFF" w:themeFill="background1"/>
            <w:noWrap/>
            <w:hideMark/>
          </w:tcPr>
          <w:p w14:paraId="4EDF298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SBC</w:t>
            </w:r>
          </w:p>
        </w:tc>
        <w:tc>
          <w:tcPr>
            <w:tcW w:w="3576" w:type="pct"/>
            <w:shd w:val="clear" w:color="auto" w:fill="FFFFFF" w:themeFill="background1"/>
            <w:hideMark/>
          </w:tcPr>
          <w:p w14:paraId="6248ABF4"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Session Border Controller (SIP </w:t>
            </w:r>
            <w:proofErr w:type="spellStart"/>
            <w:r w:rsidRPr="0004685A">
              <w:rPr>
                <w:rFonts w:asciiTheme="minorHAnsi" w:hAnsiTheme="minorHAnsi" w:cstheme="minorHAnsi"/>
                <w:sz w:val="18"/>
                <w:szCs w:val="18"/>
                <w:lang w:eastAsia="en-US"/>
              </w:rPr>
              <w:t>trunking</w:t>
            </w:r>
            <w:proofErr w:type="spellEnd"/>
            <w:r w:rsidRPr="0004685A">
              <w:rPr>
                <w:rFonts w:asciiTheme="minorHAnsi" w:hAnsiTheme="minorHAnsi" w:cstheme="minorHAnsi"/>
                <w:sz w:val="18"/>
                <w:szCs w:val="18"/>
                <w:lang w:eastAsia="en-US"/>
              </w:rPr>
              <w:t xml:space="preserve"> related)</w:t>
            </w:r>
          </w:p>
        </w:tc>
      </w:tr>
      <w:tr w:rsidR="00CB4A5F" w:rsidRPr="0004685A" w14:paraId="378C2E93" w14:textId="77777777" w:rsidTr="007233AC">
        <w:trPr>
          <w:trHeight w:val="300"/>
        </w:trPr>
        <w:tc>
          <w:tcPr>
            <w:tcW w:w="1424" w:type="pct"/>
            <w:shd w:val="clear" w:color="auto" w:fill="FFFFFF" w:themeFill="background1"/>
            <w:noWrap/>
          </w:tcPr>
          <w:p w14:paraId="21EE2EF9" w14:textId="1C79722D" w:rsidR="00CB4A5F" w:rsidRPr="0004685A" w:rsidRDefault="00CB4A5F"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STO</w:t>
            </w:r>
          </w:p>
        </w:tc>
        <w:tc>
          <w:tcPr>
            <w:tcW w:w="3576" w:type="pct"/>
            <w:shd w:val="clear" w:color="auto" w:fill="FFFFFF" w:themeFill="background1"/>
          </w:tcPr>
          <w:p w14:paraId="498CBF1A" w14:textId="6BDA88BD" w:rsidR="00CB4A5F" w:rsidRPr="0004685A" w:rsidRDefault="009E1EDC" w:rsidP="0004685A">
            <w:pPr>
              <w:autoSpaceDE/>
              <w:autoSpaceDN/>
              <w:adjustRightInd/>
              <w:rPr>
                <w:rFonts w:asciiTheme="minorHAnsi" w:hAnsiTheme="minorHAnsi" w:cstheme="minorHAnsi"/>
                <w:sz w:val="18"/>
                <w:szCs w:val="18"/>
                <w:lang w:eastAsia="en-US"/>
              </w:rPr>
            </w:pPr>
            <w:r>
              <w:rPr>
                <w:rFonts w:asciiTheme="minorHAnsi" w:hAnsiTheme="minorHAnsi" w:cstheme="minorHAnsi"/>
                <w:sz w:val="18"/>
                <w:szCs w:val="18"/>
                <w:lang w:eastAsia="en-US"/>
              </w:rPr>
              <w:t>Submitted to Operator</w:t>
            </w:r>
          </w:p>
        </w:tc>
      </w:tr>
      <w:tr w:rsidR="0004685A" w:rsidRPr="0004685A" w14:paraId="11753860"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hideMark/>
          </w:tcPr>
          <w:p w14:paraId="27F01558" w14:textId="4683F0AC"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Surrendering (</w:t>
            </w:r>
            <w:r w:rsidR="00C475A5" w:rsidRPr="0004685A">
              <w:rPr>
                <w:rFonts w:asciiTheme="minorHAnsi" w:hAnsiTheme="minorHAnsi" w:cstheme="minorHAnsi"/>
                <w:sz w:val="18"/>
                <w:szCs w:val="18"/>
                <w:lang w:eastAsia="en-US"/>
              </w:rPr>
              <w:t>Donor) Carrier</w:t>
            </w:r>
          </w:p>
        </w:tc>
        <w:tc>
          <w:tcPr>
            <w:tcW w:w="3576" w:type="pct"/>
            <w:hideMark/>
          </w:tcPr>
          <w:p w14:paraId="406F860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The carrier being requested to port the numbers to Colt.</w:t>
            </w:r>
          </w:p>
        </w:tc>
      </w:tr>
      <w:tr w:rsidR="0004685A" w:rsidRPr="0004685A" w14:paraId="1C1AF885" w14:textId="77777777" w:rsidTr="007233AC">
        <w:trPr>
          <w:trHeight w:val="300"/>
        </w:trPr>
        <w:tc>
          <w:tcPr>
            <w:tcW w:w="1424" w:type="pct"/>
            <w:shd w:val="clear" w:color="auto" w:fill="FFFFFF" w:themeFill="background1"/>
            <w:noWrap/>
            <w:hideMark/>
          </w:tcPr>
          <w:p w14:paraId="59006416"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TLS</w:t>
            </w:r>
          </w:p>
        </w:tc>
        <w:tc>
          <w:tcPr>
            <w:tcW w:w="3576" w:type="pct"/>
            <w:shd w:val="clear" w:color="auto" w:fill="FFFFFF" w:themeFill="background1"/>
            <w:hideMark/>
          </w:tcPr>
          <w:p w14:paraId="7F0C7615"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Transport Layer Security (SIP </w:t>
            </w:r>
            <w:proofErr w:type="spellStart"/>
            <w:r w:rsidRPr="0004685A">
              <w:rPr>
                <w:rFonts w:asciiTheme="minorHAnsi" w:hAnsiTheme="minorHAnsi" w:cstheme="minorHAnsi"/>
                <w:sz w:val="18"/>
                <w:szCs w:val="18"/>
                <w:lang w:eastAsia="en-US"/>
              </w:rPr>
              <w:t>trunking</w:t>
            </w:r>
            <w:proofErr w:type="spellEnd"/>
            <w:r w:rsidRPr="0004685A">
              <w:rPr>
                <w:rFonts w:asciiTheme="minorHAnsi" w:hAnsiTheme="minorHAnsi" w:cstheme="minorHAnsi"/>
                <w:sz w:val="18"/>
                <w:szCs w:val="18"/>
                <w:lang w:eastAsia="en-US"/>
              </w:rPr>
              <w:t xml:space="preserve"> related)</w:t>
            </w:r>
          </w:p>
        </w:tc>
      </w:tr>
      <w:tr w:rsidR="0004685A" w:rsidRPr="0004685A" w14:paraId="303E6825" w14:textId="77777777" w:rsidTr="007233AC">
        <w:trPr>
          <w:cnfStyle w:val="000000010000" w:firstRow="0" w:lastRow="0" w:firstColumn="0" w:lastColumn="0" w:oddVBand="0" w:evenVBand="0" w:oddHBand="0" w:evenHBand="1" w:firstRowFirstColumn="0" w:firstRowLastColumn="0" w:lastRowFirstColumn="0" w:lastRowLastColumn="0"/>
          <w:trHeight w:val="510"/>
        </w:trPr>
        <w:tc>
          <w:tcPr>
            <w:tcW w:w="1424" w:type="pct"/>
            <w:noWrap/>
            <w:hideMark/>
          </w:tcPr>
          <w:p w14:paraId="51BCC794"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Trunk </w:t>
            </w:r>
          </w:p>
        </w:tc>
        <w:tc>
          <w:tcPr>
            <w:tcW w:w="3576" w:type="pct"/>
            <w:hideMark/>
          </w:tcPr>
          <w:p w14:paraId="52415A9F" w14:textId="69406B8F"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 xml:space="preserve">Logical entity used for VoIP </w:t>
            </w:r>
            <w:r w:rsidR="00C475A5" w:rsidRPr="0004685A">
              <w:rPr>
                <w:rFonts w:asciiTheme="minorHAnsi" w:hAnsiTheme="minorHAnsi" w:cstheme="minorHAnsi"/>
                <w:sz w:val="18"/>
                <w:szCs w:val="18"/>
                <w:lang w:eastAsia="en-US"/>
              </w:rPr>
              <w:t>signaling</w:t>
            </w:r>
            <w:r w:rsidRPr="0004685A">
              <w:rPr>
                <w:rFonts w:asciiTheme="minorHAnsi" w:hAnsiTheme="minorHAnsi" w:cstheme="minorHAnsi"/>
                <w:sz w:val="18"/>
                <w:szCs w:val="18"/>
                <w:lang w:eastAsia="en-US"/>
              </w:rPr>
              <w:t xml:space="preserve"> and media, defined between a unique pair of IP addresses on the Colt SBC and Customer VoIP platform</w:t>
            </w:r>
          </w:p>
        </w:tc>
      </w:tr>
      <w:tr w:rsidR="0004685A" w:rsidRPr="0004685A" w14:paraId="7DFF20B8" w14:textId="77777777" w:rsidTr="007233AC">
        <w:trPr>
          <w:trHeight w:val="300"/>
        </w:trPr>
        <w:tc>
          <w:tcPr>
            <w:tcW w:w="1424" w:type="pct"/>
            <w:shd w:val="clear" w:color="auto" w:fill="FFFFFF" w:themeFill="background1"/>
            <w:noWrap/>
            <w:hideMark/>
          </w:tcPr>
          <w:p w14:paraId="652E19DF" w14:textId="77777777" w:rsidR="0004685A" w:rsidRPr="0004685A" w:rsidRDefault="0004685A" w:rsidP="0004685A">
            <w:pPr>
              <w:autoSpaceDE/>
              <w:autoSpaceDN/>
              <w:adjustRightInd/>
              <w:rPr>
                <w:rFonts w:asciiTheme="minorHAnsi" w:hAnsiTheme="minorHAnsi" w:cstheme="minorHAnsi"/>
                <w:sz w:val="18"/>
                <w:szCs w:val="18"/>
                <w:lang w:eastAsia="en-US"/>
              </w:rPr>
            </w:pPr>
            <w:proofErr w:type="spellStart"/>
            <w:r w:rsidRPr="0004685A">
              <w:rPr>
                <w:rFonts w:asciiTheme="minorHAnsi" w:hAnsiTheme="minorHAnsi" w:cstheme="minorHAnsi"/>
                <w:sz w:val="18"/>
                <w:szCs w:val="18"/>
                <w:lang w:eastAsia="en-US"/>
              </w:rPr>
              <w:t>Trunkgroup</w:t>
            </w:r>
            <w:proofErr w:type="spellEnd"/>
          </w:p>
        </w:tc>
        <w:tc>
          <w:tcPr>
            <w:tcW w:w="3576" w:type="pct"/>
            <w:shd w:val="clear" w:color="auto" w:fill="FFFFFF" w:themeFill="background1"/>
            <w:hideMark/>
          </w:tcPr>
          <w:p w14:paraId="34A37653"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A group of trunks that share the same DDI number ranges and typically used for resiliency</w:t>
            </w:r>
          </w:p>
        </w:tc>
      </w:tr>
      <w:tr w:rsidR="0004685A" w:rsidRPr="0004685A" w14:paraId="41D9EFC3"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hideMark/>
          </w:tcPr>
          <w:p w14:paraId="3F97397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URL</w:t>
            </w:r>
          </w:p>
        </w:tc>
        <w:tc>
          <w:tcPr>
            <w:tcW w:w="3576" w:type="pct"/>
            <w:hideMark/>
          </w:tcPr>
          <w:p w14:paraId="278559FC"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Uniform Resource Locator</w:t>
            </w:r>
          </w:p>
        </w:tc>
      </w:tr>
      <w:tr w:rsidR="0004685A" w:rsidRPr="0004685A" w14:paraId="2CA4DE95" w14:textId="77777777" w:rsidTr="007233AC">
        <w:trPr>
          <w:trHeight w:val="300"/>
        </w:trPr>
        <w:tc>
          <w:tcPr>
            <w:tcW w:w="1424" w:type="pct"/>
            <w:noWrap/>
            <w:hideMark/>
          </w:tcPr>
          <w:p w14:paraId="71AB949B"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WWW</w:t>
            </w:r>
          </w:p>
        </w:tc>
        <w:tc>
          <w:tcPr>
            <w:tcW w:w="3576" w:type="pct"/>
            <w:hideMark/>
          </w:tcPr>
          <w:p w14:paraId="5E70E8EE"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World Wide Web</w:t>
            </w:r>
          </w:p>
        </w:tc>
      </w:tr>
      <w:tr w:rsidR="0004685A" w:rsidRPr="0004685A" w14:paraId="1934D295" w14:textId="77777777" w:rsidTr="007233AC">
        <w:trPr>
          <w:cnfStyle w:val="000000010000" w:firstRow="0" w:lastRow="0" w:firstColumn="0" w:lastColumn="0" w:oddVBand="0" w:evenVBand="0" w:oddHBand="0" w:evenHBand="1" w:firstRowFirstColumn="0" w:firstRowLastColumn="0" w:lastRowFirstColumn="0" w:lastRowLastColumn="0"/>
          <w:trHeight w:val="300"/>
        </w:trPr>
        <w:tc>
          <w:tcPr>
            <w:tcW w:w="1424" w:type="pct"/>
            <w:noWrap/>
            <w:hideMark/>
          </w:tcPr>
          <w:p w14:paraId="4BFBD817" w14:textId="77777777" w:rsidR="0004685A" w:rsidRPr="0004685A" w:rsidRDefault="0004685A" w:rsidP="0004685A">
            <w:pPr>
              <w:autoSpaceDE/>
              <w:autoSpaceDN/>
              <w:adjustRightInd/>
              <w:rPr>
                <w:rFonts w:asciiTheme="minorHAnsi" w:hAnsiTheme="minorHAnsi" w:cstheme="minorHAnsi"/>
                <w:sz w:val="18"/>
                <w:szCs w:val="18"/>
                <w:lang w:eastAsia="en-US"/>
              </w:rPr>
            </w:pPr>
            <w:r w:rsidRPr="0004685A">
              <w:rPr>
                <w:rFonts w:asciiTheme="minorHAnsi" w:hAnsiTheme="minorHAnsi" w:cstheme="minorHAnsi"/>
                <w:sz w:val="18"/>
                <w:szCs w:val="18"/>
                <w:lang w:eastAsia="en-US"/>
              </w:rPr>
              <w:t>XML</w:t>
            </w:r>
          </w:p>
        </w:tc>
        <w:tc>
          <w:tcPr>
            <w:tcW w:w="3576" w:type="pct"/>
            <w:hideMark/>
          </w:tcPr>
          <w:p w14:paraId="179DBBA8" w14:textId="691DD150" w:rsidR="0004685A" w:rsidRPr="0004685A" w:rsidRDefault="0004685A" w:rsidP="0004685A">
            <w:pPr>
              <w:autoSpaceDE/>
              <w:autoSpaceDN/>
              <w:adjustRightInd/>
              <w:rPr>
                <w:rFonts w:asciiTheme="minorHAnsi" w:hAnsiTheme="minorHAnsi" w:cstheme="minorHAnsi"/>
                <w:sz w:val="18"/>
                <w:szCs w:val="18"/>
                <w:lang w:eastAsia="en-US"/>
              </w:rPr>
            </w:pPr>
            <w:proofErr w:type="spellStart"/>
            <w:r w:rsidRPr="0004685A">
              <w:rPr>
                <w:rFonts w:asciiTheme="minorHAnsi" w:hAnsiTheme="minorHAnsi" w:cstheme="minorHAnsi"/>
                <w:sz w:val="18"/>
                <w:szCs w:val="18"/>
                <w:lang w:eastAsia="en-US"/>
              </w:rPr>
              <w:t>eXtensible</w:t>
            </w:r>
            <w:proofErr w:type="spellEnd"/>
            <w:r w:rsidRPr="0004685A">
              <w:rPr>
                <w:rFonts w:asciiTheme="minorHAnsi" w:hAnsiTheme="minorHAnsi" w:cstheme="minorHAnsi"/>
                <w:sz w:val="18"/>
                <w:szCs w:val="18"/>
                <w:lang w:eastAsia="en-US"/>
              </w:rPr>
              <w:t xml:space="preserve"> </w:t>
            </w:r>
            <w:r w:rsidR="00013150" w:rsidRPr="0004685A">
              <w:rPr>
                <w:rFonts w:asciiTheme="minorHAnsi" w:hAnsiTheme="minorHAnsi" w:cstheme="minorHAnsi"/>
                <w:sz w:val="18"/>
                <w:szCs w:val="18"/>
                <w:lang w:eastAsia="en-US"/>
              </w:rPr>
              <w:t>Markup</w:t>
            </w:r>
            <w:r w:rsidRPr="0004685A">
              <w:rPr>
                <w:rFonts w:asciiTheme="minorHAnsi" w:hAnsiTheme="minorHAnsi" w:cstheme="minorHAnsi"/>
                <w:sz w:val="18"/>
                <w:szCs w:val="18"/>
                <w:lang w:eastAsia="en-US"/>
              </w:rPr>
              <w:t xml:space="preserve"> Language</w:t>
            </w:r>
          </w:p>
        </w:tc>
      </w:tr>
    </w:tbl>
    <w:p w14:paraId="4BB980C1" w14:textId="77777777" w:rsidR="00B9042F" w:rsidRPr="00C81F5A" w:rsidRDefault="00B9042F" w:rsidP="007520F9">
      <w:pPr>
        <w:spacing w:after="120" w:line="360" w:lineRule="auto"/>
        <w:jc w:val="both"/>
        <w:rPr>
          <w:rFonts w:asciiTheme="minorHAnsi" w:hAnsiTheme="minorHAnsi" w:cstheme="minorHAnsi"/>
        </w:rPr>
      </w:pPr>
    </w:p>
    <w:p w14:paraId="5033D915" w14:textId="77777777" w:rsidR="00E0552D" w:rsidRPr="00C81F5A" w:rsidRDefault="00E0552D" w:rsidP="007520F9">
      <w:pPr>
        <w:spacing w:after="120" w:line="360" w:lineRule="auto"/>
        <w:jc w:val="both"/>
        <w:rPr>
          <w:rFonts w:asciiTheme="minorHAnsi" w:hAnsiTheme="minorHAnsi" w:cstheme="minorHAnsi"/>
        </w:rPr>
      </w:pPr>
    </w:p>
    <w:p w14:paraId="701BE360" w14:textId="5105FBE6" w:rsidR="00E0552D" w:rsidRDefault="00E0552D" w:rsidP="007520F9">
      <w:pPr>
        <w:spacing w:after="120" w:line="360" w:lineRule="auto"/>
        <w:jc w:val="both"/>
        <w:rPr>
          <w:rFonts w:asciiTheme="minorHAnsi" w:hAnsiTheme="minorHAnsi" w:cstheme="minorHAnsi"/>
        </w:rPr>
      </w:pPr>
    </w:p>
    <w:p w14:paraId="2D516A66" w14:textId="275B28C5" w:rsidR="00DA3675" w:rsidRDefault="00DA3675" w:rsidP="00943FE7">
      <w:pPr>
        <w:pStyle w:val="Heading1"/>
        <w:keepNext w:val="0"/>
        <w:keepLines w:val="0"/>
        <w:pageBreakBefore/>
        <w:numPr>
          <w:ilvl w:val="0"/>
          <w:numId w:val="95"/>
        </w:numPr>
        <w:spacing w:after="120" w:line="360" w:lineRule="auto"/>
        <w:ind w:left="360" w:hanging="360"/>
        <w:jc w:val="both"/>
        <w:rPr>
          <w:rFonts w:asciiTheme="minorHAnsi" w:hAnsiTheme="minorHAnsi" w:cstheme="minorHAnsi"/>
          <w:b/>
          <w:sz w:val="36"/>
          <w:szCs w:val="32"/>
        </w:rPr>
      </w:pPr>
      <w:bookmarkStart w:id="260" w:name="_Toc197505714"/>
      <w:r>
        <w:rPr>
          <w:rFonts w:asciiTheme="minorHAnsi" w:hAnsiTheme="minorHAnsi" w:cstheme="minorHAnsi"/>
          <w:b/>
          <w:sz w:val="36"/>
          <w:szCs w:val="32"/>
        </w:rPr>
        <w:t>Help</w:t>
      </w:r>
      <w:bookmarkEnd w:id="260"/>
    </w:p>
    <w:p w14:paraId="454AFF1B" w14:textId="4D0334C3" w:rsidR="00F9727F" w:rsidRPr="007233AC" w:rsidRDefault="00F9727F" w:rsidP="00F9727F">
      <w:pPr>
        <w:rPr>
          <w:sz w:val="20"/>
        </w:rPr>
      </w:pPr>
      <w:r w:rsidRPr="007233AC">
        <w:rPr>
          <w:sz w:val="20"/>
        </w:rPr>
        <w:t>On each screen in Numbers on Demand there is an orange question in the bottom right corner of the screen.</w:t>
      </w:r>
    </w:p>
    <w:p w14:paraId="461AA34D" w14:textId="49ADA8F1" w:rsidR="00F9727F" w:rsidRDefault="00F9727F" w:rsidP="00F9727F"/>
    <w:p w14:paraId="64F503FB" w14:textId="5D8AC735" w:rsidR="00F9727F" w:rsidRPr="00F9727F" w:rsidRDefault="00F9727F" w:rsidP="00F9727F"/>
    <w:p w14:paraId="6D9D74C7" w14:textId="7DEF39B9" w:rsidR="00DA3675" w:rsidRDefault="001D0514" w:rsidP="007520F9">
      <w:pPr>
        <w:spacing w:after="120" w:line="360" w:lineRule="auto"/>
        <w:jc w:val="both"/>
        <w:rPr>
          <w:rFonts w:asciiTheme="minorHAnsi" w:hAnsiTheme="minorHAnsi" w:cstheme="minorBidi"/>
          <w:sz w:val="20"/>
          <w:szCs w:val="20"/>
        </w:rPr>
      </w:pPr>
      <w:r>
        <w:rPr>
          <w:noProof/>
        </w:rPr>
        <mc:AlternateContent>
          <mc:Choice Requires="wps">
            <w:drawing>
              <wp:anchor distT="0" distB="0" distL="114300" distR="114300" simplePos="0" relativeHeight="251583488" behindDoc="0" locked="0" layoutInCell="1" allowOverlap="1" wp14:anchorId="1F1F1373" wp14:editId="4D9ACD4F">
                <wp:simplePos x="0" y="0"/>
                <wp:positionH relativeFrom="column">
                  <wp:posOffset>5428615</wp:posOffset>
                </wp:positionH>
                <wp:positionV relativeFrom="paragraph">
                  <wp:posOffset>2749622</wp:posOffset>
                </wp:positionV>
                <wp:extent cx="315595" cy="322580"/>
                <wp:effectExtent l="0" t="0" r="27305" b="20320"/>
                <wp:wrapNone/>
                <wp:docPr id="2321" name="Rectangle 2321"/>
                <wp:cNvGraphicFramePr/>
                <a:graphic xmlns:a="http://schemas.openxmlformats.org/drawingml/2006/main">
                  <a:graphicData uri="http://schemas.microsoft.com/office/word/2010/wordprocessingShape">
                    <wps:wsp>
                      <wps:cNvSpPr/>
                      <wps:spPr>
                        <a:xfrm>
                          <a:off x="0" y="0"/>
                          <a:ext cx="315595" cy="322580"/>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136FDF9" id="Rectangle 2321" o:spid="_x0000_s1026" style="position:absolute;margin-left:427.45pt;margin-top:216.5pt;width:24.85pt;height:25.4pt;z-index:251583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" filled="f" strokecolor="red" strokeweight="2pt"/>
            </w:pict>
          </mc:Fallback>
        </mc:AlternateContent>
      </w:r>
      <w:r>
        <w:rPr>
          <w:noProof/>
        </w:rPr>
        <w:drawing>
          <wp:anchor distT="0" distB="0" distL="114300" distR="114300" simplePos="0" relativeHeight="251581440" behindDoc="0" locked="0" layoutInCell="1" allowOverlap="1" wp14:anchorId="6255034D" wp14:editId="46C323FE">
            <wp:simplePos x="0" y="0"/>
            <wp:positionH relativeFrom="column">
              <wp:posOffset>0</wp:posOffset>
            </wp:positionH>
            <wp:positionV relativeFrom="paragraph">
              <wp:posOffset>414508</wp:posOffset>
            </wp:positionV>
            <wp:extent cx="5730875" cy="2614930"/>
            <wp:effectExtent l="0" t="0" r="3175" b="0"/>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9">
                      <a:extLst>
                        <a:ext uri="{28A0092B-C50C-407E-A947-70E740481C1C}">
                          <a14:useLocalDpi xmlns:a14="http://schemas.microsoft.com/office/drawing/2010/main" val="0"/>
                        </a:ext>
                      </a:extLst>
                    </a:blip>
                    <a:srcRect t="13294" b="5520"/>
                    <a:stretch/>
                  </pic:blipFill>
                  <pic:spPr bwMode="auto">
                    <a:xfrm>
                      <a:off x="0" y="0"/>
                      <a:ext cx="5730875" cy="261493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9727F" w:rsidRPr="46D43BCA">
        <w:rPr>
          <w:rFonts w:asciiTheme="minorHAnsi" w:hAnsiTheme="minorHAnsi" w:cstheme="minorBidi"/>
          <w:sz w:val="20"/>
          <w:szCs w:val="20"/>
        </w:rPr>
        <w:t>By clicking on this a pop-up menu will appear, which will provide you with a range of options to help you.</w:t>
      </w:r>
    </w:p>
    <w:p w14:paraId="5D866EA2" w14:textId="16CA0512" w:rsidR="001D0514" w:rsidRPr="007233AC" w:rsidRDefault="001D0514" w:rsidP="007520F9">
      <w:pPr>
        <w:spacing w:after="120" w:line="360" w:lineRule="auto"/>
        <w:jc w:val="both"/>
        <w:rPr>
          <w:rFonts w:asciiTheme="minorHAnsi" w:hAnsiTheme="minorHAnsi" w:cstheme="minorHAnsi"/>
          <w:sz w:val="20"/>
        </w:rPr>
      </w:pPr>
      <w:r>
        <w:rPr>
          <w:noProof/>
        </w:rPr>
        <mc:AlternateContent>
          <mc:Choice Requires="wpg">
            <w:drawing>
              <wp:anchor distT="0" distB="0" distL="114300" distR="114300" simplePos="0" relativeHeight="251674624" behindDoc="0" locked="0" layoutInCell="1" allowOverlap="1" wp14:anchorId="73C32C89" wp14:editId="4748AE60">
                <wp:simplePos x="0" y="0"/>
                <wp:positionH relativeFrom="column">
                  <wp:posOffset>4507865</wp:posOffset>
                </wp:positionH>
                <wp:positionV relativeFrom="paragraph">
                  <wp:posOffset>2748280</wp:posOffset>
                </wp:positionV>
                <wp:extent cx="1784350" cy="3028950"/>
                <wp:effectExtent l="0" t="0" r="6350" b="0"/>
                <wp:wrapSquare wrapText="bothSides"/>
                <wp:docPr id="2" name="Group 2"/>
                <wp:cNvGraphicFramePr/>
                <a:graphic xmlns:a="http://schemas.openxmlformats.org/drawingml/2006/main">
                  <a:graphicData uri="http://schemas.microsoft.com/office/word/2010/wordprocessingGroup">
                    <wpg:wgp>
                      <wpg:cNvGrpSpPr/>
                      <wpg:grpSpPr>
                        <a:xfrm>
                          <a:off x="0" y="0"/>
                          <a:ext cx="1784350" cy="3028950"/>
                          <a:chOff x="0" y="0"/>
                          <a:chExt cx="1784350" cy="3028950"/>
                        </a:xfrm>
                      </wpg:grpSpPr>
                      <pic:pic xmlns:pic="http://schemas.openxmlformats.org/drawingml/2006/picture">
                        <pic:nvPicPr>
                          <pic:cNvPr id="948" name="Picture 948"/>
                          <pic:cNvPicPr>
                            <a:picLocks noChangeAspect="1"/>
                          </pic:cNvPicPr>
                        </pic:nvPicPr>
                        <pic:blipFill>
                          <a:blip r:embed="rId200">
                            <a:extLst>
                              <a:ext uri="{28A0092B-C50C-407E-A947-70E740481C1C}">
                                <a14:useLocalDpi xmlns:a14="http://schemas.microsoft.com/office/drawing/2010/main" val="0"/>
                              </a:ext>
                            </a:extLst>
                          </a:blip>
                          <a:stretch>
                            <a:fillRect/>
                          </a:stretch>
                        </pic:blipFill>
                        <pic:spPr>
                          <a:xfrm>
                            <a:off x="177800" y="0"/>
                            <a:ext cx="1606550" cy="3028950"/>
                          </a:xfrm>
                          <a:prstGeom prst="rect">
                            <a:avLst/>
                          </a:prstGeom>
                        </pic:spPr>
                      </pic:pic>
                      <wps:wsp>
                        <wps:cNvPr id="2328" name="Right Arrow 308"/>
                        <wps:cNvSpPr/>
                        <wps:spPr>
                          <a:xfrm flipH="1">
                            <a:off x="1519766" y="571500"/>
                            <a:ext cx="251982" cy="251685"/>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40884754" w14:textId="77777777" w:rsidR="00E64DD2" w:rsidRPr="00752228" w:rsidRDefault="00E64DD2" w:rsidP="00F9727F">
                              <w:pPr>
                                <w:jc w:val="center"/>
                                <w:rPr>
                                  <w:b/>
                                  <w:color w:val="FFFFFF" w:themeColor="background1"/>
                                  <w:sz w:val="12"/>
                                  <w:lang w:val="es-ES"/>
                                </w:rPr>
                              </w:pPr>
                              <w:r>
                                <w:rPr>
                                  <w:b/>
                                  <w:color w:val="FFFFFF" w:themeColor="background1"/>
                                  <w:sz w:val="12"/>
                                  <w:lang w:val="es-ES"/>
                                </w:rPr>
                                <w:t>1</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332" name="Right Arrow 308"/>
                        <wps:cNvSpPr/>
                        <wps:spPr>
                          <a:xfrm flipH="1">
                            <a:off x="1519766" y="1003300"/>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22975C14" w14:textId="5023F1A9" w:rsidR="00E64DD2" w:rsidRPr="00752228" w:rsidRDefault="00E64DD2" w:rsidP="00F9727F">
                              <w:pPr>
                                <w:jc w:val="center"/>
                                <w:rPr>
                                  <w:b/>
                                  <w:color w:val="FFFFFF" w:themeColor="background1"/>
                                  <w:sz w:val="12"/>
                                  <w:lang w:val="es-ES"/>
                                </w:rPr>
                              </w:pPr>
                              <w:r>
                                <w:rPr>
                                  <w:b/>
                                  <w:color w:val="FFFFFF" w:themeColor="background1"/>
                                  <w:sz w:val="12"/>
                                  <w:lang w:val="es-ES"/>
                                </w:rPr>
                                <w:t>2</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333" name="Right Arrow 308"/>
                        <wps:cNvSpPr/>
                        <wps:spPr>
                          <a:xfrm flipH="1">
                            <a:off x="1504814" y="1439334"/>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173CFED" w14:textId="45788C51" w:rsidR="00E64DD2" w:rsidRPr="00752228" w:rsidRDefault="00E64DD2" w:rsidP="00F9727F">
                              <w:pPr>
                                <w:jc w:val="center"/>
                                <w:rPr>
                                  <w:b/>
                                  <w:color w:val="FFFFFF" w:themeColor="background1"/>
                                  <w:sz w:val="12"/>
                                  <w:lang w:val="es-ES"/>
                                </w:rPr>
                              </w:pPr>
                              <w:r>
                                <w:rPr>
                                  <w:b/>
                                  <w:color w:val="FFFFFF" w:themeColor="background1"/>
                                  <w:sz w:val="12"/>
                                  <w:lang w:val="es-ES"/>
                                </w:rPr>
                                <w:t>3</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2335" name="Right Arrow 308"/>
                        <wps:cNvSpPr/>
                        <wps:spPr>
                          <a:xfrm flipH="1">
                            <a:off x="1503959" y="1816100"/>
                            <a:ext cx="251982" cy="251685"/>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33C6B019" w14:textId="28C34B7B" w:rsidR="00E64DD2" w:rsidRPr="00752228" w:rsidRDefault="00E64DD2" w:rsidP="00F9727F">
                              <w:pPr>
                                <w:jc w:val="center"/>
                                <w:rPr>
                                  <w:b/>
                                  <w:color w:val="FFFFFF" w:themeColor="background1"/>
                                  <w:sz w:val="12"/>
                                  <w:lang w:val="es-ES"/>
                                </w:rPr>
                              </w:pPr>
                              <w:r>
                                <w:rPr>
                                  <w:b/>
                                  <w:color w:val="FFFFFF" w:themeColor="background1"/>
                                  <w:sz w:val="12"/>
                                  <w:lang w:val="es-ES"/>
                                </w:rPr>
                                <w:t>4</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2" name="Right Arrow 308"/>
                        <wps:cNvSpPr/>
                        <wps:spPr>
                          <a:xfrm>
                            <a:off x="0" y="2150534"/>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7D47B99" w14:textId="39BE6C95" w:rsidR="00E64DD2" w:rsidRPr="00752228" w:rsidRDefault="00E64DD2" w:rsidP="00F9727F">
                              <w:pPr>
                                <w:jc w:val="center"/>
                                <w:rPr>
                                  <w:b/>
                                  <w:color w:val="FFFFFF" w:themeColor="background1"/>
                                  <w:sz w:val="12"/>
                                  <w:lang w:val="es-ES"/>
                                </w:rPr>
                              </w:pPr>
                              <w:r>
                                <w:rPr>
                                  <w:b/>
                                  <w:color w:val="FFFFFF" w:themeColor="background1"/>
                                  <w:sz w:val="12"/>
                                  <w:lang w:val="es-ES"/>
                                </w:rPr>
                                <w:t>5</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3" name="Right Arrow 308"/>
                        <wps:cNvSpPr/>
                        <wps:spPr>
                          <a:xfrm flipH="1">
                            <a:off x="1496618" y="2531534"/>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155BA676" w14:textId="32A7ACE5" w:rsidR="00E64DD2" w:rsidRPr="00752228" w:rsidRDefault="00E64DD2" w:rsidP="00F9727F">
                              <w:pPr>
                                <w:jc w:val="center"/>
                                <w:rPr>
                                  <w:b/>
                                  <w:color w:val="FFFFFF" w:themeColor="background1"/>
                                  <w:sz w:val="12"/>
                                  <w:lang w:val="es-ES"/>
                                </w:rPr>
                              </w:pPr>
                              <w:r>
                                <w:rPr>
                                  <w:b/>
                                  <w:color w:val="FFFFFF" w:themeColor="background1"/>
                                  <w:sz w:val="12"/>
                                  <w:lang w:val="es-ES"/>
                                </w:rPr>
                                <w:t>8</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34" name="Right Arrow 308"/>
                        <wps:cNvSpPr/>
                        <wps:spPr>
                          <a:xfrm>
                            <a:off x="520700" y="2150534"/>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62114315" w14:textId="30FA145A" w:rsidR="00E64DD2" w:rsidRPr="00752228" w:rsidRDefault="00E64DD2" w:rsidP="003343EC">
                              <w:pPr>
                                <w:jc w:val="center"/>
                                <w:rPr>
                                  <w:b/>
                                  <w:color w:val="FFFFFF" w:themeColor="background1"/>
                                  <w:sz w:val="12"/>
                                  <w:lang w:val="es-ES"/>
                                </w:rPr>
                              </w:pPr>
                              <w:r>
                                <w:rPr>
                                  <w:b/>
                                  <w:color w:val="FFFFFF" w:themeColor="background1"/>
                                  <w:sz w:val="12"/>
                                  <w:lang w:val="es-ES"/>
                                </w:rPr>
                                <w:t>6</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s:wsp>
                        <wps:cNvPr id="949" name="Right Arrow 308"/>
                        <wps:cNvSpPr/>
                        <wps:spPr>
                          <a:xfrm flipH="1">
                            <a:off x="1508192" y="2150534"/>
                            <a:ext cx="251460" cy="251460"/>
                          </a:xfrm>
                          <a:prstGeom prst="rightArrow">
                            <a:avLst/>
                          </a:prstGeom>
                          <a:solidFill>
                            <a:schemeClr val="accent1"/>
                          </a:solidFill>
                          <a:ln w="3175">
                            <a:solidFill>
                              <a:schemeClr val="bg1"/>
                            </a:solidFill>
                            <a:prstDash val="solid"/>
                          </a:ln>
                        </wps:spPr>
                        <wps:style>
                          <a:lnRef idx="2">
                            <a:schemeClr val="accent1">
                              <a:shade val="50000"/>
                            </a:schemeClr>
                          </a:lnRef>
                          <a:fillRef idx="1">
                            <a:schemeClr val="accent1"/>
                          </a:fillRef>
                          <a:effectRef idx="0">
                            <a:schemeClr val="accent1"/>
                          </a:effectRef>
                          <a:fontRef idx="minor">
                            <a:schemeClr val="lt1"/>
                          </a:fontRef>
                        </wps:style>
                        <wps:txbx>
                          <w:txbxContent>
                            <w:p w14:paraId="7B436AE8" w14:textId="77777777" w:rsidR="00E64DD2" w:rsidRPr="00752228" w:rsidRDefault="00E64DD2" w:rsidP="00106BD6">
                              <w:pPr>
                                <w:jc w:val="center"/>
                                <w:rPr>
                                  <w:b/>
                                  <w:color w:val="FFFFFF" w:themeColor="background1"/>
                                  <w:sz w:val="12"/>
                                  <w:lang w:val="es-ES"/>
                                </w:rPr>
                              </w:pPr>
                              <w:r>
                                <w:rPr>
                                  <w:b/>
                                  <w:color w:val="FFFFFF" w:themeColor="background1"/>
                                  <w:sz w:val="12"/>
                                  <w:lang w:val="es-ES"/>
                                </w:rPr>
                                <w:t>7</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wpg:wgp>
                  </a:graphicData>
                </a:graphic>
              </wp:anchor>
            </w:drawing>
          </mc:Choice>
          <mc:Fallback>
            <w:pict>
              <v:group w14:anchorId="73C32C89" id="Group 2" o:spid="_x0000_s1156" style="position:absolute;left:0;text-align:left;margin-left:354.95pt;margin-top:216.4pt;width:140.5pt;height:238.5pt;z-index:251674624" coordsize="17843,3028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">
                <v:shape id="Picture 948" o:spid="_x0000_s1157" type="#_x0000_t75" style="position:absolute;left:1778;width:16065;height:302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">
                  <v:imagedata r:id="rId201" o:title=""/>
                </v:shape>
                <v:shape id="Right Arrow 308" o:spid="_x0000_s1158" type="#_x0000_t13" style="position:absolute;left:15197;top:5715;width:2520;height:2516;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" adj="10813" fillcolor="#00d7bd [3204]" strokecolor="white [3212]" strokeweight=".25pt">
                  <v:textbox inset="0,0,0,0">
                    <w:txbxContent>
                      <w:p w14:paraId="40884754" w14:textId="77777777" w:rsidR="00E64DD2" w:rsidRPr="00752228" w:rsidRDefault="00E64DD2" w:rsidP="00F9727F">
                        <w:pPr>
                          <w:jc w:val="center"/>
                          <w:rPr>
                            <w:b/>
                            <w:color w:val="FFFFFF" w:themeColor="background1"/>
                            <w:sz w:val="12"/>
                            <w:lang w:val="es-ES"/>
                          </w:rPr>
                        </w:pPr>
                        <w:r>
                          <w:rPr>
                            <w:b/>
                            <w:color w:val="FFFFFF" w:themeColor="background1"/>
                            <w:sz w:val="12"/>
                            <w:lang w:val="es-ES"/>
                          </w:rPr>
                          <w:t>1</w:t>
                        </w:r>
                      </w:p>
                    </w:txbxContent>
                  </v:textbox>
                </v:shape>
                <v:shape id="Right Arrow 308" o:spid="_x0000_s1159" type="#_x0000_t13" style="position:absolute;left:15197;top:10033;width:2515;height:2514;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" adj="10800" fillcolor="#00d7bd [3204]" strokecolor="white [3212]" strokeweight=".25pt">
                  <v:textbox inset="0,0,0,0">
                    <w:txbxContent>
                      <w:p w14:paraId="22975C14" w14:textId="5023F1A9" w:rsidR="00E64DD2" w:rsidRPr="00752228" w:rsidRDefault="00E64DD2" w:rsidP="00F9727F">
                        <w:pPr>
                          <w:jc w:val="center"/>
                          <w:rPr>
                            <w:b/>
                            <w:color w:val="FFFFFF" w:themeColor="background1"/>
                            <w:sz w:val="12"/>
                            <w:lang w:val="es-ES"/>
                          </w:rPr>
                        </w:pPr>
                        <w:r>
                          <w:rPr>
                            <w:b/>
                            <w:color w:val="FFFFFF" w:themeColor="background1"/>
                            <w:sz w:val="12"/>
                            <w:lang w:val="es-ES"/>
                          </w:rPr>
                          <w:t>2</w:t>
                        </w:r>
                      </w:p>
                    </w:txbxContent>
                  </v:textbox>
                </v:shape>
                <v:shape id="Right Arrow 308" o:spid="_x0000_s1160" type="#_x0000_t13" style="position:absolute;left:15048;top:14393;width:2514;height:2514;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" adj="10800" fillcolor="#00d7bd [3204]" strokecolor="white [3212]" strokeweight=".25pt">
                  <v:textbox inset="0,0,0,0">
                    <w:txbxContent>
                      <w:p w14:paraId="3173CFED" w14:textId="45788C51" w:rsidR="00E64DD2" w:rsidRPr="00752228" w:rsidRDefault="00E64DD2" w:rsidP="00F9727F">
                        <w:pPr>
                          <w:jc w:val="center"/>
                          <w:rPr>
                            <w:b/>
                            <w:color w:val="FFFFFF" w:themeColor="background1"/>
                            <w:sz w:val="12"/>
                            <w:lang w:val="es-ES"/>
                          </w:rPr>
                        </w:pPr>
                        <w:r>
                          <w:rPr>
                            <w:b/>
                            <w:color w:val="FFFFFF" w:themeColor="background1"/>
                            <w:sz w:val="12"/>
                            <w:lang w:val="es-ES"/>
                          </w:rPr>
                          <w:t>3</w:t>
                        </w:r>
                      </w:p>
                    </w:txbxContent>
                  </v:textbox>
                </v:shape>
                <v:shape id="Right Arrow 308" o:spid="_x0000_s1161" type="#_x0000_t13" style="position:absolute;left:15039;top:18161;width:2520;height:2516;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" adj="10813" fillcolor="#00d7bd [3204]" strokecolor="white [3212]" strokeweight=".25pt">
                  <v:textbox inset="0,0,0,0">
                    <w:txbxContent>
                      <w:p w14:paraId="33C6B019" w14:textId="28C34B7B" w:rsidR="00E64DD2" w:rsidRPr="00752228" w:rsidRDefault="00E64DD2" w:rsidP="00F9727F">
                        <w:pPr>
                          <w:jc w:val="center"/>
                          <w:rPr>
                            <w:b/>
                            <w:color w:val="FFFFFF" w:themeColor="background1"/>
                            <w:sz w:val="12"/>
                            <w:lang w:val="es-ES"/>
                          </w:rPr>
                        </w:pPr>
                        <w:r>
                          <w:rPr>
                            <w:b/>
                            <w:color w:val="FFFFFF" w:themeColor="background1"/>
                            <w:sz w:val="12"/>
                            <w:lang w:val="es-ES"/>
                          </w:rPr>
                          <w:t>4</w:t>
                        </w:r>
                      </w:p>
                    </w:txbxContent>
                  </v:textbox>
                </v:shape>
                <v:shape id="Right Arrow 308" o:spid="_x0000_s1162" type="#_x0000_t13" style="position:absolute;top:21505;width:2514;height:25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" adj="10800" fillcolor="#00d7bd [3204]" strokecolor="white [3212]" strokeweight=".25pt">
                  <v:textbox inset="0,0,0,0">
                    <w:txbxContent>
                      <w:p w14:paraId="67D47B99" w14:textId="39BE6C95" w:rsidR="00E64DD2" w:rsidRPr="00752228" w:rsidRDefault="00E64DD2" w:rsidP="00F9727F">
                        <w:pPr>
                          <w:jc w:val="center"/>
                          <w:rPr>
                            <w:b/>
                            <w:color w:val="FFFFFF" w:themeColor="background1"/>
                            <w:sz w:val="12"/>
                            <w:lang w:val="es-ES"/>
                          </w:rPr>
                        </w:pPr>
                        <w:r>
                          <w:rPr>
                            <w:b/>
                            <w:color w:val="FFFFFF" w:themeColor="background1"/>
                            <w:sz w:val="12"/>
                            <w:lang w:val="es-ES"/>
                          </w:rPr>
                          <w:t>5</w:t>
                        </w:r>
                      </w:p>
                    </w:txbxContent>
                  </v:textbox>
                </v:shape>
                <v:shape id="Right Arrow 308" o:spid="_x0000_s1163" type="#_x0000_t13" style="position:absolute;left:14966;top:25315;width:2514;height:2514;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" adj="10800" fillcolor="#00d7bd [3204]" strokecolor="white [3212]" strokeweight=".25pt">
                  <v:textbox inset="0,0,0,0">
                    <w:txbxContent>
                      <w:p w14:paraId="155BA676" w14:textId="32A7ACE5" w:rsidR="00E64DD2" w:rsidRPr="00752228" w:rsidRDefault="00E64DD2" w:rsidP="00F9727F">
                        <w:pPr>
                          <w:jc w:val="center"/>
                          <w:rPr>
                            <w:b/>
                            <w:color w:val="FFFFFF" w:themeColor="background1"/>
                            <w:sz w:val="12"/>
                            <w:lang w:val="es-ES"/>
                          </w:rPr>
                        </w:pPr>
                        <w:r>
                          <w:rPr>
                            <w:b/>
                            <w:color w:val="FFFFFF" w:themeColor="background1"/>
                            <w:sz w:val="12"/>
                            <w:lang w:val="es-ES"/>
                          </w:rPr>
                          <w:t>8</w:t>
                        </w:r>
                      </w:p>
                    </w:txbxContent>
                  </v:textbox>
                </v:shape>
                <v:shape id="Right Arrow 308" o:spid="_x0000_s1164" type="#_x0000_t13" style="position:absolute;left:5207;top:21505;width:2514;height:25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" adj="10800" fillcolor="#00d7bd [3204]" strokecolor="white [3212]" strokeweight=".25pt">
                  <v:textbox inset="0,0,0,0">
                    <w:txbxContent>
                      <w:p w14:paraId="62114315" w14:textId="30FA145A" w:rsidR="00E64DD2" w:rsidRPr="00752228" w:rsidRDefault="00E64DD2" w:rsidP="003343EC">
                        <w:pPr>
                          <w:jc w:val="center"/>
                          <w:rPr>
                            <w:b/>
                            <w:color w:val="FFFFFF" w:themeColor="background1"/>
                            <w:sz w:val="12"/>
                            <w:lang w:val="es-ES"/>
                          </w:rPr>
                        </w:pPr>
                        <w:r>
                          <w:rPr>
                            <w:b/>
                            <w:color w:val="FFFFFF" w:themeColor="background1"/>
                            <w:sz w:val="12"/>
                            <w:lang w:val="es-ES"/>
                          </w:rPr>
                          <w:t>6</w:t>
                        </w:r>
                      </w:p>
                    </w:txbxContent>
                  </v:textbox>
                </v:shape>
                <v:shape id="Right Arrow 308" o:spid="_x0000_s1165" type="#_x0000_t13" style="position:absolute;left:15081;top:21505;width:2515;height:2514;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" adj="10800" fillcolor="#00d7bd [3204]" strokecolor="white [3212]" strokeweight=".25pt">
                  <v:textbox inset="0,0,0,0">
                    <w:txbxContent>
                      <w:p w14:paraId="7B436AE8" w14:textId="77777777" w:rsidR="00E64DD2" w:rsidRPr="00752228" w:rsidRDefault="00E64DD2" w:rsidP="00106BD6">
                        <w:pPr>
                          <w:jc w:val="center"/>
                          <w:rPr>
                            <w:b/>
                            <w:color w:val="FFFFFF" w:themeColor="background1"/>
                            <w:sz w:val="12"/>
                            <w:lang w:val="es-ES"/>
                          </w:rPr>
                        </w:pPr>
                        <w:r>
                          <w:rPr>
                            <w:b/>
                            <w:color w:val="FFFFFF" w:themeColor="background1"/>
                            <w:sz w:val="12"/>
                            <w:lang w:val="es-ES"/>
                          </w:rPr>
                          <w:t>7</w:t>
                        </w:r>
                      </w:p>
                    </w:txbxContent>
                  </v:textbox>
                </v:shape>
                <w10:wrap type="square"/>
              </v:group>
            </w:pict>
          </mc:Fallback>
        </mc:AlternateContent>
      </w:r>
    </w:p>
    <w:p w14:paraId="52E78146" w14:textId="04B45FC0" w:rsidR="00F9727F" w:rsidRDefault="00DB26C2"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Enter</w:t>
      </w:r>
      <w:r w:rsidR="00F9727F" w:rsidRPr="007233AC">
        <w:rPr>
          <w:rFonts w:asciiTheme="minorHAnsi" w:hAnsiTheme="minorHAnsi" w:cstheme="minorHAnsi"/>
          <w:sz w:val="20"/>
        </w:rPr>
        <w:t xml:space="preserve"> a question or key-words into here, and a range of relevant answers will be displayed. When you click on this you will be taken to the answer in our </w:t>
      </w:r>
      <w:r w:rsidR="008538DE" w:rsidRPr="007233AC">
        <w:rPr>
          <w:rFonts w:asciiTheme="minorHAnsi" w:hAnsiTheme="minorHAnsi" w:cstheme="minorHAnsi"/>
          <w:sz w:val="20"/>
        </w:rPr>
        <w:t>Colt Online Help Desk</w:t>
      </w:r>
    </w:p>
    <w:p w14:paraId="0F5B60B9" w14:textId="5A95BEFB" w:rsidR="00F9727F" w:rsidRDefault="003343EC"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If you have any problems, you can raise a ticket directly here</w:t>
      </w:r>
    </w:p>
    <w:p w14:paraId="62D36E37" w14:textId="7361E2EA" w:rsidR="00DA3675" w:rsidRDefault="00DB26C2"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Directly contact</w:t>
      </w:r>
      <w:r w:rsidR="003343EC" w:rsidRPr="007233AC">
        <w:rPr>
          <w:rFonts w:asciiTheme="minorHAnsi" w:hAnsiTheme="minorHAnsi" w:cstheme="minorHAnsi"/>
          <w:sz w:val="20"/>
        </w:rPr>
        <w:t xml:space="preserve"> our Reseller</w:t>
      </w:r>
      <w:r w:rsidRPr="007233AC">
        <w:rPr>
          <w:rFonts w:asciiTheme="minorHAnsi" w:hAnsiTheme="minorHAnsi" w:cstheme="minorHAnsi"/>
          <w:sz w:val="20"/>
        </w:rPr>
        <w:t xml:space="preserve"> Support</w:t>
      </w:r>
      <w:r w:rsidR="003343EC" w:rsidRPr="007233AC">
        <w:rPr>
          <w:rFonts w:asciiTheme="minorHAnsi" w:hAnsiTheme="minorHAnsi" w:cstheme="minorHAnsi"/>
          <w:sz w:val="20"/>
        </w:rPr>
        <w:t xml:space="preserve"> team in case </w:t>
      </w:r>
      <w:r w:rsidRPr="007233AC">
        <w:rPr>
          <w:rFonts w:asciiTheme="minorHAnsi" w:hAnsiTheme="minorHAnsi" w:cstheme="minorHAnsi"/>
          <w:sz w:val="20"/>
        </w:rPr>
        <w:t>of any</w:t>
      </w:r>
      <w:r w:rsidR="003343EC" w:rsidRPr="007233AC">
        <w:rPr>
          <w:rFonts w:asciiTheme="minorHAnsi" w:hAnsiTheme="minorHAnsi" w:cstheme="minorHAnsi"/>
          <w:sz w:val="20"/>
        </w:rPr>
        <w:t xml:space="preserve"> issues while using the portal</w:t>
      </w:r>
    </w:p>
    <w:p w14:paraId="6EF2441A" w14:textId="41E63C9B" w:rsidR="00DA3675" w:rsidRDefault="003343EC"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Find out the latest developments in the portal and how the features are split between Cocom and Numbers on Demand</w:t>
      </w:r>
    </w:p>
    <w:p w14:paraId="22B2F518" w14:textId="3E002D95" w:rsidR="00DA3675" w:rsidRDefault="00DE663D"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Find details of the help section and some important information</w:t>
      </w:r>
    </w:p>
    <w:p w14:paraId="67FB7F87" w14:textId="0D3E5320" w:rsidR="00DB26C2" w:rsidRDefault="00DB26C2" w:rsidP="00A21E23">
      <w:pPr>
        <w:pStyle w:val="ListParagraph"/>
        <w:numPr>
          <w:ilvl w:val="0"/>
          <w:numId w:val="54"/>
        </w:numPr>
        <w:spacing w:after="120" w:line="360" w:lineRule="auto"/>
        <w:jc w:val="both"/>
        <w:rPr>
          <w:rFonts w:asciiTheme="minorHAnsi" w:hAnsiTheme="minorHAnsi" w:cstheme="minorHAnsi"/>
        </w:rPr>
      </w:pPr>
      <w:r w:rsidRPr="007233AC">
        <w:rPr>
          <w:rFonts w:asciiTheme="minorHAnsi" w:hAnsiTheme="minorHAnsi" w:cstheme="minorHAnsi"/>
          <w:sz w:val="20"/>
        </w:rPr>
        <w:t>Find the latest version of the User Guide to download</w:t>
      </w:r>
    </w:p>
    <w:p w14:paraId="0F637A82" w14:textId="1734DAA6" w:rsidR="00064486" w:rsidRPr="007233AC" w:rsidRDefault="00064486" w:rsidP="00A21E23">
      <w:pPr>
        <w:pStyle w:val="ListParagraph"/>
        <w:numPr>
          <w:ilvl w:val="0"/>
          <w:numId w:val="54"/>
        </w:numPr>
        <w:spacing w:after="120" w:line="360" w:lineRule="auto"/>
        <w:jc w:val="both"/>
        <w:rPr>
          <w:rFonts w:asciiTheme="minorHAnsi" w:hAnsiTheme="minorHAnsi" w:cstheme="minorHAnsi"/>
          <w:sz w:val="20"/>
        </w:rPr>
      </w:pPr>
      <w:r w:rsidRPr="007233AC">
        <w:rPr>
          <w:rFonts w:asciiTheme="minorHAnsi" w:hAnsiTheme="minorHAnsi" w:cstheme="minorHAnsi"/>
          <w:sz w:val="20"/>
        </w:rPr>
        <w:t>You will be taken to our page with the information to contact us</w:t>
      </w:r>
    </w:p>
    <w:p w14:paraId="0609CD8D" w14:textId="4506BCA1" w:rsidR="00DA3675" w:rsidRPr="007233AC" w:rsidRDefault="00064486" w:rsidP="00A21E23">
      <w:pPr>
        <w:pStyle w:val="ListParagraph"/>
        <w:numPr>
          <w:ilvl w:val="0"/>
          <w:numId w:val="54"/>
        </w:numPr>
        <w:spacing w:after="120" w:line="360" w:lineRule="auto"/>
        <w:jc w:val="both"/>
        <w:rPr>
          <w:rFonts w:asciiTheme="minorHAnsi" w:hAnsiTheme="minorHAnsi" w:cstheme="minorHAnsi"/>
          <w:sz w:val="20"/>
        </w:rPr>
      </w:pPr>
      <w:r w:rsidRPr="007233AC">
        <w:rPr>
          <w:rFonts w:asciiTheme="minorHAnsi" w:hAnsiTheme="minorHAnsi" w:cstheme="minorHAnsi"/>
          <w:sz w:val="20"/>
        </w:rPr>
        <w:t>Find our videos to guide you on the main features of the portal</w:t>
      </w:r>
    </w:p>
    <w:p w14:paraId="488D7801" w14:textId="5EA29512" w:rsidR="001D0514" w:rsidRDefault="001D0514" w:rsidP="007520F9">
      <w:pPr>
        <w:spacing w:after="120" w:line="360" w:lineRule="auto"/>
        <w:jc w:val="both"/>
        <w:rPr>
          <w:rFonts w:asciiTheme="minorHAnsi" w:hAnsiTheme="minorHAnsi" w:cstheme="minorHAnsi"/>
        </w:rPr>
      </w:pPr>
    </w:p>
    <w:p w14:paraId="1E3DC0AD" w14:textId="77777777" w:rsidR="001D0514" w:rsidRDefault="001D0514" w:rsidP="007520F9">
      <w:pPr>
        <w:spacing w:after="120" w:line="360" w:lineRule="auto"/>
        <w:jc w:val="both"/>
        <w:rPr>
          <w:rFonts w:asciiTheme="minorHAnsi" w:hAnsiTheme="minorHAnsi" w:cstheme="minorHAnsi"/>
        </w:rPr>
      </w:pPr>
    </w:p>
    <w:p w14:paraId="175A797A" w14:textId="02E2FA67" w:rsidR="005850D9" w:rsidRPr="0051733F" w:rsidRDefault="0051733F" w:rsidP="00A21E23">
      <w:pPr>
        <w:pStyle w:val="A1"/>
        <w:numPr>
          <w:ilvl w:val="0"/>
          <w:numId w:val="52"/>
        </w:numPr>
        <w:spacing w:before="120" w:after="120" w:line="240" w:lineRule="auto"/>
        <w:ind w:left="2410" w:hanging="2410"/>
        <w:rPr>
          <w:rFonts w:asciiTheme="minorHAnsi" w:hAnsiTheme="minorHAnsi" w:cstheme="minorHAnsi"/>
          <w:sz w:val="20"/>
          <w:szCs w:val="20"/>
          <w:lang w:val="fr-FR"/>
        </w:rPr>
      </w:pPr>
      <w:bookmarkStart w:id="261" w:name="_Appendix_2:_Country"/>
      <w:bookmarkStart w:id="262" w:name="_Toc12017425"/>
      <w:bookmarkStart w:id="263" w:name="_Ref62226150"/>
      <w:bookmarkStart w:id="264" w:name="_Ref62226155"/>
      <w:bookmarkStart w:id="265" w:name="_Ref62226251"/>
      <w:bookmarkStart w:id="266" w:name="_Ref62227967"/>
      <w:bookmarkStart w:id="267" w:name="_Ref62228022"/>
      <w:bookmarkStart w:id="268" w:name="_Ref62228085"/>
      <w:bookmarkStart w:id="269" w:name="_Ref62228138"/>
      <w:bookmarkStart w:id="270" w:name="_Ref62228163"/>
      <w:bookmarkStart w:id="271" w:name="_Ref62228192"/>
      <w:bookmarkStart w:id="272" w:name="_Ref62228213"/>
      <w:bookmarkStart w:id="273" w:name="_Ref62228236"/>
      <w:bookmarkStart w:id="274" w:name="_Ref62228294"/>
      <w:bookmarkStart w:id="275" w:name="_Ref62228310"/>
      <w:bookmarkStart w:id="276" w:name="_Ref62228363"/>
      <w:bookmarkStart w:id="277" w:name="_Ref62403980"/>
      <w:bookmarkStart w:id="278" w:name="_Ref62404038"/>
      <w:bookmarkStart w:id="279" w:name="_Ref62404056"/>
      <w:bookmarkStart w:id="280" w:name="_Ref62404086"/>
      <w:bookmarkStart w:id="281" w:name="_Ref62404114"/>
      <w:bookmarkStart w:id="282" w:name="_Ref62404133"/>
      <w:bookmarkStart w:id="283" w:name="_Ref62404153"/>
      <w:bookmarkStart w:id="284" w:name="_Ref62404167"/>
      <w:bookmarkStart w:id="285" w:name="_Ref62404192"/>
      <w:bookmarkStart w:id="286" w:name="_Ref62404210"/>
      <w:bookmarkStart w:id="287" w:name="_Ref62404221"/>
      <w:bookmarkStart w:id="288" w:name="_Toc197505715"/>
      <w:bookmarkEnd w:id="261"/>
      <w:r w:rsidRPr="0051733F">
        <w:rPr>
          <w:rFonts w:asciiTheme="minorHAnsi" w:hAnsiTheme="minorHAnsi" w:cstheme="minorHAnsi"/>
          <w:color w:val="484A47" w:themeColor="text2"/>
          <w:szCs w:val="20"/>
          <w:lang w:val="fr-FR"/>
        </w:rPr>
        <w:t>Colt Voice APIs</w:t>
      </w:r>
      <w:r w:rsidR="005850D9" w:rsidRPr="0051733F">
        <w:rPr>
          <w:rFonts w:asciiTheme="minorHAnsi" w:hAnsiTheme="minorHAnsi" w:cstheme="minorHAnsi"/>
          <w:color w:val="484A47" w:themeColor="text2"/>
          <w:szCs w:val="20"/>
          <w:lang w:val="fr-FR"/>
        </w:rPr>
        <w:t xml:space="preserve"> </w:t>
      </w:r>
      <w:r w:rsidR="007445BD" w:rsidRPr="0051733F">
        <w:rPr>
          <w:rFonts w:asciiTheme="minorHAnsi" w:hAnsiTheme="minorHAnsi" w:cstheme="minorHAnsi"/>
          <w:color w:val="484A47" w:themeColor="text2"/>
          <w:szCs w:val="20"/>
          <w:lang w:val="fr-FR"/>
        </w:rPr>
        <w:t>Service</w:t>
      </w:r>
      <w:r w:rsidR="005850D9" w:rsidRPr="0051733F">
        <w:rPr>
          <w:rFonts w:asciiTheme="minorHAnsi" w:hAnsiTheme="minorHAnsi" w:cstheme="minorHAnsi"/>
          <w:color w:val="484A47" w:themeColor="text2"/>
          <w:szCs w:val="20"/>
          <w:lang w:val="fr-FR"/>
        </w:rPr>
        <w:t xml:space="preserve"> Matrix</w:t>
      </w:r>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r w:rsidR="005850D9" w:rsidRPr="0051733F">
        <w:rPr>
          <w:rFonts w:asciiTheme="minorHAnsi" w:hAnsiTheme="minorHAnsi" w:cstheme="minorHAnsi"/>
          <w:color w:val="484A47" w:themeColor="text2"/>
          <w:szCs w:val="20"/>
          <w:lang w:val="fr-FR"/>
        </w:rPr>
        <w:t xml:space="preserve"> </w:t>
      </w:r>
    </w:p>
    <w:p w14:paraId="04F2FA51" w14:textId="77777777" w:rsidR="005850D9" w:rsidRPr="0051733F" w:rsidRDefault="005850D9" w:rsidP="005850D9">
      <w:pPr>
        <w:spacing w:before="120" w:after="120"/>
        <w:rPr>
          <w:rFonts w:asciiTheme="minorHAnsi" w:hAnsiTheme="minorHAnsi" w:cstheme="minorHAnsi"/>
          <w:sz w:val="20"/>
          <w:szCs w:val="20"/>
          <w:lang w:val="fr-FR"/>
        </w:rPr>
      </w:pPr>
    </w:p>
    <w:p w14:paraId="4B9E88B8" w14:textId="115A1D9C" w:rsidR="001E1F81" w:rsidRDefault="001E1F81" w:rsidP="00E41778">
      <w:pPr>
        <w:rPr>
          <w:sz w:val="20"/>
          <w:szCs w:val="20"/>
        </w:rPr>
      </w:pPr>
      <w:r>
        <w:rPr>
          <w:sz w:val="20"/>
          <w:szCs w:val="20"/>
        </w:rPr>
        <w:t xml:space="preserve">Please refer to the </w:t>
      </w:r>
      <w:r w:rsidR="0051733F">
        <w:rPr>
          <w:sz w:val="20"/>
          <w:szCs w:val="20"/>
        </w:rPr>
        <w:t xml:space="preserve">Colt Voice APIs </w:t>
      </w:r>
      <w:r>
        <w:rPr>
          <w:sz w:val="20"/>
          <w:szCs w:val="20"/>
        </w:rPr>
        <w:t xml:space="preserve">Service Matrix at </w:t>
      </w:r>
      <w:hyperlink r:id="rId202" w:history="1">
        <w:r w:rsidRPr="00020DD9">
          <w:rPr>
            <w:rStyle w:val="Hyperlink"/>
            <w:sz w:val="20"/>
            <w:szCs w:val="20"/>
          </w:rPr>
          <w:t>www.colt.net/cocom</w:t>
        </w:r>
      </w:hyperlink>
      <w:r w:rsidR="0068257B">
        <w:rPr>
          <w:sz w:val="20"/>
          <w:szCs w:val="20"/>
        </w:rPr>
        <w:t xml:space="preserve"> under the ‘User Guides for Number Hosting’ section.</w:t>
      </w:r>
    </w:p>
    <w:p w14:paraId="27DCF912" w14:textId="77777777" w:rsidR="0068257B" w:rsidRPr="00C81F5A" w:rsidRDefault="0068257B" w:rsidP="00E41778">
      <w:pPr>
        <w:rPr>
          <w:sz w:val="20"/>
          <w:szCs w:val="20"/>
        </w:rPr>
      </w:pPr>
    </w:p>
    <w:p w14:paraId="4CA3D7E5" w14:textId="5A00D8A5" w:rsidR="00726490" w:rsidRDefault="00726490" w:rsidP="00E41778">
      <w:pPr>
        <w:rPr>
          <w:sz w:val="20"/>
          <w:szCs w:val="20"/>
        </w:rPr>
      </w:pPr>
      <w:r>
        <w:rPr>
          <w:sz w:val="20"/>
          <w:szCs w:val="20"/>
        </w:rPr>
        <w:t>In the Service Matrix</w:t>
      </w:r>
      <w:r w:rsidR="00C34243">
        <w:rPr>
          <w:sz w:val="20"/>
          <w:szCs w:val="20"/>
        </w:rPr>
        <w:t xml:space="preserve"> you will find the </w:t>
      </w:r>
      <w:r>
        <w:rPr>
          <w:sz w:val="20"/>
          <w:szCs w:val="20"/>
        </w:rPr>
        <w:t>following details:</w:t>
      </w:r>
    </w:p>
    <w:p w14:paraId="045D26B1" w14:textId="2B686368" w:rsidR="00726490" w:rsidRPr="007233AC" w:rsidRDefault="00726490" w:rsidP="00A21E23">
      <w:pPr>
        <w:pStyle w:val="ListParagraph"/>
        <w:numPr>
          <w:ilvl w:val="0"/>
          <w:numId w:val="61"/>
        </w:numPr>
        <w:rPr>
          <w:rFonts w:asciiTheme="minorHAnsi" w:eastAsia="Times New Roman" w:hAnsiTheme="minorHAnsi" w:cstheme="minorHAnsi"/>
          <w:sz w:val="20"/>
          <w:szCs w:val="20"/>
        </w:rPr>
      </w:pPr>
      <w:r>
        <w:rPr>
          <w:rFonts w:asciiTheme="minorHAnsi" w:eastAsia="Times New Roman" w:hAnsiTheme="minorHAnsi" w:cstheme="minorHAnsi"/>
          <w:sz w:val="20"/>
          <w:szCs w:val="20"/>
        </w:rPr>
        <w:t>A</w:t>
      </w:r>
      <w:r w:rsidR="00C34243" w:rsidRPr="007233AC">
        <w:rPr>
          <w:rFonts w:asciiTheme="minorHAnsi" w:eastAsia="Times New Roman" w:hAnsiTheme="minorHAnsi" w:cstheme="minorHAnsi"/>
          <w:sz w:val="20"/>
          <w:szCs w:val="20"/>
        </w:rPr>
        <w:t>llowed characters</w:t>
      </w:r>
    </w:p>
    <w:p w14:paraId="3073D129" w14:textId="1784017E" w:rsidR="00726490" w:rsidRPr="007233AC" w:rsidRDefault="00726490" w:rsidP="00A21E23">
      <w:pPr>
        <w:pStyle w:val="ListParagraph"/>
        <w:numPr>
          <w:ilvl w:val="0"/>
          <w:numId w:val="61"/>
        </w:numPr>
        <w:rPr>
          <w:sz w:val="20"/>
          <w:szCs w:val="20"/>
        </w:rPr>
      </w:pPr>
      <w:r>
        <w:rPr>
          <w:rFonts w:asciiTheme="minorHAnsi" w:eastAsia="Times New Roman" w:hAnsiTheme="minorHAnsi" w:cstheme="minorHAnsi"/>
          <w:sz w:val="20"/>
          <w:szCs w:val="20"/>
        </w:rPr>
        <w:t>Complete</w:t>
      </w:r>
      <w:r w:rsidRPr="007233AC">
        <w:rPr>
          <w:rFonts w:asciiTheme="minorHAnsi" w:eastAsia="Times New Roman" w:hAnsiTheme="minorHAnsi" w:cstheme="minorHAnsi"/>
          <w:sz w:val="20"/>
          <w:szCs w:val="20"/>
        </w:rPr>
        <w:t xml:space="preserve"> list of business message</w:t>
      </w:r>
      <w:r>
        <w:rPr>
          <w:rFonts w:asciiTheme="minorHAnsi" w:eastAsia="Times New Roman" w:hAnsiTheme="minorHAnsi" w:cstheme="minorHAnsi"/>
          <w:sz w:val="20"/>
          <w:szCs w:val="20"/>
        </w:rPr>
        <w:t>s</w:t>
      </w:r>
      <w:r w:rsidRPr="007233AC">
        <w:rPr>
          <w:rFonts w:asciiTheme="minorHAnsi" w:eastAsia="Times New Roman" w:hAnsiTheme="minorHAnsi" w:cstheme="minorHAnsi"/>
          <w:sz w:val="20"/>
          <w:szCs w:val="20"/>
        </w:rPr>
        <w:t>, with code and description</w:t>
      </w:r>
    </w:p>
    <w:p w14:paraId="3E39EBA8" w14:textId="6816D019" w:rsidR="006E0899" w:rsidRPr="007233AC" w:rsidRDefault="006E0899" w:rsidP="00A21E23">
      <w:pPr>
        <w:pStyle w:val="ListParagraph"/>
        <w:numPr>
          <w:ilvl w:val="0"/>
          <w:numId w:val="61"/>
        </w:numPr>
        <w:rPr>
          <w:rFonts w:asciiTheme="minorHAnsi" w:eastAsia="Times New Roman" w:hAnsiTheme="minorHAnsi" w:cstheme="minorHAnsi"/>
          <w:sz w:val="20"/>
          <w:szCs w:val="20"/>
        </w:rPr>
      </w:pPr>
      <w:r w:rsidRPr="007233AC">
        <w:rPr>
          <w:rFonts w:asciiTheme="minorHAnsi" w:eastAsia="Times New Roman" w:hAnsiTheme="minorHAnsi" w:cstheme="minorHAnsi"/>
          <w:sz w:val="20"/>
          <w:szCs w:val="20"/>
        </w:rPr>
        <w:t xml:space="preserve">Directory Service Update (DSU) </w:t>
      </w:r>
    </w:p>
    <w:p w14:paraId="7751F4B1" w14:textId="77777777" w:rsidR="00726490" w:rsidRPr="00C81F5A" w:rsidRDefault="00726490" w:rsidP="00E41778">
      <w:pPr>
        <w:rPr>
          <w:sz w:val="20"/>
          <w:szCs w:val="20"/>
        </w:rPr>
      </w:pPr>
    </w:p>
    <w:p w14:paraId="3DD65C34" w14:textId="7E1F306B" w:rsidR="0059014A" w:rsidRPr="00C81F5A" w:rsidRDefault="0059014A">
      <w:pPr>
        <w:autoSpaceDE/>
        <w:autoSpaceDN/>
        <w:adjustRightInd/>
        <w:spacing w:after="200" w:line="276" w:lineRule="auto"/>
        <w:rPr>
          <w:rFonts w:asciiTheme="minorHAnsi" w:hAnsiTheme="minorHAnsi" w:cstheme="minorHAnsi"/>
          <w:b/>
          <w:bCs/>
          <w:color w:val="484A47" w:themeColor="text2"/>
          <w:kern w:val="32"/>
          <w:sz w:val="32"/>
          <w:szCs w:val="20"/>
        </w:rPr>
      </w:pPr>
      <w:bookmarkStart w:id="289" w:name="_Ref491770077"/>
    </w:p>
    <w:p w14:paraId="62003C9B" w14:textId="05002E7A" w:rsidR="00C13DC5" w:rsidRPr="00C81F5A" w:rsidRDefault="00C13DC5" w:rsidP="00A21E23">
      <w:pPr>
        <w:pStyle w:val="A1"/>
        <w:numPr>
          <w:ilvl w:val="0"/>
          <w:numId w:val="45"/>
        </w:numPr>
        <w:spacing w:before="120" w:after="360" w:line="240" w:lineRule="auto"/>
        <w:ind w:left="2410" w:hanging="2410"/>
        <w:rPr>
          <w:rFonts w:asciiTheme="minorHAnsi" w:hAnsiTheme="minorHAnsi" w:cstheme="minorHAnsi"/>
          <w:color w:val="484A47" w:themeColor="text2"/>
          <w:szCs w:val="20"/>
        </w:rPr>
      </w:pPr>
      <w:bookmarkStart w:id="290" w:name="_Toc62404537"/>
      <w:bookmarkStart w:id="291" w:name="_Toc62411167"/>
      <w:bookmarkStart w:id="292" w:name="_Toc62404538"/>
      <w:bookmarkStart w:id="293" w:name="_Toc62411168"/>
      <w:bookmarkStart w:id="294" w:name="_Toc62404583"/>
      <w:bookmarkStart w:id="295" w:name="_Toc62411213"/>
      <w:bookmarkStart w:id="296" w:name="_Toc62404584"/>
      <w:bookmarkStart w:id="297" w:name="_Toc62411214"/>
      <w:bookmarkStart w:id="298" w:name="_Toc62404651"/>
      <w:bookmarkStart w:id="299" w:name="_Toc62411281"/>
      <w:bookmarkStart w:id="300" w:name="_Toc62404652"/>
      <w:bookmarkStart w:id="301" w:name="_Toc62411282"/>
      <w:bookmarkStart w:id="302" w:name="_Toc62404715"/>
      <w:bookmarkStart w:id="303" w:name="_Toc62411345"/>
      <w:bookmarkStart w:id="304" w:name="_Toc62404716"/>
      <w:bookmarkStart w:id="305" w:name="_Toc62411346"/>
      <w:bookmarkStart w:id="306" w:name="_Toc62404837"/>
      <w:bookmarkStart w:id="307" w:name="_Toc62411467"/>
      <w:bookmarkStart w:id="308" w:name="_Toc62404838"/>
      <w:bookmarkStart w:id="309" w:name="_Toc62411468"/>
      <w:bookmarkStart w:id="310" w:name="_Toc62404952"/>
      <w:bookmarkStart w:id="311" w:name="_Toc62411582"/>
      <w:bookmarkStart w:id="312" w:name="_Toc62404953"/>
      <w:bookmarkStart w:id="313" w:name="_Toc62411583"/>
      <w:bookmarkStart w:id="314" w:name="_Toc62405027"/>
      <w:bookmarkStart w:id="315" w:name="_Toc62411657"/>
      <w:bookmarkStart w:id="316" w:name="_Toc62405028"/>
      <w:bookmarkStart w:id="317" w:name="_Toc62411658"/>
      <w:bookmarkStart w:id="318" w:name="_Toc62405079"/>
      <w:bookmarkStart w:id="319" w:name="_Toc62411709"/>
      <w:bookmarkStart w:id="320" w:name="_Toc62405080"/>
      <w:bookmarkStart w:id="321" w:name="_Toc62411710"/>
      <w:bookmarkStart w:id="322" w:name="_Toc62405140"/>
      <w:bookmarkStart w:id="323" w:name="_Toc62411770"/>
      <w:bookmarkStart w:id="324" w:name="_Toc62405141"/>
      <w:bookmarkStart w:id="325" w:name="_Toc62411771"/>
      <w:bookmarkStart w:id="326" w:name="_Toc62405142"/>
      <w:bookmarkStart w:id="327" w:name="_Toc62411772"/>
      <w:bookmarkStart w:id="328" w:name="_Toc62405208"/>
      <w:bookmarkStart w:id="329" w:name="_Toc62411838"/>
      <w:bookmarkStart w:id="330" w:name="_Toc62405209"/>
      <w:bookmarkStart w:id="331" w:name="_Toc62411839"/>
      <w:bookmarkStart w:id="332" w:name="_Toc62405210"/>
      <w:bookmarkStart w:id="333" w:name="_Toc62411840"/>
      <w:bookmarkStart w:id="334" w:name="_Toc62405331"/>
      <w:bookmarkStart w:id="335" w:name="_Toc62411961"/>
      <w:bookmarkStart w:id="336" w:name="_Toc62405332"/>
      <w:bookmarkStart w:id="337" w:name="_Toc62411962"/>
      <w:bookmarkStart w:id="338" w:name="_Toc62405388"/>
      <w:bookmarkStart w:id="339" w:name="_Toc62412018"/>
      <w:bookmarkStart w:id="340" w:name="_Toc62405389"/>
      <w:bookmarkStart w:id="341" w:name="_Toc62412019"/>
      <w:bookmarkStart w:id="342" w:name="_Ref491770117"/>
      <w:bookmarkStart w:id="343" w:name="_Toc197505716"/>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r w:rsidRPr="00C81F5A">
        <w:rPr>
          <w:rFonts w:asciiTheme="minorHAnsi" w:hAnsiTheme="minorHAnsi" w:cstheme="minorHAnsi"/>
          <w:color w:val="484A47" w:themeColor="text2"/>
          <w:szCs w:val="20"/>
        </w:rPr>
        <w:t>Country Code</w:t>
      </w:r>
      <w:bookmarkEnd w:id="342"/>
      <w:bookmarkEnd w:id="343"/>
    </w:p>
    <w:tbl>
      <w:tblPr>
        <w:tblStyle w:val="ListTable3-Accent1"/>
        <w:tblW w:w="5362" w:type="dxa"/>
        <w:tblLook w:val="0020" w:firstRow="1" w:lastRow="0" w:firstColumn="0" w:lastColumn="0" w:noHBand="0" w:noVBand="0"/>
      </w:tblPr>
      <w:tblGrid>
        <w:gridCol w:w="1838"/>
        <w:gridCol w:w="3524"/>
      </w:tblGrid>
      <w:tr w:rsidR="00C13DC5" w:rsidRPr="00C81F5A" w14:paraId="196B7738" w14:textId="77777777" w:rsidTr="00FC1E9B">
        <w:trPr>
          <w:cnfStyle w:val="100000000000" w:firstRow="1" w:lastRow="0" w:firstColumn="0" w:lastColumn="0" w:oddVBand="0" w:evenVBand="0" w:oddHBand="0"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72080224" w14:textId="5A823957" w:rsidR="00C13DC5" w:rsidRPr="00C81F5A" w:rsidRDefault="00C13DC5" w:rsidP="00C81F5A">
            <w:pPr>
              <w:pStyle w:val="TableHeading"/>
              <w:jc w:val="center"/>
              <w:rPr>
                <w:b/>
                <w:noProof w:val="0"/>
                <w:sz w:val="18"/>
                <w:szCs w:val="18"/>
              </w:rPr>
            </w:pPr>
            <w:r w:rsidRPr="00C81F5A">
              <w:rPr>
                <w:b/>
                <w:noProof w:val="0"/>
                <w:sz w:val="18"/>
                <w:szCs w:val="18"/>
              </w:rPr>
              <w:t>Country Code</w:t>
            </w:r>
            <w:r w:rsidR="00FC1E9B">
              <w:rPr>
                <w:b/>
                <w:noProof w:val="0"/>
                <w:sz w:val="18"/>
                <w:szCs w:val="18"/>
              </w:rPr>
              <w:t xml:space="preserve"> (Zone A countries)</w:t>
            </w:r>
          </w:p>
        </w:tc>
        <w:tc>
          <w:tcPr>
            <w:tcW w:w="3524" w:type="dxa"/>
            <w:noWrap/>
          </w:tcPr>
          <w:p w14:paraId="38471132" w14:textId="77777777" w:rsidR="00C13DC5" w:rsidRPr="00C81F5A" w:rsidRDefault="00C13DC5" w:rsidP="00C81F5A">
            <w:pPr>
              <w:pStyle w:val="TableHeading"/>
              <w:jc w:val="center"/>
              <w:cnfStyle w:val="100000000000" w:firstRow="1" w:lastRow="0" w:firstColumn="0" w:lastColumn="0" w:oddVBand="0" w:evenVBand="0" w:oddHBand="0" w:evenHBand="0" w:firstRowFirstColumn="0" w:firstRowLastColumn="0" w:lastRowFirstColumn="0" w:lastRowLastColumn="0"/>
              <w:rPr>
                <w:b/>
                <w:noProof w:val="0"/>
                <w:sz w:val="18"/>
                <w:szCs w:val="18"/>
              </w:rPr>
            </w:pPr>
            <w:r w:rsidRPr="00C81F5A">
              <w:rPr>
                <w:b/>
                <w:noProof w:val="0"/>
                <w:sz w:val="18"/>
                <w:szCs w:val="18"/>
              </w:rPr>
              <w:t>Country Name</w:t>
            </w:r>
          </w:p>
        </w:tc>
      </w:tr>
      <w:tr w:rsidR="00C13DC5" w:rsidRPr="00C81F5A" w14:paraId="2228F750"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4AC960D5" w14:textId="3B9CB138" w:rsidR="00C13DC5" w:rsidRPr="00C81F5A" w:rsidRDefault="00C13DC5" w:rsidP="009B35F1">
            <w:pPr>
              <w:spacing w:line="360" w:lineRule="auto"/>
              <w:rPr>
                <w:sz w:val="18"/>
                <w:szCs w:val="18"/>
              </w:rPr>
            </w:pPr>
            <w:r w:rsidRPr="00C81F5A">
              <w:rPr>
                <w:sz w:val="18"/>
                <w:szCs w:val="18"/>
              </w:rPr>
              <w:t>AT</w:t>
            </w:r>
          </w:p>
        </w:tc>
        <w:tc>
          <w:tcPr>
            <w:tcW w:w="3524" w:type="dxa"/>
            <w:noWrap/>
          </w:tcPr>
          <w:p w14:paraId="2A949BC7" w14:textId="7B58CB69" w:rsidR="00C13DC5" w:rsidRPr="00C81F5A" w:rsidRDefault="00C13DC5" w:rsidP="009B35F1">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Austria</w:t>
            </w:r>
          </w:p>
        </w:tc>
      </w:tr>
      <w:tr w:rsidR="00C13DC5" w:rsidRPr="00C81F5A" w14:paraId="285AD69E"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27CE1670" w14:textId="0BC83EC6" w:rsidR="00C13DC5" w:rsidRPr="00C81F5A" w:rsidRDefault="00C13DC5" w:rsidP="009B35F1">
            <w:pPr>
              <w:spacing w:line="360" w:lineRule="auto"/>
              <w:rPr>
                <w:sz w:val="18"/>
                <w:szCs w:val="18"/>
              </w:rPr>
            </w:pPr>
            <w:r w:rsidRPr="00C81F5A">
              <w:rPr>
                <w:sz w:val="18"/>
                <w:szCs w:val="18"/>
              </w:rPr>
              <w:t>BE</w:t>
            </w:r>
          </w:p>
        </w:tc>
        <w:tc>
          <w:tcPr>
            <w:tcW w:w="3524" w:type="dxa"/>
            <w:shd w:val="clear" w:color="auto" w:fill="F2F2F2" w:themeFill="background1" w:themeFillShade="F2"/>
            <w:noWrap/>
          </w:tcPr>
          <w:p w14:paraId="283F8840" w14:textId="3E86AF81" w:rsidR="00C13DC5" w:rsidRPr="00C81F5A" w:rsidRDefault="00C13DC5" w:rsidP="009B35F1">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Belgium</w:t>
            </w:r>
          </w:p>
        </w:tc>
      </w:tr>
      <w:tr w:rsidR="00C13DC5" w:rsidRPr="00C81F5A" w14:paraId="0EA2D842"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48CA02DC" w14:textId="0C218609" w:rsidR="00C13DC5" w:rsidRPr="00C81F5A" w:rsidRDefault="00C13DC5" w:rsidP="00C13DC5">
            <w:pPr>
              <w:spacing w:line="360" w:lineRule="auto"/>
              <w:rPr>
                <w:sz w:val="18"/>
                <w:szCs w:val="18"/>
              </w:rPr>
            </w:pPr>
            <w:r w:rsidRPr="00C81F5A">
              <w:rPr>
                <w:sz w:val="18"/>
                <w:szCs w:val="18"/>
              </w:rPr>
              <w:t>CH</w:t>
            </w:r>
          </w:p>
        </w:tc>
        <w:tc>
          <w:tcPr>
            <w:tcW w:w="3524" w:type="dxa"/>
            <w:noWrap/>
          </w:tcPr>
          <w:p w14:paraId="08DC8339" w14:textId="69EE2514"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Switzerland</w:t>
            </w:r>
          </w:p>
        </w:tc>
      </w:tr>
      <w:tr w:rsidR="00C13DC5" w:rsidRPr="00C81F5A" w14:paraId="17DF5A4A"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7C1C4E09" w14:textId="717D27DE" w:rsidR="00C13DC5" w:rsidRPr="00C81F5A" w:rsidRDefault="00C13DC5" w:rsidP="00C13DC5">
            <w:pPr>
              <w:spacing w:line="360" w:lineRule="auto"/>
              <w:rPr>
                <w:sz w:val="18"/>
                <w:szCs w:val="18"/>
              </w:rPr>
            </w:pPr>
            <w:r w:rsidRPr="00C81F5A">
              <w:rPr>
                <w:sz w:val="18"/>
                <w:szCs w:val="18"/>
              </w:rPr>
              <w:t>DE</w:t>
            </w:r>
          </w:p>
        </w:tc>
        <w:tc>
          <w:tcPr>
            <w:tcW w:w="3524" w:type="dxa"/>
            <w:shd w:val="clear" w:color="auto" w:fill="F2F2F2" w:themeFill="background1" w:themeFillShade="F2"/>
            <w:noWrap/>
          </w:tcPr>
          <w:p w14:paraId="64EA9EEA" w14:textId="696F5506" w:rsidR="00C13DC5" w:rsidRPr="00C81F5A" w:rsidRDefault="00C13DC5" w:rsidP="00C13DC5">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Germany</w:t>
            </w:r>
          </w:p>
        </w:tc>
      </w:tr>
      <w:tr w:rsidR="00C13DC5" w:rsidRPr="00C81F5A" w14:paraId="6F385BD3"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699378BF" w14:textId="75B393E2" w:rsidR="00C13DC5" w:rsidRPr="00C81F5A" w:rsidRDefault="00C13DC5" w:rsidP="00C13DC5">
            <w:pPr>
              <w:spacing w:line="360" w:lineRule="auto"/>
              <w:rPr>
                <w:sz w:val="18"/>
                <w:szCs w:val="18"/>
              </w:rPr>
            </w:pPr>
            <w:r w:rsidRPr="00C81F5A">
              <w:rPr>
                <w:sz w:val="18"/>
                <w:szCs w:val="18"/>
              </w:rPr>
              <w:t>DK</w:t>
            </w:r>
          </w:p>
        </w:tc>
        <w:tc>
          <w:tcPr>
            <w:tcW w:w="3524" w:type="dxa"/>
            <w:noWrap/>
          </w:tcPr>
          <w:p w14:paraId="598C1CC3" w14:textId="78C8722F"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Denmark</w:t>
            </w:r>
          </w:p>
        </w:tc>
      </w:tr>
      <w:tr w:rsidR="00C13DC5" w:rsidRPr="00C81F5A" w14:paraId="10769B7D"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51A0E40B" w14:textId="34A1C78B" w:rsidR="00C13DC5" w:rsidRPr="00C81F5A" w:rsidRDefault="00C13DC5" w:rsidP="00C13DC5">
            <w:pPr>
              <w:spacing w:line="360" w:lineRule="auto"/>
              <w:rPr>
                <w:sz w:val="18"/>
                <w:szCs w:val="18"/>
              </w:rPr>
            </w:pPr>
            <w:r w:rsidRPr="00C81F5A">
              <w:rPr>
                <w:sz w:val="18"/>
                <w:szCs w:val="18"/>
              </w:rPr>
              <w:t>ES</w:t>
            </w:r>
          </w:p>
        </w:tc>
        <w:tc>
          <w:tcPr>
            <w:tcW w:w="3524" w:type="dxa"/>
            <w:shd w:val="clear" w:color="auto" w:fill="F2F2F2" w:themeFill="background1" w:themeFillShade="F2"/>
            <w:noWrap/>
          </w:tcPr>
          <w:p w14:paraId="245949F2" w14:textId="3D710194" w:rsidR="00C13DC5" w:rsidRPr="00C81F5A" w:rsidRDefault="00C13DC5" w:rsidP="00C13DC5">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Spain</w:t>
            </w:r>
          </w:p>
        </w:tc>
      </w:tr>
      <w:tr w:rsidR="00C13DC5" w:rsidRPr="00C81F5A" w14:paraId="1F93927B"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14086ABE" w14:textId="33565BB0" w:rsidR="00C13DC5" w:rsidRPr="00C81F5A" w:rsidRDefault="00C13DC5" w:rsidP="00C13DC5">
            <w:pPr>
              <w:spacing w:line="360" w:lineRule="auto"/>
              <w:rPr>
                <w:sz w:val="18"/>
                <w:szCs w:val="18"/>
              </w:rPr>
            </w:pPr>
            <w:r w:rsidRPr="00C81F5A">
              <w:rPr>
                <w:sz w:val="18"/>
                <w:szCs w:val="18"/>
              </w:rPr>
              <w:t>FR</w:t>
            </w:r>
          </w:p>
        </w:tc>
        <w:tc>
          <w:tcPr>
            <w:tcW w:w="3524" w:type="dxa"/>
            <w:noWrap/>
          </w:tcPr>
          <w:p w14:paraId="21F3C32E" w14:textId="39CEF571"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France</w:t>
            </w:r>
          </w:p>
        </w:tc>
      </w:tr>
      <w:tr w:rsidR="00C13DC5" w:rsidRPr="00C81F5A" w14:paraId="76F4D4A7"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1AE8CCDC" w14:textId="655D0865" w:rsidR="00C13DC5" w:rsidRPr="00C81F5A" w:rsidRDefault="00C13DC5" w:rsidP="00CE0861">
            <w:pPr>
              <w:spacing w:line="360" w:lineRule="auto"/>
              <w:rPr>
                <w:sz w:val="18"/>
                <w:szCs w:val="18"/>
              </w:rPr>
            </w:pPr>
            <w:r w:rsidRPr="00C81F5A">
              <w:rPr>
                <w:sz w:val="18"/>
                <w:szCs w:val="18"/>
              </w:rPr>
              <w:t>GB</w:t>
            </w:r>
          </w:p>
        </w:tc>
        <w:tc>
          <w:tcPr>
            <w:tcW w:w="3524" w:type="dxa"/>
            <w:shd w:val="clear" w:color="auto" w:fill="F2F2F2" w:themeFill="background1" w:themeFillShade="F2"/>
            <w:noWrap/>
          </w:tcPr>
          <w:p w14:paraId="7007D149" w14:textId="380C778D" w:rsidR="00C13DC5" w:rsidRPr="00C81F5A" w:rsidRDefault="00C13DC5" w:rsidP="00C13DC5">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Great Britain</w:t>
            </w:r>
            <w:r w:rsidR="00CE0861" w:rsidRPr="00C81F5A">
              <w:rPr>
                <w:sz w:val="18"/>
                <w:szCs w:val="18"/>
              </w:rPr>
              <w:t xml:space="preserve"> (also named UK)</w:t>
            </w:r>
          </w:p>
        </w:tc>
      </w:tr>
      <w:tr w:rsidR="00C13DC5" w:rsidRPr="00C81F5A" w14:paraId="76791CB2"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1EF6E2AF" w14:textId="2072B155" w:rsidR="00C13DC5" w:rsidRPr="00C81F5A" w:rsidRDefault="00C13DC5" w:rsidP="00C13DC5">
            <w:pPr>
              <w:spacing w:line="360" w:lineRule="auto"/>
              <w:rPr>
                <w:sz w:val="18"/>
                <w:szCs w:val="18"/>
              </w:rPr>
            </w:pPr>
            <w:r w:rsidRPr="00C81F5A">
              <w:rPr>
                <w:sz w:val="18"/>
                <w:szCs w:val="18"/>
              </w:rPr>
              <w:t>IE</w:t>
            </w:r>
          </w:p>
        </w:tc>
        <w:tc>
          <w:tcPr>
            <w:tcW w:w="3524" w:type="dxa"/>
            <w:noWrap/>
          </w:tcPr>
          <w:p w14:paraId="0063246D" w14:textId="6B09D2A2"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Ireland</w:t>
            </w:r>
          </w:p>
        </w:tc>
      </w:tr>
      <w:tr w:rsidR="00C13DC5" w:rsidRPr="00C81F5A" w14:paraId="46CF36DA"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4D1031C5" w14:textId="72E27900" w:rsidR="00C13DC5" w:rsidRPr="00C81F5A" w:rsidRDefault="00C13DC5" w:rsidP="00C13DC5">
            <w:pPr>
              <w:spacing w:line="360" w:lineRule="auto"/>
              <w:rPr>
                <w:sz w:val="18"/>
                <w:szCs w:val="18"/>
              </w:rPr>
            </w:pPr>
            <w:r w:rsidRPr="00C81F5A">
              <w:rPr>
                <w:sz w:val="18"/>
                <w:szCs w:val="18"/>
              </w:rPr>
              <w:t>IT</w:t>
            </w:r>
          </w:p>
        </w:tc>
        <w:tc>
          <w:tcPr>
            <w:tcW w:w="3524" w:type="dxa"/>
            <w:shd w:val="clear" w:color="auto" w:fill="F2F2F2" w:themeFill="background1" w:themeFillShade="F2"/>
            <w:noWrap/>
          </w:tcPr>
          <w:p w14:paraId="0152212C" w14:textId="7548E16B" w:rsidR="00C13DC5" w:rsidRPr="00C81F5A" w:rsidRDefault="00C13DC5" w:rsidP="00C13DC5">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Italy</w:t>
            </w:r>
          </w:p>
        </w:tc>
      </w:tr>
      <w:tr w:rsidR="00C13DC5" w:rsidRPr="00C81F5A" w14:paraId="4B5B6716"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1FAA1AFA" w14:textId="07FCBFC8" w:rsidR="00C13DC5" w:rsidRPr="00C81F5A" w:rsidRDefault="00C13DC5" w:rsidP="00C13DC5">
            <w:pPr>
              <w:spacing w:line="360" w:lineRule="auto"/>
              <w:rPr>
                <w:sz w:val="18"/>
                <w:szCs w:val="18"/>
              </w:rPr>
            </w:pPr>
            <w:r w:rsidRPr="00C81F5A">
              <w:rPr>
                <w:sz w:val="18"/>
                <w:szCs w:val="18"/>
              </w:rPr>
              <w:t>NL</w:t>
            </w:r>
          </w:p>
        </w:tc>
        <w:tc>
          <w:tcPr>
            <w:tcW w:w="3524" w:type="dxa"/>
            <w:noWrap/>
          </w:tcPr>
          <w:p w14:paraId="5BD9BE03" w14:textId="06562384"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Netherlands</w:t>
            </w:r>
          </w:p>
        </w:tc>
      </w:tr>
      <w:tr w:rsidR="00C13DC5" w:rsidRPr="00C81F5A" w14:paraId="1B62DDB5"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28246544" w14:textId="319D39D9" w:rsidR="00C13DC5" w:rsidRPr="00C81F5A" w:rsidRDefault="00C13DC5" w:rsidP="00C13DC5">
            <w:pPr>
              <w:spacing w:line="360" w:lineRule="auto"/>
              <w:rPr>
                <w:sz w:val="18"/>
                <w:szCs w:val="18"/>
              </w:rPr>
            </w:pPr>
            <w:r w:rsidRPr="00C81F5A">
              <w:rPr>
                <w:sz w:val="18"/>
                <w:szCs w:val="18"/>
              </w:rPr>
              <w:t>PT</w:t>
            </w:r>
          </w:p>
        </w:tc>
        <w:tc>
          <w:tcPr>
            <w:tcW w:w="3524" w:type="dxa"/>
            <w:shd w:val="clear" w:color="auto" w:fill="F2F2F2" w:themeFill="background1" w:themeFillShade="F2"/>
            <w:noWrap/>
          </w:tcPr>
          <w:p w14:paraId="174DB69A" w14:textId="77C10AD4" w:rsidR="00C13DC5" w:rsidRPr="00C81F5A" w:rsidRDefault="00C13DC5" w:rsidP="00C13DC5">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sidRPr="00C81F5A">
              <w:rPr>
                <w:sz w:val="18"/>
                <w:szCs w:val="18"/>
              </w:rPr>
              <w:t>Portugal</w:t>
            </w:r>
          </w:p>
        </w:tc>
      </w:tr>
      <w:tr w:rsidR="00C13DC5" w:rsidRPr="00C81F5A" w14:paraId="1BB385C4"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4D28C095" w14:textId="43C94E6B" w:rsidR="00C13DC5" w:rsidRPr="00C81F5A" w:rsidRDefault="00C13DC5" w:rsidP="00C13DC5">
            <w:pPr>
              <w:spacing w:line="360" w:lineRule="auto"/>
              <w:rPr>
                <w:sz w:val="18"/>
                <w:szCs w:val="18"/>
              </w:rPr>
            </w:pPr>
            <w:r w:rsidRPr="00C81F5A">
              <w:rPr>
                <w:sz w:val="18"/>
                <w:szCs w:val="18"/>
              </w:rPr>
              <w:t>SE</w:t>
            </w:r>
          </w:p>
        </w:tc>
        <w:tc>
          <w:tcPr>
            <w:tcW w:w="3524" w:type="dxa"/>
            <w:noWrap/>
          </w:tcPr>
          <w:p w14:paraId="2F70F6A9" w14:textId="1CD22BD3" w:rsidR="00C13DC5" w:rsidRPr="00C81F5A" w:rsidRDefault="00C13DC5" w:rsidP="00C13DC5">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sidRPr="00C81F5A">
              <w:rPr>
                <w:sz w:val="18"/>
                <w:szCs w:val="18"/>
              </w:rPr>
              <w:t>Sweden</w:t>
            </w:r>
          </w:p>
        </w:tc>
      </w:tr>
    </w:tbl>
    <w:p w14:paraId="56C80B6F" w14:textId="536B7BFD" w:rsidR="00807981" w:rsidRDefault="00807981" w:rsidP="001A3BA0">
      <w:pPr>
        <w:pStyle w:val="COLTbodycopy"/>
        <w:rPr>
          <w:rFonts w:asciiTheme="minorHAnsi" w:eastAsia="Times New Roman" w:hAnsiTheme="minorHAnsi" w:cstheme="minorHAnsi"/>
          <w:bCs w:val="0"/>
          <w:sz w:val="20"/>
          <w:szCs w:val="20"/>
        </w:rPr>
      </w:pPr>
    </w:p>
    <w:tbl>
      <w:tblPr>
        <w:tblStyle w:val="ListTable3-Accent1"/>
        <w:tblpPr w:leftFromText="180" w:rightFromText="180" w:vertAnchor="text" w:horzAnchor="margin" w:tblpY="241"/>
        <w:tblW w:w="5362" w:type="dxa"/>
        <w:tblLook w:val="0020" w:firstRow="1" w:lastRow="0" w:firstColumn="0" w:lastColumn="0" w:noHBand="0" w:noVBand="0"/>
      </w:tblPr>
      <w:tblGrid>
        <w:gridCol w:w="1838"/>
        <w:gridCol w:w="3524"/>
      </w:tblGrid>
      <w:tr w:rsidR="00FC1E9B" w:rsidRPr="00C81F5A" w14:paraId="748199D1" w14:textId="77777777" w:rsidTr="00FC1E9B">
        <w:trPr>
          <w:cnfStyle w:val="100000000000" w:firstRow="1" w:lastRow="0" w:firstColumn="0" w:lastColumn="0" w:oddVBand="0" w:evenVBand="0" w:oddHBand="0"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7EB2292C" w14:textId="77777777" w:rsidR="00FC1E9B" w:rsidRPr="00C81F5A" w:rsidRDefault="00FC1E9B" w:rsidP="00FC1E9B">
            <w:pPr>
              <w:pStyle w:val="TableHeading"/>
              <w:jc w:val="center"/>
              <w:rPr>
                <w:b/>
                <w:noProof w:val="0"/>
                <w:sz w:val="18"/>
                <w:szCs w:val="18"/>
              </w:rPr>
            </w:pPr>
            <w:r w:rsidRPr="00C81F5A">
              <w:rPr>
                <w:b/>
                <w:noProof w:val="0"/>
                <w:sz w:val="18"/>
                <w:szCs w:val="18"/>
              </w:rPr>
              <w:t>Country Code</w:t>
            </w:r>
            <w:r>
              <w:rPr>
                <w:b/>
                <w:noProof w:val="0"/>
                <w:sz w:val="18"/>
                <w:szCs w:val="18"/>
              </w:rPr>
              <w:t xml:space="preserve"> (Zone B countries)</w:t>
            </w:r>
          </w:p>
        </w:tc>
        <w:tc>
          <w:tcPr>
            <w:tcW w:w="3524" w:type="dxa"/>
            <w:noWrap/>
          </w:tcPr>
          <w:p w14:paraId="13E287D4" w14:textId="77777777" w:rsidR="00FC1E9B" w:rsidRPr="00C81F5A" w:rsidRDefault="00FC1E9B" w:rsidP="00FC1E9B">
            <w:pPr>
              <w:pStyle w:val="TableHeading"/>
              <w:jc w:val="center"/>
              <w:cnfStyle w:val="100000000000" w:firstRow="1" w:lastRow="0" w:firstColumn="0" w:lastColumn="0" w:oddVBand="0" w:evenVBand="0" w:oddHBand="0" w:evenHBand="0" w:firstRowFirstColumn="0" w:firstRowLastColumn="0" w:lastRowFirstColumn="0" w:lastRowLastColumn="0"/>
              <w:rPr>
                <w:b/>
                <w:noProof w:val="0"/>
                <w:sz w:val="18"/>
                <w:szCs w:val="18"/>
              </w:rPr>
            </w:pPr>
            <w:r w:rsidRPr="00C81F5A">
              <w:rPr>
                <w:b/>
                <w:noProof w:val="0"/>
                <w:sz w:val="18"/>
                <w:szCs w:val="18"/>
              </w:rPr>
              <w:t>Country Name</w:t>
            </w:r>
          </w:p>
        </w:tc>
      </w:tr>
      <w:tr w:rsidR="00FC1E9B" w:rsidRPr="00C81F5A" w14:paraId="6B1E997C"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2AF6E3E8" w14:textId="4C583760" w:rsidR="00FC1E9B" w:rsidRPr="00C81F5A" w:rsidRDefault="00FC1E9B" w:rsidP="00FC1E9B">
            <w:pPr>
              <w:spacing w:line="360" w:lineRule="auto"/>
              <w:rPr>
                <w:sz w:val="18"/>
                <w:szCs w:val="18"/>
              </w:rPr>
            </w:pPr>
            <w:r>
              <w:rPr>
                <w:sz w:val="18"/>
                <w:szCs w:val="18"/>
              </w:rPr>
              <w:t>CZ</w:t>
            </w:r>
          </w:p>
        </w:tc>
        <w:tc>
          <w:tcPr>
            <w:tcW w:w="3524" w:type="dxa"/>
            <w:noWrap/>
          </w:tcPr>
          <w:p w14:paraId="5C921438" w14:textId="34B48A70" w:rsidR="00FC1E9B" w:rsidRPr="00C81F5A" w:rsidRDefault="00FC1E9B" w:rsidP="00FC1E9B">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Czech Republic</w:t>
            </w:r>
          </w:p>
        </w:tc>
      </w:tr>
      <w:tr w:rsidR="00FC1E9B" w:rsidRPr="00C81F5A" w14:paraId="45EFCD73"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0FF30E87" w14:textId="51134616" w:rsidR="00FC1E9B" w:rsidRPr="00C81F5A" w:rsidRDefault="00FC1E9B" w:rsidP="00FC1E9B">
            <w:pPr>
              <w:spacing w:line="360" w:lineRule="auto"/>
              <w:rPr>
                <w:sz w:val="18"/>
                <w:szCs w:val="18"/>
              </w:rPr>
            </w:pPr>
            <w:r>
              <w:rPr>
                <w:sz w:val="18"/>
                <w:szCs w:val="18"/>
              </w:rPr>
              <w:t>FI</w:t>
            </w:r>
          </w:p>
        </w:tc>
        <w:tc>
          <w:tcPr>
            <w:tcW w:w="3524" w:type="dxa"/>
            <w:shd w:val="clear" w:color="auto" w:fill="F2F2F2" w:themeFill="background1" w:themeFillShade="F2"/>
            <w:noWrap/>
          </w:tcPr>
          <w:p w14:paraId="7A811AD8" w14:textId="312CE109" w:rsidR="00FC1E9B" w:rsidRPr="00C81F5A" w:rsidRDefault="00FC1E9B" w:rsidP="00FC1E9B">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Finland</w:t>
            </w:r>
          </w:p>
        </w:tc>
      </w:tr>
      <w:tr w:rsidR="00FC1E9B" w:rsidRPr="00C81F5A" w14:paraId="0ED5363E"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1BA98DB8" w14:textId="62DCA079" w:rsidR="00FC1E9B" w:rsidRPr="00C81F5A" w:rsidRDefault="00FC1E9B" w:rsidP="00FC1E9B">
            <w:pPr>
              <w:spacing w:line="360" w:lineRule="auto"/>
              <w:rPr>
                <w:sz w:val="18"/>
                <w:szCs w:val="18"/>
              </w:rPr>
            </w:pPr>
            <w:r>
              <w:rPr>
                <w:sz w:val="18"/>
                <w:szCs w:val="18"/>
              </w:rPr>
              <w:t>LX</w:t>
            </w:r>
          </w:p>
        </w:tc>
        <w:tc>
          <w:tcPr>
            <w:tcW w:w="3524" w:type="dxa"/>
            <w:noWrap/>
          </w:tcPr>
          <w:p w14:paraId="52AE969F" w14:textId="1092F4E1" w:rsidR="00FC1E9B" w:rsidRPr="00C81F5A" w:rsidRDefault="00FC1E9B" w:rsidP="00FC1E9B">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proofErr w:type="spellStart"/>
            <w:r>
              <w:rPr>
                <w:sz w:val="18"/>
                <w:szCs w:val="18"/>
              </w:rPr>
              <w:t>Luxemborug</w:t>
            </w:r>
            <w:proofErr w:type="spellEnd"/>
          </w:p>
        </w:tc>
      </w:tr>
      <w:tr w:rsidR="00FC1E9B" w:rsidRPr="00C81F5A" w14:paraId="26A9E267"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248EB241" w14:textId="2EEB7EC9" w:rsidR="00FC1E9B" w:rsidRPr="00C81F5A" w:rsidRDefault="00FC1E9B" w:rsidP="00FC1E9B">
            <w:pPr>
              <w:spacing w:line="360" w:lineRule="auto"/>
              <w:rPr>
                <w:sz w:val="18"/>
                <w:szCs w:val="18"/>
              </w:rPr>
            </w:pPr>
            <w:r>
              <w:rPr>
                <w:sz w:val="18"/>
                <w:szCs w:val="18"/>
              </w:rPr>
              <w:t>NO</w:t>
            </w:r>
          </w:p>
        </w:tc>
        <w:tc>
          <w:tcPr>
            <w:tcW w:w="3524" w:type="dxa"/>
            <w:shd w:val="clear" w:color="auto" w:fill="F2F2F2" w:themeFill="background1" w:themeFillShade="F2"/>
            <w:noWrap/>
          </w:tcPr>
          <w:p w14:paraId="11593744" w14:textId="06E4866A" w:rsidR="00FC1E9B" w:rsidRPr="00C81F5A" w:rsidRDefault="00FC1E9B" w:rsidP="00FC1E9B">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Norway</w:t>
            </w:r>
          </w:p>
        </w:tc>
      </w:tr>
      <w:tr w:rsidR="000D423B" w:rsidRPr="00C81F5A" w14:paraId="57FC778F" w14:textId="77777777" w:rsidTr="00FC1E9B">
        <w:trPr>
          <w:cnfStyle w:val="000000100000" w:firstRow="0" w:lastRow="0" w:firstColumn="0" w:lastColumn="0" w:oddVBand="0" w:evenVBand="0" w:oddHBand="1" w:evenHBand="0" w:firstRowFirstColumn="0" w:firstRowLastColumn="0" w:lastRowFirstColumn="0" w:lastRowLastColumn="0"/>
          <w:trHeight w:val="252"/>
        </w:trPr>
        <w:tc>
          <w:tcPr>
            <w:cnfStyle w:val="000010000000" w:firstRow="0" w:lastRow="0" w:firstColumn="0" w:lastColumn="0" w:oddVBand="1" w:evenVBand="0" w:oddHBand="0" w:evenHBand="0" w:firstRowFirstColumn="0" w:firstRowLastColumn="0" w:lastRowFirstColumn="0" w:lastRowLastColumn="0"/>
            <w:tcW w:w="1838" w:type="dxa"/>
            <w:shd w:val="clear" w:color="auto" w:fill="F2F2F2" w:themeFill="background1" w:themeFillShade="F2"/>
            <w:noWrap/>
          </w:tcPr>
          <w:p w14:paraId="7E274A63" w14:textId="529E8A20" w:rsidR="000D423B" w:rsidRDefault="000D423B" w:rsidP="00FC1E9B">
            <w:pPr>
              <w:spacing w:line="360" w:lineRule="auto"/>
              <w:rPr>
                <w:sz w:val="18"/>
                <w:szCs w:val="18"/>
              </w:rPr>
            </w:pPr>
            <w:r>
              <w:rPr>
                <w:sz w:val="18"/>
                <w:szCs w:val="18"/>
              </w:rPr>
              <w:t>RO</w:t>
            </w:r>
          </w:p>
        </w:tc>
        <w:tc>
          <w:tcPr>
            <w:tcW w:w="3524" w:type="dxa"/>
            <w:shd w:val="clear" w:color="auto" w:fill="F2F2F2" w:themeFill="background1" w:themeFillShade="F2"/>
            <w:noWrap/>
          </w:tcPr>
          <w:p w14:paraId="445DA7D5" w14:textId="358EA69C" w:rsidR="000D423B" w:rsidRDefault="000D423B" w:rsidP="00FC1E9B">
            <w:pPr>
              <w:spacing w:line="360" w:lineRule="auto"/>
              <w:cnfStyle w:val="000000100000" w:firstRow="0" w:lastRow="0" w:firstColumn="0" w:lastColumn="0" w:oddVBand="0" w:evenVBand="0" w:oddHBand="1" w:evenHBand="0" w:firstRowFirstColumn="0" w:firstRowLastColumn="0" w:lastRowFirstColumn="0" w:lastRowLastColumn="0"/>
              <w:rPr>
                <w:sz w:val="18"/>
                <w:szCs w:val="18"/>
              </w:rPr>
            </w:pPr>
            <w:r>
              <w:rPr>
                <w:sz w:val="18"/>
                <w:szCs w:val="18"/>
              </w:rPr>
              <w:t>Romania</w:t>
            </w:r>
          </w:p>
        </w:tc>
      </w:tr>
      <w:tr w:rsidR="00FC1E9B" w:rsidRPr="00C81F5A" w14:paraId="76960037" w14:textId="77777777" w:rsidTr="00FC1E9B">
        <w:trPr>
          <w:trHeight w:val="252"/>
        </w:trPr>
        <w:tc>
          <w:tcPr>
            <w:cnfStyle w:val="000010000000" w:firstRow="0" w:lastRow="0" w:firstColumn="0" w:lastColumn="0" w:oddVBand="1" w:evenVBand="0" w:oddHBand="0" w:evenHBand="0" w:firstRowFirstColumn="0" w:firstRowLastColumn="0" w:lastRowFirstColumn="0" w:lastRowLastColumn="0"/>
            <w:tcW w:w="1838" w:type="dxa"/>
            <w:noWrap/>
          </w:tcPr>
          <w:p w14:paraId="5E5F53D2" w14:textId="4C09056C" w:rsidR="00FC1E9B" w:rsidRPr="00C81F5A" w:rsidRDefault="00FC1E9B" w:rsidP="00FC1E9B">
            <w:pPr>
              <w:spacing w:line="360" w:lineRule="auto"/>
              <w:rPr>
                <w:sz w:val="18"/>
                <w:szCs w:val="18"/>
              </w:rPr>
            </w:pPr>
            <w:r>
              <w:rPr>
                <w:sz w:val="18"/>
                <w:szCs w:val="18"/>
              </w:rPr>
              <w:t>SK</w:t>
            </w:r>
          </w:p>
        </w:tc>
        <w:tc>
          <w:tcPr>
            <w:tcW w:w="3524" w:type="dxa"/>
            <w:noWrap/>
          </w:tcPr>
          <w:p w14:paraId="0A1F874B" w14:textId="25285DC7" w:rsidR="00FC1E9B" w:rsidRPr="00C81F5A" w:rsidRDefault="00FC1E9B" w:rsidP="00FC1E9B">
            <w:pPr>
              <w:spacing w:line="360" w:lineRule="auto"/>
              <w:cnfStyle w:val="000000000000" w:firstRow="0" w:lastRow="0" w:firstColumn="0" w:lastColumn="0" w:oddVBand="0" w:evenVBand="0" w:oddHBand="0" w:evenHBand="0" w:firstRowFirstColumn="0" w:firstRowLastColumn="0" w:lastRowFirstColumn="0" w:lastRowLastColumn="0"/>
              <w:rPr>
                <w:sz w:val="18"/>
                <w:szCs w:val="18"/>
              </w:rPr>
            </w:pPr>
            <w:r>
              <w:rPr>
                <w:sz w:val="18"/>
                <w:szCs w:val="18"/>
              </w:rPr>
              <w:t>Slovakia</w:t>
            </w:r>
          </w:p>
        </w:tc>
      </w:tr>
    </w:tbl>
    <w:p w14:paraId="4D93B355" w14:textId="77777777" w:rsidR="00FC1E9B" w:rsidRDefault="00A32A2C">
      <w:pPr>
        <w:autoSpaceDE/>
        <w:autoSpaceDN/>
        <w:adjustRightInd/>
        <w:spacing w:after="200" w:line="276" w:lineRule="auto"/>
        <w:rPr>
          <w:rFonts w:asciiTheme="minorHAnsi" w:hAnsiTheme="minorHAnsi" w:cstheme="minorHAnsi"/>
          <w:sz w:val="20"/>
          <w:szCs w:val="20"/>
        </w:rPr>
      </w:pPr>
      <w:r>
        <w:rPr>
          <w:rFonts w:asciiTheme="minorHAnsi" w:hAnsiTheme="minorHAnsi" w:cstheme="minorHAnsi"/>
          <w:bCs/>
          <w:sz w:val="20"/>
          <w:szCs w:val="20"/>
        </w:rPr>
        <w:br w:type="page"/>
      </w:r>
    </w:p>
    <w:p w14:paraId="5D806A81" w14:textId="3C6D70F8" w:rsidR="00A32A2C" w:rsidRDefault="00A32A2C">
      <w:pPr>
        <w:autoSpaceDE/>
        <w:autoSpaceDN/>
        <w:adjustRightInd/>
        <w:spacing w:after="200" w:line="276" w:lineRule="auto"/>
        <w:rPr>
          <w:rFonts w:asciiTheme="minorHAnsi" w:hAnsiTheme="minorHAnsi" w:cstheme="minorHAnsi"/>
          <w:sz w:val="20"/>
          <w:szCs w:val="20"/>
        </w:rPr>
      </w:pPr>
    </w:p>
    <w:p w14:paraId="699DD17D" w14:textId="77777777" w:rsidR="00807981" w:rsidRPr="00AF4BF6" w:rsidRDefault="00807981" w:rsidP="001A3BA0">
      <w:pPr>
        <w:pStyle w:val="COLTbodycopy"/>
        <w:rPr>
          <w:rFonts w:asciiTheme="minorHAnsi" w:eastAsia="Times New Roman" w:hAnsiTheme="minorHAnsi" w:cstheme="minorHAnsi"/>
          <w:bCs w:val="0"/>
          <w:sz w:val="20"/>
          <w:szCs w:val="20"/>
        </w:rPr>
      </w:pPr>
    </w:p>
    <w:p w14:paraId="0BBC0B58" w14:textId="77777777" w:rsidR="00A32A2C" w:rsidRPr="00A32A2C" w:rsidRDefault="00A32A2C" w:rsidP="00A21E23">
      <w:pPr>
        <w:pStyle w:val="A1"/>
        <w:numPr>
          <w:ilvl w:val="0"/>
          <w:numId w:val="45"/>
        </w:numPr>
        <w:spacing w:before="120" w:after="360" w:line="240" w:lineRule="auto"/>
        <w:ind w:left="2410" w:hanging="2410"/>
        <w:rPr>
          <w:rFonts w:asciiTheme="minorHAnsi" w:hAnsiTheme="minorHAnsi" w:cstheme="minorHAnsi"/>
          <w:color w:val="484A47" w:themeColor="text2"/>
          <w:szCs w:val="20"/>
        </w:rPr>
      </w:pPr>
      <w:bookmarkStart w:id="344" w:name="_Toc78618100"/>
      <w:bookmarkStart w:id="345" w:name="_Toc197505717"/>
      <w:r w:rsidRPr="00A32A2C">
        <w:rPr>
          <w:rFonts w:asciiTheme="minorHAnsi" w:hAnsiTheme="minorHAnsi" w:cstheme="minorHAnsi"/>
          <w:color w:val="484A47" w:themeColor="text2"/>
          <w:szCs w:val="20"/>
        </w:rPr>
        <w:t>Spanish Numbering Plan for LACs starting with ‘8’</w:t>
      </w:r>
      <w:bookmarkEnd w:id="344"/>
      <w:bookmarkEnd w:id="345"/>
    </w:p>
    <w:tbl>
      <w:tblPr>
        <w:tblStyle w:val="TableGrid"/>
        <w:tblW w:w="0" w:type="auto"/>
        <w:tblInd w:w="-113" w:type="dxa"/>
        <w:tblLook w:val="04A0" w:firstRow="1" w:lastRow="0" w:firstColumn="1" w:lastColumn="0" w:noHBand="0" w:noVBand="1"/>
      </w:tblPr>
      <w:tblGrid>
        <w:gridCol w:w="288"/>
        <w:gridCol w:w="1800"/>
      </w:tblGrid>
      <w:tr w:rsidR="00A32A2C" w:rsidRPr="00FB0902" w14:paraId="4AD10A8D" w14:textId="77777777" w:rsidTr="006E23E5">
        <w:trPr>
          <w:trHeight w:val="174"/>
        </w:trPr>
        <w:tc>
          <w:tcPr>
            <w:tcW w:w="288" w:type="dxa"/>
            <w:shd w:val="clear" w:color="auto" w:fill="00D7BD" w:themeFill="accent1"/>
          </w:tcPr>
          <w:p w14:paraId="480BDB7A" w14:textId="77777777" w:rsidR="00A32A2C" w:rsidRPr="00FB0902" w:rsidRDefault="00A32A2C" w:rsidP="006E23E5">
            <w:pPr>
              <w:spacing w:line="276" w:lineRule="auto"/>
              <w:rPr>
                <w:sz w:val="16"/>
              </w:rPr>
            </w:pPr>
          </w:p>
        </w:tc>
        <w:tc>
          <w:tcPr>
            <w:tcW w:w="1800" w:type="dxa"/>
            <w:vAlign w:val="center"/>
          </w:tcPr>
          <w:p w14:paraId="09EFAD1E" w14:textId="77777777" w:rsidR="00A32A2C" w:rsidRPr="00572068" w:rsidRDefault="00A32A2C" w:rsidP="006E23E5">
            <w:pPr>
              <w:spacing w:line="276" w:lineRule="auto"/>
              <w:rPr>
                <w:sz w:val="14"/>
                <w:szCs w:val="14"/>
              </w:rPr>
            </w:pPr>
            <w:r w:rsidRPr="00572068">
              <w:rPr>
                <w:sz w:val="14"/>
                <w:szCs w:val="14"/>
              </w:rPr>
              <w:t>Geo Nomadic Numbers</w:t>
            </w:r>
          </w:p>
        </w:tc>
      </w:tr>
      <w:tr w:rsidR="00A32A2C" w:rsidRPr="00FB0902" w14:paraId="58FE023E" w14:textId="77777777" w:rsidTr="006E23E5">
        <w:trPr>
          <w:trHeight w:val="131"/>
        </w:trPr>
        <w:tc>
          <w:tcPr>
            <w:tcW w:w="288" w:type="dxa"/>
            <w:shd w:val="clear" w:color="auto" w:fill="FFC43D" w:themeFill="accent5"/>
          </w:tcPr>
          <w:p w14:paraId="508E94F8" w14:textId="77777777" w:rsidR="00A32A2C" w:rsidRPr="00FB0902" w:rsidRDefault="00A32A2C" w:rsidP="006E23E5">
            <w:pPr>
              <w:spacing w:line="276" w:lineRule="auto"/>
              <w:rPr>
                <w:sz w:val="16"/>
              </w:rPr>
            </w:pPr>
          </w:p>
        </w:tc>
        <w:tc>
          <w:tcPr>
            <w:tcW w:w="1800" w:type="dxa"/>
            <w:vAlign w:val="center"/>
          </w:tcPr>
          <w:p w14:paraId="08F5CE75" w14:textId="77777777" w:rsidR="00A32A2C" w:rsidRPr="00572068" w:rsidRDefault="00A32A2C" w:rsidP="006E23E5">
            <w:pPr>
              <w:spacing w:line="276" w:lineRule="auto"/>
              <w:rPr>
                <w:sz w:val="14"/>
                <w:szCs w:val="14"/>
              </w:rPr>
            </w:pPr>
            <w:r w:rsidRPr="00572068">
              <w:rPr>
                <w:sz w:val="14"/>
                <w:szCs w:val="14"/>
              </w:rPr>
              <w:t>Geo Numbers</w:t>
            </w:r>
          </w:p>
        </w:tc>
      </w:tr>
      <w:tr w:rsidR="00A32A2C" w:rsidRPr="00FB0902" w14:paraId="7276E2EB" w14:textId="77777777" w:rsidTr="006E23E5">
        <w:trPr>
          <w:trHeight w:val="131"/>
        </w:trPr>
        <w:tc>
          <w:tcPr>
            <w:tcW w:w="288" w:type="dxa"/>
            <w:shd w:val="clear" w:color="auto" w:fill="A6A6A6" w:themeFill="background1" w:themeFillShade="A6"/>
          </w:tcPr>
          <w:p w14:paraId="23A8F704" w14:textId="77777777" w:rsidR="00A32A2C" w:rsidRPr="00FB0902" w:rsidRDefault="00A32A2C" w:rsidP="006E23E5">
            <w:pPr>
              <w:spacing w:line="276" w:lineRule="auto"/>
              <w:rPr>
                <w:sz w:val="16"/>
              </w:rPr>
            </w:pPr>
          </w:p>
        </w:tc>
        <w:tc>
          <w:tcPr>
            <w:tcW w:w="1800" w:type="dxa"/>
            <w:vAlign w:val="center"/>
          </w:tcPr>
          <w:p w14:paraId="24191CE9" w14:textId="77777777" w:rsidR="00A32A2C" w:rsidRPr="00572068" w:rsidRDefault="00A32A2C" w:rsidP="006E23E5">
            <w:pPr>
              <w:spacing w:line="276" w:lineRule="auto"/>
              <w:rPr>
                <w:sz w:val="14"/>
                <w:szCs w:val="14"/>
              </w:rPr>
            </w:pPr>
            <w:r>
              <w:rPr>
                <w:sz w:val="14"/>
                <w:szCs w:val="14"/>
              </w:rPr>
              <w:t>NA</w:t>
            </w:r>
          </w:p>
        </w:tc>
      </w:tr>
    </w:tbl>
    <w:p w14:paraId="55EC4E20" w14:textId="77777777" w:rsidR="00A32A2C" w:rsidRDefault="00A32A2C" w:rsidP="00A32A2C">
      <w:pPr>
        <w:spacing w:after="200" w:line="360" w:lineRule="auto"/>
      </w:pPr>
    </w:p>
    <w:tbl>
      <w:tblPr>
        <w:tblW w:w="940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74"/>
        <w:gridCol w:w="3432"/>
        <w:gridCol w:w="305"/>
        <w:gridCol w:w="305"/>
        <w:gridCol w:w="305"/>
        <w:gridCol w:w="305"/>
        <w:gridCol w:w="305"/>
        <w:gridCol w:w="305"/>
        <w:gridCol w:w="305"/>
        <w:gridCol w:w="305"/>
        <w:gridCol w:w="305"/>
        <w:gridCol w:w="305"/>
      </w:tblGrid>
      <w:tr w:rsidR="00A32A2C" w:rsidRPr="00572068" w14:paraId="2FA2F931" w14:textId="77777777" w:rsidTr="006E23E5">
        <w:trPr>
          <w:trHeight w:val="144"/>
        </w:trPr>
        <w:tc>
          <w:tcPr>
            <w:tcW w:w="9405" w:type="dxa"/>
            <w:gridSpan w:val="12"/>
            <w:shd w:val="clear" w:color="auto" w:fill="00D7BD" w:themeFill="accent1"/>
            <w:noWrap/>
            <w:vAlign w:val="center"/>
            <w:hideMark/>
          </w:tcPr>
          <w:p w14:paraId="657E0C19" w14:textId="77777777" w:rsidR="00A32A2C" w:rsidRPr="00572068" w:rsidRDefault="00A32A2C" w:rsidP="006E23E5">
            <w:pPr>
              <w:spacing w:line="276" w:lineRule="auto"/>
              <w:jc w:val="center"/>
              <w:rPr>
                <w:rFonts w:cs="Arial"/>
                <w:b/>
                <w:bCs/>
                <w:color w:val="FFFFFF"/>
                <w:sz w:val="14"/>
                <w:szCs w:val="14"/>
                <w:lang w:eastAsia="ja-JP"/>
              </w:rPr>
            </w:pPr>
            <w:r w:rsidRPr="007A3941">
              <w:rPr>
                <w:rFonts w:cs="Arial"/>
                <w:b/>
                <w:bCs/>
                <w:color w:val="FFFFFF"/>
                <w:sz w:val="18"/>
                <w:szCs w:val="18"/>
                <w:lang w:eastAsia="ja-JP"/>
              </w:rPr>
              <w:t>Spain Numbering plan with LAC starting with '8'</w:t>
            </w:r>
          </w:p>
        </w:tc>
      </w:tr>
      <w:tr w:rsidR="00A32A2C" w:rsidRPr="00572068" w14:paraId="42392B7A" w14:textId="77777777" w:rsidTr="006E23E5">
        <w:trPr>
          <w:trHeight w:val="144"/>
        </w:trPr>
        <w:tc>
          <w:tcPr>
            <w:tcW w:w="2974" w:type="dxa"/>
            <w:vMerge w:val="restart"/>
            <w:shd w:val="clear" w:color="auto" w:fill="F8B5C5" w:themeFill="accent6" w:themeFillTint="66"/>
            <w:noWrap/>
            <w:vAlign w:val="center"/>
            <w:hideMark/>
          </w:tcPr>
          <w:p w14:paraId="1A3EAC0A" w14:textId="77777777" w:rsidR="00A32A2C" w:rsidRPr="007A3941" w:rsidRDefault="00A32A2C" w:rsidP="006E23E5">
            <w:pPr>
              <w:spacing w:line="276" w:lineRule="auto"/>
              <w:jc w:val="center"/>
              <w:rPr>
                <w:rFonts w:cs="Arial"/>
                <w:b/>
                <w:bCs/>
                <w:color w:val="000000"/>
                <w:sz w:val="16"/>
                <w:szCs w:val="16"/>
                <w:lang w:eastAsia="ja-JP"/>
              </w:rPr>
            </w:pPr>
            <w:r w:rsidRPr="007A3941">
              <w:rPr>
                <w:rFonts w:cs="Arial"/>
                <w:b/>
                <w:bCs/>
                <w:color w:val="000000"/>
                <w:sz w:val="16"/>
                <w:szCs w:val="16"/>
                <w:lang w:eastAsia="ja-JP"/>
              </w:rPr>
              <w:t>Zona Provincial</w:t>
            </w:r>
          </w:p>
        </w:tc>
        <w:tc>
          <w:tcPr>
            <w:tcW w:w="3432" w:type="dxa"/>
            <w:vMerge w:val="restart"/>
            <w:shd w:val="clear" w:color="auto" w:fill="F8B5C5" w:themeFill="accent6" w:themeFillTint="66"/>
            <w:vAlign w:val="center"/>
            <w:hideMark/>
          </w:tcPr>
          <w:p w14:paraId="715AA9F0" w14:textId="77777777" w:rsidR="00A32A2C" w:rsidRPr="007A3941" w:rsidRDefault="00A32A2C" w:rsidP="006E23E5">
            <w:pPr>
              <w:spacing w:line="276" w:lineRule="auto"/>
              <w:jc w:val="center"/>
              <w:rPr>
                <w:rFonts w:cs="Arial"/>
                <w:b/>
                <w:bCs/>
                <w:color w:val="000000"/>
                <w:sz w:val="16"/>
                <w:szCs w:val="16"/>
                <w:lang w:eastAsia="ja-JP"/>
              </w:rPr>
            </w:pPr>
            <w:proofErr w:type="spellStart"/>
            <w:r w:rsidRPr="007A3941">
              <w:rPr>
                <w:rFonts w:cs="Arial"/>
                <w:b/>
                <w:bCs/>
                <w:color w:val="000000"/>
                <w:sz w:val="16"/>
                <w:szCs w:val="16"/>
                <w:lang w:eastAsia="ja-JP"/>
              </w:rPr>
              <w:t>Indicativos</w:t>
            </w:r>
            <w:proofErr w:type="spellEnd"/>
            <w:r w:rsidRPr="007A3941">
              <w:rPr>
                <w:rFonts w:cs="Arial"/>
                <w:b/>
                <w:bCs/>
                <w:color w:val="000000"/>
                <w:sz w:val="16"/>
                <w:szCs w:val="16"/>
                <w:lang w:eastAsia="ja-JP"/>
              </w:rPr>
              <w:t>/</w:t>
            </w:r>
            <w:r w:rsidRPr="007A3941">
              <w:rPr>
                <w:rFonts w:cs="Arial"/>
                <w:b/>
                <w:bCs/>
                <w:color w:val="000000"/>
                <w:sz w:val="16"/>
                <w:szCs w:val="16"/>
                <w:lang w:eastAsia="ja-JP"/>
              </w:rPr>
              <w:br/>
              <w:t>Local Area Code (1</w:t>
            </w:r>
            <w:r w:rsidRPr="007A3941">
              <w:rPr>
                <w:rFonts w:cs="Arial"/>
                <w:b/>
                <w:bCs/>
                <w:color w:val="000000"/>
                <w:sz w:val="16"/>
                <w:szCs w:val="16"/>
                <w:vertAlign w:val="superscript"/>
                <w:lang w:eastAsia="ja-JP"/>
              </w:rPr>
              <w:t>st</w:t>
            </w:r>
            <w:r w:rsidRPr="007A3941">
              <w:rPr>
                <w:rFonts w:cs="Arial"/>
                <w:b/>
                <w:bCs/>
                <w:color w:val="000000"/>
                <w:sz w:val="16"/>
                <w:szCs w:val="16"/>
                <w:lang w:eastAsia="ja-JP"/>
              </w:rPr>
              <w:t xml:space="preserve"> 3 digits of number)</w:t>
            </w:r>
          </w:p>
        </w:tc>
        <w:tc>
          <w:tcPr>
            <w:tcW w:w="2999" w:type="dxa"/>
            <w:gridSpan w:val="10"/>
            <w:shd w:val="clear" w:color="auto" w:fill="F8B5C5" w:themeFill="accent6" w:themeFillTint="66"/>
            <w:noWrap/>
            <w:vAlign w:val="center"/>
            <w:hideMark/>
          </w:tcPr>
          <w:p w14:paraId="3E363FC5" w14:textId="77777777" w:rsidR="00A32A2C" w:rsidRPr="007A3941" w:rsidRDefault="00A32A2C" w:rsidP="006E23E5">
            <w:pPr>
              <w:spacing w:line="276" w:lineRule="auto"/>
              <w:jc w:val="center"/>
              <w:rPr>
                <w:rFonts w:cs="Arial"/>
                <w:b/>
                <w:bCs/>
                <w:color w:val="000000"/>
                <w:sz w:val="16"/>
                <w:szCs w:val="16"/>
                <w:lang w:eastAsia="ja-JP"/>
              </w:rPr>
            </w:pPr>
            <w:r w:rsidRPr="007A3941">
              <w:rPr>
                <w:rFonts w:cs="Arial"/>
                <w:b/>
                <w:bCs/>
                <w:color w:val="000000"/>
                <w:sz w:val="16"/>
                <w:szCs w:val="16"/>
                <w:lang w:eastAsia="ja-JP"/>
              </w:rPr>
              <w:t>4th digit of number</w:t>
            </w:r>
          </w:p>
        </w:tc>
      </w:tr>
      <w:tr w:rsidR="00A32A2C" w:rsidRPr="00572068" w14:paraId="5E498990" w14:textId="77777777" w:rsidTr="006E23E5">
        <w:trPr>
          <w:trHeight w:val="144"/>
        </w:trPr>
        <w:tc>
          <w:tcPr>
            <w:tcW w:w="2974" w:type="dxa"/>
            <w:vMerge/>
            <w:shd w:val="clear" w:color="auto" w:fill="F8B5C5" w:themeFill="accent6" w:themeFillTint="66"/>
            <w:vAlign w:val="center"/>
            <w:hideMark/>
          </w:tcPr>
          <w:p w14:paraId="2645C907" w14:textId="77777777" w:rsidR="00A32A2C" w:rsidRPr="007A3941" w:rsidRDefault="00A32A2C" w:rsidP="006E23E5">
            <w:pPr>
              <w:spacing w:line="276" w:lineRule="auto"/>
              <w:jc w:val="center"/>
              <w:rPr>
                <w:rFonts w:cs="Arial"/>
                <w:b/>
                <w:bCs/>
                <w:color w:val="000000"/>
                <w:sz w:val="16"/>
                <w:szCs w:val="16"/>
                <w:lang w:eastAsia="ja-JP"/>
              </w:rPr>
            </w:pPr>
          </w:p>
        </w:tc>
        <w:tc>
          <w:tcPr>
            <w:tcW w:w="3432" w:type="dxa"/>
            <w:vMerge/>
            <w:shd w:val="clear" w:color="auto" w:fill="F8B5C5" w:themeFill="accent6" w:themeFillTint="66"/>
            <w:vAlign w:val="center"/>
            <w:hideMark/>
          </w:tcPr>
          <w:p w14:paraId="5E3DE5FC" w14:textId="77777777" w:rsidR="00A32A2C" w:rsidRPr="007A3941" w:rsidRDefault="00A32A2C" w:rsidP="006E23E5">
            <w:pPr>
              <w:spacing w:line="276" w:lineRule="auto"/>
              <w:jc w:val="center"/>
              <w:rPr>
                <w:rFonts w:cs="Arial"/>
                <w:b/>
                <w:bCs/>
                <w:color w:val="000000"/>
                <w:sz w:val="16"/>
                <w:szCs w:val="16"/>
                <w:lang w:eastAsia="ja-JP"/>
              </w:rPr>
            </w:pPr>
          </w:p>
        </w:tc>
        <w:tc>
          <w:tcPr>
            <w:tcW w:w="0" w:type="auto"/>
            <w:shd w:val="clear" w:color="auto" w:fill="F8B5C5" w:themeFill="accent6" w:themeFillTint="66"/>
            <w:noWrap/>
            <w:vAlign w:val="center"/>
            <w:hideMark/>
          </w:tcPr>
          <w:p w14:paraId="07ACE99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0</w:t>
            </w:r>
          </w:p>
        </w:tc>
        <w:tc>
          <w:tcPr>
            <w:tcW w:w="0" w:type="auto"/>
            <w:shd w:val="clear" w:color="auto" w:fill="F8B5C5" w:themeFill="accent6" w:themeFillTint="66"/>
            <w:noWrap/>
            <w:vAlign w:val="center"/>
            <w:hideMark/>
          </w:tcPr>
          <w:p w14:paraId="0F89EEB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1</w:t>
            </w:r>
          </w:p>
        </w:tc>
        <w:tc>
          <w:tcPr>
            <w:tcW w:w="0" w:type="auto"/>
            <w:shd w:val="clear" w:color="auto" w:fill="F8B5C5" w:themeFill="accent6" w:themeFillTint="66"/>
            <w:noWrap/>
            <w:vAlign w:val="center"/>
            <w:hideMark/>
          </w:tcPr>
          <w:p w14:paraId="3996D5E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2</w:t>
            </w:r>
          </w:p>
        </w:tc>
        <w:tc>
          <w:tcPr>
            <w:tcW w:w="0" w:type="auto"/>
            <w:shd w:val="clear" w:color="auto" w:fill="F8B5C5" w:themeFill="accent6" w:themeFillTint="66"/>
            <w:noWrap/>
            <w:vAlign w:val="center"/>
            <w:hideMark/>
          </w:tcPr>
          <w:p w14:paraId="6A99552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3</w:t>
            </w:r>
          </w:p>
        </w:tc>
        <w:tc>
          <w:tcPr>
            <w:tcW w:w="0" w:type="auto"/>
            <w:shd w:val="clear" w:color="auto" w:fill="F8B5C5" w:themeFill="accent6" w:themeFillTint="66"/>
            <w:noWrap/>
            <w:vAlign w:val="center"/>
            <w:hideMark/>
          </w:tcPr>
          <w:p w14:paraId="1764057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4</w:t>
            </w:r>
          </w:p>
        </w:tc>
        <w:tc>
          <w:tcPr>
            <w:tcW w:w="0" w:type="auto"/>
            <w:shd w:val="clear" w:color="auto" w:fill="F8B5C5" w:themeFill="accent6" w:themeFillTint="66"/>
            <w:noWrap/>
            <w:vAlign w:val="center"/>
            <w:hideMark/>
          </w:tcPr>
          <w:p w14:paraId="733299B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5</w:t>
            </w:r>
          </w:p>
        </w:tc>
        <w:tc>
          <w:tcPr>
            <w:tcW w:w="0" w:type="auto"/>
            <w:shd w:val="clear" w:color="auto" w:fill="F8B5C5" w:themeFill="accent6" w:themeFillTint="66"/>
            <w:noWrap/>
            <w:vAlign w:val="center"/>
            <w:hideMark/>
          </w:tcPr>
          <w:p w14:paraId="773F17F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6</w:t>
            </w:r>
          </w:p>
        </w:tc>
        <w:tc>
          <w:tcPr>
            <w:tcW w:w="0" w:type="auto"/>
            <w:shd w:val="clear" w:color="auto" w:fill="F8B5C5" w:themeFill="accent6" w:themeFillTint="66"/>
            <w:noWrap/>
            <w:vAlign w:val="center"/>
            <w:hideMark/>
          </w:tcPr>
          <w:p w14:paraId="4A87DB9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7</w:t>
            </w:r>
          </w:p>
        </w:tc>
        <w:tc>
          <w:tcPr>
            <w:tcW w:w="0" w:type="auto"/>
            <w:shd w:val="clear" w:color="auto" w:fill="F8B5C5" w:themeFill="accent6" w:themeFillTint="66"/>
            <w:noWrap/>
            <w:vAlign w:val="center"/>
            <w:hideMark/>
          </w:tcPr>
          <w:p w14:paraId="5900F15F"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w:t>
            </w:r>
          </w:p>
        </w:tc>
        <w:tc>
          <w:tcPr>
            <w:tcW w:w="236" w:type="dxa"/>
            <w:shd w:val="clear" w:color="auto" w:fill="F8B5C5" w:themeFill="accent6" w:themeFillTint="66"/>
            <w:noWrap/>
            <w:vAlign w:val="center"/>
            <w:hideMark/>
          </w:tcPr>
          <w:p w14:paraId="1438B37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w:t>
            </w:r>
          </w:p>
        </w:tc>
      </w:tr>
      <w:tr w:rsidR="00A32A2C" w:rsidRPr="00572068" w14:paraId="64059DF5" w14:textId="77777777" w:rsidTr="006E23E5">
        <w:trPr>
          <w:trHeight w:val="144"/>
        </w:trPr>
        <w:tc>
          <w:tcPr>
            <w:tcW w:w="2974" w:type="dxa"/>
            <w:shd w:val="clear" w:color="auto" w:fill="auto"/>
            <w:noWrap/>
            <w:vAlign w:val="center"/>
            <w:hideMark/>
          </w:tcPr>
          <w:p w14:paraId="462F2F0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01 - Araba/</w:t>
            </w:r>
            <w:proofErr w:type="spellStart"/>
            <w:r w:rsidRPr="007A3941">
              <w:rPr>
                <w:rFonts w:asciiTheme="minorHAnsi" w:hAnsiTheme="minorHAnsi" w:cstheme="minorHAnsi"/>
                <w:color w:val="000000"/>
                <w:sz w:val="16"/>
                <w:szCs w:val="16"/>
                <w:lang w:eastAsia="ja-JP"/>
              </w:rPr>
              <w:t>Álava</w:t>
            </w:r>
            <w:proofErr w:type="spellEnd"/>
          </w:p>
        </w:tc>
        <w:tc>
          <w:tcPr>
            <w:tcW w:w="3432" w:type="dxa"/>
            <w:shd w:val="clear" w:color="auto" w:fill="auto"/>
            <w:noWrap/>
            <w:vAlign w:val="center"/>
            <w:hideMark/>
          </w:tcPr>
          <w:p w14:paraId="1B2C17F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845</w:t>
            </w:r>
          </w:p>
        </w:tc>
        <w:tc>
          <w:tcPr>
            <w:tcW w:w="0" w:type="auto"/>
            <w:shd w:val="clear" w:color="000000" w:fill="00D7BD"/>
            <w:noWrap/>
            <w:vAlign w:val="center"/>
            <w:hideMark/>
          </w:tcPr>
          <w:p w14:paraId="059FC18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CCF783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E437D3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E28944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5CC6E9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EBA41D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A7C791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43D889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7AD2B7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596A748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E8A3066" w14:textId="77777777" w:rsidTr="006E23E5">
        <w:trPr>
          <w:trHeight w:val="144"/>
        </w:trPr>
        <w:tc>
          <w:tcPr>
            <w:tcW w:w="2974" w:type="dxa"/>
            <w:shd w:val="clear" w:color="auto" w:fill="auto"/>
            <w:noWrap/>
            <w:vAlign w:val="center"/>
            <w:hideMark/>
          </w:tcPr>
          <w:p w14:paraId="4689B95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02 - Albacete</w:t>
            </w:r>
          </w:p>
        </w:tc>
        <w:tc>
          <w:tcPr>
            <w:tcW w:w="3432" w:type="dxa"/>
            <w:shd w:val="clear" w:color="auto" w:fill="auto"/>
            <w:noWrap/>
            <w:vAlign w:val="center"/>
            <w:hideMark/>
          </w:tcPr>
          <w:p w14:paraId="2C970ED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867</w:t>
            </w:r>
          </w:p>
        </w:tc>
        <w:tc>
          <w:tcPr>
            <w:tcW w:w="0" w:type="auto"/>
            <w:shd w:val="clear" w:color="000000" w:fill="00D7BD"/>
            <w:noWrap/>
            <w:vAlign w:val="center"/>
            <w:hideMark/>
          </w:tcPr>
          <w:p w14:paraId="3A20898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D4991F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A72270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84FC6A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785CF3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36B27D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0E3C85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D8A2AD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899730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31DE0C4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0696BD4" w14:textId="77777777" w:rsidTr="006E23E5">
        <w:trPr>
          <w:trHeight w:val="144"/>
        </w:trPr>
        <w:tc>
          <w:tcPr>
            <w:tcW w:w="2974" w:type="dxa"/>
            <w:shd w:val="clear" w:color="auto" w:fill="auto"/>
            <w:noWrap/>
            <w:vAlign w:val="center"/>
            <w:hideMark/>
          </w:tcPr>
          <w:p w14:paraId="066F97C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03 - Alicante/Alacant</w:t>
            </w:r>
          </w:p>
        </w:tc>
        <w:tc>
          <w:tcPr>
            <w:tcW w:w="3432" w:type="dxa"/>
            <w:shd w:val="clear" w:color="auto" w:fill="auto"/>
            <w:noWrap/>
            <w:vAlign w:val="center"/>
            <w:hideMark/>
          </w:tcPr>
          <w:p w14:paraId="021E047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865</w:t>
            </w:r>
          </w:p>
        </w:tc>
        <w:tc>
          <w:tcPr>
            <w:tcW w:w="0" w:type="auto"/>
            <w:shd w:val="clear" w:color="000000" w:fill="00D7BD"/>
            <w:noWrap/>
            <w:vAlign w:val="center"/>
            <w:hideMark/>
          </w:tcPr>
          <w:p w14:paraId="549DD69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63D5F4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B7C24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496943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FC1371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26AFB7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D3CFD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7D92DB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1BCD27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23E26C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93D4958" w14:textId="77777777" w:rsidTr="006E23E5">
        <w:trPr>
          <w:trHeight w:val="144"/>
        </w:trPr>
        <w:tc>
          <w:tcPr>
            <w:tcW w:w="2974" w:type="dxa"/>
            <w:shd w:val="clear" w:color="auto" w:fill="auto"/>
            <w:noWrap/>
            <w:vAlign w:val="center"/>
            <w:hideMark/>
          </w:tcPr>
          <w:p w14:paraId="275A6B2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04 - Almería</w:t>
            </w:r>
          </w:p>
        </w:tc>
        <w:tc>
          <w:tcPr>
            <w:tcW w:w="3432" w:type="dxa"/>
            <w:shd w:val="clear" w:color="auto" w:fill="auto"/>
            <w:noWrap/>
            <w:vAlign w:val="center"/>
            <w:hideMark/>
          </w:tcPr>
          <w:p w14:paraId="52CC6C9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850</w:t>
            </w:r>
          </w:p>
        </w:tc>
        <w:tc>
          <w:tcPr>
            <w:tcW w:w="0" w:type="auto"/>
            <w:shd w:val="clear" w:color="000000" w:fill="00D7BD"/>
            <w:noWrap/>
            <w:vAlign w:val="center"/>
            <w:hideMark/>
          </w:tcPr>
          <w:p w14:paraId="076DA42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43F763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1A5D93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28BF62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E6E9C0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464369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38F49B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B0B21C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51ADF2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2EEABA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54B113B2" w14:textId="77777777" w:rsidTr="006E23E5">
        <w:trPr>
          <w:trHeight w:val="144"/>
        </w:trPr>
        <w:tc>
          <w:tcPr>
            <w:tcW w:w="2974" w:type="dxa"/>
            <w:shd w:val="clear" w:color="auto" w:fill="auto"/>
            <w:noWrap/>
            <w:vAlign w:val="center"/>
            <w:hideMark/>
          </w:tcPr>
          <w:p w14:paraId="2F33769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05 - Ávila</w:t>
            </w:r>
          </w:p>
        </w:tc>
        <w:tc>
          <w:tcPr>
            <w:tcW w:w="3432" w:type="dxa"/>
            <w:shd w:val="clear" w:color="auto" w:fill="auto"/>
            <w:noWrap/>
            <w:vAlign w:val="center"/>
            <w:hideMark/>
          </w:tcPr>
          <w:p w14:paraId="6459F6A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820</w:t>
            </w:r>
          </w:p>
        </w:tc>
        <w:tc>
          <w:tcPr>
            <w:tcW w:w="0" w:type="auto"/>
            <w:shd w:val="clear" w:color="000000" w:fill="00D7BD"/>
            <w:noWrap/>
            <w:vAlign w:val="center"/>
            <w:hideMark/>
          </w:tcPr>
          <w:p w14:paraId="6A57E5B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9148C2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45172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3A2C3D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640B89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BF5973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7B74BE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DE7FA3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7760DC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06FA8AF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3A092BB" w14:textId="77777777" w:rsidTr="006E23E5">
        <w:trPr>
          <w:trHeight w:val="144"/>
        </w:trPr>
        <w:tc>
          <w:tcPr>
            <w:tcW w:w="2974" w:type="dxa"/>
            <w:shd w:val="clear" w:color="auto" w:fill="auto"/>
            <w:noWrap/>
            <w:vAlign w:val="center"/>
            <w:hideMark/>
          </w:tcPr>
          <w:p w14:paraId="284D6CD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06 - Badajoz</w:t>
            </w:r>
          </w:p>
        </w:tc>
        <w:tc>
          <w:tcPr>
            <w:tcW w:w="3432" w:type="dxa"/>
            <w:shd w:val="clear" w:color="auto" w:fill="auto"/>
            <w:noWrap/>
            <w:vAlign w:val="center"/>
            <w:hideMark/>
          </w:tcPr>
          <w:p w14:paraId="3D54E0B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824</w:t>
            </w:r>
          </w:p>
        </w:tc>
        <w:tc>
          <w:tcPr>
            <w:tcW w:w="0" w:type="auto"/>
            <w:shd w:val="clear" w:color="000000" w:fill="00D7BD"/>
            <w:noWrap/>
            <w:vAlign w:val="center"/>
            <w:hideMark/>
          </w:tcPr>
          <w:p w14:paraId="7C3D0B2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CE155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B9209C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C8D972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EEC327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659F39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3E4118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F8117B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676F59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CB840F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6E5F4D95" w14:textId="77777777" w:rsidTr="006E23E5">
        <w:trPr>
          <w:trHeight w:val="144"/>
        </w:trPr>
        <w:tc>
          <w:tcPr>
            <w:tcW w:w="2974" w:type="dxa"/>
            <w:shd w:val="clear" w:color="auto" w:fill="auto"/>
            <w:noWrap/>
            <w:vAlign w:val="center"/>
            <w:hideMark/>
          </w:tcPr>
          <w:p w14:paraId="6229CB5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 xml:space="preserve">07 - </w:t>
            </w:r>
            <w:proofErr w:type="spellStart"/>
            <w:r w:rsidRPr="007A3941">
              <w:rPr>
                <w:rFonts w:asciiTheme="minorHAnsi" w:hAnsiTheme="minorHAnsi" w:cstheme="minorHAnsi"/>
                <w:color w:val="000000"/>
                <w:sz w:val="16"/>
                <w:szCs w:val="16"/>
                <w:lang w:eastAsia="ja-JP"/>
              </w:rPr>
              <w:t>Balears</w:t>
            </w:r>
            <w:proofErr w:type="spellEnd"/>
            <w:r w:rsidRPr="007A3941">
              <w:rPr>
                <w:rFonts w:asciiTheme="minorHAnsi" w:hAnsiTheme="minorHAnsi" w:cstheme="minorHAnsi"/>
                <w:color w:val="000000"/>
                <w:sz w:val="16"/>
                <w:szCs w:val="16"/>
                <w:lang w:eastAsia="ja-JP"/>
              </w:rPr>
              <w:t>, Illes</w:t>
            </w:r>
          </w:p>
        </w:tc>
        <w:tc>
          <w:tcPr>
            <w:tcW w:w="3432" w:type="dxa"/>
            <w:shd w:val="clear" w:color="auto" w:fill="auto"/>
            <w:noWrap/>
            <w:vAlign w:val="center"/>
            <w:hideMark/>
          </w:tcPr>
          <w:p w14:paraId="786B171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871</w:t>
            </w:r>
          </w:p>
        </w:tc>
        <w:tc>
          <w:tcPr>
            <w:tcW w:w="0" w:type="auto"/>
            <w:shd w:val="clear" w:color="000000" w:fill="FFC43D"/>
            <w:noWrap/>
            <w:vAlign w:val="center"/>
            <w:hideMark/>
          </w:tcPr>
          <w:p w14:paraId="3F6257B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ACC4A3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A48236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C83172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C1D4E1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B490D3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C8DAA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1E381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FF163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A7B119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16369E8" w14:textId="77777777" w:rsidTr="006E23E5">
        <w:trPr>
          <w:trHeight w:val="144"/>
        </w:trPr>
        <w:tc>
          <w:tcPr>
            <w:tcW w:w="2974" w:type="dxa"/>
            <w:shd w:val="clear" w:color="auto" w:fill="auto"/>
            <w:noWrap/>
            <w:vAlign w:val="center"/>
            <w:hideMark/>
          </w:tcPr>
          <w:p w14:paraId="59304B0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08 - Barcelona</w:t>
            </w:r>
          </w:p>
        </w:tc>
        <w:tc>
          <w:tcPr>
            <w:tcW w:w="3432" w:type="dxa"/>
            <w:shd w:val="clear" w:color="auto" w:fill="auto"/>
            <w:noWrap/>
            <w:vAlign w:val="center"/>
            <w:hideMark/>
          </w:tcPr>
          <w:p w14:paraId="2CBA6B9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830</w:t>
            </w:r>
          </w:p>
        </w:tc>
        <w:tc>
          <w:tcPr>
            <w:tcW w:w="0" w:type="auto"/>
            <w:shd w:val="clear" w:color="000000" w:fill="00D7BD"/>
            <w:noWrap/>
            <w:vAlign w:val="center"/>
            <w:hideMark/>
          </w:tcPr>
          <w:p w14:paraId="06BD330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235A6FF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F868FA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841DE9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220560C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35DCFC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00F84B2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067CC7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391AEA8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00D7BD"/>
            <w:noWrap/>
            <w:vAlign w:val="center"/>
            <w:hideMark/>
          </w:tcPr>
          <w:p w14:paraId="58A3724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5D95FCB" w14:textId="77777777" w:rsidTr="006E23E5">
        <w:trPr>
          <w:trHeight w:val="144"/>
        </w:trPr>
        <w:tc>
          <w:tcPr>
            <w:tcW w:w="2974" w:type="dxa"/>
            <w:shd w:val="clear" w:color="auto" w:fill="auto"/>
            <w:noWrap/>
            <w:vAlign w:val="center"/>
            <w:hideMark/>
          </w:tcPr>
          <w:p w14:paraId="2DE29C8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09 - Burgos</w:t>
            </w:r>
          </w:p>
        </w:tc>
        <w:tc>
          <w:tcPr>
            <w:tcW w:w="3432" w:type="dxa"/>
            <w:shd w:val="clear" w:color="auto" w:fill="auto"/>
            <w:noWrap/>
            <w:vAlign w:val="center"/>
            <w:hideMark/>
          </w:tcPr>
          <w:p w14:paraId="699BF08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847</w:t>
            </w:r>
          </w:p>
        </w:tc>
        <w:tc>
          <w:tcPr>
            <w:tcW w:w="0" w:type="auto"/>
            <w:shd w:val="clear" w:color="000000" w:fill="00D7BD"/>
            <w:noWrap/>
            <w:vAlign w:val="center"/>
            <w:hideMark/>
          </w:tcPr>
          <w:p w14:paraId="1E679D8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812EAC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8C5D0F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7EEC3E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DDDB6B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DB7E08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22E590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71AA9F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4F7B16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7D5D0D6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61E8B5D" w14:textId="77777777" w:rsidTr="006E23E5">
        <w:trPr>
          <w:trHeight w:val="144"/>
        </w:trPr>
        <w:tc>
          <w:tcPr>
            <w:tcW w:w="2974" w:type="dxa"/>
            <w:shd w:val="clear" w:color="auto" w:fill="auto"/>
            <w:noWrap/>
            <w:vAlign w:val="center"/>
            <w:hideMark/>
          </w:tcPr>
          <w:p w14:paraId="2F3CF458" w14:textId="77777777" w:rsidR="00A32A2C" w:rsidRPr="00A341FB" w:rsidRDefault="00A32A2C" w:rsidP="006E23E5">
            <w:pPr>
              <w:spacing w:line="276" w:lineRule="auto"/>
              <w:jc w:val="center"/>
              <w:rPr>
                <w:rFonts w:cstheme="minorHAnsi"/>
                <w:color w:val="000000"/>
                <w:sz w:val="16"/>
                <w:szCs w:val="16"/>
                <w:lang w:eastAsia="ja-JP"/>
              </w:rPr>
            </w:pPr>
            <w:r w:rsidRPr="00A341FB">
              <w:rPr>
                <w:rFonts w:cstheme="minorHAnsi"/>
                <w:color w:val="000000"/>
                <w:sz w:val="16"/>
                <w:szCs w:val="16"/>
                <w:lang w:eastAsia="ja-JP"/>
              </w:rPr>
              <w:t xml:space="preserve">10 - </w:t>
            </w:r>
            <w:proofErr w:type="spellStart"/>
            <w:r w:rsidRPr="00A341FB">
              <w:rPr>
                <w:rFonts w:cstheme="minorHAnsi"/>
                <w:color w:val="000000"/>
                <w:sz w:val="16"/>
                <w:szCs w:val="16"/>
                <w:lang w:eastAsia="ja-JP"/>
              </w:rPr>
              <w:t>Cáceres</w:t>
            </w:r>
            <w:proofErr w:type="spellEnd"/>
          </w:p>
        </w:tc>
        <w:tc>
          <w:tcPr>
            <w:tcW w:w="3432" w:type="dxa"/>
            <w:shd w:val="clear" w:color="auto" w:fill="auto"/>
            <w:noWrap/>
            <w:vAlign w:val="center"/>
            <w:hideMark/>
          </w:tcPr>
          <w:p w14:paraId="5076A8B6" w14:textId="77777777" w:rsidR="00A32A2C" w:rsidRPr="00A341FB" w:rsidRDefault="00A32A2C" w:rsidP="006E23E5">
            <w:pPr>
              <w:spacing w:line="276" w:lineRule="auto"/>
              <w:jc w:val="center"/>
              <w:rPr>
                <w:rFonts w:cstheme="minorHAnsi"/>
                <w:color w:val="000000"/>
                <w:sz w:val="16"/>
                <w:szCs w:val="16"/>
                <w:lang w:eastAsia="ja-JP"/>
              </w:rPr>
            </w:pPr>
            <w:r w:rsidRPr="00A341FB">
              <w:rPr>
                <w:rFonts w:cstheme="minorHAnsi"/>
                <w:color w:val="000000"/>
                <w:sz w:val="16"/>
                <w:szCs w:val="16"/>
                <w:lang w:eastAsia="ja-JP"/>
              </w:rPr>
              <w:t>827</w:t>
            </w:r>
          </w:p>
        </w:tc>
        <w:tc>
          <w:tcPr>
            <w:tcW w:w="0" w:type="auto"/>
            <w:shd w:val="clear" w:color="000000" w:fill="00D7BD"/>
            <w:noWrap/>
            <w:vAlign w:val="center"/>
            <w:hideMark/>
          </w:tcPr>
          <w:p w14:paraId="733338AA"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0F11B6D7"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35A00AEE"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57D02879"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67AD85E4"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06F6772A"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384638FC"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7904F442"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4E1B8A93" w14:textId="77777777" w:rsidR="00A32A2C" w:rsidRPr="00A341FB" w:rsidRDefault="00A32A2C" w:rsidP="006E23E5">
            <w:pPr>
              <w:spacing w:line="276" w:lineRule="auto"/>
              <w:jc w:val="center"/>
              <w:rPr>
                <w:rFonts w:cstheme="minorHAnsi"/>
                <w:color w:val="000000"/>
                <w:sz w:val="16"/>
                <w:szCs w:val="16"/>
                <w:lang w:eastAsia="ja-JP"/>
              </w:rPr>
            </w:pPr>
          </w:p>
        </w:tc>
        <w:tc>
          <w:tcPr>
            <w:tcW w:w="236" w:type="dxa"/>
            <w:shd w:val="clear" w:color="000000" w:fill="FFC43D"/>
            <w:noWrap/>
            <w:vAlign w:val="center"/>
            <w:hideMark/>
          </w:tcPr>
          <w:p w14:paraId="11A01A53" w14:textId="77777777" w:rsidR="00A32A2C" w:rsidRPr="00A341FB" w:rsidRDefault="00A32A2C" w:rsidP="006E23E5">
            <w:pPr>
              <w:spacing w:line="276" w:lineRule="auto"/>
              <w:jc w:val="center"/>
              <w:rPr>
                <w:rFonts w:cstheme="minorHAnsi"/>
                <w:color w:val="000000"/>
                <w:sz w:val="16"/>
                <w:szCs w:val="16"/>
                <w:lang w:eastAsia="ja-JP"/>
              </w:rPr>
            </w:pPr>
          </w:p>
        </w:tc>
      </w:tr>
      <w:tr w:rsidR="00A32A2C" w:rsidRPr="00572068" w14:paraId="278E9593" w14:textId="77777777" w:rsidTr="006E23E5">
        <w:trPr>
          <w:trHeight w:val="144"/>
        </w:trPr>
        <w:tc>
          <w:tcPr>
            <w:tcW w:w="2974" w:type="dxa"/>
            <w:shd w:val="clear" w:color="auto" w:fill="auto"/>
            <w:noWrap/>
            <w:vAlign w:val="center"/>
            <w:hideMark/>
          </w:tcPr>
          <w:p w14:paraId="1CD544E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11 - Cádiz &amp; 51-Ceuta</w:t>
            </w:r>
          </w:p>
        </w:tc>
        <w:tc>
          <w:tcPr>
            <w:tcW w:w="3432" w:type="dxa"/>
            <w:shd w:val="clear" w:color="auto" w:fill="auto"/>
            <w:noWrap/>
            <w:vAlign w:val="center"/>
            <w:hideMark/>
          </w:tcPr>
          <w:p w14:paraId="3CC03A4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856</w:t>
            </w:r>
          </w:p>
        </w:tc>
        <w:tc>
          <w:tcPr>
            <w:tcW w:w="0" w:type="auto"/>
            <w:shd w:val="clear" w:color="000000" w:fill="FFC43D"/>
            <w:noWrap/>
            <w:vAlign w:val="center"/>
            <w:hideMark/>
          </w:tcPr>
          <w:p w14:paraId="358803F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E0CFC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342E8E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8EC9FD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78BB982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FC8BC6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2EF8F4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1B599AC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79365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CBA71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6CD5E98" w14:textId="77777777" w:rsidTr="006E23E5">
        <w:trPr>
          <w:trHeight w:val="144"/>
        </w:trPr>
        <w:tc>
          <w:tcPr>
            <w:tcW w:w="2974" w:type="dxa"/>
            <w:shd w:val="clear" w:color="auto" w:fill="auto"/>
            <w:noWrap/>
            <w:vAlign w:val="center"/>
            <w:hideMark/>
          </w:tcPr>
          <w:p w14:paraId="240CEA31" w14:textId="77777777" w:rsidR="00A32A2C" w:rsidRPr="00A341FB" w:rsidRDefault="00A32A2C" w:rsidP="006E23E5">
            <w:pPr>
              <w:spacing w:line="276" w:lineRule="auto"/>
              <w:jc w:val="center"/>
              <w:rPr>
                <w:rFonts w:cstheme="minorHAnsi"/>
                <w:color w:val="000000"/>
                <w:sz w:val="16"/>
                <w:szCs w:val="16"/>
                <w:lang w:eastAsia="ja-JP"/>
              </w:rPr>
            </w:pPr>
            <w:r w:rsidRPr="00A341FB">
              <w:rPr>
                <w:rFonts w:cstheme="minorHAnsi"/>
                <w:color w:val="000000"/>
                <w:sz w:val="16"/>
                <w:szCs w:val="16"/>
                <w:lang w:eastAsia="ja-JP"/>
              </w:rPr>
              <w:t xml:space="preserve">12 - </w:t>
            </w:r>
            <w:proofErr w:type="spellStart"/>
            <w:r w:rsidRPr="00A341FB">
              <w:rPr>
                <w:rFonts w:cstheme="minorHAnsi"/>
                <w:color w:val="000000"/>
                <w:sz w:val="16"/>
                <w:szCs w:val="16"/>
                <w:lang w:eastAsia="ja-JP"/>
              </w:rPr>
              <w:t>Castellón</w:t>
            </w:r>
            <w:proofErr w:type="spellEnd"/>
            <w:r w:rsidRPr="00A341FB">
              <w:rPr>
                <w:rFonts w:cstheme="minorHAnsi"/>
                <w:color w:val="000000"/>
                <w:sz w:val="16"/>
                <w:szCs w:val="16"/>
                <w:lang w:eastAsia="ja-JP"/>
              </w:rPr>
              <w:t>/</w:t>
            </w:r>
            <w:proofErr w:type="spellStart"/>
            <w:r w:rsidRPr="00A341FB">
              <w:rPr>
                <w:rFonts w:cstheme="minorHAnsi"/>
                <w:color w:val="000000"/>
                <w:sz w:val="16"/>
                <w:szCs w:val="16"/>
                <w:lang w:eastAsia="ja-JP"/>
              </w:rPr>
              <w:t>Castelló</w:t>
            </w:r>
            <w:proofErr w:type="spellEnd"/>
          </w:p>
        </w:tc>
        <w:tc>
          <w:tcPr>
            <w:tcW w:w="3432" w:type="dxa"/>
            <w:shd w:val="clear" w:color="auto" w:fill="auto"/>
            <w:noWrap/>
            <w:vAlign w:val="center"/>
            <w:hideMark/>
          </w:tcPr>
          <w:p w14:paraId="1E811FB6" w14:textId="77777777" w:rsidR="00A32A2C" w:rsidRPr="00A341FB" w:rsidRDefault="00A32A2C" w:rsidP="006E23E5">
            <w:pPr>
              <w:spacing w:line="276" w:lineRule="auto"/>
              <w:jc w:val="center"/>
              <w:rPr>
                <w:rFonts w:cstheme="minorHAnsi"/>
                <w:color w:val="000000"/>
                <w:sz w:val="16"/>
                <w:szCs w:val="16"/>
                <w:lang w:eastAsia="ja-JP"/>
              </w:rPr>
            </w:pPr>
            <w:r w:rsidRPr="00A341FB">
              <w:rPr>
                <w:rFonts w:cstheme="minorHAnsi"/>
                <w:color w:val="000000"/>
                <w:sz w:val="16"/>
                <w:szCs w:val="16"/>
                <w:lang w:eastAsia="ja-JP"/>
              </w:rPr>
              <w:t>864</w:t>
            </w:r>
          </w:p>
        </w:tc>
        <w:tc>
          <w:tcPr>
            <w:tcW w:w="0" w:type="auto"/>
            <w:shd w:val="clear" w:color="000000" w:fill="00D7BD"/>
            <w:noWrap/>
            <w:vAlign w:val="center"/>
            <w:hideMark/>
          </w:tcPr>
          <w:p w14:paraId="5AAA4EA6"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529825B9"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31EC07DE"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46F6AB6F"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001BAEB9"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410AAA2D"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A6A6A6"/>
            <w:noWrap/>
            <w:vAlign w:val="center"/>
            <w:hideMark/>
          </w:tcPr>
          <w:p w14:paraId="512F5850"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FFC43D"/>
            <w:noWrap/>
            <w:vAlign w:val="center"/>
            <w:hideMark/>
          </w:tcPr>
          <w:p w14:paraId="205BE6BB" w14:textId="77777777" w:rsidR="00A32A2C" w:rsidRPr="00A341FB" w:rsidRDefault="00A32A2C" w:rsidP="006E23E5">
            <w:pPr>
              <w:spacing w:line="276" w:lineRule="auto"/>
              <w:jc w:val="center"/>
              <w:rPr>
                <w:rFonts w:cstheme="minorHAnsi"/>
                <w:color w:val="000000"/>
                <w:sz w:val="16"/>
                <w:szCs w:val="16"/>
                <w:lang w:eastAsia="ja-JP"/>
              </w:rPr>
            </w:pPr>
          </w:p>
        </w:tc>
        <w:tc>
          <w:tcPr>
            <w:tcW w:w="0" w:type="auto"/>
            <w:shd w:val="clear" w:color="000000" w:fill="FFC43D"/>
            <w:noWrap/>
            <w:vAlign w:val="center"/>
            <w:hideMark/>
          </w:tcPr>
          <w:p w14:paraId="00AF5C78" w14:textId="77777777" w:rsidR="00A32A2C" w:rsidRPr="00A341FB" w:rsidRDefault="00A32A2C" w:rsidP="006E23E5">
            <w:pPr>
              <w:spacing w:line="276" w:lineRule="auto"/>
              <w:jc w:val="center"/>
              <w:rPr>
                <w:rFonts w:cstheme="minorHAnsi"/>
                <w:color w:val="000000"/>
                <w:sz w:val="16"/>
                <w:szCs w:val="16"/>
                <w:lang w:eastAsia="ja-JP"/>
              </w:rPr>
            </w:pPr>
          </w:p>
        </w:tc>
        <w:tc>
          <w:tcPr>
            <w:tcW w:w="236" w:type="dxa"/>
            <w:shd w:val="clear" w:color="000000" w:fill="FFC43D"/>
            <w:noWrap/>
            <w:vAlign w:val="center"/>
            <w:hideMark/>
          </w:tcPr>
          <w:p w14:paraId="627B1479" w14:textId="77777777" w:rsidR="00A32A2C" w:rsidRPr="00A341FB" w:rsidRDefault="00A32A2C" w:rsidP="006E23E5">
            <w:pPr>
              <w:spacing w:line="276" w:lineRule="auto"/>
              <w:jc w:val="center"/>
              <w:rPr>
                <w:rFonts w:cstheme="minorHAnsi"/>
                <w:color w:val="000000"/>
                <w:sz w:val="16"/>
                <w:szCs w:val="16"/>
                <w:lang w:eastAsia="ja-JP"/>
              </w:rPr>
            </w:pPr>
          </w:p>
        </w:tc>
      </w:tr>
      <w:tr w:rsidR="00A32A2C" w:rsidRPr="00572068" w14:paraId="1D5229D6" w14:textId="77777777" w:rsidTr="006E23E5">
        <w:trPr>
          <w:trHeight w:val="144"/>
        </w:trPr>
        <w:tc>
          <w:tcPr>
            <w:tcW w:w="2974" w:type="dxa"/>
            <w:shd w:val="clear" w:color="auto" w:fill="auto"/>
            <w:noWrap/>
            <w:vAlign w:val="center"/>
            <w:hideMark/>
          </w:tcPr>
          <w:p w14:paraId="2FB2BD1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13 - Ciudad Real</w:t>
            </w:r>
          </w:p>
        </w:tc>
        <w:tc>
          <w:tcPr>
            <w:tcW w:w="3432" w:type="dxa"/>
            <w:shd w:val="clear" w:color="auto" w:fill="auto"/>
            <w:noWrap/>
            <w:vAlign w:val="center"/>
            <w:hideMark/>
          </w:tcPr>
          <w:p w14:paraId="770D0D5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826</w:t>
            </w:r>
          </w:p>
        </w:tc>
        <w:tc>
          <w:tcPr>
            <w:tcW w:w="0" w:type="auto"/>
            <w:shd w:val="clear" w:color="000000" w:fill="00D7BD"/>
            <w:noWrap/>
            <w:vAlign w:val="center"/>
            <w:hideMark/>
          </w:tcPr>
          <w:p w14:paraId="4AC4E73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EE62BE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F2FF6D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E1E7F7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30D93E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AF01F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8FADA2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A8FF98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063ED4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492C31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1DEEC3F" w14:textId="77777777" w:rsidTr="006E23E5">
        <w:trPr>
          <w:trHeight w:val="144"/>
        </w:trPr>
        <w:tc>
          <w:tcPr>
            <w:tcW w:w="2974" w:type="dxa"/>
            <w:shd w:val="clear" w:color="auto" w:fill="auto"/>
            <w:noWrap/>
            <w:vAlign w:val="center"/>
            <w:hideMark/>
          </w:tcPr>
          <w:p w14:paraId="741BB53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14 - Córdoba</w:t>
            </w:r>
          </w:p>
        </w:tc>
        <w:tc>
          <w:tcPr>
            <w:tcW w:w="3432" w:type="dxa"/>
            <w:shd w:val="clear" w:color="auto" w:fill="auto"/>
            <w:noWrap/>
            <w:vAlign w:val="center"/>
            <w:hideMark/>
          </w:tcPr>
          <w:p w14:paraId="6604850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857</w:t>
            </w:r>
          </w:p>
        </w:tc>
        <w:tc>
          <w:tcPr>
            <w:tcW w:w="0" w:type="auto"/>
            <w:shd w:val="clear" w:color="000000" w:fill="00D7BD"/>
            <w:noWrap/>
            <w:vAlign w:val="center"/>
            <w:hideMark/>
          </w:tcPr>
          <w:p w14:paraId="566F58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8B03C6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C08E38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C0E664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F7755F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028BA5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58199D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7F8693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FE9F43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D4BD95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34DD2574" w14:textId="77777777" w:rsidTr="006E23E5">
        <w:trPr>
          <w:trHeight w:val="144"/>
        </w:trPr>
        <w:tc>
          <w:tcPr>
            <w:tcW w:w="2974" w:type="dxa"/>
            <w:shd w:val="clear" w:color="auto" w:fill="auto"/>
            <w:noWrap/>
            <w:vAlign w:val="center"/>
            <w:hideMark/>
          </w:tcPr>
          <w:p w14:paraId="101A2BD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15 - Coruña, A</w:t>
            </w:r>
          </w:p>
        </w:tc>
        <w:tc>
          <w:tcPr>
            <w:tcW w:w="3432" w:type="dxa"/>
            <w:shd w:val="clear" w:color="auto" w:fill="auto"/>
            <w:noWrap/>
            <w:vAlign w:val="center"/>
            <w:hideMark/>
          </w:tcPr>
          <w:p w14:paraId="570FBF6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881</w:t>
            </w:r>
          </w:p>
        </w:tc>
        <w:tc>
          <w:tcPr>
            <w:tcW w:w="0" w:type="auto"/>
            <w:shd w:val="clear" w:color="000000" w:fill="FFC43D"/>
            <w:noWrap/>
            <w:vAlign w:val="center"/>
            <w:hideMark/>
          </w:tcPr>
          <w:p w14:paraId="122DA68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C5A956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A21B2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9CDD4A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2862E2A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49EFDE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27F9F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50A386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4234E1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978A8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448DA44" w14:textId="77777777" w:rsidTr="006E23E5">
        <w:trPr>
          <w:trHeight w:val="144"/>
        </w:trPr>
        <w:tc>
          <w:tcPr>
            <w:tcW w:w="2974" w:type="dxa"/>
            <w:shd w:val="clear" w:color="auto" w:fill="auto"/>
            <w:noWrap/>
            <w:vAlign w:val="center"/>
            <w:hideMark/>
          </w:tcPr>
          <w:p w14:paraId="22F2B5A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16 - Cuenca</w:t>
            </w:r>
          </w:p>
        </w:tc>
        <w:tc>
          <w:tcPr>
            <w:tcW w:w="3432" w:type="dxa"/>
            <w:shd w:val="clear" w:color="auto" w:fill="auto"/>
            <w:noWrap/>
            <w:vAlign w:val="center"/>
            <w:hideMark/>
          </w:tcPr>
          <w:p w14:paraId="54305BD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869</w:t>
            </w:r>
          </w:p>
        </w:tc>
        <w:tc>
          <w:tcPr>
            <w:tcW w:w="0" w:type="auto"/>
            <w:shd w:val="clear" w:color="000000" w:fill="00D7BD"/>
            <w:noWrap/>
            <w:vAlign w:val="center"/>
            <w:hideMark/>
          </w:tcPr>
          <w:p w14:paraId="5E40A84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1840C0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1CE1B6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AFEBE9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9E2CE9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D1D77D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E8B30E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CE0A1F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0B1EDC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04FBA07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4EB5FC9" w14:textId="77777777" w:rsidTr="006E23E5">
        <w:trPr>
          <w:trHeight w:val="144"/>
        </w:trPr>
        <w:tc>
          <w:tcPr>
            <w:tcW w:w="2974" w:type="dxa"/>
            <w:shd w:val="clear" w:color="auto" w:fill="auto"/>
            <w:noWrap/>
            <w:vAlign w:val="center"/>
            <w:hideMark/>
          </w:tcPr>
          <w:p w14:paraId="39EA2A0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17 - Girona</w:t>
            </w:r>
          </w:p>
        </w:tc>
        <w:tc>
          <w:tcPr>
            <w:tcW w:w="3432" w:type="dxa"/>
            <w:shd w:val="clear" w:color="auto" w:fill="auto"/>
            <w:noWrap/>
            <w:vAlign w:val="center"/>
            <w:hideMark/>
          </w:tcPr>
          <w:p w14:paraId="675B721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872</w:t>
            </w:r>
          </w:p>
        </w:tc>
        <w:tc>
          <w:tcPr>
            <w:tcW w:w="0" w:type="auto"/>
            <w:shd w:val="clear" w:color="000000" w:fill="FFC43D"/>
            <w:noWrap/>
            <w:vAlign w:val="center"/>
            <w:hideMark/>
          </w:tcPr>
          <w:p w14:paraId="3A358A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32FCA03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09BDD0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67B87C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C157BA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F3631C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D2167C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597231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22B305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7DE9FF1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615F741" w14:textId="77777777" w:rsidTr="006E23E5">
        <w:trPr>
          <w:trHeight w:val="144"/>
        </w:trPr>
        <w:tc>
          <w:tcPr>
            <w:tcW w:w="2974" w:type="dxa"/>
            <w:shd w:val="clear" w:color="auto" w:fill="auto"/>
            <w:noWrap/>
            <w:vAlign w:val="center"/>
            <w:hideMark/>
          </w:tcPr>
          <w:p w14:paraId="24C65A7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18 - Granada</w:t>
            </w:r>
          </w:p>
        </w:tc>
        <w:tc>
          <w:tcPr>
            <w:tcW w:w="3432" w:type="dxa"/>
            <w:shd w:val="clear" w:color="auto" w:fill="auto"/>
            <w:noWrap/>
            <w:vAlign w:val="center"/>
            <w:hideMark/>
          </w:tcPr>
          <w:p w14:paraId="6888724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858</w:t>
            </w:r>
          </w:p>
        </w:tc>
        <w:tc>
          <w:tcPr>
            <w:tcW w:w="0" w:type="auto"/>
            <w:shd w:val="clear" w:color="000000" w:fill="00D7BD"/>
            <w:noWrap/>
            <w:vAlign w:val="center"/>
            <w:hideMark/>
          </w:tcPr>
          <w:p w14:paraId="5594BD5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631CC7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F7DBAB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5719F6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2FD1B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321F6C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903EFF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719331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CC8F25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24059AF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94C8DBA" w14:textId="77777777" w:rsidTr="006E23E5">
        <w:trPr>
          <w:trHeight w:val="144"/>
        </w:trPr>
        <w:tc>
          <w:tcPr>
            <w:tcW w:w="2974" w:type="dxa"/>
            <w:shd w:val="clear" w:color="auto" w:fill="auto"/>
            <w:noWrap/>
            <w:vAlign w:val="center"/>
            <w:hideMark/>
          </w:tcPr>
          <w:p w14:paraId="13BB3B1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19 - Guadalajara</w:t>
            </w:r>
          </w:p>
        </w:tc>
        <w:tc>
          <w:tcPr>
            <w:tcW w:w="3432" w:type="dxa"/>
            <w:shd w:val="clear" w:color="auto" w:fill="auto"/>
            <w:noWrap/>
            <w:vAlign w:val="center"/>
            <w:hideMark/>
          </w:tcPr>
          <w:p w14:paraId="10D6262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849</w:t>
            </w:r>
          </w:p>
        </w:tc>
        <w:tc>
          <w:tcPr>
            <w:tcW w:w="0" w:type="auto"/>
            <w:shd w:val="clear" w:color="000000" w:fill="00D7BD"/>
            <w:noWrap/>
            <w:vAlign w:val="center"/>
            <w:hideMark/>
          </w:tcPr>
          <w:p w14:paraId="0282E01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1DAB89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EE8D04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48B06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4889DC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818D9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C54E67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01A435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A97225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530D88F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6CC9ED65" w14:textId="77777777" w:rsidTr="006E23E5">
        <w:trPr>
          <w:trHeight w:val="144"/>
        </w:trPr>
        <w:tc>
          <w:tcPr>
            <w:tcW w:w="2974" w:type="dxa"/>
            <w:shd w:val="clear" w:color="auto" w:fill="auto"/>
            <w:noWrap/>
            <w:vAlign w:val="center"/>
            <w:hideMark/>
          </w:tcPr>
          <w:p w14:paraId="18E5E72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20 - Gipuzkoa</w:t>
            </w:r>
          </w:p>
        </w:tc>
        <w:tc>
          <w:tcPr>
            <w:tcW w:w="3432" w:type="dxa"/>
            <w:shd w:val="clear" w:color="auto" w:fill="auto"/>
            <w:noWrap/>
            <w:vAlign w:val="center"/>
            <w:hideMark/>
          </w:tcPr>
          <w:p w14:paraId="46E24B3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843</w:t>
            </w:r>
          </w:p>
        </w:tc>
        <w:tc>
          <w:tcPr>
            <w:tcW w:w="0" w:type="auto"/>
            <w:shd w:val="clear" w:color="000000" w:fill="00D7BD"/>
            <w:noWrap/>
            <w:vAlign w:val="center"/>
            <w:hideMark/>
          </w:tcPr>
          <w:p w14:paraId="726C5AB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1E1013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FF9443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8BB07F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A2E414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B8A84B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C11AD4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D3260E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0BD4AE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8EF3B7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197E23D" w14:textId="77777777" w:rsidTr="006E23E5">
        <w:trPr>
          <w:trHeight w:val="144"/>
        </w:trPr>
        <w:tc>
          <w:tcPr>
            <w:tcW w:w="2974" w:type="dxa"/>
            <w:shd w:val="clear" w:color="auto" w:fill="auto"/>
            <w:noWrap/>
            <w:vAlign w:val="center"/>
            <w:hideMark/>
          </w:tcPr>
          <w:p w14:paraId="19A5245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21 - Huelva</w:t>
            </w:r>
          </w:p>
        </w:tc>
        <w:tc>
          <w:tcPr>
            <w:tcW w:w="3432" w:type="dxa"/>
            <w:shd w:val="clear" w:color="auto" w:fill="auto"/>
            <w:noWrap/>
            <w:vAlign w:val="center"/>
            <w:hideMark/>
          </w:tcPr>
          <w:p w14:paraId="6F70FA8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859</w:t>
            </w:r>
          </w:p>
        </w:tc>
        <w:tc>
          <w:tcPr>
            <w:tcW w:w="0" w:type="auto"/>
            <w:shd w:val="clear" w:color="000000" w:fill="00D7BD"/>
            <w:noWrap/>
            <w:vAlign w:val="center"/>
            <w:hideMark/>
          </w:tcPr>
          <w:p w14:paraId="5C48A2E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99D59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4777DF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7295AC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88B84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B54687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03977D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7B7A42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B219B2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2348F97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672174E5" w14:textId="77777777" w:rsidTr="006E23E5">
        <w:trPr>
          <w:trHeight w:val="144"/>
        </w:trPr>
        <w:tc>
          <w:tcPr>
            <w:tcW w:w="2974" w:type="dxa"/>
            <w:shd w:val="clear" w:color="auto" w:fill="auto"/>
            <w:noWrap/>
            <w:vAlign w:val="center"/>
            <w:hideMark/>
          </w:tcPr>
          <w:p w14:paraId="7ACF0FF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22 - Huesca</w:t>
            </w:r>
          </w:p>
        </w:tc>
        <w:tc>
          <w:tcPr>
            <w:tcW w:w="3432" w:type="dxa"/>
            <w:shd w:val="clear" w:color="auto" w:fill="auto"/>
            <w:noWrap/>
            <w:vAlign w:val="center"/>
            <w:hideMark/>
          </w:tcPr>
          <w:p w14:paraId="74A4F7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874</w:t>
            </w:r>
          </w:p>
        </w:tc>
        <w:tc>
          <w:tcPr>
            <w:tcW w:w="0" w:type="auto"/>
            <w:shd w:val="clear" w:color="000000" w:fill="00D7BD"/>
            <w:noWrap/>
            <w:vAlign w:val="center"/>
            <w:hideMark/>
          </w:tcPr>
          <w:p w14:paraId="77B822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E160DD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F1E2C0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38CD00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C16810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661B30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D1CFAC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BCCFD0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213EED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11BEFDF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7552CA1" w14:textId="77777777" w:rsidTr="006E23E5">
        <w:trPr>
          <w:trHeight w:val="144"/>
        </w:trPr>
        <w:tc>
          <w:tcPr>
            <w:tcW w:w="2974" w:type="dxa"/>
            <w:shd w:val="clear" w:color="auto" w:fill="auto"/>
            <w:noWrap/>
            <w:vAlign w:val="center"/>
            <w:hideMark/>
          </w:tcPr>
          <w:p w14:paraId="098E6DA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 xml:space="preserve">23 - </w:t>
            </w:r>
            <w:proofErr w:type="spellStart"/>
            <w:r w:rsidRPr="007A3941">
              <w:rPr>
                <w:rFonts w:asciiTheme="minorHAnsi" w:hAnsiTheme="minorHAnsi" w:cstheme="minorHAnsi"/>
                <w:color w:val="000000"/>
                <w:sz w:val="16"/>
                <w:szCs w:val="16"/>
                <w:lang w:eastAsia="ja-JP"/>
              </w:rPr>
              <w:t>Jaén</w:t>
            </w:r>
            <w:proofErr w:type="spellEnd"/>
          </w:p>
        </w:tc>
        <w:tc>
          <w:tcPr>
            <w:tcW w:w="3432" w:type="dxa"/>
            <w:shd w:val="clear" w:color="auto" w:fill="auto"/>
            <w:noWrap/>
            <w:vAlign w:val="center"/>
            <w:hideMark/>
          </w:tcPr>
          <w:p w14:paraId="381262A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853</w:t>
            </w:r>
          </w:p>
        </w:tc>
        <w:tc>
          <w:tcPr>
            <w:tcW w:w="0" w:type="auto"/>
            <w:shd w:val="clear" w:color="000000" w:fill="00D7BD"/>
            <w:noWrap/>
            <w:vAlign w:val="center"/>
            <w:hideMark/>
          </w:tcPr>
          <w:p w14:paraId="3460AF7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C3729A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B47222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2F5E42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E3E3F4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50E467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FB2C5A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855AA3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970580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5ECC5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5A615FEF" w14:textId="77777777" w:rsidTr="006E23E5">
        <w:trPr>
          <w:trHeight w:val="144"/>
        </w:trPr>
        <w:tc>
          <w:tcPr>
            <w:tcW w:w="2974" w:type="dxa"/>
            <w:shd w:val="clear" w:color="auto" w:fill="auto"/>
            <w:noWrap/>
            <w:vAlign w:val="center"/>
            <w:hideMark/>
          </w:tcPr>
          <w:p w14:paraId="199E222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24 - León</w:t>
            </w:r>
          </w:p>
        </w:tc>
        <w:tc>
          <w:tcPr>
            <w:tcW w:w="3432" w:type="dxa"/>
            <w:shd w:val="clear" w:color="auto" w:fill="auto"/>
            <w:noWrap/>
            <w:vAlign w:val="center"/>
            <w:hideMark/>
          </w:tcPr>
          <w:p w14:paraId="62915A8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887</w:t>
            </w:r>
          </w:p>
        </w:tc>
        <w:tc>
          <w:tcPr>
            <w:tcW w:w="0" w:type="auto"/>
            <w:shd w:val="clear" w:color="000000" w:fill="00D7BD"/>
            <w:noWrap/>
            <w:vAlign w:val="center"/>
            <w:hideMark/>
          </w:tcPr>
          <w:p w14:paraId="7D4AF2D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F53F1D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2725C3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84874E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EB9DAB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B07C68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457865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CCA00B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C8A340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CFB29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785CB8F" w14:textId="77777777" w:rsidTr="006E23E5">
        <w:trPr>
          <w:trHeight w:val="144"/>
        </w:trPr>
        <w:tc>
          <w:tcPr>
            <w:tcW w:w="2974" w:type="dxa"/>
            <w:shd w:val="clear" w:color="auto" w:fill="auto"/>
            <w:noWrap/>
            <w:vAlign w:val="center"/>
            <w:hideMark/>
          </w:tcPr>
          <w:p w14:paraId="64AA39B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25 - Lleida</w:t>
            </w:r>
          </w:p>
        </w:tc>
        <w:tc>
          <w:tcPr>
            <w:tcW w:w="3432" w:type="dxa"/>
            <w:shd w:val="clear" w:color="auto" w:fill="auto"/>
            <w:noWrap/>
            <w:vAlign w:val="center"/>
            <w:hideMark/>
          </w:tcPr>
          <w:p w14:paraId="71756F9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873</w:t>
            </w:r>
          </w:p>
        </w:tc>
        <w:tc>
          <w:tcPr>
            <w:tcW w:w="0" w:type="auto"/>
            <w:shd w:val="clear" w:color="000000" w:fill="00D7BD"/>
            <w:noWrap/>
            <w:vAlign w:val="center"/>
            <w:hideMark/>
          </w:tcPr>
          <w:p w14:paraId="414781B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F4960B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D102EA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0D9FB4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588D6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DAA855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1CB01E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414A87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790149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D725DD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6A0E816" w14:textId="77777777" w:rsidTr="006E23E5">
        <w:trPr>
          <w:trHeight w:val="144"/>
        </w:trPr>
        <w:tc>
          <w:tcPr>
            <w:tcW w:w="2974" w:type="dxa"/>
            <w:shd w:val="clear" w:color="auto" w:fill="auto"/>
            <w:noWrap/>
            <w:vAlign w:val="center"/>
            <w:hideMark/>
          </w:tcPr>
          <w:p w14:paraId="32DEDC0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26 - Rioja, La</w:t>
            </w:r>
          </w:p>
        </w:tc>
        <w:tc>
          <w:tcPr>
            <w:tcW w:w="3432" w:type="dxa"/>
            <w:shd w:val="clear" w:color="auto" w:fill="auto"/>
            <w:noWrap/>
            <w:vAlign w:val="center"/>
            <w:hideMark/>
          </w:tcPr>
          <w:p w14:paraId="2AAAEEE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841</w:t>
            </w:r>
          </w:p>
        </w:tc>
        <w:tc>
          <w:tcPr>
            <w:tcW w:w="0" w:type="auto"/>
            <w:shd w:val="clear" w:color="000000" w:fill="00D7BD"/>
            <w:noWrap/>
            <w:vAlign w:val="center"/>
            <w:hideMark/>
          </w:tcPr>
          <w:p w14:paraId="7A9BD3E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71D49C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9A3BFF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A093A4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F0EA3A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FA9AF1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BAEC24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A5FC4C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70C0B5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541BB94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608D20E7" w14:textId="77777777" w:rsidTr="006E23E5">
        <w:trPr>
          <w:trHeight w:val="144"/>
        </w:trPr>
        <w:tc>
          <w:tcPr>
            <w:tcW w:w="2974" w:type="dxa"/>
            <w:shd w:val="clear" w:color="auto" w:fill="auto"/>
            <w:noWrap/>
            <w:vAlign w:val="center"/>
            <w:hideMark/>
          </w:tcPr>
          <w:p w14:paraId="25F46C6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27 - Lugo</w:t>
            </w:r>
          </w:p>
        </w:tc>
        <w:tc>
          <w:tcPr>
            <w:tcW w:w="3432" w:type="dxa"/>
            <w:shd w:val="clear" w:color="auto" w:fill="auto"/>
            <w:noWrap/>
            <w:vAlign w:val="center"/>
            <w:hideMark/>
          </w:tcPr>
          <w:p w14:paraId="2CEFB8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882</w:t>
            </w:r>
          </w:p>
        </w:tc>
        <w:tc>
          <w:tcPr>
            <w:tcW w:w="0" w:type="auto"/>
            <w:shd w:val="clear" w:color="000000" w:fill="00D7BD"/>
            <w:noWrap/>
            <w:vAlign w:val="center"/>
            <w:hideMark/>
          </w:tcPr>
          <w:p w14:paraId="03862E3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DA6D4E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442B0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D7D17F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30D8F1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A38155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497813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34540A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2CDEB1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30C0691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D6C1620" w14:textId="77777777" w:rsidTr="006E23E5">
        <w:trPr>
          <w:trHeight w:val="144"/>
        </w:trPr>
        <w:tc>
          <w:tcPr>
            <w:tcW w:w="2974" w:type="dxa"/>
            <w:shd w:val="clear" w:color="auto" w:fill="auto"/>
            <w:noWrap/>
            <w:vAlign w:val="center"/>
            <w:hideMark/>
          </w:tcPr>
          <w:p w14:paraId="2134249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28 - Madrid</w:t>
            </w:r>
          </w:p>
        </w:tc>
        <w:tc>
          <w:tcPr>
            <w:tcW w:w="3432" w:type="dxa"/>
            <w:shd w:val="clear" w:color="auto" w:fill="auto"/>
            <w:noWrap/>
            <w:vAlign w:val="center"/>
            <w:hideMark/>
          </w:tcPr>
          <w:p w14:paraId="686BC90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810</w:t>
            </w:r>
          </w:p>
        </w:tc>
        <w:tc>
          <w:tcPr>
            <w:tcW w:w="0" w:type="auto"/>
            <w:shd w:val="clear" w:color="000000" w:fill="00D7BD"/>
            <w:noWrap/>
            <w:vAlign w:val="center"/>
            <w:hideMark/>
          </w:tcPr>
          <w:p w14:paraId="0A0C298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0FA0D51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281A9E2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20331C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63DD549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3D03802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A58E4D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F50B3B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660AA37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00D7BD"/>
            <w:noWrap/>
            <w:vAlign w:val="center"/>
            <w:hideMark/>
          </w:tcPr>
          <w:p w14:paraId="412D99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E1DF0C7" w14:textId="77777777" w:rsidTr="006E23E5">
        <w:trPr>
          <w:trHeight w:val="144"/>
        </w:trPr>
        <w:tc>
          <w:tcPr>
            <w:tcW w:w="2974" w:type="dxa"/>
            <w:shd w:val="clear" w:color="auto" w:fill="auto"/>
            <w:noWrap/>
            <w:vAlign w:val="center"/>
            <w:hideMark/>
          </w:tcPr>
          <w:p w14:paraId="0699928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29 - Málaga &amp; 52-Melilla</w:t>
            </w:r>
          </w:p>
        </w:tc>
        <w:tc>
          <w:tcPr>
            <w:tcW w:w="3432" w:type="dxa"/>
            <w:shd w:val="clear" w:color="auto" w:fill="auto"/>
            <w:noWrap/>
            <w:vAlign w:val="center"/>
            <w:hideMark/>
          </w:tcPr>
          <w:p w14:paraId="4C973B2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851</w:t>
            </w:r>
          </w:p>
        </w:tc>
        <w:tc>
          <w:tcPr>
            <w:tcW w:w="0" w:type="auto"/>
            <w:shd w:val="clear" w:color="000000" w:fill="00D7BD"/>
            <w:noWrap/>
            <w:vAlign w:val="center"/>
            <w:hideMark/>
          </w:tcPr>
          <w:p w14:paraId="60C445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6498971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CE9827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53E9D5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E260BF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4A5A68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1F31BF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6844A5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C24B84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57BD8ED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8C2E51B" w14:textId="77777777" w:rsidTr="006E23E5">
        <w:trPr>
          <w:trHeight w:val="144"/>
        </w:trPr>
        <w:tc>
          <w:tcPr>
            <w:tcW w:w="2974" w:type="dxa"/>
            <w:shd w:val="clear" w:color="auto" w:fill="auto"/>
            <w:noWrap/>
            <w:vAlign w:val="center"/>
            <w:hideMark/>
          </w:tcPr>
          <w:p w14:paraId="7DAAC2E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30 - Murcia</w:t>
            </w:r>
          </w:p>
        </w:tc>
        <w:tc>
          <w:tcPr>
            <w:tcW w:w="3432" w:type="dxa"/>
            <w:shd w:val="clear" w:color="auto" w:fill="auto"/>
            <w:noWrap/>
            <w:vAlign w:val="center"/>
            <w:hideMark/>
          </w:tcPr>
          <w:p w14:paraId="1B0321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868</w:t>
            </w:r>
          </w:p>
        </w:tc>
        <w:tc>
          <w:tcPr>
            <w:tcW w:w="0" w:type="auto"/>
            <w:shd w:val="clear" w:color="000000" w:fill="FFC43D"/>
            <w:noWrap/>
            <w:vAlign w:val="center"/>
            <w:hideMark/>
          </w:tcPr>
          <w:p w14:paraId="622D187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71163C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12E9AF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3FCF54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A5AEAD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CEFA3C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06ADE3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EDAA98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5A7AFC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6D0F8DE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AC04A67" w14:textId="77777777" w:rsidTr="006E23E5">
        <w:trPr>
          <w:trHeight w:val="144"/>
        </w:trPr>
        <w:tc>
          <w:tcPr>
            <w:tcW w:w="2974" w:type="dxa"/>
            <w:shd w:val="clear" w:color="auto" w:fill="auto"/>
            <w:noWrap/>
            <w:vAlign w:val="center"/>
            <w:hideMark/>
          </w:tcPr>
          <w:p w14:paraId="37DBF3B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31 - Navarra</w:t>
            </w:r>
          </w:p>
        </w:tc>
        <w:tc>
          <w:tcPr>
            <w:tcW w:w="3432" w:type="dxa"/>
            <w:shd w:val="clear" w:color="auto" w:fill="auto"/>
            <w:noWrap/>
            <w:vAlign w:val="center"/>
            <w:hideMark/>
          </w:tcPr>
          <w:p w14:paraId="0C222C3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848</w:t>
            </w:r>
          </w:p>
        </w:tc>
        <w:tc>
          <w:tcPr>
            <w:tcW w:w="0" w:type="auto"/>
            <w:shd w:val="clear" w:color="000000" w:fill="00D7BD"/>
            <w:noWrap/>
            <w:vAlign w:val="center"/>
            <w:hideMark/>
          </w:tcPr>
          <w:p w14:paraId="1608222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1135E5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F178C4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56D0A4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330567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0727C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32FA4F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5D907F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212DC2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0894AD1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5B7EB3F" w14:textId="77777777" w:rsidTr="006E23E5">
        <w:trPr>
          <w:trHeight w:val="144"/>
        </w:trPr>
        <w:tc>
          <w:tcPr>
            <w:tcW w:w="2974" w:type="dxa"/>
            <w:shd w:val="clear" w:color="auto" w:fill="auto"/>
            <w:noWrap/>
            <w:vAlign w:val="center"/>
            <w:hideMark/>
          </w:tcPr>
          <w:p w14:paraId="4DF33A7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32 - Ourense</w:t>
            </w:r>
          </w:p>
        </w:tc>
        <w:tc>
          <w:tcPr>
            <w:tcW w:w="3432" w:type="dxa"/>
            <w:shd w:val="clear" w:color="auto" w:fill="auto"/>
            <w:noWrap/>
            <w:vAlign w:val="center"/>
            <w:hideMark/>
          </w:tcPr>
          <w:p w14:paraId="0716DA6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888</w:t>
            </w:r>
          </w:p>
        </w:tc>
        <w:tc>
          <w:tcPr>
            <w:tcW w:w="0" w:type="auto"/>
            <w:shd w:val="clear" w:color="000000" w:fill="00D7BD"/>
            <w:noWrap/>
            <w:vAlign w:val="center"/>
            <w:hideMark/>
          </w:tcPr>
          <w:p w14:paraId="12C5358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2A23D0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50CF57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D32871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676410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1AA373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A14E1E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E2AC86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A574EC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2275A14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447CA8A8" w14:textId="77777777" w:rsidTr="006E23E5">
        <w:trPr>
          <w:trHeight w:val="144"/>
        </w:trPr>
        <w:tc>
          <w:tcPr>
            <w:tcW w:w="2974" w:type="dxa"/>
            <w:shd w:val="clear" w:color="auto" w:fill="auto"/>
            <w:noWrap/>
            <w:vAlign w:val="center"/>
            <w:hideMark/>
          </w:tcPr>
          <w:p w14:paraId="4BC87EF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33 - Asturias</w:t>
            </w:r>
          </w:p>
        </w:tc>
        <w:tc>
          <w:tcPr>
            <w:tcW w:w="3432" w:type="dxa"/>
            <w:shd w:val="clear" w:color="auto" w:fill="auto"/>
            <w:noWrap/>
            <w:vAlign w:val="center"/>
            <w:hideMark/>
          </w:tcPr>
          <w:p w14:paraId="65BAC01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884</w:t>
            </w:r>
          </w:p>
        </w:tc>
        <w:tc>
          <w:tcPr>
            <w:tcW w:w="0" w:type="auto"/>
            <w:shd w:val="clear" w:color="000000" w:fill="00D7BD"/>
            <w:noWrap/>
            <w:vAlign w:val="center"/>
            <w:hideMark/>
          </w:tcPr>
          <w:p w14:paraId="4867F25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6C8F87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6F055D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D1A729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AAC234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8D2AC8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5312DA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AB22B0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028811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1CECD38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3FD5221" w14:textId="77777777" w:rsidTr="006E23E5">
        <w:trPr>
          <w:trHeight w:val="144"/>
        </w:trPr>
        <w:tc>
          <w:tcPr>
            <w:tcW w:w="2974" w:type="dxa"/>
            <w:shd w:val="clear" w:color="auto" w:fill="auto"/>
            <w:noWrap/>
            <w:vAlign w:val="center"/>
            <w:hideMark/>
          </w:tcPr>
          <w:p w14:paraId="7D5F061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34 - Palencia</w:t>
            </w:r>
          </w:p>
        </w:tc>
        <w:tc>
          <w:tcPr>
            <w:tcW w:w="3432" w:type="dxa"/>
            <w:shd w:val="clear" w:color="auto" w:fill="auto"/>
            <w:noWrap/>
            <w:vAlign w:val="center"/>
            <w:hideMark/>
          </w:tcPr>
          <w:p w14:paraId="417A01D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879</w:t>
            </w:r>
          </w:p>
        </w:tc>
        <w:tc>
          <w:tcPr>
            <w:tcW w:w="0" w:type="auto"/>
            <w:shd w:val="clear" w:color="000000" w:fill="00D7BD"/>
            <w:noWrap/>
            <w:vAlign w:val="center"/>
            <w:hideMark/>
          </w:tcPr>
          <w:p w14:paraId="00A477D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095F61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40F277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46A451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BE87D8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124BAE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921EF8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5EDF05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42951A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302F5C8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3A4C916" w14:textId="77777777" w:rsidTr="006E23E5">
        <w:trPr>
          <w:trHeight w:val="144"/>
        </w:trPr>
        <w:tc>
          <w:tcPr>
            <w:tcW w:w="2974" w:type="dxa"/>
            <w:shd w:val="clear" w:color="auto" w:fill="auto"/>
            <w:noWrap/>
            <w:vAlign w:val="center"/>
            <w:hideMark/>
          </w:tcPr>
          <w:p w14:paraId="4844807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35 - Palmas, Las</w:t>
            </w:r>
          </w:p>
        </w:tc>
        <w:tc>
          <w:tcPr>
            <w:tcW w:w="3432" w:type="dxa"/>
            <w:shd w:val="clear" w:color="auto" w:fill="auto"/>
            <w:noWrap/>
            <w:vAlign w:val="center"/>
            <w:hideMark/>
          </w:tcPr>
          <w:p w14:paraId="07017C8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828</w:t>
            </w:r>
          </w:p>
        </w:tc>
        <w:tc>
          <w:tcPr>
            <w:tcW w:w="0" w:type="auto"/>
            <w:shd w:val="clear" w:color="000000" w:fill="FFC43D"/>
            <w:noWrap/>
            <w:vAlign w:val="center"/>
            <w:hideMark/>
          </w:tcPr>
          <w:p w14:paraId="5F13D17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6587EF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C0B28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321DDF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54BFDE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F5960B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2E00A5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7FAB9B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8B2E40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01E32F9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06D80C4" w14:textId="77777777" w:rsidTr="006E23E5">
        <w:trPr>
          <w:trHeight w:val="144"/>
        </w:trPr>
        <w:tc>
          <w:tcPr>
            <w:tcW w:w="2974" w:type="dxa"/>
            <w:shd w:val="clear" w:color="auto" w:fill="auto"/>
            <w:noWrap/>
            <w:vAlign w:val="center"/>
            <w:hideMark/>
          </w:tcPr>
          <w:p w14:paraId="63C30AB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36 - Pontevedra</w:t>
            </w:r>
          </w:p>
        </w:tc>
        <w:tc>
          <w:tcPr>
            <w:tcW w:w="3432" w:type="dxa"/>
            <w:shd w:val="clear" w:color="auto" w:fill="auto"/>
            <w:noWrap/>
            <w:vAlign w:val="center"/>
            <w:hideMark/>
          </w:tcPr>
          <w:p w14:paraId="4C7DED8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886</w:t>
            </w:r>
          </w:p>
        </w:tc>
        <w:tc>
          <w:tcPr>
            <w:tcW w:w="0" w:type="auto"/>
            <w:shd w:val="clear" w:color="000000" w:fill="FFC43D"/>
            <w:noWrap/>
            <w:vAlign w:val="center"/>
            <w:hideMark/>
          </w:tcPr>
          <w:p w14:paraId="160E184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5C72E0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53D4CC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BB8769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EAB67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0BF22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F8EF6D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3AA0251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CBBC9C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3B38E31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D748DC0" w14:textId="77777777" w:rsidTr="006E23E5">
        <w:trPr>
          <w:trHeight w:val="144"/>
        </w:trPr>
        <w:tc>
          <w:tcPr>
            <w:tcW w:w="2974" w:type="dxa"/>
            <w:shd w:val="clear" w:color="auto" w:fill="auto"/>
            <w:noWrap/>
            <w:vAlign w:val="center"/>
            <w:hideMark/>
          </w:tcPr>
          <w:p w14:paraId="53F19FA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37 - Salamanca</w:t>
            </w:r>
          </w:p>
        </w:tc>
        <w:tc>
          <w:tcPr>
            <w:tcW w:w="3432" w:type="dxa"/>
            <w:shd w:val="clear" w:color="auto" w:fill="auto"/>
            <w:noWrap/>
            <w:vAlign w:val="center"/>
            <w:hideMark/>
          </w:tcPr>
          <w:p w14:paraId="778638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823</w:t>
            </w:r>
          </w:p>
        </w:tc>
        <w:tc>
          <w:tcPr>
            <w:tcW w:w="0" w:type="auto"/>
            <w:shd w:val="clear" w:color="000000" w:fill="00D7BD"/>
            <w:noWrap/>
            <w:vAlign w:val="center"/>
            <w:hideMark/>
          </w:tcPr>
          <w:p w14:paraId="7332BC9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C793C3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2085B6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5A772A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3E5802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6712C3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EB9CC4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8DE0C7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991212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7FB27D0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6E7CAFEB" w14:textId="77777777" w:rsidTr="006E23E5">
        <w:trPr>
          <w:trHeight w:val="144"/>
        </w:trPr>
        <w:tc>
          <w:tcPr>
            <w:tcW w:w="2974" w:type="dxa"/>
            <w:shd w:val="clear" w:color="auto" w:fill="auto"/>
            <w:noWrap/>
            <w:vAlign w:val="center"/>
            <w:hideMark/>
          </w:tcPr>
          <w:p w14:paraId="7B6EEEC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38 - Santa Cruz de Tenerife</w:t>
            </w:r>
          </w:p>
        </w:tc>
        <w:tc>
          <w:tcPr>
            <w:tcW w:w="3432" w:type="dxa"/>
            <w:shd w:val="clear" w:color="auto" w:fill="auto"/>
            <w:noWrap/>
            <w:vAlign w:val="center"/>
            <w:hideMark/>
          </w:tcPr>
          <w:p w14:paraId="69CAC45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822</w:t>
            </w:r>
          </w:p>
        </w:tc>
        <w:tc>
          <w:tcPr>
            <w:tcW w:w="0" w:type="auto"/>
            <w:shd w:val="clear" w:color="000000" w:fill="FFC43D"/>
            <w:noWrap/>
            <w:vAlign w:val="center"/>
            <w:hideMark/>
          </w:tcPr>
          <w:p w14:paraId="22DA660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F88745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0E3A24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7D5E0A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431926F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6F97F1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1C8D84A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C25BD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EF111D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114711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FFF8923" w14:textId="77777777" w:rsidTr="006E23E5">
        <w:trPr>
          <w:trHeight w:val="144"/>
        </w:trPr>
        <w:tc>
          <w:tcPr>
            <w:tcW w:w="2974" w:type="dxa"/>
            <w:shd w:val="clear" w:color="auto" w:fill="auto"/>
            <w:noWrap/>
            <w:vAlign w:val="center"/>
            <w:hideMark/>
          </w:tcPr>
          <w:p w14:paraId="4075C76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39 - Cantabria</w:t>
            </w:r>
          </w:p>
        </w:tc>
        <w:tc>
          <w:tcPr>
            <w:tcW w:w="3432" w:type="dxa"/>
            <w:shd w:val="clear" w:color="auto" w:fill="auto"/>
            <w:noWrap/>
            <w:vAlign w:val="center"/>
            <w:hideMark/>
          </w:tcPr>
          <w:p w14:paraId="017080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842</w:t>
            </w:r>
          </w:p>
        </w:tc>
        <w:tc>
          <w:tcPr>
            <w:tcW w:w="0" w:type="auto"/>
            <w:shd w:val="clear" w:color="000000" w:fill="00D7BD"/>
            <w:noWrap/>
            <w:vAlign w:val="center"/>
            <w:hideMark/>
          </w:tcPr>
          <w:p w14:paraId="5401A1C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DA749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5C8DBE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5A81C9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D5E467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4C138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3A5B78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77E7D7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A9F829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64619E3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5C1605AA" w14:textId="77777777" w:rsidTr="006E23E5">
        <w:trPr>
          <w:trHeight w:val="144"/>
        </w:trPr>
        <w:tc>
          <w:tcPr>
            <w:tcW w:w="2974" w:type="dxa"/>
            <w:shd w:val="clear" w:color="auto" w:fill="auto"/>
            <w:noWrap/>
            <w:vAlign w:val="center"/>
            <w:hideMark/>
          </w:tcPr>
          <w:p w14:paraId="593CBF6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40 - Segovia</w:t>
            </w:r>
          </w:p>
        </w:tc>
        <w:tc>
          <w:tcPr>
            <w:tcW w:w="3432" w:type="dxa"/>
            <w:shd w:val="clear" w:color="auto" w:fill="auto"/>
            <w:noWrap/>
            <w:vAlign w:val="center"/>
            <w:hideMark/>
          </w:tcPr>
          <w:p w14:paraId="0A88D64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821</w:t>
            </w:r>
          </w:p>
        </w:tc>
        <w:tc>
          <w:tcPr>
            <w:tcW w:w="0" w:type="auto"/>
            <w:shd w:val="clear" w:color="000000" w:fill="00D7BD"/>
            <w:noWrap/>
            <w:vAlign w:val="center"/>
            <w:hideMark/>
          </w:tcPr>
          <w:p w14:paraId="3E900F5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7A88DD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8571F4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158491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2F84D0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AAFA0F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EBF100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2D5BBE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C962F9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68AD515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419A865" w14:textId="77777777" w:rsidTr="006E23E5">
        <w:trPr>
          <w:trHeight w:val="144"/>
        </w:trPr>
        <w:tc>
          <w:tcPr>
            <w:tcW w:w="2974" w:type="dxa"/>
            <w:shd w:val="clear" w:color="auto" w:fill="auto"/>
            <w:noWrap/>
            <w:vAlign w:val="center"/>
            <w:hideMark/>
          </w:tcPr>
          <w:p w14:paraId="53E4382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41 - Sevilla</w:t>
            </w:r>
          </w:p>
        </w:tc>
        <w:tc>
          <w:tcPr>
            <w:tcW w:w="3432" w:type="dxa"/>
            <w:shd w:val="clear" w:color="auto" w:fill="auto"/>
            <w:noWrap/>
            <w:vAlign w:val="center"/>
            <w:hideMark/>
          </w:tcPr>
          <w:p w14:paraId="754B117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854</w:t>
            </w:r>
          </w:p>
        </w:tc>
        <w:tc>
          <w:tcPr>
            <w:tcW w:w="0" w:type="auto"/>
            <w:shd w:val="clear" w:color="000000" w:fill="00D7BD"/>
            <w:noWrap/>
            <w:vAlign w:val="center"/>
            <w:hideMark/>
          </w:tcPr>
          <w:p w14:paraId="5BEB337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69223FA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1F111A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83F3D0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D1473E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4AF60A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71AAFB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5D303C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B44A10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12E2DBD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13DE74A8" w14:textId="77777777" w:rsidTr="006E23E5">
        <w:trPr>
          <w:trHeight w:val="144"/>
        </w:trPr>
        <w:tc>
          <w:tcPr>
            <w:tcW w:w="2974" w:type="dxa"/>
            <w:shd w:val="clear" w:color="auto" w:fill="auto"/>
            <w:noWrap/>
            <w:vAlign w:val="center"/>
            <w:hideMark/>
          </w:tcPr>
          <w:p w14:paraId="075DEEE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42 - Soria</w:t>
            </w:r>
          </w:p>
        </w:tc>
        <w:tc>
          <w:tcPr>
            <w:tcW w:w="3432" w:type="dxa"/>
            <w:shd w:val="clear" w:color="auto" w:fill="auto"/>
            <w:noWrap/>
            <w:vAlign w:val="center"/>
            <w:hideMark/>
          </w:tcPr>
          <w:p w14:paraId="39A1EC7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875</w:t>
            </w:r>
          </w:p>
        </w:tc>
        <w:tc>
          <w:tcPr>
            <w:tcW w:w="0" w:type="auto"/>
            <w:shd w:val="clear" w:color="000000" w:fill="00D7BD"/>
            <w:noWrap/>
            <w:vAlign w:val="center"/>
            <w:hideMark/>
          </w:tcPr>
          <w:p w14:paraId="13F8F94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17F07A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155981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BB87EF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FEB0CE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75A4DC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E66F26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E6D75A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848C3E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2A90E64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5D661ECB" w14:textId="77777777" w:rsidTr="006E23E5">
        <w:trPr>
          <w:trHeight w:val="144"/>
        </w:trPr>
        <w:tc>
          <w:tcPr>
            <w:tcW w:w="2974" w:type="dxa"/>
            <w:shd w:val="clear" w:color="auto" w:fill="auto"/>
            <w:noWrap/>
            <w:vAlign w:val="center"/>
            <w:hideMark/>
          </w:tcPr>
          <w:p w14:paraId="582DFC1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43 - Tarragona</w:t>
            </w:r>
          </w:p>
        </w:tc>
        <w:tc>
          <w:tcPr>
            <w:tcW w:w="3432" w:type="dxa"/>
            <w:shd w:val="clear" w:color="auto" w:fill="auto"/>
            <w:noWrap/>
            <w:vAlign w:val="center"/>
            <w:hideMark/>
          </w:tcPr>
          <w:p w14:paraId="772DCF6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877</w:t>
            </w:r>
          </w:p>
        </w:tc>
        <w:tc>
          <w:tcPr>
            <w:tcW w:w="0" w:type="auto"/>
            <w:shd w:val="clear" w:color="000000" w:fill="FFC43D"/>
            <w:noWrap/>
            <w:vAlign w:val="center"/>
            <w:hideMark/>
          </w:tcPr>
          <w:p w14:paraId="3379BD3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605BCB8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C9AF16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F2ABDB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5BD57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BDFDA0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25BD03B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F45030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593466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2E00526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6321B33" w14:textId="77777777" w:rsidTr="006E23E5">
        <w:trPr>
          <w:trHeight w:val="144"/>
        </w:trPr>
        <w:tc>
          <w:tcPr>
            <w:tcW w:w="2974" w:type="dxa"/>
            <w:shd w:val="clear" w:color="auto" w:fill="auto"/>
            <w:noWrap/>
            <w:vAlign w:val="center"/>
            <w:hideMark/>
          </w:tcPr>
          <w:p w14:paraId="31B848B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44 - Teruel</w:t>
            </w:r>
          </w:p>
        </w:tc>
        <w:tc>
          <w:tcPr>
            <w:tcW w:w="3432" w:type="dxa"/>
            <w:shd w:val="clear" w:color="auto" w:fill="auto"/>
            <w:noWrap/>
            <w:vAlign w:val="center"/>
            <w:hideMark/>
          </w:tcPr>
          <w:p w14:paraId="05CB18D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878</w:t>
            </w:r>
          </w:p>
        </w:tc>
        <w:tc>
          <w:tcPr>
            <w:tcW w:w="0" w:type="auto"/>
            <w:shd w:val="clear" w:color="000000" w:fill="00D7BD"/>
            <w:noWrap/>
            <w:vAlign w:val="center"/>
            <w:hideMark/>
          </w:tcPr>
          <w:p w14:paraId="5B856B1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86B246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16080B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E36217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DAF25F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350CDC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DF3ED1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1DC61D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EA2CCD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0698925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2F569D36" w14:textId="77777777" w:rsidTr="006E23E5">
        <w:trPr>
          <w:trHeight w:val="144"/>
        </w:trPr>
        <w:tc>
          <w:tcPr>
            <w:tcW w:w="2974" w:type="dxa"/>
            <w:shd w:val="clear" w:color="auto" w:fill="auto"/>
            <w:noWrap/>
            <w:vAlign w:val="center"/>
            <w:hideMark/>
          </w:tcPr>
          <w:p w14:paraId="6B4A2AF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45 - Toledo</w:t>
            </w:r>
          </w:p>
        </w:tc>
        <w:tc>
          <w:tcPr>
            <w:tcW w:w="3432" w:type="dxa"/>
            <w:shd w:val="clear" w:color="auto" w:fill="auto"/>
            <w:noWrap/>
            <w:vAlign w:val="center"/>
            <w:hideMark/>
          </w:tcPr>
          <w:p w14:paraId="175F7C2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825</w:t>
            </w:r>
          </w:p>
        </w:tc>
        <w:tc>
          <w:tcPr>
            <w:tcW w:w="0" w:type="auto"/>
            <w:shd w:val="clear" w:color="000000" w:fill="00D7BD"/>
            <w:noWrap/>
            <w:vAlign w:val="center"/>
            <w:hideMark/>
          </w:tcPr>
          <w:p w14:paraId="452BD5F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DBB413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3C28DF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9CCF72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73346E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533BF5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2D3F77A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76DDBA0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336642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48ACFC4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345B0AD8" w14:textId="77777777" w:rsidTr="006E23E5">
        <w:trPr>
          <w:trHeight w:val="144"/>
        </w:trPr>
        <w:tc>
          <w:tcPr>
            <w:tcW w:w="2974" w:type="dxa"/>
            <w:shd w:val="clear" w:color="auto" w:fill="auto"/>
            <w:noWrap/>
            <w:vAlign w:val="center"/>
            <w:hideMark/>
          </w:tcPr>
          <w:p w14:paraId="28D9F8A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46 - Valencia/</w:t>
            </w:r>
            <w:proofErr w:type="spellStart"/>
            <w:r w:rsidRPr="007A3941">
              <w:rPr>
                <w:rFonts w:asciiTheme="minorHAnsi" w:hAnsiTheme="minorHAnsi" w:cstheme="minorHAnsi"/>
                <w:color w:val="000000"/>
                <w:sz w:val="16"/>
                <w:szCs w:val="16"/>
                <w:lang w:eastAsia="ja-JP"/>
              </w:rPr>
              <w:t>Valéncia</w:t>
            </w:r>
            <w:proofErr w:type="spellEnd"/>
          </w:p>
        </w:tc>
        <w:tc>
          <w:tcPr>
            <w:tcW w:w="3432" w:type="dxa"/>
            <w:shd w:val="clear" w:color="auto" w:fill="auto"/>
            <w:noWrap/>
            <w:vAlign w:val="center"/>
            <w:hideMark/>
          </w:tcPr>
          <w:p w14:paraId="4D252F4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860</w:t>
            </w:r>
          </w:p>
        </w:tc>
        <w:tc>
          <w:tcPr>
            <w:tcW w:w="0" w:type="auto"/>
            <w:shd w:val="clear" w:color="000000" w:fill="00D7BD"/>
            <w:noWrap/>
            <w:vAlign w:val="center"/>
            <w:hideMark/>
          </w:tcPr>
          <w:p w14:paraId="2693A65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0962030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01AAA5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A06799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57289F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6239DD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F6B74D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86EEC6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26FBBD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03858564"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3DBA834B" w14:textId="77777777" w:rsidTr="006E23E5">
        <w:trPr>
          <w:trHeight w:val="144"/>
        </w:trPr>
        <w:tc>
          <w:tcPr>
            <w:tcW w:w="2974" w:type="dxa"/>
            <w:shd w:val="clear" w:color="auto" w:fill="auto"/>
            <w:noWrap/>
            <w:vAlign w:val="center"/>
            <w:hideMark/>
          </w:tcPr>
          <w:p w14:paraId="23BBDF2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47 - Valladolid</w:t>
            </w:r>
          </w:p>
        </w:tc>
        <w:tc>
          <w:tcPr>
            <w:tcW w:w="3432" w:type="dxa"/>
            <w:shd w:val="clear" w:color="auto" w:fill="auto"/>
            <w:noWrap/>
            <w:vAlign w:val="center"/>
            <w:hideMark/>
          </w:tcPr>
          <w:p w14:paraId="796DB1F6"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883</w:t>
            </w:r>
          </w:p>
        </w:tc>
        <w:tc>
          <w:tcPr>
            <w:tcW w:w="0" w:type="auto"/>
            <w:shd w:val="clear" w:color="000000" w:fill="00D7BD"/>
            <w:noWrap/>
            <w:vAlign w:val="center"/>
            <w:hideMark/>
          </w:tcPr>
          <w:p w14:paraId="00512AC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4E3947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9C3C0E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5CCF33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729BDB9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04378A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777BDC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7B8A7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1F25D6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39F66CD9"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072FB53A" w14:textId="77777777" w:rsidTr="006E23E5">
        <w:trPr>
          <w:trHeight w:val="144"/>
        </w:trPr>
        <w:tc>
          <w:tcPr>
            <w:tcW w:w="2974" w:type="dxa"/>
            <w:shd w:val="clear" w:color="auto" w:fill="auto"/>
            <w:noWrap/>
            <w:vAlign w:val="center"/>
            <w:hideMark/>
          </w:tcPr>
          <w:p w14:paraId="374BB28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48 - Bizkaia</w:t>
            </w:r>
          </w:p>
        </w:tc>
        <w:tc>
          <w:tcPr>
            <w:tcW w:w="3432" w:type="dxa"/>
            <w:shd w:val="clear" w:color="auto" w:fill="auto"/>
            <w:noWrap/>
            <w:vAlign w:val="center"/>
            <w:hideMark/>
          </w:tcPr>
          <w:p w14:paraId="6E0BEC0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846</w:t>
            </w:r>
          </w:p>
        </w:tc>
        <w:tc>
          <w:tcPr>
            <w:tcW w:w="0" w:type="auto"/>
            <w:shd w:val="clear" w:color="000000" w:fill="00D7BD"/>
            <w:noWrap/>
            <w:vAlign w:val="center"/>
            <w:hideMark/>
          </w:tcPr>
          <w:p w14:paraId="5A6AE1B2"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51614DF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CF9EB6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3AC9B2D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6DF318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B7B19A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C94C65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2898577"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0D2173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16D1BC4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C2A61AA" w14:textId="77777777" w:rsidTr="006E23E5">
        <w:trPr>
          <w:trHeight w:val="144"/>
        </w:trPr>
        <w:tc>
          <w:tcPr>
            <w:tcW w:w="2974" w:type="dxa"/>
            <w:shd w:val="clear" w:color="auto" w:fill="auto"/>
            <w:noWrap/>
            <w:vAlign w:val="center"/>
            <w:hideMark/>
          </w:tcPr>
          <w:p w14:paraId="4C48261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49 - Zamora</w:t>
            </w:r>
          </w:p>
        </w:tc>
        <w:tc>
          <w:tcPr>
            <w:tcW w:w="3432" w:type="dxa"/>
            <w:shd w:val="clear" w:color="auto" w:fill="auto"/>
            <w:noWrap/>
            <w:vAlign w:val="center"/>
            <w:hideMark/>
          </w:tcPr>
          <w:p w14:paraId="06EACC9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880</w:t>
            </w:r>
          </w:p>
        </w:tc>
        <w:tc>
          <w:tcPr>
            <w:tcW w:w="0" w:type="auto"/>
            <w:shd w:val="clear" w:color="000000" w:fill="00D7BD"/>
            <w:noWrap/>
            <w:vAlign w:val="center"/>
            <w:hideMark/>
          </w:tcPr>
          <w:p w14:paraId="78B67DE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C0A40E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0696465"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63D352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552E124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638043F3"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4ABB9B6A"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1A461F0E"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A6A6A6"/>
            <w:noWrap/>
            <w:vAlign w:val="center"/>
            <w:hideMark/>
          </w:tcPr>
          <w:p w14:paraId="0F2224F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A6A6A6"/>
            <w:noWrap/>
            <w:vAlign w:val="center"/>
            <w:hideMark/>
          </w:tcPr>
          <w:p w14:paraId="2BF1F400"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r w:rsidR="00A32A2C" w:rsidRPr="00572068" w14:paraId="7D2099CF" w14:textId="77777777" w:rsidTr="006E23E5">
        <w:trPr>
          <w:trHeight w:val="144"/>
        </w:trPr>
        <w:tc>
          <w:tcPr>
            <w:tcW w:w="2974" w:type="dxa"/>
            <w:shd w:val="clear" w:color="auto" w:fill="auto"/>
            <w:noWrap/>
            <w:vAlign w:val="center"/>
            <w:hideMark/>
          </w:tcPr>
          <w:p w14:paraId="00F1A36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50 - Zaragoza</w:t>
            </w:r>
          </w:p>
        </w:tc>
        <w:tc>
          <w:tcPr>
            <w:tcW w:w="3432" w:type="dxa"/>
            <w:shd w:val="clear" w:color="auto" w:fill="auto"/>
            <w:noWrap/>
            <w:vAlign w:val="center"/>
            <w:hideMark/>
          </w:tcPr>
          <w:p w14:paraId="51168EF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r w:rsidRPr="007A3941">
              <w:rPr>
                <w:rFonts w:asciiTheme="minorHAnsi" w:hAnsiTheme="minorHAnsi" w:cstheme="minorHAnsi"/>
                <w:color w:val="000000"/>
                <w:sz w:val="16"/>
                <w:szCs w:val="16"/>
                <w:lang w:eastAsia="ja-JP"/>
              </w:rPr>
              <w:t>876</w:t>
            </w:r>
          </w:p>
        </w:tc>
        <w:tc>
          <w:tcPr>
            <w:tcW w:w="0" w:type="auto"/>
            <w:shd w:val="clear" w:color="000000" w:fill="FFC43D"/>
            <w:noWrap/>
            <w:vAlign w:val="center"/>
            <w:hideMark/>
          </w:tcPr>
          <w:p w14:paraId="69769C4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065718B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65C80D8"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00D7BD"/>
            <w:noWrap/>
            <w:vAlign w:val="center"/>
            <w:hideMark/>
          </w:tcPr>
          <w:p w14:paraId="35C7C0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B2452CB"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4B89046C"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627B726F"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34E1E5F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0" w:type="auto"/>
            <w:shd w:val="clear" w:color="000000" w:fill="FFC43D"/>
            <w:noWrap/>
            <w:vAlign w:val="center"/>
            <w:hideMark/>
          </w:tcPr>
          <w:p w14:paraId="593F0B51"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c>
          <w:tcPr>
            <w:tcW w:w="236" w:type="dxa"/>
            <w:shd w:val="clear" w:color="000000" w:fill="FFC43D"/>
            <w:noWrap/>
            <w:vAlign w:val="center"/>
            <w:hideMark/>
          </w:tcPr>
          <w:p w14:paraId="62A2082D" w14:textId="77777777" w:rsidR="00A32A2C" w:rsidRPr="007A3941" w:rsidRDefault="00A32A2C" w:rsidP="006E23E5">
            <w:pPr>
              <w:spacing w:line="276" w:lineRule="auto"/>
              <w:jc w:val="center"/>
              <w:rPr>
                <w:rFonts w:asciiTheme="minorHAnsi" w:hAnsiTheme="minorHAnsi" w:cstheme="minorHAnsi"/>
                <w:color w:val="000000"/>
                <w:sz w:val="16"/>
                <w:szCs w:val="16"/>
                <w:lang w:eastAsia="ja-JP"/>
              </w:rPr>
            </w:pPr>
          </w:p>
        </w:tc>
      </w:tr>
    </w:tbl>
    <w:p w14:paraId="66B996E1" w14:textId="77777777" w:rsidR="00A32A2C" w:rsidRDefault="00A32A2C" w:rsidP="00A32A2C">
      <w:pPr>
        <w:spacing w:line="276" w:lineRule="auto"/>
      </w:pPr>
    </w:p>
    <w:p w14:paraId="78DE192A" w14:textId="77777777" w:rsidR="00A32A2C" w:rsidRDefault="00A32A2C" w:rsidP="00A32A2C">
      <w:pPr>
        <w:spacing w:line="276" w:lineRule="auto"/>
      </w:pPr>
      <w:r>
        <w:t>Here if LAC is 877 and 4</w:t>
      </w:r>
      <w:r w:rsidRPr="00BA73C5">
        <w:rPr>
          <w:vertAlign w:val="superscript"/>
        </w:rPr>
        <w:t>th</w:t>
      </w:r>
      <w:r>
        <w:t xml:space="preserve"> Digit is </w:t>
      </w:r>
    </w:p>
    <w:p w14:paraId="7B7861E1" w14:textId="77777777" w:rsidR="00A32A2C" w:rsidRDefault="00A32A2C" w:rsidP="00A32A2C">
      <w:pPr>
        <w:spacing w:line="276" w:lineRule="auto"/>
      </w:pPr>
      <w:r>
        <w:t>0 then Number is considered as Geo Number.</w:t>
      </w:r>
    </w:p>
    <w:p w14:paraId="544FFE3B" w14:textId="77777777" w:rsidR="00A32A2C" w:rsidRDefault="00A32A2C" w:rsidP="00A32A2C">
      <w:pPr>
        <w:spacing w:line="276" w:lineRule="auto"/>
      </w:pPr>
      <w:r>
        <w:t>1 then Number is considered as Geo Nomadic Number.</w:t>
      </w:r>
    </w:p>
    <w:p w14:paraId="1BD90344" w14:textId="77777777" w:rsidR="00A32A2C" w:rsidRDefault="00A32A2C" w:rsidP="00A32A2C">
      <w:pPr>
        <w:spacing w:line="276" w:lineRule="auto"/>
      </w:pPr>
      <w:r>
        <w:t>2 then Number is considered as Geo Number.</w:t>
      </w:r>
    </w:p>
    <w:p w14:paraId="6F5EF568" w14:textId="77777777" w:rsidR="00A32A2C" w:rsidRDefault="00A32A2C" w:rsidP="00A32A2C">
      <w:pPr>
        <w:spacing w:line="276" w:lineRule="auto"/>
      </w:pPr>
      <w:r>
        <w:t>3</w:t>
      </w:r>
      <w:r w:rsidRPr="00BA73C5">
        <w:t xml:space="preserve"> </w:t>
      </w:r>
      <w:r>
        <w:t>then Number is Invalid</w:t>
      </w:r>
    </w:p>
    <w:p w14:paraId="28F98F58" w14:textId="77777777" w:rsidR="00A32A2C" w:rsidRDefault="00A32A2C" w:rsidP="00A32A2C">
      <w:pPr>
        <w:spacing w:line="276" w:lineRule="auto"/>
      </w:pPr>
      <w:r>
        <w:t>4 then Number is considered as Geo Number.</w:t>
      </w:r>
    </w:p>
    <w:p w14:paraId="08FCE07D" w14:textId="77777777" w:rsidR="00A32A2C" w:rsidRDefault="00A32A2C" w:rsidP="00A32A2C">
      <w:pPr>
        <w:spacing w:line="276" w:lineRule="auto"/>
      </w:pPr>
      <w:r>
        <w:t>5 then Number is Invalid</w:t>
      </w:r>
    </w:p>
    <w:p w14:paraId="683CD3C1" w14:textId="77777777" w:rsidR="00A32A2C" w:rsidRDefault="00A32A2C" w:rsidP="00A32A2C">
      <w:pPr>
        <w:spacing w:line="276" w:lineRule="auto"/>
      </w:pPr>
      <w:r>
        <w:t>6 then Number is considered as Geo Number.</w:t>
      </w:r>
    </w:p>
    <w:p w14:paraId="009483BC" w14:textId="77777777" w:rsidR="00A32A2C" w:rsidRDefault="00A32A2C" w:rsidP="00A32A2C">
      <w:pPr>
        <w:spacing w:line="276" w:lineRule="auto"/>
      </w:pPr>
      <w:r>
        <w:t>7 then Number is Invalid</w:t>
      </w:r>
    </w:p>
    <w:p w14:paraId="5C8E76FF" w14:textId="77777777" w:rsidR="00A32A2C" w:rsidRDefault="00A32A2C" w:rsidP="00A32A2C">
      <w:pPr>
        <w:spacing w:line="276" w:lineRule="auto"/>
      </w:pPr>
      <w:r>
        <w:t>8 then Number is Invalid</w:t>
      </w:r>
    </w:p>
    <w:p w14:paraId="6077FB37" w14:textId="77777777" w:rsidR="00A32A2C" w:rsidRDefault="00A32A2C" w:rsidP="00A32A2C">
      <w:pPr>
        <w:spacing w:line="276" w:lineRule="auto"/>
      </w:pPr>
      <w:r>
        <w:t>9 then Number is considered as Geo Number.</w:t>
      </w:r>
    </w:p>
    <w:p w14:paraId="75ED4578" w14:textId="77777777" w:rsidR="00A32A2C" w:rsidRDefault="00A32A2C" w:rsidP="00A32A2C">
      <w:pPr>
        <w:pStyle w:val="Heading2"/>
        <w:spacing w:before="120" w:after="120" w:line="360" w:lineRule="auto"/>
        <w:ind w:left="720" w:hanging="720"/>
      </w:pPr>
      <w:bookmarkStart w:id="346" w:name="_Ref69820500"/>
      <w:bookmarkStart w:id="347" w:name="_Toc78618101"/>
      <w:bookmarkStart w:id="348" w:name="_Toc197505718"/>
      <w:r>
        <w:t>Appendix B(ii): List of Spanish Provinces</w:t>
      </w:r>
      <w:bookmarkEnd w:id="346"/>
      <w:r>
        <w:t xml:space="preserve"> with LAC</w:t>
      </w:r>
      <w:bookmarkEnd w:id="347"/>
      <w:bookmarkEnd w:id="348"/>
    </w:p>
    <w:p w14:paraId="2A8EFA4A" w14:textId="77777777" w:rsidR="00A32A2C" w:rsidRPr="00FB0902" w:rsidRDefault="00A32A2C" w:rsidP="00A32A2C">
      <w:pPr>
        <w:spacing w:line="276" w:lineRule="auto"/>
        <w:contextualSpacing/>
      </w:pPr>
    </w:p>
    <w:tbl>
      <w:tblPr>
        <w:tblStyle w:val="Colttop"/>
        <w:tblW w:w="9355" w:type="dxa"/>
        <w:tblLook w:val="04A0" w:firstRow="1" w:lastRow="0" w:firstColumn="1" w:lastColumn="0" w:noHBand="0" w:noVBand="1"/>
      </w:tblPr>
      <w:tblGrid>
        <w:gridCol w:w="4527"/>
        <w:gridCol w:w="2414"/>
        <w:gridCol w:w="2414"/>
      </w:tblGrid>
      <w:tr w:rsidR="00A32A2C" w:rsidRPr="00A341FB" w14:paraId="7EDC0A0C" w14:textId="77777777" w:rsidTr="006E23E5">
        <w:trPr>
          <w:cnfStyle w:val="100000000000" w:firstRow="1" w:lastRow="0" w:firstColumn="0" w:lastColumn="0" w:oddVBand="0" w:evenVBand="0" w:oddHBand="0" w:evenHBand="0" w:firstRowFirstColumn="0" w:firstRowLastColumn="0" w:lastRowFirstColumn="0" w:lastRowLastColumn="0"/>
          <w:trHeight w:val="20"/>
        </w:trPr>
        <w:tc>
          <w:tcPr>
            <w:tcW w:w="0" w:type="dxa"/>
            <w:gridSpan w:val="3"/>
            <w:noWrap/>
            <w:hideMark/>
          </w:tcPr>
          <w:p w14:paraId="4A24BFB9" w14:textId="77777777" w:rsidR="00A32A2C" w:rsidRPr="007A3941" w:rsidRDefault="00A32A2C" w:rsidP="006E23E5">
            <w:pPr>
              <w:spacing w:line="276" w:lineRule="auto"/>
              <w:jc w:val="center"/>
              <w:rPr>
                <w:rFonts w:cs="Arial"/>
                <w:bCs/>
                <w:sz w:val="18"/>
                <w:szCs w:val="18"/>
                <w:lang w:eastAsia="ja-JP"/>
              </w:rPr>
            </w:pPr>
            <w:r w:rsidRPr="007A3941">
              <w:rPr>
                <w:rFonts w:cs="Arial"/>
                <w:sz w:val="18"/>
                <w:szCs w:val="18"/>
                <w:lang w:eastAsia="ja-JP"/>
              </w:rPr>
              <w:t>List of Spanish provinces with LAC</w:t>
            </w:r>
          </w:p>
        </w:tc>
      </w:tr>
      <w:tr w:rsidR="00A32A2C" w:rsidRPr="00A341FB" w14:paraId="25CBA66A" w14:textId="77777777" w:rsidTr="006E23E5">
        <w:trPr>
          <w:trHeight w:val="20"/>
        </w:trPr>
        <w:tc>
          <w:tcPr>
            <w:tcW w:w="0" w:type="dxa"/>
            <w:vMerge w:val="restart"/>
            <w:shd w:val="clear" w:color="auto" w:fill="F8B5C5" w:themeFill="accent6" w:themeFillTint="66"/>
            <w:noWrap/>
            <w:vAlign w:val="center"/>
            <w:hideMark/>
          </w:tcPr>
          <w:p w14:paraId="5A7A7980" w14:textId="77777777" w:rsidR="00A32A2C" w:rsidRPr="007A3941" w:rsidRDefault="00A32A2C" w:rsidP="006E23E5">
            <w:pPr>
              <w:spacing w:line="276" w:lineRule="auto"/>
              <w:jc w:val="center"/>
              <w:rPr>
                <w:rFonts w:cs="Arial"/>
                <w:bCs/>
                <w:color w:val="000000" w:themeColor="text1"/>
                <w:sz w:val="16"/>
                <w:szCs w:val="16"/>
                <w:lang w:eastAsia="ja-JP"/>
              </w:rPr>
            </w:pPr>
            <w:r w:rsidRPr="007A3941">
              <w:rPr>
                <w:rFonts w:cs="Arial"/>
                <w:color w:val="000000" w:themeColor="text1"/>
                <w:sz w:val="16"/>
                <w:szCs w:val="16"/>
                <w:lang w:eastAsia="ja-JP"/>
              </w:rPr>
              <w:t>Zona Provincial</w:t>
            </w:r>
          </w:p>
        </w:tc>
        <w:tc>
          <w:tcPr>
            <w:tcW w:w="0" w:type="dxa"/>
            <w:gridSpan w:val="2"/>
            <w:shd w:val="clear" w:color="auto" w:fill="F8B5C5" w:themeFill="accent6" w:themeFillTint="66"/>
            <w:vAlign w:val="center"/>
            <w:hideMark/>
          </w:tcPr>
          <w:p w14:paraId="2794092E" w14:textId="77777777" w:rsidR="00A32A2C" w:rsidRPr="007A3941" w:rsidRDefault="00A32A2C" w:rsidP="006E23E5">
            <w:pPr>
              <w:spacing w:line="276" w:lineRule="auto"/>
              <w:jc w:val="center"/>
              <w:rPr>
                <w:rFonts w:cs="Arial"/>
                <w:b/>
                <w:bCs/>
                <w:color w:val="000000" w:themeColor="text1"/>
                <w:sz w:val="16"/>
                <w:szCs w:val="16"/>
                <w:lang w:eastAsia="ja-JP"/>
              </w:rPr>
            </w:pPr>
            <w:proofErr w:type="spellStart"/>
            <w:r w:rsidRPr="007A3941">
              <w:rPr>
                <w:rFonts w:cs="Arial"/>
                <w:b/>
                <w:bCs/>
                <w:color w:val="000000" w:themeColor="text1"/>
                <w:sz w:val="16"/>
                <w:szCs w:val="16"/>
                <w:lang w:eastAsia="ja-JP"/>
              </w:rPr>
              <w:t>Indicativos</w:t>
            </w:r>
            <w:proofErr w:type="spellEnd"/>
            <w:r w:rsidRPr="007A3941">
              <w:rPr>
                <w:rFonts w:cs="Arial"/>
                <w:b/>
                <w:bCs/>
                <w:color w:val="000000" w:themeColor="text1"/>
                <w:sz w:val="16"/>
                <w:szCs w:val="16"/>
                <w:lang w:eastAsia="ja-JP"/>
              </w:rPr>
              <w:t>/Local Area Code (1st 3 digits of number)</w:t>
            </w:r>
          </w:p>
          <w:p w14:paraId="7530EFD7" w14:textId="77777777" w:rsidR="00A32A2C" w:rsidRPr="007A3941" w:rsidRDefault="00A32A2C" w:rsidP="006E23E5">
            <w:pPr>
              <w:spacing w:line="276" w:lineRule="auto"/>
              <w:contextualSpacing/>
              <w:jc w:val="center"/>
              <w:rPr>
                <w:rFonts w:cs="Arial"/>
                <w:bCs/>
                <w:color w:val="000000" w:themeColor="text1"/>
                <w:sz w:val="16"/>
                <w:szCs w:val="16"/>
                <w:lang w:eastAsia="ja-JP"/>
              </w:rPr>
            </w:pPr>
            <w:r w:rsidRPr="007A3941">
              <w:rPr>
                <w:rFonts w:cs="Arial"/>
                <w:bCs/>
                <w:color w:val="000000" w:themeColor="text1"/>
                <w:sz w:val="16"/>
                <w:szCs w:val="16"/>
                <w:lang w:eastAsia="ja-JP"/>
              </w:rPr>
              <w:t>a= 5,6</w:t>
            </w:r>
            <w:r w:rsidRPr="007A3941">
              <w:rPr>
                <w:rFonts w:cs="Arial"/>
                <w:bCs/>
                <w:color w:val="000000" w:themeColor="text1"/>
                <w:sz w:val="16"/>
                <w:szCs w:val="16"/>
                <w:lang w:eastAsia="ja-JP"/>
              </w:rPr>
              <w:tab/>
              <w:t>b= 4,5</w:t>
            </w:r>
            <w:r w:rsidRPr="007A3941">
              <w:rPr>
                <w:rFonts w:cs="Arial"/>
                <w:bCs/>
                <w:color w:val="000000" w:themeColor="text1"/>
                <w:sz w:val="16"/>
                <w:szCs w:val="16"/>
                <w:lang w:eastAsia="ja-JP"/>
              </w:rPr>
              <w:tab/>
              <w:t>c= 1,2</w:t>
            </w:r>
            <w:r w:rsidRPr="007A3941">
              <w:rPr>
                <w:rFonts w:cs="Arial"/>
                <w:bCs/>
                <w:color w:val="000000" w:themeColor="text1"/>
                <w:sz w:val="16"/>
                <w:szCs w:val="16"/>
                <w:lang w:eastAsia="ja-JP"/>
              </w:rPr>
              <w:tab/>
              <w:t>d=4,5</w:t>
            </w:r>
            <w:r w:rsidRPr="007A3941">
              <w:rPr>
                <w:rFonts w:cs="Arial"/>
                <w:bCs/>
                <w:color w:val="000000" w:themeColor="text1"/>
                <w:sz w:val="16"/>
                <w:szCs w:val="16"/>
                <w:lang w:eastAsia="ja-JP"/>
              </w:rPr>
              <w:tab/>
              <w:t>e= 0,1,2,3     f= 4,6</w:t>
            </w:r>
          </w:p>
          <w:p w14:paraId="716E0BE8" w14:textId="77777777" w:rsidR="00A32A2C" w:rsidRPr="007A3941" w:rsidRDefault="00A32A2C" w:rsidP="006E23E5">
            <w:pPr>
              <w:spacing w:line="276" w:lineRule="auto"/>
              <w:contextualSpacing/>
              <w:jc w:val="center"/>
              <w:rPr>
                <w:rFonts w:cs="Arial"/>
                <w:bCs/>
                <w:color w:val="000000" w:themeColor="text1"/>
                <w:sz w:val="16"/>
                <w:szCs w:val="16"/>
                <w:lang w:eastAsia="ja-JP"/>
              </w:rPr>
            </w:pPr>
            <w:r w:rsidRPr="007A3941">
              <w:rPr>
                <w:rFonts w:cs="Arial"/>
                <w:bCs/>
                <w:color w:val="000000" w:themeColor="text1"/>
                <w:sz w:val="16"/>
                <w:szCs w:val="16"/>
                <w:lang w:eastAsia="ja-JP"/>
              </w:rPr>
              <w:t>g= 0,1,2,3,4,5,6,7,8     h= 0,1,2,3,4,5,6,7,8,9</w:t>
            </w:r>
          </w:p>
        </w:tc>
      </w:tr>
      <w:tr w:rsidR="00A32A2C" w:rsidRPr="00A341FB" w14:paraId="3C5BAFF7"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vMerge/>
            <w:shd w:val="clear" w:color="auto" w:fill="F8B5C5" w:themeFill="accent6" w:themeFillTint="66"/>
            <w:vAlign w:val="center"/>
            <w:hideMark/>
          </w:tcPr>
          <w:p w14:paraId="10BBEFFA" w14:textId="77777777" w:rsidR="00A32A2C" w:rsidRPr="007A3941" w:rsidRDefault="00A32A2C" w:rsidP="006E23E5">
            <w:pPr>
              <w:spacing w:line="276" w:lineRule="auto"/>
              <w:jc w:val="center"/>
              <w:rPr>
                <w:rFonts w:cs="Arial"/>
                <w:b/>
                <w:bCs/>
                <w:color w:val="000000" w:themeColor="text1"/>
                <w:sz w:val="16"/>
                <w:szCs w:val="16"/>
                <w:lang w:eastAsia="ja-JP"/>
              </w:rPr>
            </w:pPr>
          </w:p>
        </w:tc>
        <w:tc>
          <w:tcPr>
            <w:tcW w:w="0" w:type="dxa"/>
            <w:shd w:val="clear" w:color="auto" w:fill="F8B5C5" w:themeFill="accent6" w:themeFillTint="66"/>
            <w:vAlign w:val="center"/>
            <w:hideMark/>
          </w:tcPr>
          <w:p w14:paraId="14F1F788" w14:textId="77777777" w:rsidR="00A32A2C" w:rsidRPr="007A3941" w:rsidRDefault="00A32A2C" w:rsidP="006E23E5">
            <w:pPr>
              <w:spacing w:line="276" w:lineRule="auto"/>
              <w:jc w:val="center"/>
              <w:rPr>
                <w:rFonts w:cs="Arial"/>
                <w:b/>
                <w:bCs/>
                <w:color w:val="000000" w:themeColor="text1"/>
                <w:sz w:val="16"/>
                <w:szCs w:val="16"/>
                <w:lang w:eastAsia="ja-JP"/>
              </w:rPr>
            </w:pPr>
            <w:r w:rsidRPr="007A3941">
              <w:rPr>
                <w:rFonts w:cs="Arial"/>
                <w:b/>
                <w:bCs/>
                <w:color w:val="000000" w:themeColor="text1"/>
                <w:sz w:val="16"/>
                <w:szCs w:val="16"/>
                <w:lang w:eastAsia="ja-JP"/>
              </w:rPr>
              <w:t>LAC starting with 8</w:t>
            </w:r>
          </w:p>
        </w:tc>
        <w:tc>
          <w:tcPr>
            <w:tcW w:w="0" w:type="dxa"/>
            <w:shd w:val="clear" w:color="auto" w:fill="F8B5C5" w:themeFill="accent6" w:themeFillTint="66"/>
            <w:vAlign w:val="center"/>
            <w:hideMark/>
          </w:tcPr>
          <w:p w14:paraId="21B1C83E" w14:textId="77777777" w:rsidR="00A32A2C" w:rsidRPr="007A3941" w:rsidRDefault="00A32A2C" w:rsidP="006E23E5">
            <w:pPr>
              <w:spacing w:line="276" w:lineRule="auto"/>
              <w:jc w:val="center"/>
              <w:rPr>
                <w:rFonts w:cs="Arial"/>
                <w:b/>
                <w:bCs/>
                <w:color w:val="000000" w:themeColor="text1"/>
                <w:sz w:val="16"/>
                <w:szCs w:val="16"/>
                <w:lang w:eastAsia="ja-JP"/>
              </w:rPr>
            </w:pPr>
            <w:r w:rsidRPr="007A3941">
              <w:rPr>
                <w:rFonts w:cs="Arial"/>
                <w:b/>
                <w:bCs/>
                <w:color w:val="000000" w:themeColor="text1"/>
                <w:sz w:val="16"/>
                <w:szCs w:val="16"/>
                <w:lang w:eastAsia="ja-JP"/>
              </w:rPr>
              <w:t>LAC starting with 9</w:t>
            </w:r>
          </w:p>
        </w:tc>
      </w:tr>
      <w:tr w:rsidR="00A32A2C" w:rsidRPr="00A341FB" w14:paraId="7880B8C5" w14:textId="77777777" w:rsidTr="006E23E5">
        <w:trPr>
          <w:trHeight w:val="20"/>
        </w:trPr>
        <w:tc>
          <w:tcPr>
            <w:tcW w:w="0" w:type="dxa"/>
            <w:noWrap/>
            <w:hideMark/>
          </w:tcPr>
          <w:p w14:paraId="247A6E79"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01 - Araba/</w:t>
            </w:r>
            <w:proofErr w:type="spellStart"/>
            <w:r w:rsidRPr="007A3941">
              <w:rPr>
                <w:rFonts w:cs="Arial"/>
                <w:color w:val="000000"/>
                <w:sz w:val="16"/>
                <w:szCs w:val="16"/>
                <w:lang w:eastAsia="ja-JP"/>
              </w:rPr>
              <w:t>Álava</w:t>
            </w:r>
            <w:proofErr w:type="spellEnd"/>
          </w:p>
        </w:tc>
        <w:tc>
          <w:tcPr>
            <w:tcW w:w="0" w:type="dxa"/>
            <w:noWrap/>
            <w:hideMark/>
          </w:tcPr>
          <w:p w14:paraId="07ECE656"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845</w:t>
            </w:r>
          </w:p>
        </w:tc>
        <w:tc>
          <w:tcPr>
            <w:tcW w:w="0" w:type="dxa"/>
            <w:noWrap/>
            <w:hideMark/>
          </w:tcPr>
          <w:p w14:paraId="264D249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945</w:t>
            </w:r>
          </w:p>
        </w:tc>
      </w:tr>
      <w:tr w:rsidR="00A32A2C" w:rsidRPr="00A341FB" w14:paraId="044AD74D"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D3D658F"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02 - Albacete</w:t>
            </w:r>
          </w:p>
        </w:tc>
        <w:tc>
          <w:tcPr>
            <w:tcW w:w="0" w:type="dxa"/>
            <w:noWrap/>
            <w:hideMark/>
          </w:tcPr>
          <w:p w14:paraId="376E12D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867</w:t>
            </w:r>
          </w:p>
        </w:tc>
        <w:tc>
          <w:tcPr>
            <w:tcW w:w="0" w:type="dxa"/>
            <w:noWrap/>
            <w:hideMark/>
          </w:tcPr>
          <w:p w14:paraId="14D6822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967</w:t>
            </w:r>
          </w:p>
        </w:tc>
      </w:tr>
      <w:tr w:rsidR="00A32A2C" w:rsidRPr="00A341FB" w14:paraId="4141ECA1" w14:textId="77777777" w:rsidTr="006E23E5">
        <w:trPr>
          <w:trHeight w:val="20"/>
        </w:trPr>
        <w:tc>
          <w:tcPr>
            <w:tcW w:w="0" w:type="dxa"/>
            <w:noWrap/>
            <w:hideMark/>
          </w:tcPr>
          <w:p w14:paraId="46325800"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03 - Alicante/Alacant</w:t>
            </w:r>
          </w:p>
        </w:tc>
        <w:tc>
          <w:tcPr>
            <w:tcW w:w="0" w:type="dxa"/>
            <w:noWrap/>
            <w:hideMark/>
          </w:tcPr>
          <w:p w14:paraId="1466C63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w:t>
            </w:r>
            <w:r w:rsidRPr="007A3941">
              <w:rPr>
                <w:rFonts w:cs="Arial"/>
                <w:color w:val="D61243"/>
                <w:sz w:val="16"/>
                <w:szCs w:val="16"/>
                <w:lang w:eastAsia="ja-JP"/>
              </w:rPr>
              <w:t>a</w:t>
            </w:r>
          </w:p>
        </w:tc>
        <w:tc>
          <w:tcPr>
            <w:tcW w:w="0" w:type="dxa"/>
            <w:noWrap/>
            <w:hideMark/>
          </w:tcPr>
          <w:p w14:paraId="45CF6AD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w:t>
            </w:r>
            <w:r w:rsidRPr="007A3941">
              <w:rPr>
                <w:rFonts w:cs="Arial"/>
                <w:color w:val="D61243"/>
                <w:sz w:val="16"/>
                <w:szCs w:val="16"/>
                <w:lang w:eastAsia="ja-JP"/>
              </w:rPr>
              <w:t>a</w:t>
            </w:r>
          </w:p>
        </w:tc>
      </w:tr>
      <w:tr w:rsidR="00A32A2C" w:rsidRPr="00A341FB" w14:paraId="077EDE61"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91FBD60"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04 - Almería</w:t>
            </w:r>
          </w:p>
        </w:tc>
        <w:tc>
          <w:tcPr>
            <w:tcW w:w="0" w:type="dxa"/>
            <w:noWrap/>
            <w:hideMark/>
          </w:tcPr>
          <w:p w14:paraId="71B0BA0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850</w:t>
            </w:r>
          </w:p>
        </w:tc>
        <w:tc>
          <w:tcPr>
            <w:tcW w:w="0" w:type="dxa"/>
            <w:noWrap/>
            <w:hideMark/>
          </w:tcPr>
          <w:p w14:paraId="23DD9A8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950</w:t>
            </w:r>
          </w:p>
        </w:tc>
      </w:tr>
      <w:tr w:rsidR="00A32A2C" w:rsidRPr="00A341FB" w14:paraId="6730646F" w14:textId="77777777" w:rsidTr="006E23E5">
        <w:trPr>
          <w:trHeight w:val="20"/>
        </w:trPr>
        <w:tc>
          <w:tcPr>
            <w:tcW w:w="0" w:type="dxa"/>
            <w:noWrap/>
            <w:hideMark/>
          </w:tcPr>
          <w:p w14:paraId="2925E9D5"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05 - Ávila</w:t>
            </w:r>
          </w:p>
        </w:tc>
        <w:tc>
          <w:tcPr>
            <w:tcW w:w="0" w:type="dxa"/>
            <w:noWrap/>
            <w:hideMark/>
          </w:tcPr>
          <w:p w14:paraId="2E886BD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820</w:t>
            </w:r>
          </w:p>
        </w:tc>
        <w:tc>
          <w:tcPr>
            <w:tcW w:w="0" w:type="dxa"/>
            <w:noWrap/>
            <w:hideMark/>
          </w:tcPr>
          <w:p w14:paraId="429EF52C"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920</w:t>
            </w:r>
          </w:p>
        </w:tc>
      </w:tr>
      <w:tr w:rsidR="00A32A2C" w:rsidRPr="00A341FB" w14:paraId="70536B1C"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689F328"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06 - Badajoz</w:t>
            </w:r>
          </w:p>
        </w:tc>
        <w:tc>
          <w:tcPr>
            <w:tcW w:w="0" w:type="dxa"/>
            <w:noWrap/>
            <w:hideMark/>
          </w:tcPr>
          <w:p w14:paraId="35421089"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824</w:t>
            </w:r>
          </w:p>
        </w:tc>
        <w:tc>
          <w:tcPr>
            <w:tcW w:w="0" w:type="dxa"/>
            <w:noWrap/>
            <w:hideMark/>
          </w:tcPr>
          <w:p w14:paraId="42812AC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924</w:t>
            </w:r>
          </w:p>
        </w:tc>
      </w:tr>
      <w:tr w:rsidR="00A32A2C" w:rsidRPr="00A341FB" w14:paraId="43A07DB9" w14:textId="77777777" w:rsidTr="006E23E5">
        <w:trPr>
          <w:trHeight w:val="20"/>
        </w:trPr>
        <w:tc>
          <w:tcPr>
            <w:tcW w:w="0" w:type="dxa"/>
            <w:noWrap/>
            <w:hideMark/>
          </w:tcPr>
          <w:p w14:paraId="4B41084F"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 xml:space="preserve">07 - </w:t>
            </w:r>
            <w:proofErr w:type="spellStart"/>
            <w:r w:rsidRPr="007A3941">
              <w:rPr>
                <w:rFonts w:cs="Arial"/>
                <w:color w:val="000000"/>
                <w:sz w:val="16"/>
                <w:szCs w:val="16"/>
                <w:lang w:eastAsia="ja-JP"/>
              </w:rPr>
              <w:t>Balears</w:t>
            </w:r>
            <w:proofErr w:type="spellEnd"/>
            <w:r w:rsidRPr="007A3941">
              <w:rPr>
                <w:rFonts w:cs="Arial"/>
                <w:color w:val="000000"/>
                <w:sz w:val="16"/>
                <w:szCs w:val="16"/>
                <w:lang w:eastAsia="ja-JP"/>
              </w:rPr>
              <w:t xml:space="preserve">, </w:t>
            </w:r>
            <w:proofErr w:type="spellStart"/>
            <w:r w:rsidRPr="007A3941">
              <w:rPr>
                <w:rFonts w:cs="Arial"/>
                <w:color w:val="000000"/>
                <w:sz w:val="16"/>
                <w:szCs w:val="16"/>
                <w:lang w:eastAsia="ja-JP"/>
              </w:rPr>
              <w:t>Illes</w:t>
            </w:r>
            <w:proofErr w:type="spellEnd"/>
          </w:p>
        </w:tc>
        <w:tc>
          <w:tcPr>
            <w:tcW w:w="0" w:type="dxa"/>
            <w:noWrap/>
            <w:hideMark/>
          </w:tcPr>
          <w:p w14:paraId="18E89159"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871</w:t>
            </w:r>
          </w:p>
        </w:tc>
        <w:tc>
          <w:tcPr>
            <w:tcW w:w="0" w:type="dxa"/>
            <w:noWrap/>
            <w:hideMark/>
          </w:tcPr>
          <w:p w14:paraId="2D1CC439"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971</w:t>
            </w:r>
          </w:p>
        </w:tc>
      </w:tr>
      <w:tr w:rsidR="00A32A2C" w:rsidRPr="00A341FB" w14:paraId="2666DEC4"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F03F2D4"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08 - Barcelona</w:t>
            </w:r>
          </w:p>
        </w:tc>
        <w:tc>
          <w:tcPr>
            <w:tcW w:w="0" w:type="dxa"/>
            <w:noWrap/>
            <w:hideMark/>
          </w:tcPr>
          <w:p w14:paraId="558799F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830</w:t>
            </w:r>
          </w:p>
        </w:tc>
        <w:tc>
          <w:tcPr>
            <w:tcW w:w="0" w:type="dxa"/>
            <w:noWrap/>
            <w:hideMark/>
          </w:tcPr>
          <w:p w14:paraId="4E296DD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93</w:t>
            </w:r>
            <w:r w:rsidRPr="007A3941">
              <w:rPr>
                <w:rFonts w:cs="Arial"/>
                <w:color w:val="D61243"/>
                <w:sz w:val="16"/>
                <w:szCs w:val="16"/>
                <w:lang w:eastAsia="ja-JP"/>
              </w:rPr>
              <w:t>g</w:t>
            </w:r>
          </w:p>
        </w:tc>
      </w:tr>
      <w:tr w:rsidR="00A32A2C" w:rsidRPr="00A341FB" w14:paraId="29E9BBD5" w14:textId="77777777" w:rsidTr="006E23E5">
        <w:trPr>
          <w:trHeight w:val="20"/>
        </w:trPr>
        <w:tc>
          <w:tcPr>
            <w:tcW w:w="0" w:type="dxa"/>
            <w:noWrap/>
            <w:hideMark/>
          </w:tcPr>
          <w:p w14:paraId="537CD7FF"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09 - Burgos</w:t>
            </w:r>
          </w:p>
        </w:tc>
        <w:tc>
          <w:tcPr>
            <w:tcW w:w="0" w:type="dxa"/>
            <w:noWrap/>
            <w:hideMark/>
          </w:tcPr>
          <w:p w14:paraId="777746D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847</w:t>
            </w:r>
          </w:p>
        </w:tc>
        <w:tc>
          <w:tcPr>
            <w:tcW w:w="0" w:type="dxa"/>
            <w:noWrap/>
            <w:hideMark/>
          </w:tcPr>
          <w:p w14:paraId="35E4E9C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947</w:t>
            </w:r>
          </w:p>
        </w:tc>
      </w:tr>
      <w:tr w:rsidR="00A32A2C" w:rsidRPr="00A341FB" w14:paraId="7B6236E7"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06D79EDE"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 xml:space="preserve">10 - </w:t>
            </w:r>
            <w:proofErr w:type="spellStart"/>
            <w:r w:rsidRPr="007A3941">
              <w:rPr>
                <w:rFonts w:cs="Arial"/>
                <w:color w:val="000000"/>
                <w:sz w:val="16"/>
                <w:szCs w:val="16"/>
                <w:lang w:eastAsia="ja-JP"/>
              </w:rPr>
              <w:t>Cáceres</w:t>
            </w:r>
            <w:proofErr w:type="spellEnd"/>
          </w:p>
        </w:tc>
        <w:tc>
          <w:tcPr>
            <w:tcW w:w="0" w:type="dxa"/>
            <w:noWrap/>
            <w:hideMark/>
          </w:tcPr>
          <w:p w14:paraId="18F65EE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827</w:t>
            </w:r>
          </w:p>
        </w:tc>
        <w:tc>
          <w:tcPr>
            <w:tcW w:w="0" w:type="dxa"/>
            <w:noWrap/>
            <w:hideMark/>
          </w:tcPr>
          <w:p w14:paraId="3EA2820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927</w:t>
            </w:r>
          </w:p>
        </w:tc>
      </w:tr>
      <w:tr w:rsidR="00A32A2C" w:rsidRPr="00A341FB" w14:paraId="5A58A5B3" w14:textId="77777777" w:rsidTr="006E23E5">
        <w:trPr>
          <w:trHeight w:val="20"/>
        </w:trPr>
        <w:tc>
          <w:tcPr>
            <w:tcW w:w="0" w:type="dxa"/>
            <w:noWrap/>
            <w:hideMark/>
          </w:tcPr>
          <w:p w14:paraId="01E1344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11 - Cádiz</w:t>
            </w:r>
          </w:p>
        </w:tc>
        <w:tc>
          <w:tcPr>
            <w:tcW w:w="0" w:type="dxa"/>
            <w:noWrap/>
            <w:hideMark/>
          </w:tcPr>
          <w:p w14:paraId="379E70A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856</w:t>
            </w:r>
          </w:p>
        </w:tc>
        <w:tc>
          <w:tcPr>
            <w:tcW w:w="0" w:type="dxa"/>
            <w:noWrap/>
            <w:hideMark/>
          </w:tcPr>
          <w:p w14:paraId="5454F57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956</w:t>
            </w:r>
          </w:p>
        </w:tc>
      </w:tr>
      <w:tr w:rsidR="00A32A2C" w:rsidRPr="00A341FB" w14:paraId="2915869E"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5D99FF8"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 xml:space="preserve">12 - </w:t>
            </w:r>
            <w:proofErr w:type="spellStart"/>
            <w:r w:rsidRPr="007A3941">
              <w:rPr>
                <w:rFonts w:cs="Arial"/>
                <w:color w:val="000000"/>
                <w:sz w:val="16"/>
                <w:szCs w:val="16"/>
                <w:lang w:eastAsia="ja-JP"/>
              </w:rPr>
              <w:t>Castellón</w:t>
            </w:r>
            <w:proofErr w:type="spellEnd"/>
            <w:r w:rsidRPr="007A3941">
              <w:rPr>
                <w:rFonts w:cs="Arial"/>
                <w:color w:val="000000"/>
                <w:sz w:val="16"/>
                <w:szCs w:val="16"/>
                <w:lang w:eastAsia="ja-JP"/>
              </w:rPr>
              <w:t>/</w:t>
            </w:r>
            <w:proofErr w:type="spellStart"/>
            <w:r w:rsidRPr="007A3941">
              <w:rPr>
                <w:rFonts w:cs="Arial"/>
                <w:color w:val="000000"/>
                <w:sz w:val="16"/>
                <w:szCs w:val="16"/>
                <w:lang w:eastAsia="ja-JP"/>
              </w:rPr>
              <w:t>Castelló</w:t>
            </w:r>
            <w:proofErr w:type="spellEnd"/>
          </w:p>
        </w:tc>
        <w:tc>
          <w:tcPr>
            <w:tcW w:w="0" w:type="dxa"/>
            <w:noWrap/>
            <w:hideMark/>
          </w:tcPr>
          <w:p w14:paraId="58DA9BB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864</w:t>
            </w:r>
          </w:p>
        </w:tc>
        <w:tc>
          <w:tcPr>
            <w:tcW w:w="0" w:type="dxa"/>
            <w:noWrap/>
            <w:hideMark/>
          </w:tcPr>
          <w:p w14:paraId="5593FB1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964</w:t>
            </w:r>
          </w:p>
        </w:tc>
      </w:tr>
      <w:tr w:rsidR="00A32A2C" w:rsidRPr="00A341FB" w14:paraId="7F388C89" w14:textId="77777777" w:rsidTr="006E23E5">
        <w:trPr>
          <w:trHeight w:val="20"/>
        </w:trPr>
        <w:tc>
          <w:tcPr>
            <w:tcW w:w="0" w:type="dxa"/>
            <w:noWrap/>
            <w:hideMark/>
          </w:tcPr>
          <w:p w14:paraId="39DA1146"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13 - Ciudad Real</w:t>
            </w:r>
          </w:p>
        </w:tc>
        <w:tc>
          <w:tcPr>
            <w:tcW w:w="0" w:type="dxa"/>
            <w:noWrap/>
            <w:hideMark/>
          </w:tcPr>
          <w:p w14:paraId="7DD574E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826</w:t>
            </w:r>
          </w:p>
        </w:tc>
        <w:tc>
          <w:tcPr>
            <w:tcW w:w="0" w:type="dxa"/>
            <w:noWrap/>
            <w:hideMark/>
          </w:tcPr>
          <w:p w14:paraId="00F2D74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926</w:t>
            </w:r>
          </w:p>
        </w:tc>
      </w:tr>
      <w:tr w:rsidR="00A32A2C" w:rsidRPr="00A341FB" w14:paraId="725CADD9"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7745F41"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14 - Córdoba</w:t>
            </w:r>
          </w:p>
        </w:tc>
        <w:tc>
          <w:tcPr>
            <w:tcW w:w="0" w:type="dxa"/>
            <w:noWrap/>
            <w:hideMark/>
          </w:tcPr>
          <w:p w14:paraId="06770CD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857</w:t>
            </w:r>
          </w:p>
        </w:tc>
        <w:tc>
          <w:tcPr>
            <w:tcW w:w="0" w:type="dxa"/>
            <w:noWrap/>
            <w:hideMark/>
          </w:tcPr>
          <w:p w14:paraId="20337D5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957</w:t>
            </w:r>
          </w:p>
        </w:tc>
      </w:tr>
      <w:tr w:rsidR="00A32A2C" w:rsidRPr="00A341FB" w14:paraId="1D03153F" w14:textId="77777777" w:rsidTr="006E23E5">
        <w:trPr>
          <w:trHeight w:val="20"/>
        </w:trPr>
        <w:tc>
          <w:tcPr>
            <w:tcW w:w="0" w:type="dxa"/>
            <w:noWrap/>
            <w:hideMark/>
          </w:tcPr>
          <w:p w14:paraId="68865AF6"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15 - Coruña, A</w:t>
            </w:r>
          </w:p>
        </w:tc>
        <w:tc>
          <w:tcPr>
            <w:tcW w:w="0" w:type="dxa"/>
            <w:noWrap/>
            <w:hideMark/>
          </w:tcPr>
          <w:p w14:paraId="055C7666"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881</w:t>
            </w:r>
          </w:p>
        </w:tc>
        <w:tc>
          <w:tcPr>
            <w:tcW w:w="0" w:type="dxa"/>
            <w:noWrap/>
            <w:hideMark/>
          </w:tcPr>
          <w:p w14:paraId="4736D12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981</w:t>
            </w:r>
          </w:p>
        </w:tc>
      </w:tr>
      <w:tr w:rsidR="00A32A2C" w:rsidRPr="00A341FB" w14:paraId="4A2179C1"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A52D553"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16 - Cuenca</w:t>
            </w:r>
          </w:p>
        </w:tc>
        <w:tc>
          <w:tcPr>
            <w:tcW w:w="0" w:type="dxa"/>
            <w:noWrap/>
            <w:hideMark/>
          </w:tcPr>
          <w:p w14:paraId="76CE96E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869</w:t>
            </w:r>
          </w:p>
        </w:tc>
        <w:tc>
          <w:tcPr>
            <w:tcW w:w="0" w:type="dxa"/>
            <w:noWrap/>
            <w:hideMark/>
          </w:tcPr>
          <w:p w14:paraId="6E80469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969</w:t>
            </w:r>
          </w:p>
        </w:tc>
      </w:tr>
      <w:tr w:rsidR="00A32A2C" w:rsidRPr="00A341FB" w14:paraId="25BAFC10" w14:textId="77777777" w:rsidTr="006E23E5">
        <w:trPr>
          <w:trHeight w:val="20"/>
        </w:trPr>
        <w:tc>
          <w:tcPr>
            <w:tcW w:w="0" w:type="dxa"/>
            <w:noWrap/>
            <w:hideMark/>
          </w:tcPr>
          <w:p w14:paraId="0148CC0A"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17 - Girona</w:t>
            </w:r>
          </w:p>
        </w:tc>
        <w:tc>
          <w:tcPr>
            <w:tcW w:w="0" w:type="dxa"/>
            <w:noWrap/>
            <w:hideMark/>
          </w:tcPr>
          <w:p w14:paraId="60C856D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872</w:t>
            </w:r>
          </w:p>
        </w:tc>
        <w:tc>
          <w:tcPr>
            <w:tcW w:w="0" w:type="dxa"/>
            <w:noWrap/>
            <w:hideMark/>
          </w:tcPr>
          <w:p w14:paraId="00B7C98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972</w:t>
            </w:r>
          </w:p>
        </w:tc>
      </w:tr>
      <w:tr w:rsidR="00A32A2C" w:rsidRPr="00A341FB" w14:paraId="63E80786"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164B840"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18 - Granada</w:t>
            </w:r>
          </w:p>
        </w:tc>
        <w:tc>
          <w:tcPr>
            <w:tcW w:w="0" w:type="dxa"/>
            <w:noWrap/>
            <w:hideMark/>
          </w:tcPr>
          <w:p w14:paraId="5FFD2456"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858</w:t>
            </w:r>
          </w:p>
        </w:tc>
        <w:tc>
          <w:tcPr>
            <w:tcW w:w="0" w:type="dxa"/>
            <w:noWrap/>
            <w:hideMark/>
          </w:tcPr>
          <w:p w14:paraId="0D67D87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958</w:t>
            </w:r>
          </w:p>
        </w:tc>
      </w:tr>
      <w:tr w:rsidR="00A32A2C" w:rsidRPr="00A341FB" w14:paraId="4D52440C" w14:textId="77777777" w:rsidTr="006E23E5">
        <w:trPr>
          <w:trHeight w:val="20"/>
        </w:trPr>
        <w:tc>
          <w:tcPr>
            <w:tcW w:w="0" w:type="dxa"/>
            <w:noWrap/>
            <w:hideMark/>
          </w:tcPr>
          <w:p w14:paraId="577585A8"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19 - Guadalajara</w:t>
            </w:r>
          </w:p>
        </w:tc>
        <w:tc>
          <w:tcPr>
            <w:tcW w:w="0" w:type="dxa"/>
            <w:noWrap/>
            <w:hideMark/>
          </w:tcPr>
          <w:p w14:paraId="52956009"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849</w:t>
            </w:r>
          </w:p>
        </w:tc>
        <w:tc>
          <w:tcPr>
            <w:tcW w:w="0" w:type="dxa"/>
            <w:noWrap/>
            <w:hideMark/>
          </w:tcPr>
          <w:p w14:paraId="47922996"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949</w:t>
            </w:r>
          </w:p>
        </w:tc>
      </w:tr>
      <w:tr w:rsidR="00A32A2C" w:rsidRPr="00A341FB" w14:paraId="567E9DDC"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809510E"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20 - Gipuzkoa</w:t>
            </w:r>
          </w:p>
        </w:tc>
        <w:tc>
          <w:tcPr>
            <w:tcW w:w="0" w:type="dxa"/>
            <w:noWrap/>
            <w:hideMark/>
          </w:tcPr>
          <w:p w14:paraId="487777F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843</w:t>
            </w:r>
          </w:p>
        </w:tc>
        <w:tc>
          <w:tcPr>
            <w:tcW w:w="0" w:type="dxa"/>
            <w:noWrap/>
            <w:hideMark/>
          </w:tcPr>
          <w:p w14:paraId="2A428F4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943</w:t>
            </w:r>
          </w:p>
        </w:tc>
      </w:tr>
      <w:tr w:rsidR="00A32A2C" w:rsidRPr="00A341FB" w14:paraId="4491E7F9" w14:textId="77777777" w:rsidTr="006E23E5">
        <w:trPr>
          <w:trHeight w:val="20"/>
        </w:trPr>
        <w:tc>
          <w:tcPr>
            <w:tcW w:w="0" w:type="dxa"/>
            <w:noWrap/>
            <w:hideMark/>
          </w:tcPr>
          <w:p w14:paraId="527AD451"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21 - Huelva</w:t>
            </w:r>
          </w:p>
        </w:tc>
        <w:tc>
          <w:tcPr>
            <w:tcW w:w="0" w:type="dxa"/>
            <w:noWrap/>
            <w:hideMark/>
          </w:tcPr>
          <w:p w14:paraId="4D3007A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859</w:t>
            </w:r>
          </w:p>
        </w:tc>
        <w:tc>
          <w:tcPr>
            <w:tcW w:w="0" w:type="dxa"/>
            <w:noWrap/>
            <w:hideMark/>
          </w:tcPr>
          <w:p w14:paraId="46A1B46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959</w:t>
            </w:r>
          </w:p>
        </w:tc>
      </w:tr>
      <w:tr w:rsidR="00A32A2C" w:rsidRPr="00A341FB" w14:paraId="6CC23503"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2C7D032A"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22 - Huesca</w:t>
            </w:r>
          </w:p>
        </w:tc>
        <w:tc>
          <w:tcPr>
            <w:tcW w:w="0" w:type="dxa"/>
            <w:noWrap/>
            <w:hideMark/>
          </w:tcPr>
          <w:p w14:paraId="52EF3594"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874</w:t>
            </w:r>
          </w:p>
        </w:tc>
        <w:tc>
          <w:tcPr>
            <w:tcW w:w="0" w:type="dxa"/>
            <w:noWrap/>
            <w:hideMark/>
          </w:tcPr>
          <w:p w14:paraId="3DE7480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974</w:t>
            </w:r>
          </w:p>
        </w:tc>
      </w:tr>
      <w:tr w:rsidR="00A32A2C" w:rsidRPr="00A341FB" w14:paraId="653D3302" w14:textId="77777777" w:rsidTr="006E23E5">
        <w:trPr>
          <w:trHeight w:val="20"/>
        </w:trPr>
        <w:tc>
          <w:tcPr>
            <w:tcW w:w="0" w:type="dxa"/>
            <w:noWrap/>
            <w:hideMark/>
          </w:tcPr>
          <w:p w14:paraId="7178AE7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 xml:space="preserve">23 - </w:t>
            </w:r>
            <w:proofErr w:type="spellStart"/>
            <w:r w:rsidRPr="007A3941">
              <w:rPr>
                <w:rFonts w:cs="Arial"/>
                <w:color w:val="000000"/>
                <w:sz w:val="16"/>
                <w:szCs w:val="16"/>
                <w:lang w:eastAsia="ja-JP"/>
              </w:rPr>
              <w:t>Jaén</w:t>
            </w:r>
            <w:proofErr w:type="spellEnd"/>
          </w:p>
        </w:tc>
        <w:tc>
          <w:tcPr>
            <w:tcW w:w="0" w:type="dxa"/>
            <w:noWrap/>
            <w:hideMark/>
          </w:tcPr>
          <w:p w14:paraId="3DC93D1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853</w:t>
            </w:r>
          </w:p>
        </w:tc>
        <w:tc>
          <w:tcPr>
            <w:tcW w:w="0" w:type="dxa"/>
            <w:noWrap/>
            <w:hideMark/>
          </w:tcPr>
          <w:p w14:paraId="6C39173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953</w:t>
            </w:r>
          </w:p>
        </w:tc>
      </w:tr>
      <w:tr w:rsidR="00A32A2C" w:rsidRPr="00A341FB" w14:paraId="75B42F5B"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7DAC83D"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24 - León</w:t>
            </w:r>
          </w:p>
        </w:tc>
        <w:tc>
          <w:tcPr>
            <w:tcW w:w="0" w:type="dxa"/>
            <w:noWrap/>
            <w:hideMark/>
          </w:tcPr>
          <w:p w14:paraId="1F40B74F"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887</w:t>
            </w:r>
          </w:p>
        </w:tc>
        <w:tc>
          <w:tcPr>
            <w:tcW w:w="0" w:type="dxa"/>
            <w:noWrap/>
            <w:hideMark/>
          </w:tcPr>
          <w:p w14:paraId="10C521F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987</w:t>
            </w:r>
          </w:p>
        </w:tc>
      </w:tr>
      <w:tr w:rsidR="00A32A2C" w:rsidRPr="00A341FB" w14:paraId="0CCF91A2" w14:textId="77777777" w:rsidTr="006E23E5">
        <w:trPr>
          <w:trHeight w:val="20"/>
        </w:trPr>
        <w:tc>
          <w:tcPr>
            <w:tcW w:w="0" w:type="dxa"/>
            <w:noWrap/>
            <w:hideMark/>
          </w:tcPr>
          <w:p w14:paraId="1C89AC39"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25 - Lleida</w:t>
            </w:r>
          </w:p>
        </w:tc>
        <w:tc>
          <w:tcPr>
            <w:tcW w:w="0" w:type="dxa"/>
            <w:noWrap/>
            <w:hideMark/>
          </w:tcPr>
          <w:p w14:paraId="68A0CB6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873</w:t>
            </w:r>
          </w:p>
        </w:tc>
        <w:tc>
          <w:tcPr>
            <w:tcW w:w="0" w:type="dxa"/>
            <w:noWrap/>
            <w:hideMark/>
          </w:tcPr>
          <w:p w14:paraId="7BA890FF"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973</w:t>
            </w:r>
          </w:p>
        </w:tc>
      </w:tr>
      <w:tr w:rsidR="00A32A2C" w:rsidRPr="00A341FB" w14:paraId="41275AA3"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212A53C"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26 - Rioja, La</w:t>
            </w:r>
          </w:p>
        </w:tc>
        <w:tc>
          <w:tcPr>
            <w:tcW w:w="0" w:type="dxa"/>
            <w:noWrap/>
            <w:hideMark/>
          </w:tcPr>
          <w:p w14:paraId="705996C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841</w:t>
            </w:r>
          </w:p>
        </w:tc>
        <w:tc>
          <w:tcPr>
            <w:tcW w:w="0" w:type="dxa"/>
            <w:noWrap/>
            <w:hideMark/>
          </w:tcPr>
          <w:p w14:paraId="37FB5CE4"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941</w:t>
            </w:r>
          </w:p>
        </w:tc>
      </w:tr>
      <w:tr w:rsidR="00A32A2C" w:rsidRPr="00A341FB" w14:paraId="0604C0D3" w14:textId="77777777" w:rsidTr="006E23E5">
        <w:trPr>
          <w:trHeight w:val="20"/>
        </w:trPr>
        <w:tc>
          <w:tcPr>
            <w:tcW w:w="0" w:type="dxa"/>
            <w:noWrap/>
            <w:hideMark/>
          </w:tcPr>
          <w:p w14:paraId="1DCD07D1"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27 - Lugo</w:t>
            </w:r>
          </w:p>
        </w:tc>
        <w:tc>
          <w:tcPr>
            <w:tcW w:w="0" w:type="dxa"/>
            <w:noWrap/>
            <w:hideMark/>
          </w:tcPr>
          <w:p w14:paraId="5DB1A64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882</w:t>
            </w:r>
          </w:p>
        </w:tc>
        <w:tc>
          <w:tcPr>
            <w:tcW w:w="0" w:type="dxa"/>
            <w:noWrap/>
            <w:hideMark/>
          </w:tcPr>
          <w:p w14:paraId="0344EB5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982</w:t>
            </w:r>
          </w:p>
        </w:tc>
      </w:tr>
      <w:tr w:rsidR="00A32A2C" w:rsidRPr="00A341FB" w14:paraId="4558DA65"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F6600D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28 - Madrid</w:t>
            </w:r>
          </w:p>
        </w:tc>
        <w:tc>
          <w:tcPr>
            <w:tcW w:w="0" w:type="dxa"/>
            <w:noWrap/>
            <w:hideMark/>
          </w:tcPr>
          <w:p w14:paraId="073A628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810</w:t>
            </w:r>
          </w:p>
        </w:tc>
        <w:tc>
          <w:tcPr>
            <w:tcW w:w="0" w:type="dxa"/>
            <w:noWrap/>
            <w:hideMark/>
          </w:tcPr>
          <w:p w14:paraId="65E2B579"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91</w:t>
            </w:r>
            <w:r w:rsidRPr="007A3941">
              <w:rPr>
                <w:rFonts w:cs="Arial"/>
                <w:color w:val="D61243"/>
                <w:sz w:val="16"/>
                <w:szCs w:val="16"/>
                <w:lang w:eastAsia="ja-JP"/>
              </w:rPr>
              <w:t>h</w:t>
            </w:r>
          </w:p>
        </w:tc>
      </w:tr>
      <w:tr w:rsidR="00A32A2C" w:rsidRPr="00A341FB" w14:paraId="4B68D3FF" w14:textId="77777777" w:rsidTr="006E23E5">
        <w:trPr>
          <w:trHeight w:val="20"/>
        </w:trPr>
        <w:tc>
          <w:tcPr>
            <w:tcW w:w="0" w:type="dxa"/>
            <w:noWrap/>
            <w:hideMark/>
          </w:tcPr>
          <w:p w14:paraId="7CBF1CB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29 - Málaga</w:t>
            </w:r>
          </w:p>
        </w:tc>
        <w:tc>
          <w:tcPr>
            <w:tcW w:w="0" w:type="dxa"/>
            <w:noWrap/>
            <w:hideMark/>
          </w:tcPr>
          <w:p w14:paraId="4ABCC7D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w:t>
            </w:r>
            <w:r w:rsidRPr="007A3941">
              <w:rPr>
                <w:rFonts w:cs="Arial"/>
                <w:color w:val="D61243"/>
                <w:sz w:val="16"/>
                <w:szCs w:val="16"/>
                <w:lang w:eastAsia="ja-JP"/>
              </w:rPr>
              <w:t>c</w:t>
            </w:r>
          </w:p>
        </w:tc>
        <w:tc>
          <w:tcPr>
            <w:tcW w:w="0" w:type="dxa"/>
            <w:noWrap/>
            <w:hideMark/>
          </w:tcPr>
          <w:p w14:paraId="474C0BA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w:t>
            </w:r>
            <w:r w:rsidRPr="007A3941">
              <w:rPr>
                <w:rFonts w:cs="Arial"/>
                <w:color w:val="D61243"/>
                <w:sz w:val="16"/>
                <w:szCs w:val="16"/>
                <w:lang w:eastAsia="ja-JP"/>
              </w:rPr>
              <w:t>c</w:t>
            </w:r>
          </w:p>
        </w:tc>
      </w:tr>
      <w:tr w:rsidR="00A32A2C" w:rsidRPr="00A341FB" w14:paraId="586832DD"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0F99C9E9"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30 - Murcia</w:t>
            </w:r>
          </w:p>
        </w:tc>
        <w:tc>
          <w:tcPr>
            <w:tcW w:w="0" w:type="dxa"/>
            <w:noWrap/>
            <w:hideMark/>
          </w:tcPr>
          <w:p w14:paraId="19E3B52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868</w:t>
            </w:r>
          </w:p>
        </w:tc>
        <w:tc>
          <w:tcPr>
            <w:tcW w:w="0" w:type="dxa"/>
            <w:noWrap/>
            <w:hideMark/>
          </w:tcPr>
          <w:p w14:paraId="4FAA6EC4"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968</w:t>
            </w:r>
          </w:p>
        </w:tc>
      </w:tr>
      <w:tr w:rsidR="00A32A2C" w:rsidRPr="00A341FB" w14:paraId="793B0B92" w14:textId="77777777" w:rsidTr="006E23E5">
        <w:trPr>
          <w:trHeight w:val="20"/>
        </w:trPr>
        <w:tc>
          <w:tcPr>
            <w:tcW w:w="0" w:type="dxa"/>
            <w:noWrap/>
            <w:hideMark/>
          </w:tcPr>
          <w:p w14:paraId="30742413"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31 - Navarra</w:t>
            </w:r>
          </w:p>
        </w:tc>
        <w:tc>
          <w:tcPr>
            <w:tcW w:w="0" w:type="dxa"/>
            <w:noWrap/>
            <w:hideMark/>
          </w:tcPr>
          <w:p w14:paraId="7298B3E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848</w:t>
            </w:r>
          </w:p>
        </w:tc>
        <w:tc>
          <w:tcPr>
            <w:tcW w:w="0" w:type="dxa"/>
            <w:noWrap/>
            <w:hideMark/>
          </w:tcPr>
          <w:p w14:paraId="673BB92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948</w:t>
            </w:r>
          </w:p>
        </w:tc>
      </w:tr>
      <w:tr w:rsidR="00A32A2C" w:rsidRPr="00A341FB" w14:paraId="5CC4152E"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937CA49"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32 - Ourense</w:t>
            </w:r>
          </w:p>
        </w:tc>
        <w:tc>
          <w:tcPr>
            <w:tcW w:w="0" w:type="dxa"/>
            <w:noWrap/>
            <w:hideMark/>
          </w:tcPr>
          <w:p w14:paraId="1C58423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888</w:t>
            </w:r>
          </w:p>
        </w:tc>
        <w:tc>
          <w:tcPr>
            <w:tcW w:w="0" w:type="dxa"/>
            <w:noWrap/>
            <w:hideMark/>
          </w:tcPr>
          <w:p w14:paraId="00F1F156"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988</w:t>
            </w:r>
          </w:p>
        </w:tc>
      </w:tr>
      <w:tr w:rsidR="00A32A2C" w:rsidRPr="00A341FB" w14:paraId="3C06939A" w14:textId="77777777" w:rsidTr="006E23E5">
        <w:trPr>
          <w:trHeight w:val="20"/>
        </w:trPr>
        <w:tc>
          <w:tcPr>
            <w:tcW w:w="0" w:type="dxa"/>
            <w:noWrap/>
            <w:hideMark/>
          </w:tcPr>
          <w:p w14:paraId="696D749B"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33 - Asturias</w:t>
            </w:r>
          </w:p>
        </w:tc>
        <w:tc>
          <w:tcPr>
            <w:tcW w:w="0" w:type="dxa"/>
            <w:noWrap/>
            <w:hideMark/>
          </w:tcPr>
          <w:p w14:paraId="271F3D0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w:t>
            </w:r>
            <w:r w:rsidRPr="007A3941">
              <w:rPr>
                <w:rFonts w:cs="Arial"/>
                <w:color w:val="D61243"/>
                <w:sz w:val="16"/>
                <w:szCs w:val="16"/>
                <w:lang w:eastAsia="ja-JP"/>
              </w:rPr>
              <w:t>b</w:t>
            </w:r>
          </w:p>
        </w:tc>
        <w:tc>
          <w:tcPr>
            <w:tcW w:w="0" w:type="dxa"/>
            <w:noWrap/>
            <w:hideMark/>
          </w:tcPr>
          <w:p w14:paraId="7474B31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w:t>
            </w:r>
            <w:r w:rsidRPr="007A3941">
              <w:rPr>
                <w:rFonts w:cs="Arial"/>
                <w:color w:val="D61243"/>
                <w:sz w:val="16"/>
                <w:szCs w:val="16"/>
                <w:lang w:eastAsia="ja-JP"/>
              </w:rPr>
              <w:t>b</w:t>
            </w:r>
          </w:p>
        </w:tc>
      </w:tr>
      <w:tr w:rsidR="00A32A2C" w:rsidRPr="00A341FB" w14:paraId="1619CE7B"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35961AC"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34 - Palencia</w:t>
            </w:r>
          </w:p>
        </w:tc>
        <w:tc>
          <w:tcPr>
            <w:tcW w:w="0" w:type="dxa"/>
            <w:noWrap/>
            <w:hideMark/>
          </w:tcPr>
          <w:p w14:paraId="7704DE7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879</w:t>
            </w:r>
          </w:p>
        </w:tc>
        <w:tc>
          <w:tcPr>
            <w:tcW w:w="0" w:type="dxa"/>
            <w:noWrap/>
            <w:hideMark/>
          </w:tcPr>
          <w:p w14:paraId="10D6A8E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979</w:t>
            </w:r>
          </w:p>
        </w:tc>
      </w:tr>
      <w:tr w:rsidR="00A32A2C" w:rsidRPr="00A341FB" w14:paraId="1C1A0EE9" w14:textId="77777777" w:rsidTr="006E23E5">
        <w:trPr>
          <w:trHeight w:val="20"/>
        </w:trPr>
        <w:tc>
          <w:tcPr>
            <w:tcW w:w="0" w:type="dxa"/>
            <w:noWrap/>
            <w:hideMark/>
          </w:tcPr>
          <w:p w14:paraId="7712F921"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35 - Palmas, Las</w:t>
            </w:r>
          </w:p>
        </w:tc>
        <w:tc>
          <w:tcPr>
            <w:tcW w:w="0" w:type="dxa"/>
            <w:noWrap/>
            <w:hideMark/>
          </w:tcPr>
          <w:p w14:paraId="2DEC6CE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828</w:t>
            </w:r>
          </w:p>
        </w:tc>
        <w:tc>
          <w:tcPr>
            <w:tcW w:w="0" w:type="dxa"/>
            <w:noWrap/>
            <w:hideMark/>
          </w:tcPr>
          <w:p w14:paraId="621A0AB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928</w:t>
            </w:r>
          </w:p>
        </w:tc>
      </w:tr>
      <w:tr w:rsidR="00A32A2C" w:rsidRPr="00A341FB" w14:paraId="36C53AAD"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2EBAC0DC"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36 - Pontevedra</w:t>
            </w:r>
          </w:p>
        </w:tc>
        <w:tc>
          <w:tcPr>
            <w:tcW w:w="0" w:type="dxa"/>
            <w:noWrap/>
            <w:hideMark/>
          </w:tcPr>
          <w:p w14:paraId="4D8584F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886</w:t>
            </w:r>
          </w:p>
        </w:tc>
        <w:tc>
          <w:tcPr>
            <w:tcW w:w="0" w:type="dxa"/>
            <w:noWrap/>
            <w:hideMark/>
          </w:tcPr>
          <w:p w14:paraId="164A2DA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986</w:t>
            </w:r>
          </w:p>
        </w:tc>
      </w:tr>
      <w:tr w:rsidR="00A32A2C" w:rsidRPr="00A341FB" w14:paraId="2BBF59E1" w14:textId="77777777" w:rsidTr="006E23E5">
        <w:trPr>
          <w:trHeight w:val="20"/>
        </w:trPr>
        <w:tc>
          <w:tcPr>
            <w:tcW w:w="0" w:type="dxa"/>
            <w:noWrap/>
            <w:hideMark/>
          </w:tcPr>
          <w:p w14:paraId="4768D9BC"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37 - Salamanca</w:t>
            </w:r>
          </w:p>
        </w:tc>
        <w:tc>
          <w:tcPr>
            <w:tcW w:w="0" w:type="dxa"/>
            <w:noWrap/>
            <w:hideMark/>
          </w:tcPr>
          <w:p w14:paraId="1C75E7C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823</w:t>
            </w:r>
          </w:p>
        </w:tc>
        <w:tc>
          <w:tcPr>
            <w:tcW w:w="0" w:type="dxa"/>
            <w:noWrap/>
            <w:hideMark/>
          </w:tcPr>
          <w:p w14:paraId="724A698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923</w:t>
            </w:r>
          </w:p>
        </w:tc>
      </w:tr>
      <w:tr w:rsidR="00A32A2C" w:rsidRPr="00A341FB" w14:paraId="39DC592C"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66E7CDB3"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38 - Santa Cruz de Tenerife</w:t>
            </w:r>
          </w:p>
        </w:tc>
        <w:tc>
          <w:tcPr>
            <w:tcW w:w="0" w:type="dxa"/>
            <w:noWrap/>
            <w:hideMark/>
          </w:tcPr>
          <w:p w14:paraId="65CB385F"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822</w:t>
            </w:r>
          </w:p>
        </w:tc>
        <w:tc>
          <w:tcPr>
            <w:tcW w:w="0" w:type="dxa"/>
            <w:noWrap/>
            <w:hideMark/>
          </w:tcPr>
          <w:p w14:paraId="403E876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922</w:t>
            </w:r>
          </w:p>
        </w:tc>
      </w:tr>
      <w:tr w:rsidR="00A32A2C" w:rsidRPr="00A341FB" w14:paraId="00C98115" w14:textId="77777777" w:rsidTr="006E23E5">
        <w:trPr>
          <w:trHeight w:val="20"/>
        </w:trPr>
        <w:tc>
          <w:tcPr>
            <w:tcW w:w="0" w:type="dxa"/>
            <w:noWrap/>
            <w:hideMark/>
          </w:tcPr>
          <w:p w14:paraId="5555CB05"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39 - Cantabria</w:t>
            </w:r>
          </w:p>
        </w:tc>
        <w:tc>
          <w:tcPr>
            <w:tcW w:w="0" w:type="dxa"/>
            <w:noWrap/>
            <w:hideMark/>
          </w:tcPr>
          <w:p w14:paraId="575A571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842</w:t>
            </w:r>
          </w:p>
        </w:tc>
        <w:tc>
          <w:tcPr>
            <w:tcW w:w="0" w:type="dxa"/>
            <w:noWrap/>
            <w:hideMark/>
          </w:tcPr>
          <w:p w14:paraId="3FCB996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942</w:t>
            </w:r>
          </w:p>
        </w:tc>
      </w:tr>
      <w:tr w:rsidR="00A32A2C" w:rsidRPr="00A341FB" w14:paraId="73FA399E"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4D69A29F"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40 - Segovia</w:t>
            </w:r>
          </w:p>
        </w:tc>
        <w:tc>
          <w:tcPr>
            <w:tcW w:w="0" w:type="dxa"/>
            <w:noWrap/>
            <w:hideMark/>
          </w:tcPr>
          <w:p w14:paraId="68909D1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821</w:t>
            </w:r>
          </w:p>
        </w:tc>
        <w:tc>
          <w:tcPr>
            <w:tcW w:w="0" w:type="dxa"/>
            <w:noWrap/>
            <w:hideMark/>
          </w:tcPr>
          <w:p w14:paraId="0EE7F6F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921</w:t>
            </w:r>
          </w:p>
        </w:tc>
      </w:tr>
      <w:tr w:rsidR="00A32A2C" w:rsidRPr="00A341FB" w14:paraId="3C80CF4D" w14:textId="77777777" w:rsidTr="006E23E5">
        <w:trPr>
          <w:trHeight w:val="20"/>
        </w:trPr>
        <w:tc>
          <w:tcPr>
            <w:tcW w:w="0" w:type="dxa"/>
            <w:noWrap/>
            <w:hideMark/>
          </w:tcPr>
          <w:p w14:paraId="6181651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41 - Sevilla</w:t>
            </w:r>
          </w:p>
        </w:tc>
        <w:tc>
          <w:tcPr>
            <w:tcW w:w="0" w:type="dxa"/>
            <w:noWrap/>
            <w:hideMark/>
          </w:tcPr>
          <w:p w14:paraId="3C0F5B5A"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w:t>
            </w:r>
            <w:r w:rsidRPr="007A3941">
              <w:rPr>
                <w:rFonts w:cs="Arial"/>
                <w:color w:val="D61243"/>
                <w:sz w:val="16"/>
                <w:szCs w:val="16"/>
                <w:lang w:eastAsia="ja-JP"/>
              </w:rPr>
              <w:t>d</w:t>
            </w:r>
          </w:p>
        </w:tc>
        <w:tc>
          <w:tcPr>
            <w:tcW w:w="0" w:type="dxa"/>
            <w:noWrap/>
            <w:hideMark/>
          </w:tcPr>
          <w:p w14:paraId="3430502E"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95</w:t>
            </w:r>
            <w:r w:rsidRPr="007A3941">
              <w:rPr>
                <w:rFonts w:cs="Arial"/>
                <w:color w:val="D61243"/>
                <w:sz w:val="16"/>
                <w:szCs w:val="16"/>
                <w:lang w:eastAsia="ja-JP"/>
              </w:rPr>
              <w:t>d</w:t>
            </w:r>
          </w:p>
        </w:tc>
      </w:tr>
      <w:tr w:rsidR="00A32A2C" w:rsidRPr="00A341FB" w14:paraId="6B001480"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49D879A"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42 - Soria</w:t>
            </w:r>
          </w:p>
        </w:tc>
        <w:tc>
          <w:tcPr>
            <w:tcW w:w="0" w:type="dxa"/>
            <w:noWrap/>
            <w:hideMark/>
          </w:tcPr>
          <w:p w14:paraId="1A67F57D"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875</w:t>
            </w:r>
          </w:p>
        </w:tc>
        <w:tc>
          <w:tcPr>
            <w:tcW w:w="0" w:type="dxa"/>
            <w:noWrap/>
            <w:hideMark/>
          </w:tcPr>
          <w:p w14:paraId="21418E62"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975</w:t>
            </w:r>
          </w:p>
        </w:tc>
      </w:tr>
      <w:tr w:rsidR="00A32A2C" w:rsidRPr="00A341FB" w14:paraId="7EFC7CF2" w14:textId="77777777" w:rsidTr="006E23E5">
        <w:trPr>
          <w:trHeight w:val="20"/>
        </w:trPr>
        <w:tc>
          <w:tcPr>
            <w:tcW w:w="0" w:type="dxa"/>
            <w:noWrap/>
            <w:hideMark/>
          </w:tcPr>
          <w:p w14:paraId="7D1F569A"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43 - Tarragona</w:t>
            </w:r>
          </w:p>
        </w:tc>
        <w:tc>
          <w:tcPr>
            <w:tcW w:w="0" w:type="dxa"/>
            <w:noWrap/>
            <w:hideMark/>
          </w:tcPr>
          <w:p w14:paraId="364A459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877</w:t>
            </w:r>
          </w:p>
        </w:tc>
        <w:tc>
          <w:tcPr>
            <w:tcW w:w="0" w:type="dxa"/>
            <w:noWrap/>
            <w:hideMark/>
          </w:tcPr>
          <w:p w14:paraId="5A5B6347"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977</w:t>
            </w:r>
          </w:p>
        </w:tc>
      </w:tr>
      <w:tr w:rsidR="00A32A2C" w:rsidRPr="00A341FB" w14:paraId="42A080CE"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37524E2B"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44 - Teruel</w:t>
            </w:r>
          </w:p>
        </w:tc>
        <w:tc>
          <w:tcPr>
            <w:tcW w:w="0" w:type="dxa"/>
            <w:noWrap/>
            <w:hideMark/>
          </w:tcPr>
          <w:p w14:paraId="6B8DA40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878</w:t>
            </w:r>
          </w:p>
        </w:tc>
        <w:tc>
          <w:tcPr>
            <w:tcW w:w="0" w:type="dxa"/>
            <w:noWrap/>
            <w:hideMark/>
          </w:tcPr>
          <w:p w14:paraId="33D9B92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978</w:t>
            </w:r>
          </w:p>
        </w:tc>
      </w:tr>
      <w:tr w:rsidR="00A32A2C" w:rsidRPr="00A341FB" w14:paraId="02E73206" w14:textId="77777777" w:rsidTr="006E23E5">
        <w:trPr>
          <w:trHeight w:val="20"/>
        </w:trPr>
        <w:tc>
          <w:tcPr>
            <w:tcW w:w="0" w:type="dxa"/>
            <w:noWrap/>
            <w:hideMark/>
          </w:tcPr>
          <w:p w14:paraId="227A39CD"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45 - Toledo</w:t>
            </w:r>
          </w:p>
        </w:tc>
        <w:tc>
          <w:tcPr>
            <w:tcW w:w="0" w:type="dxa"/>
            <w:noWrap/>
            <w:hideMark/>
          </w:tcPr>
          <w:p w14:paraId="46083494"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825</w:t>
            </w:r>
          </w:p>
        </w:tc>
        <w:tc>
          <w:tcPr>
            <w:tcW w:w="0" w:type="dxa"/>
            <w:noWrap/>
            <w:hideMark/>
          </w:tcPr>
          <w:p w14:paraId="43D5FA1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925</w:t>
            </w:r>
          </w:p>
        </w:tc>
      </w:tr>
      <w:tr w:rsidR="00A32A2C" w:rsidRPr="00A341FB" w14:paraId="5A51D0BD"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7A76CD78"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46 - Valencia/</w:t>
            </w:r>
            <w:proofErr w:type="spellStart"/>
            <w:r w:rsidRPr="007A3941">
              <w:rPr>
                <w:rFonts w:cs="Arial"/>
                <w:color w:val="000000"/>
                <w:sz w:val="16"/>
                <w:szCs w:val="16"/>
                <w:lang w:eastAsia="ja-JP"/>
              </w:rPr>
              <w:t>Valéncia</w:t>
            </w:r>
            <w:proofErr w:type="spellEnd"/>
          </w:p>
        </w:tc>
        <w:tc>
          <w:tcPr>
            <w:tcW w:w="0" w:type="dxa"/>
            <w:noWrap/>
            <w:hideMark/>
          </w:tcPr>
          <w:p w14:paraId="3AB564C4"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86</w:t>
            </w:r>
            <w:r w:rsidRPr="007A3941">
              <w:rPr>
                <w:rFonts w:cs="Arial"/>
                <w:color w:val="D61243"/>
                <w:sz w:val="16"/>
                <w:szCs w:val="16"/>
                <w:lang w:eastAsia="ja-JP"/>
              </w:rPr>
              <w:t>e</w:t>
            </w:r>
          </w:p>
        </w:tc>
        <w:tc>
          <w:tcPr>
            <w:tcW w:w="0" w:type="dxa"/>
            <w:noWrap/>
            <w:hideMark/>
          </w:tcPr>
          <w:p w14:paraId="5BE77A75"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96</w:t>
            </w:r>
            <w:r w:rsidRPr="007A3941">
              <w:rPr>
                <w:rFonts w:cs="Arial"/>
                <w:color w:val="D61243"/>
                <w:sz w:val="16"/>
                <w:szCs w:val="16"/>
                <w:lang w:eastAsia="ja-JP"/>
              </w:rPr>
              <w:t>e</w:t>
            </w:r>
          </w:p>
        </w:tc>
      </w:tr>
      <w:tr w:rsidR="00A32A2C" w:rsidRPr="00A341FB" w14:paraId="03B6CB65" w14:textId="77777777" w:rsidTr="006E23E5">
        <w:trPr>
          <w:trHeight w:val="20"/>
        </w:trPr>
        <w:tc>
          <w:tcPr>
            <w:tcW w:w="0" w:type="dxa"/>
            <w:noWrap/>
            <w:hideMark/>
          </w:tcPr>
          <w:p w14:paraId="0FC1D4A1"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47 - Valladolid</w:t>
            </w:r>
          </w:p>
        </w:tc>
        <w:tc>
          <w:tcPr>
            <w:tcW w:w="0" w:type="dxa"/>
            <w:noWrap/>
            <w:hideMark/>
          </w:tcPr>
          <w:p w14:paraId="1A06E288"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883</w:t>
            </w:r>
          </w:p>
        </w:tc>
        <w:tc>
          <w:tcPr>
            <w:tcW w:w="0" w:type="dxa"/>
            <w:noWrap/>
            <w:hideMark/>
          </w:tcPr>
          <w:p w14:paraId="152D3E2C"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983</w:t>
            </w:r>
          </w:p>
        </w:tc>
      </w:tr>
      <w:tr w:rsidR="00A32A2C" w:rsidRPr="00A341FB" w14:paraId="17B7A526"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6A59804"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48 - Bizkaia</w:t>
            </w:r>
          </w:p>
        </w:tc>
        <w:tc>
          <w:tcPr>
            <w:tcW w:w="0" w:type="dxa"/>
            <w:noWrap/>
            <w:hideMark/>
          </w:tcPr>
          <w:p w14:paraId="69C59F6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84</w:t>
            </w:r>
            <w:r w:rsidRPr="007A3941">
              <w:rPr>
                <w:rFonts w:cs="Arial"/>
                <w:color w:val="D61243"/>
                <w:sz w:val="16"/>
                <w:szCs w:val="16"/>
                <w:lang w:eastAsia="ja-JP"/>
              </w:rPr>
              <w:t>f</w:t>
            </w:r>
          </w:p>
        </w:tc>
        <w:tc>
          <w:tcPr>
            <w:tcW w:w="0" w:type="dxa"/>
            <w:noWrap/>
            <w:hideMark/>
          </w:tcPr>
          <w:p w14:paraId="5D80227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94</w:t>
            </w:r>
            <w:r w:rsidRPr="007A3941">
              <w:rPr>
                <w:rFonts w:cs="Arial"/>
                <w:color w:val="D61243"/>
                <w:sz w:val="16"/>
                <w:szCs w:val="16"/>
                <w:lang w:eastAsia="ja-JP"/>
              </w:rPr>
              <w:t>f</w:t>
            </w:r>
          </w:p>
        </w:tc>
      </w:tr>
      <w:tr w:rsidR="00A32A2C" w:rsidRPr="00A341FB" w14:paraId="6B615A15" w14:textId="77777777" w:rsidTr="006E23E5">
        <w:trPr>
          <w:trHeight w:val="20"/>
        </w:trPr>
        <w:tc>
          <w:tcPr>
            <w:tcW w:w="0" w:type="dxa"/>
            <w:noWrap/>
            <w:hideMark/>
          </w:tcPr>
          <w:p w14:paraId="7B475BD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49 - Zamora</w:t>
            </w:r>
          </w:p>
        </w:tc>
        <w:tc>
          <w:tcPr>
            <w:tcW w:w="0" w:type="dxa"/>
            <w:noWrap/>
            <w:hideMark/>
          </w:tcPr>
          <w:p w14:paraId="7B9A904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880</w:t>
            </w:r>
          </w:p>
        </w:tc>
        <w:tc>
          <w:tcPr>
            <w:tcW w:w="0" w:type="dxa"/>
            <w:noWrap/>
            <w:hideMark/>
          </w:tcPr>
          <w:p w14:paraId="739D0F5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980</w:t>
            </w:r>
          </w:p>
        </w:tc>
      </w:tr>
      <w:tr w:rsidR="00A32A2C" w:rsidRPr="00A341FB" w14:paraId="51260715"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10C9D8BC"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50 - Zaragoza</w:t>
            </w:r>
          </w:p>
        </w:tc>
        <w:tc>
          <w:tcPr>
            <w:tcW w:w="0" w:type="dxa"/>
            <w:noWrap/>
            <w:hideMark/>
          </w:tcPr>
          <w:p w14:paraId="2A8C5693"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876</w:t>
            </w:r>
          </w:p>
        </w:tc>
        <w:tc>
          <w:tcPr>
            <w:tcW w:w="0" w:type="dxa"/>
            <w:noWrap/>
            <w:hideMark/>
          </w:tcPr>
          <w:p w14:paraId="64E21AAB"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976</w:t>
            </w:r>
          </w:p>
        </w:tc>
      </w:tr>
      <w:tr w:rsidR="00A32A2C" w:rsidRPr="00A341FB" w14:paraId="0B6A781D" w14:textId="77777777" w:rsidTr="006E23E5">
        <w:trPr>
          <w:trHeight w:val="20"/>
        </w:trPr>
        <w:tc>
          <w:tcPr>
            <w:tcW w:w="0" w:type="dxa"/>
            <w:noWrap/>
            <w:hideMark/>
          </w:tcPr>
          <w:p w14:paraId="3AEA9F39"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51-Ceuta</w:t>
            </w:r>
          </w:p>
        </w:tc>
        <w:tc>
          <w:tcPr>
            <w:tcW w:w="0" w:type="dxa"/>
            <w:noWrap/>
            <w:hideMark/>
          </w:tcPr>
          <w:p w14:paraId="55EB2B71"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856</w:t>
            </w:r>
          </w:p>
        </w:tc>
        <w:tc>
          <w:tcPr>
            <w:tcW w:w="0" w:type="dxa"/>
            <w:noWrap/>
            <w:hideMark/>
          </w:tcPr>
          <w:p w14:paraId="39EE70CF" w14:textId="77777777" w:rsidR="00A32A2C" w:rsidRPr="007A3941" w:rsidRDefault="00A32A2C" w:rsidP="006E23E5">
            <w:pPr>
              <w:spacing w:line="276" w:lineRule="auto"/>
              <w:jc w:val="center"/>
              <w:rPr>
                <w:rFonts w:cs="Arial"/>
                <w:color w:val="000000"/>
                <w:sz w:val="16"/>
                <w:szCs w:val="16"/>
                <w:lang w:eastAsia="ja-JP"/>
              </w:rPr>
            </w:pPr>
          </w:p>
        </w:tc>
      </w:tr>
      <w:tr w:rsidR="00A32A2C" w:rsidRPr="00A341FB" w14:paraId="3BDEACF3" w14:textId="77777777" w:rsidTr="006E23E5">
        <w:trPr>
          <w:cnfStyle w:val="000000010000" w:firstRow="0" w:lastRow="0" w:firstColumn="0" w:lastColumn="0" w:oddVBand="0" w:evenVBand="0" w:oddHBand="0" w:evenHBand="1" w:firstRowFirstColumn="0" w:firstRowLastColumn="0" w:lastRowFirstColumn="0" w:lastRowLastColumn="0"/>
          <w:trHeight w:val="20"/>
        </w:trPr>
        <w:tc>
          <w:tcPr>
            <w:tcW w:w="0" w:type="dxa"/>
            <w:noWrap/>
            <w:hideMark/>
          </w:tcPr>
          <w:p w14:paraId="0E8EABE2" w14:textId="77777777" w:rsidR="00A32A2C" w:rsidRPr="007A3941" w:rsidRDefault="00A32A2C" w:rsidP="006E23E5">
            <w:pPr>
              <w:spacing w:line="276" w:lineRule="auto"/>
              <w:jc w:val="center"/>
              <w:rPr>
                <w:rFonts w:cs="Arial"/>
                <w:b/>
                <w:color w:val="000000"/>
                <w:sz w:val="16"/>
                <w:szCs w:val="16"/>
                <w:lang w:eastAsia="ja-JP"/>
              </w:rPr>
            </w:pPr>
            <w:r w:rsidRPr="007A3941">
              <w:rPr>
                <w:rFonts w:cs="Arial"/>
                <w:color w:val="000000"/>
                <w:sz w:val="16"/>
                <w:szCs w:val="16"/>
                <w:lang w:eastAsia="ja-JP"/>
              </w:rPr>
              <w:t>52-Melilla</w:t>
            </w:r>
          </w:p>
        </w:tc>
        <w:tc>
          <w:tcPr>
            <w:tcW w:w="0" w:type="dxa"/>
            <w:noWrap/>
            <w:hideMark/>
          </w:tcPr>
          <w:p w14:paraId="1264AB30" w14:textId="77777777" w:rsidR="00A32A2C" w:rsidRPr="007A3941" w:rsidRDefault="00A32A2C" w:rsidP="006E23E5">
            <w:pPr>
              <w:spacing w:line="276" w:lineRule="auto"/>
              <w:jc w:val="center"/>
              <w:rPr>
                <w:rFonts w:cs="Arial"/>
                <w:color w:val="000000"/>
                <w:sz w:val="16"/>
                <w:szCs w:val="16"/>
                <w:lang w:eastAsia="ja-JP"/>
              </w:rPr>
            </w:pPr>
            <w:r w:rsidRPr="007A3941">
              <w:rPr>
                <w:rFonts w:cs="Arial"/>
                <w:color w:val="000000"/>
                <w:sz w:val="16"/>
                <w:szCs w:val="16"/>
                <w:lang w:eastAsia="ja-JP"/>
              </w:rPr>
              <w:t>851</w:t>
            </w:r>
          </w:p>
        </w:tc>
        <w:tc>
          <w:tcPr>
            <w:tcW w:w="0" w:type="dxa"/>
            <w:noWrap/>
            <w:hideMark/>
          </w:tcPr>
          <w:p w14:paraId="3B07F8C0" w14:textId="77777777" w:rsidR="00A32A2C" w:rsidRPr="007A3941" w:rsidRDefault="00A32A2C" w:rsidP="006E23E5">
            <w:pPr>
              <w:spacing w:line="276" w:lineRule="auto"/>
              <w:jc w:val="center"/>
              <w:rPr>
                <w:rFonts w:cs="Arial"/>
                <w:color w:val="000000"/>
                <w:sz w:val="16"/>
                <w:szCs w:val="16"/>
                <w:lang w:eastAsia="ja-JP"/>
              </w:rPr>
            </w:pPr>
          </w:p>
        </w:tc>
      </w:tr>
    </w:tbl>
    <w:p w14:paraId="689DBFE4" w14:textId="77777777" w:rsidR="00A32A2C" w:rsidRDefault="00A32A2C" w:rsidP="00A32A2C"/>
    <w:p w14:paraId="407D9DD8" w14:textId="76F74E0D" w:rsidR="00B57EBB" w:rsidRPr="00B57EBB" w:rsidRDefault="00A32A2C" w:rsidP="00A32A2C">
      <w:pPr>
        <w:spacing w:after="200" w:line="360" w:lineRule="auto"/>
      </w:pPr>
      <w:r>
        <w:t>Here if LAC is ‘86</w:t>
      </w:r>
      <w:r w:rsidRPr="00BA73C5">
        <w:rPr>
          <w:color w:val="D51240" w:themeColor="accent6" w:themeShade="BF"/>
        </w:rPr>
        <w:t>a</w:t>
      </w:r>
      <w:r w:rsidRPr="004B3D81">
        <w:t>’</w:t>
      </w:r>
      <w:r>
        <w:t xml:space="preserve"> ,’96</w:t>
      </w:r>
      <w:r w:rsidRPr="00BA73C5">
        <w:rPr>
          <w:b/>
          <w:color w:val="D51240" w:themeColor="accent6" w:themeShade="BF"/>
        </w:rPr>
        <w:t>a</w:t>
      </w:r>
      <w:r w:rsidRPr="004B3D81">
        <w:rPr>
          <w:b/>
        </w:rPr>
        <w:t>’</w:t>
      </w:r>
      <w:r>
        <w:t xml:space="preserve">  and  </w:t>
      </w:r>
      <w:r w:rsidRPr="00BA73C5">
        <w:rPr>
          <w:b/>
          <w:color w:val="D51240" w:themeColor="accent6" w:themeShade="BF"/>
        </w:rPr>
        <w:t>a</w:t>
      </w:r>
      <w:r>
        <w:t>=5,6 then applicable LACs are ‘86</w:t>
      </w:r>
      <w:r w:rsidRPr="00BA73C5">
        <w:rPr>
          <w:color w:val="D51240" w:themeColor="accent6" w:themeShade="BF"/>
        </w:rPr>
        <w:t>5</w:t>
      </w:r>
      <w:r w:rsidRPr="004B3D81">
        <w:t xml:space="preserve">’, </w:t>
      </w:r>
      <w:r>
        <w:t>‘86</w:t>
      </w:r>
      <w:r w:rsidRPr="00BA73C5">
        <w:rPr>
          <w:color w:val="D51240" w:themeColor="accent6" w:themeShade="BF"/>
        </w:rPr>
        <w:t>6</w:t>
      </w:r>
      <w:r w:rsidRPr="004B3D81">
        <w:t xml:space="preserve">’, </w:t>
      </w:r>
      <w:r>
        <w:t>‘96</w:t>
      </w:r>
      <w:r w:rsidRPr="00BA73C5">
        <w:rPr>
          <w:color w:val="D51240" w:themeColor="accent6" w:themeShade="BF"/>
        </w:rPr>
        <w:t>5</w:t>
      </w:r>
      <w:r w:rsidRPr="004B3D81">
        <w:t>’</w:t>
      </w:r>
      <w:r>
        <w:t xml:space="preserve"> and ‘96</w:t>
      </w:r>
      <w:r w:rsidRPr="00BA73C5">
        <w:rPr>
          <w:color w:val="D51240" w:themeColor="accent6" w:themeShade="BF"/>
        </w:rPr>
        <w:t>6</w:t>
      </w:r>
      <w:r w:rsidRPr="004B3D81">
        <w:t>’.</w:t>
      </w:r>
    </w:p>
    <w:sectPr w:rsidR="00B57EBB" w:rsidRPr="00B57EBB" w:rsidSect="001F4361">
      <w:headerReference w:type="default" r:id="rId203"/>
      <w:footerReference w:type="default" r:id="rId204"/>
      <w:headerReference w:type="first" r:id="rId205"/>
      <w:footerReference w:type="first" r:id="rId206"/>
      <w:pgSz w:w="11906" w:h="16838" w:code="9"/>
      <w:pgMar w:top="1008" w:right="1440" w:bottom="1440" w:left="1440" w:header="288" w:footer="4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B7D7F7" w14:textId="77777777" w:rsidR="00E64DD2" w:rsidRDefault="00E64DD2" w:rsidP="00CA3E45">
      <w:r>
        <w:separator/>
      </w:r>
    </w:p>
  </w:endnote>
  <w:endnote w:type="continuationSeparator" w:id="0">
    <w:p w14:paraId="30E0B402" w14:textId="77777777" w:rsidR="00E64DD2" w:rsidRDefault="00E64DD2" w:rsidP="00CA3E45">
      <w:r>
        <w:continuationSeparator/>
      </w:r>
    </w:p>
  </w:endnote>
  <w:endnote w:type="continuationNotice" w:id="1">
    <w:p w14:paraId="7146AC38" w14:textId="77777777" w:rsidR="00E64DD2" w:rsidRDefault="00E64D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altName w:val="Arial"/>
    <w:panose1 w:val="020B0704020202020204"/>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mn-cs">
    <w:altName w:val="Cambria"/>
    <w:panose1 w:val="00000000000000000000"/>
    <w:charset w:val="00"/>
    <w:family w:val="roman"/>
    <w:notTrueType/>
    <w:pitch w:val="default"/>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Black">
    <w:panose1 w:val="020B0A04020102020204"/>
    <w:charset w:val="00"/>
    <w:family w:val="swiss"/>
    <w:pitch w:val="variable"/>
    <w:sig w:usb0="A00002AF" w:usb1="400078F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F3AE" w14:textId="43AE0B3A" w:rsidR="00E64DD2" w:rsidRPr="00045DDC" w:rsidRDefault="00E64DD2">
    <w:pPr>
      <w:pStyle w:val="Footer"/>
      <w:rPr>
        <w:sz w:val="20"/>
        <w:szCs w:val="20"/>
      </w:rPr>
    </w:pPr>
    <w:r>
      <w:rPr>
        <w:sz w:val="20"/>
        <w:szCs w:val="20"/>
      </w:rPr>
      <w:t xml:space="preserve">Colt Number Hosting – Numbers on Demand User Guide </w:t>
    </w:r>
    <w:r w:rsidRPr="00045DDC">
      <w:rPr>
        <w:sz w:val="20"/>
        <w:szCs w:val="20"/>
      </w:rPr>
      <w:t>v</w:t>
    </w:r>
    <w:r w:rsidR="008212D5">
      <w:rPr>
        <w:sz w:val="20"/>
        <w:szCs w:val="20"/>
      </w:rPr>
      <w:t>3.</w:t>
    </w:r>
    <w:r w:rsidR="00A9212E">
      <w:rPr>
        <w:sz w:val="20"/>
        <w:szCs w:val="20"/>
      </w:rPr>
      <w:t>2</w:t>
    </w:r>
    <w:r w:rsidRPr="00045DDC">
      <w:rPr>
        <w:sz w:val="20"/>
        <w:szCs w:val="20"/>
      </w:rPr>
      <w:tab/>
    </w:r>
    <w:r w:rsidRPr="00045DDC">
      <w:rPr>
        <w:sz w:val="20"/>
        <w:szCs w:val="20"/>
      </w:rPr>
      <w:fldChar w:fldCharType="begin"/>
    </w:r>
    <w:r w:rsidRPr="00045DDC">
      <w:rPr>
        <w:sz w:val="20"/>
        <w:szCs w:val="20"/>
      </w:rPr>
      <w:instrText xml:space="preserve"> PAGE  \* Arabic  \* MERGEFORMAT </w:instrText>
    </w:r>
    <w:r w:rsidRPr="00045DDC">
      <w:rPr>
        <w:sz w:val="20"/>
        <w:szCs w:val="20"/>
      </w:rPr>
      <w:fldChar w:fldCharType="separate"/>
    </w:r>
    <w:r>
      <w:rPr>
        <w:noProof/>
        <w:sz w:val="20"/>
        <w:szCs w:val="20"/>
      </w:rPr>
      <w:t>20</w:t>
    </w:r>
    <w:r w:rsidRPr="00045DDC">
      <w:rPr>
        <w:sz w:val="20"/>
        <w:szCs w:val="20"/>
      </w:rPr>
      <w:fldChar w:fldCharType="end"/>
    </w:r>
    <w:r w:rsidRPr="00045DDC">
      <w:rPr>
        <w:sz w:val="20"/>
        <w:szCs w:val="20"/>
      </w:rPr>
      <w:t xml:space="preserve"> / </w:t>
    </w:r>
    <w:r w:rsidRPr="00045DDC">
      <w:rPr>
        <w:sz w:val="20"/>
        <w:szCs w:val="20"/>
      </w:rPr>
      <w:fldChar w:fldCharType="begin"/>
    </w:r>
    <w:r w:rsidRPr="00045DDC">
      <w:rPr>
        <w:sz w:val="20"/>
        <w:szCs w:val="20"/>
      </w:rPr>
      <w:instrText xml:space="preserve"> NUMPAGES  \* Arabic  \* MERGEFORMAT </w:instrText>
    </w:r>
    <w:r w:rsidRPr="00045DDC">
      <w:rPr>
        <w:sz w:val="20"/>
        <w:szCs w:val="20"/>
      </w:rPr>
      <w:fldChar w:fldCharType="separate"/>
    </w:r>
    <w:r>
      <w:rPr>
        <w:noProof/>
        <w:sz w:val="20"/>
        <w:szCs w:val="20"/>
      </w:rPr>
      <w:t>90</w:t>
    </w:r>
    <w:r w:rsidRPr="00045DDC">
      <w:rPr>
        <w:noProof/>
        <w:sz w:val="20"/>
        <w:szCs w:val="20"/>
      </w:rPr>
      <w:fldChar w:fldCharType="end"/>
    </w:r>
  </w:p>
  <w:p w14:paraId="092059A3" w14:textId="77777777" w:rsidR="00E64DD2" w:rsidRDefault="00E64DD2"/>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F3B0" w14:textId="76497E12" w:rsidR="00E64DD2" w:rsidRDefault="00E64DD2">
    <w:pPr>
      <w:pStyle w:val="Footer"/>
    </w:pPr>
    <w:r>
      <w:tab/>
    </w:r>
    <w:r w:rsidRPr="007105E8">
      <w:rPr>
        <w:sz w:val="20"/>
        <w:szCs w:val="20"/>
      </w:rPr>
      <w:fldChar w:fldCharType="begin"/>
    </w:r>
    <w:r w:rsidRPr="007105E8">
      <w:rPr>
        <w:sz w:val="20"/>
        <w:szCs w:val="20"/>
      </w:rPr>
      <w:instrText xml:space="preserve"> PAGE  \* Arabic  \* MERGEFORMAT </w:instrText>
    </w:r>
    <w:r w:rsidRPr="007105E8">
      <w:rPr>
        <w:sz w:val="20"/>
        <w:szCs w:val="20"/>
      </w:rPr>
      <w:fldChar w:fldCharType="separate"/>
    </w:r>
    <w:r>
      <w:rPr>
        <w:noProof/>
        <w:sz w:val="20"/>
        <w:szCs w:val="20"/>
      </w:rPr>
      <w:t>1</w:t>
    </w:r>
    <w:r w:rsidRPr="007105E8">
      <w:rPr>
        <w:sz w:val="20"/>
        <w:szCs w:val="20"/>
      </w:rPr>
      <w:fldChar w:fldCharType="end"/>
    </w:r>
    <w:r w:rsidRPr="007105E8">
      <w:rPr>
        <w:sz w:val="20"/>
        <w:szCs w:val="20"/>
      </w:rPr>
      <w:t xml:space="preserve"> / </w:t>
    </w:r>
    <w:r w:rsidRPr="007105E8">
      <w:rPr>
        <w:sz w:val="20"/>
        <w:szCs w:val="20"/>
      </w:rPr>
      <w:fldChar w:fldCharType="begin"/>
    </w:r>
    <w:r w:rsidRPr="007105E8">
      <w:rPr>
        <w:sz w:val="20"/>
        <w:szCs w:val="20"/>
      </w:rPr>
      <w:instrText xml:space="preserve"> NUMPAGES  \* Arabic  \* MERGEFORMAT </w:instrText>
    </w:r>
    <w:r w:rsidRPr="007105E8">
      <w:rPr>
        <w:sz w:val="20"/>
        <w:szCs w:val="20"/>
      </w:rPr>
      <w:fldChar w:fldCharType="separate"/>
    </w:r>
    <w:r>
      <w:rPr>
        <w:noProof/>
        <w:sz w:val="20"/>
        <w:szCs w:val="20"/>
      </w:rPr>
      <w:t>90</w:t>
    </w:r>
    <w:r w:rsidRPr="007105E8">
      <w:rPr>
        <w:noProof/>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BA2FBC" w14:textId="77777777" w:rsidR="00E64DD2" w:rsidRDefault="00E64DD2" w:rsidP="00CA3E45">
      <w:r>
        <w:separator/>
      </w:r>
    </w:p>
  </w:footnote>
  <w:footnote w:type="continuationSeparator" w:id="0">
    <w:p w14:paraId="0A8D998C" w14:textId="77777777" w:rsidR="00E64DD2" w:rsidRDefault="00E64DD2" w:rsidP="00CA3E45">
      <w:r>
        <w:continuationSeparator/>
      </w:r>
    </w:p>
  </w:footnote>
  <w:footnote w:type="continuationNotice" w:id="1">
    <w:p w14:paraId="739925E4" w14:textId="77777777" w:rsidR="00E64DD2" w:rsidRDefault="00E64DD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F3A0" w14:textId="77777777" w:rsidR="00E64DD2" w:rsidRDefault="00E64DD2">
    <w:pPr>
      <w:pStyle w:val="Header"/>
    </w:pPr>
  </w:p>
  <w:p w14:paraId="26A8F3A1" w14:textId="77777777" w:rsidR="00E64DD2" w:rsidRDefault="00E64DD2">
    <w:pPr>
      <w:pStyle w:val="Header"/>
    </w:pPr>
  </w:p>
  <w:p w14:paraId="26A8F3A2" w14:textId="77777777" w:rsidR="00E64DD2" w:rsidRDefault="00E64DD2">
    <w:pPr>
      <w:pStyle w:val="Header"/>
    </w:pPr>
  </w:p>
  <w:p w14:paraId="26A8F3A3" w14:textId="5B9FD04F" w:rsidR="00E64DD2" w:rsidRDefault="00E64DD2" w:rsidP="007233AC">
    <w:pPr>
      <w:pStyle w:val="Header"/>
      <w:tabs>
        <w:tab w:val="clear" w:pos="4513"/>
        <w:tab w:val="clear" w:pos="9026"/>
        <w:tab w:val="left" w:pos="2527"/>
        <w:tab w:val="left" w:pos="4010"/>
      </w:tabs>
    </w:pPr>
    <w:r>
      <w:tab/>
    </w:r>
    <w:r>
      <w:tab/>
    </w:r>
  </w:p>
  <w:p w14:paraId="26A8F3A4" w14:textId="735413A5" w:rsidR="00E64DD2" w:rsidRDefault="00E64DD2" w:rsidP="007233AC">
    <w:pPr>
      <w:pStyle w:val="Header"/>
      <w:tabs>
        <w:tab w:val="clear" w:pos="9026"/>
      </w:tabs>
    </w:pPr>
    <w:r>
      <w:rPr>
        <w:noProof/>
      </w:rPr>
      <w:drawing>
        <wp:anchor distT="0" distB="0" distL="114300" distR="114300" simplePos="0" relativeHeight="251658240" behindDoc="1" locked="1" layoutInCell="1" allowOverlap="1" wp14:anchorId="7A12AFDB" wp14:editId="76292F32">
          <wp:simplePos x="0" y="0"/>
          <wp:positionH relativeFrom="page">
            <wp:align>right</wp:align>
          </wp:positionH>
          <wp:positionV relativeFrom="page">
            <wp:posOffset>-635</wp:posOffset>
          </wp:positionV>
          <wp:extent cx="7590790" cy="1866900"/>
          <wp:effectExtent l="0" t="0" r="0" b="0"/>
          <wp:wrapNone/>
          <wp:docPr id="68" name="Picture 68"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18669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p>
  <w:p w14:paraId="26A8F3A5" w14:textId="77777777" w:rsidR="00E64DD2" w:rsidRDefault="00E64DD2">
    <w:pPr>
      <w:pStyle w:val="Header"/>
    </w:pPr>
  </w:p>
  <w:p w14:paraId="26A8F3A6" w14:textId="77777777" w:rsidR="00E64DD2" w:rsidRDefault="00E64DD2">
    <w:pPr>
      <w:pStyle w:val="Header"/>
    </w:pPr>
  </w:p>
  <w:p w14:paraId="26A8F3A7" w14:textId="77777777" w:rsidR="00E64DD2" w:rsidRDefault="00E64DD2">
    <w:pPr>
      <w:pStyle w:val="Header"/>
    </w:pPr>
  </w:p>
  <w:p w14:paraId="26A8F3A8" w14:textId="77777777" w:rsidR="00E64DD2" w:rsidRDefault="00E64DD2">
    <w:pPr>
      <w:pStyle w:val="Header"/>
    </w:pPr>
  </w:p>
  <w:p w14:paraId="26A8F3A9" w14:textId="11D87599" w:rsidR="00E64DD2" w:rsidRDefault="00E64DD2" w:rsidP="009B35F1">
    <w:pPr>
      <w:pStyle w:val="Header"/>
      <w:tabs>
        <w:tab w:val="clear" w:pos="4513"/>
        <w:tab w:val="clear" w:pos="9026"/>
        <w:tab w:val="left" w:pos="2867"/>
      </w:tabs>
    </w:pPr>
    <w:r>
      <w:tab/>
    </w:r>
  </w:p>
  <w:p w14:paraId="26A8F3AA" w14:textId="77777777" w:rsidR="00E64DD2" w:rsidRDefault="00E64DD2">
    <w:pPr>
      <w:pStyle w:val="Header"/>
    </w:pPr>
  </w:p>
  <w:p w14:paraId="26A8F3AB" w14:textId="77777777" w:rsidR="00E64DD2" w:rsidRDefault="00E64DD2">
    <w:pPr>
      <w:pStyle w:val="Header"/>
    </w:pPr>
  </w:p>
  <w:p w14:paraId="26A8F3AC" w14:textId="77777777" w:rsidR="00E64DD2" w:rsidRDefault="00E64DD2">
    <w:pPr>
      <w:pStyle w:val="Header"/>
    </w:pPr>
  </w:p>
  <w:p w14:paraId="26A8F3AD" w14:textId="34ED87E8" w:rsidR="00E64DD2" w:rsidRPr="00D64AE9" w:rsidRDefault="00E64DD2">
    <w:pPr>
      <w:pStyle w:val="Header"/>
      <w:rPr>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8F3AF" w14:textId="048DDD42" w:rsidR="00E64DD2" w:rsidRDefault="00E64DD2">
    <w:pPr>
      <w:pStyle w:val="Header"/>
    </w:pPr>
    <w:r>
      <w:rPr>
        <w:noProof/>
      </w:rPr>
      <w:drawing>
        <wp:anchor distT="0" distB="0" distL="114300" distR="114300" simplePos="0" relativeHeight="251658241" behindDoc="1" locked="1" layoutInCell="1" allowOverlap="1" wp14:anchorId="6DFE6507" wp14:editId="27F5F31B">
          <wp:simplePos x="0" y="0"/>
          <wp:positionH relativeFrom="page">
            <wp:posOffset>-12700</wp:posOffset>
          </wp:positionH>
          <wp:positionV relativeFrom="page">
            <wp:posOffset>0</wp:posOffset>
          </wp:positionV>
          <wp:extent cx="7590790" cy="1866900"/>
          <wp:effectExtent l="0" t="0" r="0" b="0"/>
          <wp:wrapNone/>
          <wp:docPr id="71" name="Picture 71"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18669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244E02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E3B2EA04"/>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7F76541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88A7D1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F77E66F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D48CECC"/>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7509358"/>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E149390"/>
    <w:lvl w:ilvl="0">
      <w:start w:val="1"/>
      <w:numFmt w:val="bullet"/>
      <w:pStyle w:val="Style4"/>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998527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6EE06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585D74"/>
    <w:multiLevelType w:val="hybridMultilevel"/>
    <w:tmpl w:val="ECD687E0"/>
    <w:lvl w:ilvl="0" w:tplc="F90E3D0E">
      <w:start w:val="1"/>
      <w:numFmt w:val="decimal"/>
      <w:lvlText w:val="%1."/>
      <w:lvlJc w:val="left"/>
      <w:pPr>
        <w:ind w:left="360" w:hanging="360"/>
      </w:pPr>
      <w:rPr>
        <w:color w:val="00D7BD" w:themeColor="accent1"/>
      </w:r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11" w15:restartNumberingAfterBreak="0">
    <w:nsid w:val="00986BBC"/>
    <w:multiLevelType w:val="hybridMultilevel"/>
    <w:tmpl w:val="033A07B8"/>
    <w:lvl w:ilvl="0" w:tplc="C9BCB160">
      <w:numFmt w:val="bullet"/>
      <w:lvlText w:val="-"/>
      <w:lvlJc w:val="left"/>
      <w:pPr>
        <w:ind w:left="360" w:hanging="360"/>
      </w:pPr>
      <w:rPr>
        <w:rFonts w:ascii="Calibri" w:eastAsiaTheme="minorEastAsia" w:hAnsi="Calibri" w:cs="Calibr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1CB6B4F"/>
    <w:multiLevelType w:val="hybridMultilevel"/>
    <w:tmpl w:val="5AD64AE0"/>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15:restartNumberingAfterBreak="0">
    <w:nsid w:val="03186785"/>
    <w:multiLevelType w:val="hybridMultilevel"/>
    <w:tmpl w:val="2A321800"/>
    <w:lvl w:ilvl="0" w:tplc="7026DE12">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4352335"/>
    <w:multiLevelType w:val="hybridMultilevel"/>
    <w:tmpl w:val="B88C832A"/>
    <w:lvl w:ilvl="0" w:tplc="597E98F6">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04764D19"/>
    <w:multiLevelType w:val="multilevel"/>
    <w:tmpl w:val="4C5CB6C2"/>
    <w:lvl w:ilvl="0">
      <w:start w:val="11"/>
      <w:numFmt w:val="decimal"/>
      <w:lvlText w:val="%1."/>
      <w:lvlJc w:val="left"/>
      <w:pPr>
        <w:ind w:left="860" w:hanging="50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6" w15:restartNumberingAfterBreak="0">
    <w:nsid w:val="05E126FC"/>
    <w:multiLevelType w:val="hybridMultilevel"/>
    <w:tmpl w:val="8524538C"/>
    <w:lvl w:ilvl="0" w:tplc="F162E02C">
      <w:start w:val="1"/>
      <w:numFmt w:val="bullet"/>
      <w:pStyle w:val="TableLis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06801DBD"/>
    <w:multiLevelType w:val="hybridMultilevel"/>
    <w:tmpl w:val="1A581CE4"/>
    <w:lvl w:ilvl="0" w:tplc="27E83B68">
      <w:start w:val="1"/>
      <w:numFmt w:val="decimal"/>
      <w:lvlText w:val="%1."/>
      <w:lvlJc w:val="left"/>
      <w:pPr>
        <w:tabs>
          <w:tab w:val="num" w:pos="833"/>
        </w:tabs>
        <w:ind w:left="833" w:hanging="360"/>
      </w:pPr>
      <w:rPr>
        <w:rFonts w:hint="default"/>
        <w:color w:val="00D7BD" w:themeColor="accent1"/>
      </w:rPr>
    </w:lvl>
    <w:lvl w:ilvl="1" w:tplc="7026DE12">
      <w:start w:val="1"/>
      <w:numFmt w:val="bullet"/>
      <w:lvlText w:val="‒"/>
      <w:lvlJc w:val="left"/>
      <w:pPr>
        <w:tabs>
          <w:tab w:val="num" w:pos="1553"/>
        </w:tabs>
        <w:ind w:left="1553" w:hanging="360"/>
      </w:pPr>
      <w:rPr>
        <w:rFonts w:ascii="Calibri" w:hAnsi="Calibri" w:hint="default"/>
        <w:color w:val="484A47" w:themeColor="text2"/>
      </w:rPr>
    </w:lvl>
    <w:lvl w:ilvl="2" w:tplc="04090005">
      <w:start w:val="1"/>
      <w:numFmt w:val="bullet"/>
      <w:lvlText w:val=""/>
      <w:lvlJc w:val="left"/>
      <w:pPr>
        <w:tabs>
          <w:tab w:val="num" w:pos="2273"/>
        </w:tabs>
        <w:ind w:left="2273" w:hanging="360"/>
      </w:pPr>
      <w:rPr>
        <w:rFonts w:ascii="Wingdings" w:hAnsi="Wingdings" w:hint="default"/>
      </w:rPr>
    </w:lvl>
    <w:lvl w:ilvl="3" w:tplc="04090001">
      <w:start w:val="1"/>
      <w:numFmt w:val="bullet"/>
      <w:lvlText w:val=""/>
      <w:lvlJc w:val="left"/>
      <w:pPr>
        <w:tabs>
          <w:tab w:val="num" w:pos="2993"/>
        </w:tabs>
        <w:ind w:left="2993" w:hanging="360"/>
      </w:pPr>
      <w:rPr>
        <w:rFonts w:ascii="Symbol" w:hAnsi="Symbol" w:hint="default"/>
      </w:rPr>
    </w:lvl>
    <w:lvl w:ilvl="4" w:tplc="04090003">
      <w:start w:val="1"/>
      <w:numFmt w:val="bullet"/>
      <w:lvlText w:val="o"/>
      <w:lvlJc w:val="left"/>
      <w:pPr>
        <w:tabs>
          <w:tab w:val="num" w:pos="3713"/>
        </w:tabs>
        <w:ind w:left="3713" w:hanging="360"/>
      </w:pPr>
      <w:rPr>
        <w:rFonts w:ascii="Courier New" w:hAnsi="Courier New" w:cs="Courier New" w:hint="default"/>
      </w:rPr>
    </w:lvl>
    <w:lvl w:ilvl="5" w:tplc="04090005">
      <w:start w:val="1"/>
      <w:numFmt w:val="bullet"/>
      <w:lvlText w:val=""/>
      <w:lvlJc w:val="left"/>
      <w:pPr>
        <w:tabs>
          <w:tab w:val="num" w:pos="4433"/>
        </w:tabs>
        <w:ind w:left="4433" w:hanging="360"/>
      </w:pPr>
      <w:rPr>
        <w:rFonts w:ascii="Wingdings" w:hAnsi="Wingdings" w:hint="default"/>
      </w:rPr>
    </w:lvl>
    <w:lvl w:ilvl="6" w:tplc="04090001">
      <w:start w:val="1"/>
      <w:numFmt w:val="bullet"/>
      <w:lvlText w:val=""/>
      <w:lvlJc w:val="left"/>
      <w:pPr>
        <w:tabs>
          <w:tab w:val="num" w:pos="5153"/>
        </w:tabs>
        <w:ind w:left="5153" w:hanging="360"/>
      </w:pPr>
      <w:rPr>
        <w:rFonts w:ascii="Symbol" w:hAnsi="Symbol" w:hint="default"/>
      </w:rPr>
    </w:lvl>
    <w:lvl w:ilvl="7" w:tplc="04090003">
      <w:start w:val="1"/>
      <w:numFmt w:val="bullet"/>
      <w:lvlText w:val="o"/>
      <w:lvlJc w:val="left"/>
      <w:pPr>
        <w:tabs>
          <w:tab w:val="num" w:pos="5873"/>
        </w:tabs>
        <w:ind w:left="5873" w:hanging="360"/>
      </w:pPr>
      <w:rPr>
        <w:rFonts w:ascii="Courier New" w:hAnsi="Courier New" w:cs="Courier New" w:hint="default"/>
      </w:rPr>
    </w:lvl>
    <w:lvl w:ilvl="8" w:tplc="04090005">
      <w:start w:val="1"/>
      <w:numFmt w:val="bullet"/>
      <w:lvlText w:val=""/>
      <w:lvlJc w:val="left"/>
      <w:pPr>
        <w:tabs>
          <w:tab w:val="num" w:pos="6593"/>
        </w:tabs>
        <w:ind w:left="6593" w:hanging="360"/>
      </w:pPr>
      <w:rPr>
        <w:rFonts w:ascii="Wingdings" w:hAnsi="Wingdings" w:hint="default"/>
      </w:rPr>
    </w:lvl>
  </w:abstractNum>
  <w:abstractNum w:abstractNumId="18" w15:restartNumberingAfterBreak="0">
    <w:nsid w:val="07811934"/>
    <w:multiLevelType w:val="hybridMultilevel"/>
    <w:tmpl w:val="5B206E14"/>
    <w:lvl w:ilvl="0" w:tplc="FFFFFFFF">
      <w:start w:val="1"/>
      <w:numFmt w:val="decimal"/>
      <w:lvlText w:val="%1."/>
      <w:lvlJc w:val="left"/>
      <w:pPr>
        <w:ind w:left="360" w:hanging="360"/>
      </w:pPr>
      <w:rPr>
        <w:color w:val="00D7BD" w:themeColor="accent1"/>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089726B4"/>
    <w:multiLevelType w:val="hybridMultilevel"/>
    <w:tmpl w:val="F72AB44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08B2577F"/>
    <w:multiLevelType w:val="hybridMultilevel"/>
    <w:tmpl w:val="ED50DEC0"/>
    <w:lvl w:ilvl="0" w:tplc="27E83B68">
      <w:start w:val="1"/>
      <w:numFmt w:val="decimal"/>
      <w:lvlText w:val="%1."/>
      <w:lvlJc w:val="left"/>
      <w:pPr>
        <w:ind w:left="720" w:hanging="360"/>
      </w:pPr>
      <w:rPr>
        <w:rFonts w:hint="default"/>
        <w:color w:val="00D7BD" w:themeColor="accent1"/>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090F3CBC"/>
    <w:multiLevelType w:val="hybridMultilevel"/>
    <w:tmpl w:val="5D249720"/>
    <w:lvl w:ilvl="0" w:tplc="1BDE6902">
      <w:start w:val="1"/>
      <w:numFmt w:val="bullet"/>
      <w:lvlText w:val=""/>
      <w:lvlJc w:val="left"/>
      <w:pPr>
        <w:ind w:left="766" w:hanging="360"/>
      </w:pPr>
      <w:rPr>
        <w:rFonts w:ascii="Symbol" w:hAnsi="Symbol" w:hint="default"/>
        <w:color w:val="484A47" w:themeColor="text2"/>
      </w:rPr>
    </w:lvl>
    <w:lvl w:ilvl="1" w:tplc="04090003" w:tentative="1">
      <w:start w:val="1"/>
      <w:numFmt w:val="bullet"/>
      <w:lvlText w:val="o"/>
      <w:lvlJc w:val="left"/>
      <w:pPr>
        <w:ind w:left="1486" w:hanging="360"/>
      </w:pPr>
      <w:rPr>
        <w:rFonts w:ascii="Courier New" w:hAnsi="Courier New" w:cs="Courier New" w:hint="default"/>
      </w:rPr>
    </w:lvl>
    <w:lvl w:ilvl="2" w:tplc="04090005" w:tentative="1">
      <w:start w:val="1"/>
      <w:numFmt w:val="bullet"/>
      <w:lvlText w:val=""/>
      <w:lvlJc w:val="left"/>
      <w:pPr>
        <w:ind w:left="2206" w:hanging="360"/>
      </w:pPr>
      <w:rPr>
        <w:rFonts w:ascii="Wingdings" w:hAnsi="Wingdings" w:hint="default"/>
      </w:rPr>
    </w:lvl>
    <w:lvl w:ilvl="3" w:tplc="04090001" w:tentative="1">
      <w:start w:val="1"/>
      <w:numFmt w:val="bullet"/>
      <w:lvlText w:val=""/>
      <w:lvlJc w:val="left"/>
      <w:pPr>
        <w:ind w:left="2926" w:hanging="360"/>
      </w:pPr>
      <w:rPr>
        <w:rFonts w:ascii="Symbol" w:hAnsi="Symbol" w:hint="default"/>
      </w:rPr>
    </w:lvl>
    <w:lvl w:ilvl="4" w:tplc="04090003" w:tentative="1">
      <w:start w:val="1"/>
      <w:numFmt w:val="bullet"/>
      <w:lvlText w:val="o"/>
      <w:lvlJc w:val="left"/>
      <w:pPr>
        <w:ind w:left="3646" w:hanging="360"/>
      </w:pPr>
      <w:rPr>
        <w:rFonts w:ascii="Courier New" w:hAnsi="Courier New" w:cs="Courier New" w:hint="default"/>
      </w:rPr>
    </w:lvl>
    <w:lvl w:ilvl="5" w:tplc="04090005" w:tentative="1">
      <w:start w:val="1"/>
      <w:numFmt w:val="bullet"/>
      <w:lvlText w:val=""/>
      <w:lvlJc w:val="left"/>
      <w:pPr>
        <w:ind w:left="4366" w:hanging="360"/>
      </w:pPr>
      <w:rPr>
        <w:rFonts w:ascii="Wingdings" w:hAnsi="Wingdings" w:hint="default"/>
      </w:rPr>
    </w:lvl>
    <w:lvl w:ilvl="6" w:tplc="04090001" w:tentative="1">
      <w:start w:val="1"/>
      <w:numFmt w:val="bullet"/>
      <w:lvlText w:val=""/>
      <w:lvlJc w:val="left"/>
      <w:pPr>
        <w:ind w:left="5086" w:hanging="360"/>
      </w:pPr>
      <w:rPr>
        <w:rFonts w:ascii="Symbol" w:hAnsi="Symbol" w:hint="default"/>
      </w:rPr>
    </w:lvl>
    <w:lvl w:ilvl="7" w:tplc="04090003" w:tentative="1">
      <w:start w:val="1"/>
      <w:numFmt w:val="bullet"/>
      <w:lvlText w:val="o"/>
      <w:lvlJc w:val="left"/>
      <w:pPr>
        <w:ind w:left="5806" w:hanging="360"/>
      </w:pPr>
      <w:rPr>
        <w:rFonts w:ascii="Courier New" w:hAnsi="Courier New" w:cs="Courier New" w:hint="default"/>
      </w:rPr>
    </w:lvl>
    <w:lvl w:ilvl="8" w:tplc="04090005" w:tentative="1">
      <w:start w:val="1"/>
      <w:numFmt w:val="bullet"/>
      <w:lvlText w:val=""/>
      <w:lvlJc w:val="left"/>
      <w:pPr>
        <w:ind w:left="6526" w:hanging="360"/>
      </w:pPr>
      <w:rPr>
        <w:rFonts w:ascii="Wingdings" w:hAnsi="Wingdings" w:hint="default"/>
      </w:rPr>
    </w:lvl>
  </w:abstractNum>
  <w:abstractNum w:abstractNumId="22" w15:restartNumberingAfterBreak="0">
    <w:nsid w:val="09412497"/>
    <w:multiLevelType w:val="hybridMultilevel"/>
    <w:tmpl w:val="C5B2BC54"/>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0BF27694"/>
    <w:multiLevelType w:val="hybridMultilevel"/>
    <w:tmpl w:val="733409D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9AE610C2">
      <w:start w:val="1"/>
      <w:numFmt w:val="decimal"/>
      <w:lvlText w:val="%4."/>
      <w:lvlJc w:val="left"/>
      <w:pPr>
        <w:ind w:left="644" w:hanging="360"/>
      </w:pPr>
      <w:rPr>
        <w:color w:val="00D7BD" w:themeColor="accent1"/>
      </w:r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24" w15:restartNumberingAfterBreak="0">
    <w:nsid w:val="0E660A4A"/>
    <w:multiLevelType w:val="hybridMultilevel"/>
    <w:tmpl w:val="BAB65284"/>
    <w:lvl w:ilvl="0" w:tplc="7026DE12">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0E756068"/>
    <w:multiLevelType w:val="hybridMultilevel"/>
    <w:tmpl w:val="893A0B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0EB5649E"/>
    <w:multiLevelType w:val="multilevel"/>
    <w:tmpl w:val="0407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0F1A08EB"/>
    <w:multiLevelType w:val="hybridMultilevel"/>
    <w:tmpl w:val="9D3C8DF6"/>
    <w:lvl w:ilvl="0" w:tplc="04090001">
      <w:start w:val="1"/>
      <w:numFmt w:val="bullet"/>
      <w:lvlText w:val=""/>
      <w:lvlJc w:val="left"/>
      <w:pPr>
        <w:ind w:left="828" w:hanging="360"/>
      </w:pPr>
      <w:rPr>
        <w:rFonts w:ascii="Symbol" w:hAnsi="Symbol" w:hint="default"/>
      </w:rPr>
    </w:lvl>
    <w:lvl w:ilvl="1" w:tplc="04090003">
      <w:start w:val="1"/>
      <w:numFmt w:val="bullet"/>
      <w:lvlText w:val="o"/>
      <w:lvlJc w:val="left"/>
      <w:pPr>
        <w:ind w:left="1548" w:hanging="360"/>
      </w:pPr>
      <w:rPr>
        <w:rFonts w:ascii="Courier New" w:hAnsi="Courier New" w:cs="Courier New" w:hint="default"/>
      </w:rPr>
    </w:lvl>
    <w:lvl w:ilvl="2" w:tplc="04090005">
      <w:start w:val="1"/>
      <w:numFmt w:val="bullet"/>
      <w:lvlText w:val=""/>
      <w:lvlJc w:val="left"/>
      <w:pPr>
        <w:ind w:left="2268" w:hanging="360"/>
      </w:pPr>
      <w:rPr>
        <w:rFonts w:ascii="Wingdings" w:hAnsi="Wingdings" w:hint="default"/>
      </w:rPr>
    </w:lvl>
    <w:lvl w:ilvl="3" w:tplc="04090001">
      <w:start w:val="1"/>
      <w:numFmt w:val="bullet"/>
      <w:lvlText w:val=""/>
      <w:lvlJc w:val="left"/>
      <w:pPr>
        <w:ind w:left="2988" w:hanging="360"/>
      </w:pPr>
      <w:rPr>
        <w:rFonts w:ascii="Symbol" w:hAnsi="Symbol" w:hint="default"/>
      </w:rPr>
    </w:lvl>
    <w:lvl w:ilvl="4" w:tplc="04090003">
      <w:start w:val="1"/>
      <w:numFmt w:val="bullet"/>
      <w:lvlText w:val="o"/>
      <w:lvlJc w:val="left"/>
      <w:pPr>
        <w:ind w:left="3708" w:hanging="360"/>
      </w:pPr>
      <w:rPr>
        <w:rFonts w:ascii="Courier New" w:hAnsi="Courier New" w:cs="Courier New" w:hint="default"/>
      </w:rPr>
    </w:lvl>
    <w:lvl w:ilvl="5" w:tplc="04090005">
      <w:start w:val="1"/>
      <w:numFmt w:val="bullet"/>
      <w:lvlText w:val=""/>
      <w:lvlJc w:val="left"/>
      <w:pPr>
        <w:ind w:left="4428" w:hanging="360"/>
      </w:pPr>
      <w:rPr>
        <w:rFonts w:ascii="Wingdings" w:hAnsi="Wingdings" w:hint="default"/>
      </w:rPr>
    </w:lvl>
    <w:lvl w:ilvl="6" w:tplc="04090001">
      <w:start w:val="1"/>
      <w:numFmt w:val="bullet"/>
      <w:lvlText w:val=""/>
      <w:lvlJc w:val="left"/>
      <w:pPr>
        <w:ind w:left="5148" w:hanging="360"/>
      </w:pPr>
      <w:rPr>
        <w:rFonts w:ascii="Symbol" w:hAnsi="Symbol" w:hint="default"/>
      </w:rPr>
    </w:lvl>
    <w:lvl w:ilvl="7" w:tplc="04090003">
      <w:start w:val="1"/>
      <w:numFmt w:val="bullet"/>
      <w:lvlText w:val="o"/>
      <w:lvlJc w:val="left"/>
      <w:pPr>
        <w:ind w:left="5868" w:hanging="360"/>
      </w:pPr>
      <w:rPr>
        <w:rFonts w:ascii="Courier New" w:hAnsi="Courier New" w:cs="Courier New" w:hint="default"/>
      </w:rPr>
    </w:lvl>
    <w:lvl w:ilvl="8" w:tplc="04090005">
      <w:start w:val="1"/>
      <w:numFmt w:val="bullet"/>
      <w:lvlText w:val=""/>
      <w:lvlJc w:val="left"/>
      <w:pPr>
        <w:ind w:left="6588" w:hanging="360"/>
      </w:pPr>
      <w:rPr>
        <w:rFonts w:ascii="Wingdings" w:hAnsi="Wingdings" w:hint="default"/>
      </w:rPr>
    </w:lvl>
  </w:abstractNum>
  <w:abstractNum w:abstractNumId="28" w15:restartNumberingAfterBreak="0">
    <w:nsid w:val="0F63020F"/>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9" w15:restartNumberingAfterBreak="0">
    <w:nsid w:val="107A4EE0"/>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119D72B7"/>
    <w:multiLevelType w:val="hybridMultilevel"/>
    <w:tmpl w:val="3B56A12E"/>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15:restartNumberingAfterBreak="0">
    <w:nsid w:val="11E81A14"/>
    <w:multiLevelType w:val="hybridMultilevel"/>
    <w:tmpl w:val="5BBA7736"/>
    <w:lvl w:ilvl="0" w:tplc="7026DE12">
      <w:start w:val="1"/>
      <w:numFmt w:val="bullet"/>
      <w:lvlText w:val="‒"/>
      <w:lvlJc w:val="left"/>
      <w:pPr>
        <w:ind w:left="720" w:hanging="360"/>
      </w:pPr>
      <w:rPr>
        <w:rFonts w:ascii="Calibri" w:hAnsi="Calibri" w:hint="default"/>
        <w:color w:val="484A47" w:themeColor="text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15:restartNumberingAfterBreak="0">
    <w:nsid w:val="14826F33"/>
    <w:multiLevelType w:val="hybridMultilevel"/>
    <w:tmpl w:val="7F8698F8"/>
    <w:lvl w:ilvl="0" w:tplc="373A1C34">
      <w:start w:val="1"/>
      <w:numFmt w:val="decimal"/>
      <w:pStyle w:val="PictureNumbering"/>
      <w:lvlText w:val="(%1)"/>
      <w:lvlJc w:val="left"/>
      <w:pPr>
        <w:ind w:left="927" w:hanging="360"/>
      </w:pPr>
      <w:rPr>
        <w:rFonts w:hint="default"/>
        <w:b/>
        <w:i w:val="0"/>
        <w:color w:val="009DE0"/>
        <w:sz w:val="16"/>
      </w:rPr>
    </w:lvl>
    <w:lvl w:ilvl="1" w:tplc="04070019">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33" w15:restartNumberingAfterBreak="0">
    <w:nsid w:val="16D228B4"/>
    <w:multiLevelType w:val="hybridMultilevel"/>
    <w:tmpl w:val="76EA5CE0"/>
    <w:lvl w:ilvl="0" w:tplc="7026DE12">
      <w:start w:val="1"/>
      <w:numFmt w:val="bullet"/>
      <w:lvlText w:val="‒"/>
      <w:lvlJc w:val="left"/>
      <w:pPr>
        <w:ind w:left="720" w:hanging="360"/>
      </w:pPr>
      <w:rPr>
        <w:rFonts w:ascii="Calibri" w:hAnsi="Calibri" w:hint="default"/>
        <w:color w:val="484A47" w:themeColor="text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4" w15:restartNumberingAfterBreak="0">
    <w:nsid w:val="192023EC"/>
    <w:multiLevelType w:val="multilevel"/>
    <w:tmpl w:val="1E3EA06E"/>
    <w:lvl w:ilvl="0">
      <w:start w:val="1"/>
      <w:numFmt w:val="decimal"/>
      <w:lvlText w:val="%1"/>
      <w:lvlJc w:val="left"/>
      <w:pPr>
        <w:ind w:left="432" w:hanging="432"/>
      </w:pPr>
      <w:rPr>
        <w:rFonts w:hint="default"/>
      </w:rPr>
    </w:lvl>
    <w:lvl w:ilvl="1">
      <w:start w:val="1"/>
      <w:numFmt w:val="decimal"/>
      <w:lvlText w:val="%1.%2"/>
      <w:lvlJc w:val="left"/>
      <w:pPr>
        <w:ind w:left="860" w:hanging="576"/>
      </w:pPr>
      <w:rPr>
        <w:rFonts w:hint="default"/>
        <w:color w:val="484A47" w:themeColor="text2"/>
      </w:rPr>
    </w:lvl>
    <w:lvl w:ilvl="2">
      <w:start w:val="1"/>
      <w:numFmt w:val="decimal"/>
      <w:lvlText w:val="%1.%2.%3"/>
      <w:lvlJc w:val="left"/>
      <w:pPr>
        <w:ind w:left="720" w:hanging="720"/>
      </w:pPr>
      <w:rPr>
        <w:rFonts w:hint="default"/>
        <w:b/>
        <w:color w:val="000000" w:themeColor="text1"/>
        <w:sz w:val="26"/>
        <w:szCs w:val="26"/>
        <w:lang w:val="en-US"/>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5" w15:restartNumberingAfterBreak="0">
    <w:nsid w:val="1D0D355B"/>
    <w:multiLevelType w:val="multilevel"/>
    <w:tmpl w:val="3F5AAA1E"/>
    <w:styleLink w:val="AppendixList"/>
    <w:lvl w:ilvl="0">
      <w:start w:val="1"/>
      <w:numFmt w:val="upperLetter"/>
      <w:lvlText w:val="APPENDIX %1"/>
      <w:lvlJc w:val="left"/>
      <w:pPr>
        <w:ind w:left="1364" w:hanging="1080"/>
      </w:pPr>
      <w:rPr>
        <w:rFonts w:ascii="Arial" w:hAnsi="Arial" w:hint="default"/>
        <w:b/>
        <w:i w:val="0"/>
        <w:color w:val="009DE0"/>
        <w:sz w:val="32"/>
      </w:rPr>
    </w:lvl>
    <w:lvl w:ilvl="1">
      <w:start w:val="1"/>
      <w:numFmt w:val="decimal"/>
      <w:lvlText w:val="%1.%2"/>
      <w:lvlJc w:val="left"/>
      <w:pPr>
        <w:ind w:left="1077" w:hanging="510"/>
      </w:pPr>
      <w:rPr>
        <w:rFonts w:ascii="Arial" w:hAnsi="Arial" w:hint="default"/>
        <w:b/>
        <w:i w:val="0"/>
        <w:color w:val="009DE0"/>
        <w:sz w:val="28"/>
      </w:rPr>
    </w:lvl>
    <w:lvl w:ilvl="2">
      <w:start w:val="1"/>
      <w:numFmt w:val="decimal"/>
      <w:lvlText w:val="%1.%2.%3"/>
      <w:lvlJc w:val="left"/>
      <w:pPr>
        <w:ind w:left="1077" w:hanging="510"/>
      </w:pPr>
      <w:rPr>
        <w:rFonts w:ascii="Arial" w:hAnsi="Arial" w:hint="default"/>
        <w:b/>
        <w:i w:val="0"/>
        <w:color w:val="009DE0"/>
        <w:sz w:val="24"/>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36" w15:restartNumberingAfterBreak="0">
    <w:nsid w:val="1D336921"/>
    <w:multiLevelType w:val="hybridMultilevel"/>
    <w:tmpl w:val="BE9E2B42"/>
    <w:lvl w:ilvl="0" w:tplc="7026DE12">
      <w:start w:val="1"/>
      <w:numFmt w:val="bullet"/>
      <w:lvlText w:val="‒"/>
      <w:lvlJc w:val="left"/>
      <w:pPr>
        <w:tabs>
          <w:tab w:val="num" w:pos="833"/>
        </w:tabs>
        <w:ind w:left="833" w:hanging="360"/>
      </w:pPr>
      <w:rPr>
        <w:rFonts w:ascii="Calibri" w:hAnsi="Calibri" w:hint="default"/>
        <w:color w:val="484A47" w:themeColor="text2"/>
      </w:rPr>
    </w:lvl>
    <w:lvl w:ilvl="1" w:tplc="FFFFFFFF">
      <w:start w:val="1"/>
      <w:numFmt w:val="bullet"/>
      <w:lvlText w:val="o"/>
      <w:lvlJc w:val="left"/>
      <w:pPr>
        <w:tabs>
          <w:tab w:val="num" w:pos="1553"/>
        </w:tabs>
        <w:ind w:left="1553" w:hanging="360"/>
      </w:pPr>
      <w:rPr>
        <w:rFonts w:ascii="Courier New" w:hAnsi="Courier New" w:cs="Courier New" w:hint="default"/>
      </w:rPr>
    </w:lvl>
    <w:lvl w:ilvl="2" w:tplc="FFFFFFFF">
      <w:start w:val="1"/>
      <w:numFmt w:val="bullet"/>
      <w:lvlText w:val=""/>
      <w:lvlJc w:val="left"/>
      <w:pPr>
        <w:tabs>
          <w:tab w:val="num" w:pos="2273"/>
        </w:tabs>
        <w:ind w:left="2273" w:hanging="360"/>
      </w:pPr>
      <w:rPr>
        <w:rFonts w:ascii="Wingdings" w:hAnsi="Wingdings" w:hint="default"/>
      </w:rPr>
    </w:lvl>
    <w:lvl w:ilvl="3" w:tplc="FFFFFFFF">
      <w:start w:val="1"/>
      <w:numFmt w:val="bullet"/>
      <w:lvlText w:val=""/>
      <w:lvlJc w:val="left"/>
      <w:pPr>
        <w:tabs>
          <w:tab w:val="num" w:pos="2993"/>
        </w:tabs>
        <w:ind w:left="2993" w:hanging="360"/>
      </w:pPr>
      <w:rPr>
        <w:rFonts w:ascii="Symbol" w:hAnsi="Symbol" w:hint="default"/>
      </w:rPr>
    </w:lvl>
    <w:lvl w:ilvl="4" w:tplc="FFFFFFFF">
      <w:start w:val="1"/>
      <w:numFmt w:val="bullet"/>
      <w:lvlText w:val="o"/>
      <w:lvlJc w:val="left"/>
      <w:pPr>
        <w:tabs>
          <w:tab w:val="num" w:pos="3713"/>
        </w:tabs>
        <w:ind w:left="3713" w:hanging="360"/>
      </w:pPr>
      <w:rPr>
        <w:rFonts w:ascii="Courier New" w:hAnsi="Courier New" w:cs="Courier New" w:hint="default"/>
      </w:rPr>
    </w:lvl>
    <w:lvl w:ilvl="5" w:tplc="FFFFFFFF">
      <w:start w:val="1"/>
      <w:numFmt w:val="bullet"/>
      <w:lvlText w:val=""/>
      <w:lvlJc w:val="left"/>
      <w:pPr>
        <w:tabs>
          <w:tab w:val="num" w:pos="4433"/>
        </w:tabs>
        <w:ind w:left="4433" w:hanging="360"/>
      </w:pPr>
      <w:rPr>
        <w:rFonts w:ascii="Wingdings" w:hAnsi="Wingdings" w:hint="default"/>
      </w:rPr>
    </w:lvl>
    <w:lvl w:ilvl="6" w:tplc="FFFFFFFF">
      <w:start w:val="1"/>
      <w:numFmt w:val="bullet"/>
      <w:lvlText w:val=""/>
      <w:lvlJc w:val="left"/>
      <w:pPr>
        <w:tabs>
          <w:tab w:val="num" w:pos="5153"/>
        </w:tabs>
        <w:ind w:left="5153" w:hanging="360"/>
      </w:pPr>
      <w:rPr>
        <w:rFonts w:ascii="Symbol" w:hAnsi="Symbol" w:hint="default"/>
      </w:rPr>
    </w:lvl>
    <w:lvl w:ilvl="7" w:tplc="FFFFFFFF">
      <w:start w:val="1"/>
      <w:numFmt w:val="bullet"/>
      <w:lvlText w:val="o"/>
      <w:lvlJc w:val="left"/>
      <w:pPr>
        <w:tabs>
          <w:tab w:val="num" w:pos="5873"/>
        </w:tabs>
        <w:ind w:left="5873" w:hanging="360"/>
      </w:pPr>
      <w:rPr>
        <w:rFonts w:ascii="Courier New" w:hAnsi="Courier New" w:cs="Courier New" w:hint="default"/>
      </w:rPr>
    </w:lvl>
    <w:lvl w:ilvl="8" w:tplc="FFFFFFFF">
      <w:start w:val="1"/>
      <w:numFmt w:val="bullet"/>
      <w:lvlText w:val=""/>
      <w:lvlJc w:val="left"/>
      <w:pPr>
        <w:tabs>
          <w:tab w:val="num" w:pos="6593"/>
        </w:tabs>
        <w:ind w:left="6593" w:hanging="360"/>
      </w:pPr>
      <w:rPr>
        <w:rFonts w:ascii="Wingdings" w:hAnsi="Wingdings" w:hint="default"/>
      </w:rPr>
    </w:lvl>
  </w:abstractNum>
  <w:abstractNum w:abstractNumId="37" w15:restartNumberingAfterBreak="0">
    <w:nsid w:val="1FEB2744"/>
    <w:multiLevelType w:val="hybridMultilevel"/>
    <w:tmpl w:val="F79C9F8C"/>
    <w:lvl w:ilvl="0" w:tplc="4BAEA3A8">
      <w:start w:val="1"/>
      <w:numFmt w:val="decimal"/>
      <w:lvlText w:val="%1."/>
      <w:lvlJc w:val="left"/>
      <w:pPr>
        <w:tabs>
          <w:tab w:val="num" w:pos="360"/>
        </w:tabs>
        <w:ind w:left="360" w:hanging="360"/>
      </w:pPr>
      <w:rPr>
        <w:color w:val="00D7BD" w:themeColor="accent1"/>
      </w:rPr>
    </w:lvl>
    <w:lvl w:ilvl="1" w:tplc="88D282B4" w:tentative="1">
      <w:start w:val="1"/>
      <w:numFmt w:val="decimal"/>
      <w:lvlText w:val="%2."/>
      <w:lvlJc w:val="left"/>
      <w:pPr>
        <w:tabs>
          <w:tab w:val="num" w:pos="1080"/>
        </w:tabs>
        <w:ind w:left="1080" w:hanging="360"/>
      </w:pPr>
    </w:lvl>
    <w:lvl w:ilvl="2" w:tplc="ADFC4590" w:tentative="1">
      <w:start w:val="1"/>
      <w:numFmt w:val="decimal"/>
      <w:lvlText w:val="%3."/>
      <w:lvlJc w:val="left"/>
      <w:pPr>
        <w:tabs>
          <w:tab w:val="num" w:pos="1800"/>
        </w:tabs>
        <w:ind w:left="1800" w:hanging="360"/>
      </w:pPr>
    </w:lvl>
    <w:lvl w:ilvl="3" w:tplc="265AB1A8" w:tentative="1">
      <w:start w:val="1"/>
      <w:numFmt w:val="decimal"/>
      <w:lvlText w:val="%4."/>
      <w:lvlJc w:val="left"/>
      <w:pPr>
        <w:tabs>
          <w:tab w:val="num" w:pos="2520"/>
        </w:tabs>
        <w:ind w:left="2520" w:hanging="360"/>
      </w:pPr>
    </w:lvl>
    <w:lvl w:ilvl="4" w:tplc="114E2108" w:tentative="1">
      <w:start w:val="1"/>
      <w:numFmt w:val="decimal"/>
      <w:lvlText w:val="%5."/>
      <w:lvlJc w:val="left"/>
      <w:pPr>
        <w:tabs>
          <w:tab w:val="num" w:pos="3240"/>
        </w:tabs>
        <w:ind w:left="3240" w:hanging="360"/>
      </w:pPr>
    </w:lvl>
    <w:lvl w:ilvl="5" w:tplc="9620D9C0" w:tentative="1">
      <w:start w:val="1"/>
      <w:numFmt w:val="decimal"/>
      <w:lvlText w:val="%6."/>
      <w:lvlJc w:val="left"/>
      <w:pPr>
        <w:tabs>
          <w:tab w:val="num" w:pos="3960"/>
        </w:tabs>
        <w:ind w:left="3960" w:hanging="360"/>
      </w:pPr>
    </w:lvl>
    <w:lvl w:ilvl="6" w:tplc="2B92E090" w:tentative="1">
      <w:start w:val="1"/>
      <w:numFmt w:val="decimal"/>
      <w:lvlText w:val="%7."/>
      <w:lvlJc w:val="left"/>
      <w:pPr>
        <w:tabs>
          <w:tab w:val="num" w:pos="4680"/>
        </w:tabs>
        <w:ind w:left="4680" w:hanging="360"/>
      </w:pPr>
    </w:lvl>
    <w:lvl w:ilvl="7" w:tplc="82BA8708" w:tentative="1">
      <w:start w:val="1"/>
      <w:numFmt w:val="decimal"/>
      <w:lvlText w:val="%8."/>
      <w:lvlJc w:val="left"/>
      <w:pPr>
        <w:tabs>
          <w:tab w:val="num" w:pos="5400"/>
        </w:tabs>
        <w:ind w:left="5400" w:hanging="360"/>
      </w:pPr>
    </w:lvl>
    <w:lvl w:ilvl="8" w:tplc="A1607138" w:tentative="1">
      <w:start w:val="1"/>
      <w:numFmt w:val="decimal"/>
      <w:lvlText w:val="%9."/>
      <w:lvlJc w:val="left"/>
      <w:pPr>
        <w:tabs>
          <w:tab w:val="num" w:pos="6120"/>
        </w:tabs>
        <w:ind w:left="6120" w:hanging="360"/>
      </w:pPr>
    </w:lvl>
  </w:abstractNum>
  <w:abstractNum w:abstractNumId="38" w15:restartNumberingAfterBreak="0">
    <w:nsid w:val="21D34DEE"/>
    <w:multiLevelType w:val="multilevel"/>
    <w:tmpl w:val="F0601AF4"/>
    <w:lvl w:ilvl="0">
      <w:start w:val="1"/>
      <w:numFmt w:val="upperLetter"/>
      <w:pStyle w:val="Applevel1"/>
      <w:lvlText w:val="Appendix %1"/>
      <w:lvlJc w:val="left"/>
      <w:pPr>
        <w:tabs>
          <w:tab w:val="num" w:pos="-1"/>
        </w:tabs>
        <w:ind w:left="284" w:hanging="284"/>
      </w:pPr>
      <w:rPr>
        <w:rFonts w:hint="default"/>
      </w:rPr>
    </w:lvl>
    <w:lvl w:ilvl="1">
      <w:start w:val="1"/>
      <w:numFmt w:val="decimal"/>
      <w:pStyle w:val="Applevel2"/>
      <w:lvlText w:val="%1.%2"/>
      <w:lvlJc w:val="left"/>
      <w:pPr>
        <w:tabs>
          <w:tab w:val="num" w:pos="576"/>
        </w:tabs>
        <w:ind w:left="576" w:hanging="576"/>
      </w:pPr>
      <w:rPr>
        <w:rFonts w:hint="default"/>
      </w:rPr>
    </w:lvl>
    <w:lvl w:ilvl="2">
      <w:start w:val="1"/>
      <w:numFmt w:val="decimal"/>
      <w:pStyle w:val="Applevel3"/>
      <w:lvlText w:val="%1.%2.%3"/>
      <w:lvlJc w:val="left"/>
      <w:pPr>
        <w:tabs>
          <w:tab w:val="num" w:pos="851"/>
        </w:tabs>
        <w:ind w:left="720" w:hanging="720"/>
      </w:pPr>
      <w:rPr>
        <w:rFonts w:hint="default"/>
      </w:rPr>
    </w:lvl>
    <w:lvl w:ilvl="3">
      <w:start w:val="1"/>
      <w:numFmt w:val="decimal"/>
      <w:pStyle w:val="Applevel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150"/>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9" w15:restartNumberingAfterBreak="0">
    <w:nsid w:val="24A80B07"/>
    <w:multiLevelType w:val="hybridMultilevel"/>
    <w:tmpl w:val="6D721E16"/>
    <w:lvl w:ilvl="0" w:tplc="7026DE12">
      <w:start w:val="1"/>
      <w:numFmt w:val="bullet"/>
      <w:lvlText w:val="‒"/>
      <w:lvlJc w:val="left"/>
      <w:pPr>
        <w:ind w:left="720" w:hanging="360"/>
      </w:pPr>
      <w:rPr>
        <w:rFonts w:ascii="Calibri" w:hAnsi="Calibri" w:hint="default"/>
        <w:color w:val="484A47" w:themeColor="text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0" w15:restartNumberingAfterBreak="0">
    <w:nsid w:val="24ED4B0E"/>
    <w:multiLevelType w:val="hybridMultilevel"/>
    <w:tmpl w:val="2584C3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257408BC"/>
    <w:multiLevelType w:val="hybridMultilevel"/>
    <w:tmpl w:val="B094CDDE"/>
    <w:lvl w:ilvl="0" w:tplc="60425C72">
      <w:start w:val="1"/>
      <w:numFmt w:val="bullet"/>
      <w:pStyle w:val="ListBullet1"/>
      <w:lvlText w:val=""/>
      <w:lvlJc w:val="left"/>
      <w:pPr>
        <w:tabs>
          <w:tab w:val="num" w:pos="2160"/>
        </w:tabs>
        <w:ind w:left="2160" w:hanging="360"/>
      </w:pPr>
      <w:rPr>
        <w:rFonts w:ascii="Wingdings" w:hAnsi="Wingdings" w:hint="default"/>
        <w:sz w:val="16"/>
      </w:rPr>
    </w:lvl>
    <w:lvl w:ilvl="1" w:tplc="04090003">
      <w:start w:val="1"/>
      <w:numFmt w:val="bullet"/>
      <w:pStyle w:val="ListBullet1"/>
      <w:lvlText w:val=""/>
      <w:lvlJc w:val="left"/>
      <w:pPr>
        <w:tabs>
          <w:tab w:val="num" w:pos="3600"/>
        </w:tabs>
        <w:ind w:left="3600" w:hanging="360"/>
      </w:pPr>
      <w:rPr>
        <w:rFonts w:ascii="Wingdings" w:hAnsi="Wingdings" w:hint="default"/>
        <w:sz w:val="16"/>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42" w15:restartNumberingAfterBreak="0">
    <w:nsid w:val="27B74B5A"/>
    <w:multiLevelType w:val="hybridMultilevel"/>
    <w:tmpl w:val="06F06E94"/>
    <w:lvl w:ilvl="0" w:tplc="7026DE12">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7F4762E"/>
    <w:multiLevelType w:val="hybridMultilevel"/>
    <w:tmpl w:val="360CBEBC"/>
    <w:lvl w:ilvl="0" w:tplc="E32A7E2C">
      <w:start w:val="1"/>
      <w:numFmt w:val="decimal"/>
      <w:lvlText w:val="%1."/>
      <w:lvlJc w:val="left"/>
      <w:pPr>
        <w:ind w:left="720" w:hanging="360"/>
      </w:pPr>
      <w:rPr>
        <w:rFonts w:hint="default"/>
        <w:color w:val="00D7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2D1F46EE"/>
    <w:multiLevelType w:val="hybridMultilevel"/>
    <w:tmpl w:val="6D84C99A"/>
    <w:lvl w:ilvl="0" w:tplc="BAB434A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D892832"/>
    <w:multiLevelType w:val="hybridMultilevel"/>
    <w:tmpl w:val="9F24A8A0"/>
    <w:lvl w:ilvl="0" w:tplc="0C0A0001">
      <w:start w:val="1"/>
      <w:numFmt w:val="bullet"/>
      <w:lvlText w:val=""/>
      <w:lvlJc w:val="left"/>
      <w:pPr>
        <w:ind w:left="828" w:hanging="360"/>
      </w:pPr>
      <w:rPr>
        <w:rFonts w:ascii="Symbol" w:hAnsi="Symbol" w:hint="default"/>
      </w:rPr>
    </w:lvl>
    <w:lvl w:ilvl="1" w:tplc="04090003" w:tentative="1">
      <w:start w:val="1"/>
      <w:numFmt w:val="bullet"/>
      <w:lvlText w:val="o"/>
      <w:lvlJc w:val="left"/>
      <w:pPr>
        <w:ind w:left="1548" w:hanging="360"/>
      </w:pPr>
      <w:rPr>
        <w:rFonts w:ascii="Courier New" w:hAnsi="Courier New" w:cs="Courier New" w:hint="default"/>
      </w:rPr>
    </w:lvl>
    <w:lvl w:ilvl="2" w:tplc="04090005" w:tentative="1">
      <w:start w:val="1"/>
      <w:numFmt w:val="bullet"/>
      <w:lvlText w:val=""/>
      <w:lvlJc w:val="left"/>
      <w:pPr>
        <w:ind w:left="2268" w:hanging="360"/>
      </w:pPr>
      <w:rPr>
        <w:rFonts w:ascii="Wingdings" w:hAnsi="Wingdings" w:hint="default"/>
      </w:rPr>
    </w:lvl>
    <w:lvl w:ilvl="3" w:tplc="04090001" w:tentative="1">
      <w:start w:val="1"/>
      <w:numFmt w:val="bullet"/>
      <w:lvlText w:val=""/>
      <w:lvlJc w:val="left"/>
      <w:pPr>
        <w:ind w:left="2988" w:hanging="360"/>
      </w:pPr>
      <w:rPr>
        <w:rFonts w:ascii="Symbol" w:hAnsi="Symbol" w:hint="default"/>
      </w:rPr>
    </w:lvl>
    <w:lvl w:ilvl="4" w:tplc="04090003" w:tentative="1">
      <w:start w:val="1"/>
      <w:numFmt w:val="bullet"/>
      <w:lvlText w:val="o"/>
      <w:lvlJc w:val="left"/>
      <w:pPr>
        <w:ind w:left="3708" w:hanging="360"/>
      </w:pPr>
      <w:rPr>
        <w:rFonts w:ascii="Courier New" w:hAnsi="Courier New" w:cs="Courier New" w:hint="default"/>
      </w:rPr>
    </w:lvl>
    <w:lvl w:ilvl="5" w:tplc="04090005" w:tentative="1">
      <w:start w:val="1"/>
      <w:numFmt w:val="bullet"/>
      <w:lvlText w:val=""/>
      <w:lvlJc w:val="left"/>
      <w:pPr>
        <w:ind w:left="4428" w:hanging="360"/>
      </w:pPr>
      <w:rPr>
        <w:rFonts w:ascii="Wingdings" w:hAnsi="Wingdings" w:hint="default"/>
      </w:rPr>
    </w:lvl>
    <w:lvl w:ilvl="6" w:tplc="04090001" w:tentative="1">
      <w:start w:val="1"/>
      <w:numFmt w:val="bullet"/>
      <w:lvlText w:val=""/>
      <w:lvlJc w:val="left"/>
      <w:pPr>
        <w:ind w:left="5148" w:hanging="360"/>
      </w:pPr>
      <w:rPr>
        <w:rFonts w:ascii="Symbol" w:hAnsi="Symbol" w:hint="default"/>
      </w:rPr>
    </w:lvl>
    <w:lvl w:ilvl="7" w:tplc="04090003" w:tentative="1">
      <w:start w:val="1"/>
      <w:numFmt w:val="bullet"/>
      <w:lvlText w:val="o"/>
      <w:lvlJc w:val="left"/>
      <w:pPr>
        <w:ind w:left="5868" w:hanging="360"/>
      </w:pPr>
      <w:rPr>
        <w:rFonts w:ascii="Courier New" w:hAnsi="Courier New" w:cs="Courier New" w:hint="default"/>
      </w:rPr>
    </w:lvl>
    <w:lvl w:ilvl="8" w:tplc="04090005" w:tentative="1">
      <w:start w:val="1"/>
      <w:numFmt w:val="bullet"/>
      <w:lvlText w:val=""/>
      <w:lvlJc w:val="left"/>
      <w:pPr>
        <w:ind w:left="6588" w:hanging="360"/>
      </w:pPr>
      <w:rPr>
        <w:rFonts w:ascii="Wingdings" w:hAnsi="Wingdings" w:hint="default"/>
      </w:rPr>
    </w:lvl>
  </w:abstractNum>
  <w:abstractNum w:abstractNumId="46" w15:restartNumberingAfterBreak="0">
    <w:nsid w:val="2F133A59"/>
    <w:multiLevelType w:val="hybridMultilevel"/>
    <w:tmpl w:val="2B7466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310C53CA"/>
    <w:multiLevelType w:val="hybridMultilevel"/>
    <w:tmpl w:val="4DE01662"/>
    <w:lvl w:ilvl="0" w:tplc="221C086E">
      <w:start w:val="1"/>
      <w:numFmt w:val="decimal"/>
      <w:lvlText w:val="%1."/>
      <w:lvlJc w:val="left"/>
      <w:pPr>
        <w:ind w:left="360" w:hanging="360"/>
      </w:pPr>
      <w:rPr>
        <w:rFonts w:asciiTheme="minorHAnsi" w:hAnsiTheme="minorHAnsi" w:cstheme="minorHAnsi" w:hint="default"/>
        <w:color w:val="00D7BD" w:themeColor="accent1"/>
        <w:sz w:val="20"/>
        <w:szCs w:val="20"/>
      </w:rPr>
    </w:lvl>
    <w:lvl w:ilvl="1" w:tplc="040C0019">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8" w15:restartNumberingAfterBreak="0">
    <w:nsid w:val="31D442BF"/>
    <w:multiLevelType w:val="hybridMultilevel"/>
    <w:tmpl w:val="A4F4C340"/>
    <w:lvl w:ilvl="0" w:tplc="597E98F6">
      <w:start w:val="1"/>
      <w:numFmt w:val="bullet"/>
      <w:lvlText w:val="-"/>
      <w:lvlJc w:val="left"/>
      <w:pPr>
        <w:ind w:left="720" w:hanging="360"/>
      </w:pPr>
      <w:rPr>
        <w:rFonts w:ascii="Symbol" w:hAnsi="Symbol" w:hint="default"/>
      </w:rPr>
    </w:lvl>
    <w:lvl w:ilvl="1" w:tplc="1BDE6902">
      <w:start w:val="1"/>
      <w:numFmt w:val="bullet"/>
      <w:lvlText w:val=""/>
      <w:lvlJc w:val="left"/>
      <w:pPr>
        <w:ind w:left="1440" w:hanging="360"/>
      </w:pPr>
      <w:rPr>
        <w:rFonts w:ascii="Symbol" w:hAnsi="Symbol" w:hint="default"/>
        <w:color w:val="484A47" w:themeColor="text2"/>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9" w15:restartNumberingAfterBreak="0">
    <w:nsid w:val="32B751A5"/>
    <w:multiLevelType w:val="hybridMultilevel"/>
    <w:tmpl w:val="F8D23F6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0" w15:restartNumberingAfterBreak="0">
    <w:nsid w:val="33E2267D"/>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1" w15:restartNumberingAfterBreak="0">
    <w:nsid w:val="35CC0244"/>
    <w:multiLevelType w:val="hybridMultilevel"/>
    <w:tmpl w:val="0F2EB0E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37405EA8"/>
    <w:multiLevelType w:val="hybridMultilevel"/>
    <w:tmpl w:val="3AF661AC"/>
    <w:lvl w:ilvl="0" w:tplc="0C0A000F">
      <w:start w:val="1"/>
      <w:numFmt w:val="decimal"/>
      <w:lvlText w:val="%1."/>
      <w:lvlJc w:val="left"/>
      <w:pPr>
        <w:ind w:left="720" w:hanging="360"/>
      </w:p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53" w15:restartNumberingAfterBreak="0">
    <w:nsid w:val="3774295D"/>
    <w:multiLevelType w:val="hybridMultilevel"/>
    <w:tmpl w:val="17EE8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39843023"/>
    <w:multiLevelType w:val="hybridMultilevel"/>
    <w:tmpl w:val="9A40F546"/>
    <w:lvl w:ilvl="0" w:tplc="7884BB8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9A47EA6"/>
    <w:multiLevelType w:val="hybridMultilevel"/>
    <w:tmpl w:val="3A24CFA4"/>
    <w:lvl w:ilvl="0" w:tplc="788295B8">
      <w:start w:val="1"/>
      <w:numFmt w:val="bullet"/>
      <w:pStyle w:val="Bullet1"/>
      <w:lvlText w:val=""/>
      <w:lvlJc w:val="left"/>
      <w:pPr>
        <w:tabs>
          <w:tab w:val="num" w:pos="360"/>
        </w:tabs>
        <w:ind w:left="360" w:hanging="360"/>
      </w:pPr>
      <w:rPr>
        <w:rFonts w:ascii="Wingdings" w:hAnsi="Wingdings" w:hint="default"/>
        <w:sz w:val="16"/>
      </w:rPr>
    </w:lvl>
    <w:lvl w:ilvl="1" w:tplc="55AE46D8">
      <w:numFmt w:val="decimal"/>
      <w:lvlText w:val=""/>
      <w:lvlJc w:val="left"/>
    </w:lvl>
    <w:lvl w:ilvl="2" w:tplc="5888E372">
      <w:numFmt w:val="decimal"/>
      <w:lvlText w:val=""/>
      <w:lvlJc w:val="left"/>
    </w:lvl>
    <w:lvl w:ilvl="3" w:tplc="0D2CA124">
      <w:numFmt w:val="decimal"/>
      <w:lvlText w:val=""/>
      <w:lvlJc w:val="left"/>
    </w:lvl>
    <w:lvl w:ilvl="4" w:tplc="8E664F62">
      <w:numFmt w:val="decimal"/>
      <w:lvlText w:val=""/>
      <w:lvlJc w:val="left"/>
    </w:lvl>
    <w:lvl w:ilvl="5" w:tplc="F236AB42">
      <w:numFmt w:val="decimal"/>
      <w:lvlText w:val=""/>
      <w:lvlJc w:val="left"/>
    </w:lvl>
    <w:lvl w:ilvl="6" w:tplc="B87296D4">
      <w:numFmt w:val="decimal"/>
      <w:lvlText w:val=""/>
      <w:lvlJc w:val="left"/>
    </w:lvl>
    <w:lvl w:ilvl="7" w:tplc="CED0B3E0">
      <w:numFmt w:val="decimal"/>
      <w:lvlText w:val=""/>
      <w:lvlJc w:val="left"/>
    </w:lvl>
    <w:lvl w:ilvl="8" w:tplc="24DC642A">
      <w:numFmt w:val="decimal"/>
      <w:lvlText w:val=""/>
      <w:lvlJc w:val="left"/>
    </w:lvl>
  </w:abstractNum>
  <w:abstractNum w:abstractNumId="56" w15:restartNumberingAfterBreak="0">
    <w:nsid w:val="3A046F72"/>
    <w:multiLevelType w:val="hybridMultilevel"/>
    <w:tmpl w:val="6DDAC834"/>
    <w:lvl w:ilvl="0" w:tplc="7026DE12">
      <w:start w:val="1"/>
      <w:numFmt w:val="bullet"/>
      <w:lvlText w:val="‒"/>
      <w:lvlJc w:val="left"/>
      <w:pPr>
        <w:tabs>
          <w:tab w:val="num" w:pos="833"/>
        </w:tabs>
        <w:ind w:left="833" w:hanging="360"/>
      </w:pPr>
      <w:rPr>
        <w:rFonts w:ascii="Calibri" w:hAnsi="Calibri" w:hint="default"/>
        <w:color w:val="484A47" w:themeColor="text2"/>
      </w:rPr>
    </w:lvl>
    <w:lvl w:ilvl="1" w:tplc="7026DE12">
      <w:start w:val="1"/>
      <w:numFmt w:val="bullet"/>
      <w:lvlText w:val="‒"/>
      <w:lvlJc w:val="left"/>
      <w:pPr>
        <w:tabs>
          <w:tab w:val="num" w:pos="1553"/>
        </w:tabs>
        <w:ind w:left="1553" w:hanging="360"/>
      </w:pPr>
      <w:rPr>
        <w:rFonts w:ascii="Calibri" w:hAnsi="Calibri" w:hint="default"/>
        <w:color w:val="484A47" w:themeColor="text2"/>
      </w:rPr>
    </w:lvl>
    <w:lvl w:ilvl="2" w:tplc="04090005">
      <w:start w:val="1"/>
      <w:numFmt w:val="bullet"/>
      <w:lvlText w:val=""/>
      <w:lvlJc w:val="left"/>
      <w:pPr>
        <w:tabs>
          <w:tab w:val="num" w:pos="2273"/>
        </w:tabs>
        <w:ind w:left="2273" w:hanging="360"/>
      </w:pPr>
      <w:rPr>
        <w:rFonts w:ascii="Wingdings" w:hAnsi="Wingdings" w:hint="default"/>
      </w:rPr>
    </w:lvl>
    <w:lvl w:ilvl="3" w:tplc="04090001">
      <w:start w:val="1"/>
      <w:numFmt w:val="bullet"/>
      <w:lvlText w:val=""/>
      <w:lvlJc w:val="left"/>
      <w:pPr>
        <w:tabs>
          <w:tab w:val="num" w:pos="2993"/>
        </w:tabs>
        <w:ind w:left="2993" w:hanging="360"/>
      </w:pPr>
      <w:rPr>
        <w:rFonts w:ascii="Symbol" w:hAnsi="Symbol" w:hint="default"/>
      </w:rPr>
    </w:lvl>
    <w:lvl w:ilvl="4" w:tplc="04090003">
      <w:start w:val="1"/>
      <w:numFmt w:val="bullet"/>
      <w:lvlText w:val="o"/>
      <w:lvlJc w:val="left"/>
      <w:pPr>
        <w:tabs>
          <w:tab w:val="num" w:pos="3713"/>
        </w:tabs>
        <w:ind w:left="3713" w:hanging="360"/>
      </w:pPr>
      <w:rPr>
        <w:rFonts w:ascii="Courier New" w:hAnsi="Courier New" w:cs="Courier New" w:hint="default"/>
      </w:rPr>
    </w:lvl>
    <w:lvl w:ilvl="5" w:tplc="04090005">
      <w:start w:val="1"/>
      <w:numFmt w:val="bullet"/>
      <w:lvlText w:val=""/>
      <w:lvlJc w:val="left"/>
      <w:pPr>
        <w:tabs>
          <w:tab w:val="num" w:pos="4433"/>
        </w:tabs>
        <w:ind w:left="4433" w:hanging="360"/>
      </w:pPr>
      <w:rPr>
        <w:rFonts w:ascii="Wingdings" w:hAnsi="Wingdings" w:hint="default"/>
      </w:rPr>
    </w:lvl>
    <w:lvl w:ilvl="6" w:tplc="04090001">
      <w:start w:val="1"/>
      <w:numFmt w:val="bullet"/>
      <w:lvlText w:val=""/>
      <w:lvlJc w:val="left"/>
      <w:pPr>
        <w:tabs>
          <w:tab w:val="num" w:pos="5153"/>
        </w:tabs>
        <w:ind w:left="5153" w:hanging="360"/>
      </w:pPr>
      <w:rPr>
        <w:rFonts w:ascii="Symbol" w:hAnsi="Symbol" w:hint="default"/>
      </w:rPr>
    </w:lvl>
    <w:lvl w:ilvl="7" w:tplc="04090003">
      <w:start w:val="1"/>
      <w:numFmt w:val="bullet"/>
      <w:lvlText w:val="o"/>
      <w:lvlJc w:val="left"/>
      <w:pPr>
        <w:tabs>
          <w:tab w:val="num" w:pos="5873"/>
        </w:tabs>
        <w:ind w:left="5873" w:hanging="360"/>
      </w:pPr>
      <w:rPr>
        <w:rFonts w:ascii="Courier New" w:hAnsi="Courier New" w:cs="Courier New" w:hint="default"/>
      </w:rPr>
    </w:lvl>
    <w:lvl w:ilvl="8" w:tplc="04090005">
      <w:start w:val="1"/>
      <w:numFmt w:val="bullet"/>
      <w:lvlText w:val=""/>
      <w:lvlJc w:val="left"/>
      <w:pPr>
        <w:tabs>
          <w:tab w:val="num" w:pos="6593"/>
        </w:tabs>
        <w:ind w:left="6593" w:hanging="360"/>
      </w:pPr>
      <w:rPr>
        <w:rFonts w:ascii="Wingdings" w:hAnsi="Wingdings" w:hint="default"/>
      </w:rPr>
    </w:lvl>
  </w:abstractNum>
  <w:abstractNum w:abstractNumId="57" w15:restartNumberingAfterBreak="0">
    <w:nsid w:val="3A2C68A7"/>
    <w:multiLevelType w:val="hybridMultilevel"/>
    <w:tmpl w:val="5EC04692"/>
    <w:lvl w:ilvl="0" w:tplc="1BDE6902">
      <w:start w:val="1"/>
      <w:numFmt w:val="bullet"/>
      <w:lvlText w:val=""/>
      <w:lvlJc w:val="left"/>
      <w:pPr>
        <w:ind w:left="720" w:hanging="360"/>
      </w:pPr>
      <w:rPr>
        <w:rFonts w:ascii="Symbol" w:hAnsi="Symbol" w:hint="default"/>
        <w:color w:val="484A47"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3F101088"/>
    <w:multiLevelType w:val="hybridMultilevel"/>
    <w:tmpl w:val="09788A40"/>
    <w:lvl w:ilvl="0" w:tplc="621AE4BC">
      <w:start w:val="1"/>
      <w:numFmt w:val="decimal"/>
      <w:lvlText w:val="%1."/>
      <w:lvlJc w:val="left"/>
      <w:pPr>
        <w:tabs>
          <w:tab w:val="num" w:pos="720"/>
        </w:tabs>
        <w:ind w:left="720" w:hanging="360"/>
      </w:pPr>
      <w:rPr>
        <w:color w:val="00D7BD" w:themeColor="accent1"/>
      </w:rPr>
    </w:lvl>
    <w:lvl w:ilvl="1" w:tplc="C0864A7C" w:tentative="1">
      <w:start w:val="1"/>
      <w:numFmt w:val="decimal"/>
      <w:lvlText w:val="%2."/>
      <w:lvlJc w:val="left"/>
      <w:pPr>
        <w:tabs>
          <w:tab w:val="num" w:pos="1440"/>
        </w:tabs>
        <w:ind w:left="1440" w:hanging="360"/>
      </w:pPr>
    </w:lvl>
    <w:lvl w:ilvl="2" w:tplc="F33CEF88" w:tentative="1">
      <w:start w:val="1"/>
      <w:numFmt w:val="decimal"/>
      <w:lvlText w:val="%3."/>
      <w:lvlJc w:val="left"/>
      <w:pPr>
        <w:tabs>
          <w:tab w:val="num" w:pos="2160"/>
        </w:tabs>
        <w:ind w:left="2160" w:hanging="360"/>
      </w:pPr>
    </w:lvl>
    <w:lvl w:ilvl="3" w:tplc="B4281140" w:tentative="1">
      <w:start w:val="1"/>
      <w:numFmt w:val="decimal"/>
      <w:lvlText w:val="%4."/>
      <w:lvlJc w:val="left"/>
      <w:pPr>
        <w:tabs>
          <w:tab w:val="num" w:pos="2880"/>
        </w:tabs>
        <w:ind w:left="2880" w:hanging="360"/>
      </w:pPr>
    </w:lvl>
    <w:lvl w:ilvl="4" w:tplc="1C425610" w:tentative="1">
      <w:start w:val="1"/>
      <w:numFmt w:val="decimal"/>
      <w:lvlText w:val="%5."/>
      <w:lvlJc w:val="left"/>
      <w:pPr>
        <w:tabs>
          <w:tab w:val="num" w:pos="3600"/>
        </w:tabs>
        <w:ind w:left="3600" w:hanging="360"/>
      </w:pPr>
    </w:lvl>
    <w:lvl w:ilvl="5" w:tplc="2B1EAC32" w:tentative="1">
      <w:start w:val="1"/>
      <w:numFmt w:val="decimal"/>
      <w:lvlText w:val="%6."/>
      <w:lvlJc w:val="left"/>
      <w:pPr>
        <w:tabs>
          <w:tab w:val="num" w:pos="4320"/>
        </w:tabs>
        <w:ind w:left="4320" w:hanging="360"/>
      </w:pPr>
    </w:lvl>
    <w:lvl w:ilvl="6" w:tplc="7DA214DA" w:tentative="1">
      <w:start w:val="1"/>
      <w:numFmt w:val="decimal"/>
      <w:lvlText w:val="%7."/>
      <w:lvlJc w:val="left"/>
      <w:pPr>
        <w:tabs>
          <w:tab w:val="num" w:pos="5040"/>
        </w:tabs>
        <w:ind w:left="5040" w:hanging="360"/>
      </w:pPr>
    </w:lvl>
    <w:lvl w:ilvl="7" w:tplc="30E64054" w:tentative="1">
      <w:start w:val="1"/>
      <w:numFmt w:val="decimal"/>
      <w:lvlText w:val="%8."/>
      <w:lvlJc w:val="left"/>
      <w:pPr>
        <w:tabs>
          <w:tab w:val="num" w:pos="5760"/>
        </w:tabs>
        <w:ind w:left="5760" w:hanging="360"/>
      </w:pPr>
    </w:lvl>
    <w:lvl w:ilvl="8" w:tplc="3B046CBA" w:tentative="1">
      <w:start w:val="1"/>
      <w:numFmt w:val="decimal"/>
      <w:lvlText w:val="%9."/>
      <w:lvlJc w:val="left"/>
      <w:pPr>
        <w:tabs>
          <w:tab w:val="num" w:pos="6480"/>
        </w:tabs>
        <w:ind w:left="6480" w:hanging="360"/>
      </w:pPr>
    </w:lvl>
  </w:abstractNum>
  <w:abstractNum w:abstractNumId="59" w15:restartNumberingAfterBreak="0">
    <w:nsid w:val="3F7F39BE"/>
    <w:multiLevelType w:val="multilevel"/>
    <w:tmpl w:val="78745B48"/>
    <w:lvl w:ilvl="0">
      <w:start w:val="1"/>
      <w:numFmt w:val="upperLetter"/>
      <w:lvlText w:val="APPENDIX %1"/>
      <w:lvlJc w:val="left"/>
      <w:pPr>
        <w:tabs>
          <w:tab w:val="num" w:pos="6521"/>
        </w:tabs>
        <w:ind w:left="4536" w:firstLine="0"/>
      </w:pPr>
      <w:rPr>
        <w:rFonts w:hint="default"/>
      </w:rPr>
    </w:lvl>
    <w:lvl w:ilvl="1">
      <w:start w:val="1"/>
      <w:numFmt w:val="decimal"/>
      <w:pStyle w:val="berschrift2Appendix"/>
      <w:lvlText w:val="%1.%2"/>
      <w:lvlJc w:val="left"/>
      <w:pPr>
        <w:tabs>
          <w:tab w:val="num" w:pos="448"/>
        </w:tabs>
        <w:ind w:left="-403" w:firstLine="0"/>
      </w:pPr>
      <w:rPr>
        <w:rFonts w:hint="default"/>
      </w:rPr>
    </w:lvl>
    <w:lvl w:ilvl="2">
      <w:start w:val="1"/>
      <w:numFmt w:val="decimal"/>
      <w:lvlText w:val="%1.%2.%3"/>
      <w:lvlJc w:val="left"/>
      <w:pPr>
        <w:tabs>
          <w:tab w:val="num" w:pos="448"/>
        </w:tabs>
        <w:ind w:left="-403" w:firstLine="0"/>
      </w:pPr>
      <w:rPr>
        <w:rFonts w:hint="default"/>
      </w:rPr>
    </w:lvl>
    <w:lvl w:ilvl="3">
      <w:start w:val="1"/>
      <w:numFmt w:val="decimal"/>
      <w:lvlText w:val="%1.%2.%3.%4."/>
      <w:lvlJc w:val="left"/>
      <w:pPr>
        <w:tabs>
          <w:tab w:val="num" w:pos="1397"/>
        </w:tabs>
        <w:ind w:left="965" w:hanging="648"/>
      </w:pPr>
      <w:rPr>
        <w:rFonts w:hint="default"/>
      </w:rPr>
    </w:lvl>
    <w:lvl w:ilvl="4">
      <w:start w:val="1"/>
      <w:numFmt w:val="decimal"/>
      <w:lvlText w:val="%1.%2.%3.%4.%5."/>
      <w:lvlJc w:val="left"/>
      <w:pPr>
        <w:tabs>
          <w:tab w:val="num" w:pos="1757"/>
        </w:tabs>
        <w:ind w:left="1469" w:hanging="792"/>
      </w:pPr>
      <w:rPr>
        <w:rFonts w:hint="default"/>
      </w:rPr>
    </w:lvl>
    <w:lvl w:ilvl="5">
      <w:start w:val="1"/>
      <w:numFmt w:val="decimal"/>
      <w:lvlText w:val="%1.%2.%3.%4.%5.%6."/>
      <w:lvlJc w:val="left"/>
      <w:pPr>
        <w:tabs>
          <w:tab w:val="num" w:pos="2477"/>
        </w:tabs>
        <w:ind w:left="1973" w:hanging="936"/>
      </w:pPr>
      <w:rPr>
        <w:rFonts w:hint="default"/>
      </w:rPr>
    </w:lvl>
    <w:lvl w:ilvl="6">
      <w:start w:val="1"/>
      <w:numFmt w:val="decimal"/>
      <w:lvlText w:val="%1.%2.%3.%4.%5.%6.%7."/>
      <w:lvlJc w:val="left"/>
      <w:pPr>
        <w:tabs>
          <w:tab w:val="num" w:pos="2837"/>
        </w:tabs>
        <w:ind w:left="2477" w:hanging="1080"/>
      </w:pPr>
      <w:rPr>
        <w:rFonts w:hint="default"/>
      </w:rPr>
    </w:lvl>
    <w:lvl w:ilvl="7">
      <w:start w:val="1"/>
      <w:numFmt w:val="decimal"/>
      <w:lvlText w:val="%1.%2.%3.%4.%5.%6.%7.%8."/>
      <w:lvlJc w:val="left"/>
      <w:pPr>
        <w:tabs>
          <w:tab w:val="num" w:pos="3557"/>
        </w:tabs>
        <w:ind w:left="2981" w:hanging="1224"/>
      </w:pPr>
      <w:rPr>
        <w:rFonts w:hint="default"/>
      </w:rPr>
    </w:lvl>
    <w:lvl w:ilvl="8">
      <w:start w:val="1"/>
      <w:numFmt w:val="decimal"/>
      <w:lvlText w:val="%1.%2.%3.%4.%5.%6.%7.%8.%9."/>
      <w:lvlJc w:val="left"/>
      <w:pPr>
        <w:tabs>
          <w:tab w:val="num" w:pos="3917"/>
        </w:tabs>
        <w:ind w:left="3557" w:hanging="1440"/>
      </w:pPr>
      <w:rPr>
        <w:rFonts w:hint="default"/>
      </w:rPr>
    </w:lvl>
  </w:abstractNum>
  <w:abstractNum w:abstractNumId="60" w15:restartNumberingAfterBreak="0">
    <w:nsid w:val="414F38E8"/>
    <w:multiLevelType w:val="multilevel"/>
    <w:tmpl w:val="5484C8C0"/>
    <w:styleLink w:val="Formatvorlage2"/>
    <w:lvl w:ilvl="0">
      <w:start w:val="1"/>
      <w:numFmt w:val="decimal"/>
      <w:lvlText w:val="%1."/>
      <w:lvlJc w:val="left"/>
      <w:pPr>
        <w:tabs>
          <w:tab w:val="num" w:pos="360"/>
        </w:tabs>
        <w:ind w:left="360" w:hanging="360"/>
      </w:pPr>
      <w:rPr>
        <w:rFonts w:hint="default"/>
      </w:rPr>
    </w:lvl>
    <w:lvl w:ilvl="1">
      <w:start w:val="1"/>
      <w:numFmt w:val="decimal"/>
      <w:lvlRestart w:val="0"/>
      <w:lvlText w:val="%1.%2"/>
      <w:lvlJc w:val="left"/>
      <w:pPr>
        <w:tabs>
          <w:tab w:val="num" w:pos="851"/>
        </w:tabs>
        <w:ind w:left="0" w:firstLine="0"/>
      </w:pPr>
      <w:rPr>
        <w:rFonts w:hint="default"/>
      </w:rPr>
    </w:lvl>
    <w:lvl w:ilvl="2">
      <w:start w:val="1"/>
      <w:numFmt w:val="decimal"/>
      <w:lvlRestart w:val="0"/>
      <w:lvlText w:val="%1.%2.%3"/>
      <w:lvlJc w:val="left"/>
      <w:pPr>
        <w:tabs>
          <w:tab w:val="num" w:pos="851"/>
        </w:tabs>
        <w:ind w:left="0" w:firstLine="0"/>
      </w:pPr>
      <w:rPr>
        <w:rFonts w:hint="default"/>
      </w:rPr>
    </w:lvl>
    <w:lvl w:ilvl="3">
      <w:start w:val="1"/>
      <w:numFmt w:val="decimal"/>
      <w:lvlText w:val="%1.%2.%3.%4."/>
      <w:lvlJc w:val="left"/>
      <w:pPr>
        <w:tabs>
          <w:tab w:val="num" w:pos="1800"/>
        </w:tabs>
        <w:ind w:left="1368" w:hanging="648"/>
      </w:pPr>
      <w:rPr>
        <w:rFonts w:hint="default"/>
      </w:rPr>
    </w:lvl>
    <w:lvl w:ilvl="4">
      <w:start w:val="1"/>
      <w:numFmt w:val="decimal"/>
      <w:lvlText w:val="%1.%2.%3.%4.%5."/>
      <w:lvlJc w:val="left"/>
      <w:pPr>
        <w:tabs>
          <w:tab w:val="num" w:pos="2160"/>
        </w:tabs>
        <w:ind w:left="1872" w:hanging="792"/>
      </w:pPr>
      <w:rPr>
        <w:rFonts w:hint="default"/>
      </w:rPr>
    </w:lvl>
    <w:lvl w:ilvl="5">
      <w:start w:val="1"/>
      <w:numFmt w:val="decimal"/>
      <w:lvlText w:val="%1.%2.%3.%4.%5.%6."/>
      <w:lvlJc w:val="left"/>
      <w:pPr>
        <w:tabs>
          <w:tab w:val="num" w:pos="2880"/>
        </w:tabs>
        <w:ind w:left="2376" w:hanging="936"/>
      </w:pPr>
      <w:rPr>
        <w:rFonts w:hint="default"/>
      </w:rPr>
    </w:lvl>
    <w:lvl w:ilvl="6">
      <w:start w:val="1"/>
      <w:numFmt w:val="decimal"/>
      <w:lvlText w:val="%1.%2.%3.%4.%5.%6.%7."/>
      <w:lvlJc w:val="left"/>
      <w:pPr>
        <w:tabs>
          <w:tab w:val="num" w:pos="3240"/>
        </w:tabs>
        <w:ind w:left="2880" w:hanging="1080"/>
      </w:pPr>
      <w:rPr>
        <w:rFonts w:hint="default"/>
      </w:rPr>
    </w:lvl>
    <w:lvl w:ilvl="7">
      <w:start w:val="1"/>
      <w:numFmt w:val="decimal"/>
      <w:lvlText w:val="%1.%2.%3.%4.%5.%6.%7.%8."/>
      <w:lvlJc w:val="left"/>
      <w:pPr>
        <w:tabs>
          <w:tab w:val="num" w:pos="3960"/>
        </w:tabs>
        <w:ind w:left="3384" w:hanging="1224"/>
      </w:pPr>
      <w:rPr>
        <w:rFonts w:hint="default"/>
      </w:rPr>
    </w:lvl>
    <w:lvl w:ilvl="8">
      <w:start w:val="1"/>
      <w:numFmt w:val="decimal"/>
      <w:lvlText w:val="%1.%2.%3.%4.%5.%6.%7.%8.%9."/>
      <w:lvlJc w:val="left"/>
      <w:pPr>
        <w:tabs>
          <w:tab w:val="num" w:pos="4320"/>
        </w:tabs>
        <w:ind w:left="3960" w:hanging="1440"/>
      </w:pPr>
      <w:rPr>
        <w:rFonts w:hint="default"/>
      </w:rPr>
    </w:lvl>
  </w:abstractNum>
  <w:abstractNum w:abstractNumId="61" w15:restartNumberingAfterBreak="0">
    <w:nsid w:val="41907C3D"/>
    <w:multiLevelType w:val="hybridMultilevel"/>
    <w:tmpl w:val="249CE396"/>
    <w:lvl w:ilvl="0" w:tplc="7026DE12">
      <w:start w:val="1"/>
      <w:numFmt w:val="bullet"/>
      <w:lvlText w:val="‒"/>
      <w:lvlJc w:val="left"/>
      <w:pPr>
        <w:ind w:left="360" w:hanging="360"/>
      </w:pPr>
      <w:rPr>
        <w:rFonts w:ascii="Calibri" w:hAnsi="Calibri" w:hint="default"/>
        <w:color w:val="484A47" w:themeColor="text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4191249A"/>
    <w:multiLevelType w:val="multilevel"/>
    <w:tmpl w:val="AA40ED76"/>
    <w:lvl w:ilvl="0">
      <w:start w:val="1"/>
      <w:numFmt w:val="upperLetter"/>
      <w:lvlText w:val="APPENDIX %1"/>
      <w:lvlJc w:val="left"/>
      <w:pPr>
        <w:ind w:left="1364" w:hanging="1080"/>
      </w:pPr>
      <w:rPr>
        <w:rFonts w:ascii="Arial" w:hAnsi="Arial" w:hint="default"/>
        <w:b/>
        <w:i w:val="0"/>
        <w:color w:val="484A47" w:themeColor="text2"/>
        <w:sz w:val="32"/>
      </w:rPr>
    </w:lvl>
    <w:lvl w:ilvl="1">
      <w:start w:val="1"/>
      <w:numFmt w:val="decimal"/>
      <w:pStyle w:val="A2"/>
      <w:lvlText w:val="%1.%2"/>
      <w:lvlJc w:val="left"/>
      <w:pPr>
        <w:ind w:left="1077" w:hanging="510"/>
      </w:pPr>
      <w:rPr>
        <w:rFonts w:ascii="Arial" w:hAnsi="Arial" w:hint="default"/>
        <w:b/>
        <w:i w:val="0"/>
        <w:color w:val="484A47" w:themeColor="text2"/>
        <w:sz w:val="28"/>
      </w:rPr>
    </w:lvl>
    <w:lvl w:ilvl="2">
      <w:start w:val="1"/>
      <w:numFmt w:val="decimal"/>
      <w:pStyle w:val="A3"/>
      <w:lvlText w:val="%1.%2.%3"/>
      <w:lvlJc w:val="left"/>
      <w:pPr>
        <w:ind w:left="1077" w:hanging="510"/>
      </w:pPr>
      <w:rPr>
        <w:rFonts w:ascii="Arial" w:hAnsi="Arial" w:hint="default"/>
        <w:b/>
        <w:i w:val="0"/>
        <w:color w:val="009DE0"/>
        <w:sz w:val="24"/>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63" w15:restartNumberingAfterBreak="0">
    <w:nsid w:val="41E534EC"/>
    <w:multiLevelType w:val="hybridMultilevel"/>
    <w:tmpl w:val="A2D6959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43530BD2"/>
    <w:multiLevelType w:val="hybridMultilevel"/>
    <w:tmpl w:val="665414B0"/>
    <w:lvl w:ilvl="0" w:tplc="27E83B68">
      <w:start w:val="1"/>
      <w:numFmt w:val="decimal"/>
      <w:lvlText w:val="%1."/>
      <w:lvlJc w:val="left"/>
      <w:pPr>
        <w:ind w:left="720" w:hanging="360"/>
      </w:pPr>
      <w:rPr>
        <w:rFonts w:hint="default"/>
        <w:color w:val="00D7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5" w15:restartNumberingAfterBreak="0">
    <w:nsid w:val="435B34B1"/>
    <w:multiLevelType w:val="hybridMultilevel"/>
    <w:tmpl w:val="44722FA8"/>
    <w:lvl w:ilvl="0" w:tplc="A9C2168C">
      <w:start w:val="1"/>
      <w:numFmt w:val="decimal"/>
      <w:lvlText w:val="%1."/>
      <w:lvlJc w:val="left"/>
      <w:pPr>
        <w:ind w:left="720" w:hanging="360"/>
      </w:pPr>
      <w:rPr>
        <w:color w:val="00D7BD" w:themeColor="accent1"/>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45534D45"/>
    <w:multiLevelType w:val="hybridMultilevel"/>
    <w:tmpl w:val="15EED43E"/>
    <w:lvl w:ilvl="0" w:tplc="7026DE12">
      <w:start w:val="1"/>
      <w:numFmt w:val="bullet"/>
      <w:lvlText w:val="‒"/>
      <w:lvlJc w:val="left"/>
      <w:pPr>
        <w:ind w:left="720" w:hanging="360"/>
      </w:pPr>
      <w:rPr>
        <w:rFonts w:ascii="Calibri" w:hAnsi="Calibri" w:hint="default"/>
        <w:color w:val="484A47" w:themeColor="text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7" w15:restartNumberingAfterBreak="0">
    <w:nsid w:val="471D6D52"/>
    <w:multiLevelType w:val="hybridMultilevel"/>
    <w:tmpl w:val="BE36C740"/>
    <w:lvl w:ilvl="0" w:tplc="58D09E3E">
      <w:start w:val="1"/>
      <w:numFmt w:val="decimal"/>
      <w:lvlText w:val="%1."/>
      <w:lvlJc w:val="left"/>
      <w:pPr>
        <w:ind w:left="360" w:hanging="360"/>
      </w:pPr>
      <w:rPr>
        <w:color w:val="00D7BD" w:themeColor="accent1"/>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8" w15:restartNumberingAfterBreak="0">
    <w:nsid w:val="473E4AB4"/>
    <w:multiLevelType w:val="hybridMultilevel"/>
    <w:tmpl w:val="CC80FB88"/>
    <w:lvl w:ilvl="0" w:tplc="2C3C7F8A">
      <w:start w:val="1"/>
      <w:numFmt w:val="decimal"/>
      <w:lvlText w:val="%1."/>
      <w:lvlJc w:val="left"/>
      <w:pPr>
        <w:ind w:left="720" w:hanging="360"/>
      </w:pPr>
      <w:rPr>
        <w:rFonts w:hint="default"/>
        <w:color w:val="00D7BD" w:themeColor="accen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86041EE"/>
    <w:multiLevelType w:val="hybridMultilevel"/>
    <w:tmpl w:val="0C4AF3B8"/>
    <w:lvl w:ilvl="0" w:tplc="27E83B68">
      <w:start w:val="1"/>
      <w:numFmt w:val="decimal"/>
      <w:lvlText w:val="%1."/>
      <w:lvlJc w:val="left"/>
      <w:pPr>
        <w:ind w:left="720" w:hanging="360"/>
      </w:pPr>
      <w:rPr>
        <w:rFonts w:hint="default"/>
        <w:color w:val="00D7BD" w:themeColor="accent1"/>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0" w15:restartNumberingAfterBreak="0">
    <w:nsid w:val="4AC6651F"/>
    <w:multiLevelType w:val="hybridMultilevel"/>
    <w:tmpl w:val="C242D8AA"/>
    <w:lvl w:ilvl="0" w:tplc="27E83B68">
      <w:start w:val="1"/>
      <w:numFmt w:val="decimal"/>
      <w:lvlText w:val="%1."/>
      <w:lvlJc w:val="left"/>
      <w:pPr>
        <w:ind w:left="720" w:hanging="360"/>
      </w:pPr>
      <w:rPr>
        <w:rFonts w:hint="default"/>
        <w:color w:val="00D7BD" w:themeColor="accent1"/>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1" w15:restartNumberingAfterBreak="0">
    <w:nsid w:val="4B401008"/>
    <w:multiLevelType w:val="multilevel"/>
    <w:tmpl w:val="804EC3EA"/>
    <w:lvl w:ilvl="0">
      <w:start w:val="7"/>
      <w:numFmt w:val="decimal"/>
      <w:lvlText w:val="%1"/>
      <w:lvlJc w:val="left"/>
      <w:pPr>
        <w:ind w:left="400" w:hanging="400"/>
      </w:pPr>
      <w:rPr>
        <w:rFonts w:hint="default"/>
      </w:rPr>
    </w:lvl>
    <w:lvl w:ilvl="1">
      <w:start w:val="1"/>
      <w:numFmt w:val="decimal"/>
      <w:lvlText w:val="%1.%2"/>
      <w:lvlJc w:val="left"/>
      <w:pPr>
        <w:ind w:left="1004" w:hanging="720"/>
      </w:pPr>
      <w:rPr>
        <w:rFonts w:hint="default"/>
        <w:b/>
        <w:bCs w:val="0"/>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576" w:hanging="144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72" w15:restartNumberingAfterBreak="0">
    <w:nsid w:val="4C7162B8"/>
    <w:multiLevelType w:val="hybridMultilevel"/>
    <w:tmpl w:val="0407001D"/>
    <w:styleLink w:val="1ai"/>
    <w:lvl w:ilvl="0" w:tplc="150012E8">
      <w:start w:val="1"/>
      <w:numFmt w:val="decimal"/>
      <w:lvlText w:val="%1)"/>
      <w:lvlJc w:val="left"/>
      <w:pPr>
        <w:tabs>
          <w:tab w:val="num" w:pos="360"/>
        </w:tabs>
        <w:ind w:left="360" w:hanging="360"/>
      </w:pPr>
    </w:lvl>
    <w:lvl w:ilvl="1" w:tplc="C53034D4">
      <w:start w:val="1"/>
      <w:numFmt w:val="lowerLetter"/>
      <w:lvlText w:val="%2)"/>
      <w:lvlJc w:val="left"/>
      <w:pPr>
        <w:tabs>
          <w:tab w:val="num" w:pos="720"/>
        </w:tabs>
        <w:ind w:left="720" w:hanging="360"/>
      </w:pPr>
    </w:lvl>
    <w:lvl w:ilvl="2" w:tplc="FBEADC74">
      <w:start w:val="1"/>
      <w:numFmt w:val="lowerRoman"/>
      <w:lvlText w:val="%3)"/>
      <w:lvlJc w:val="left"/>
      <w:pPr>
        <w:tabs>
          <w:tab w:val="num" w:pos="1080"/>
        </w:tabs>
        <w:ind w:left="1080" w:hanging="360"/>
      </w:pPr>
    </w:lvl>
    <w:lvl w:ilvl="3" w:tplc="E7567528">
      <w:start w:val="1"/>
      <w:numFmt w:val="decimal"/>
      <w:lvlText w:val="(%4)"/>
      <w:lvlJc w:val="left"/>
      <w:pPr>
        <w:tabs>
          <w:tab w:val="num" w:pos="1440"/>
        </w:tabs>
        <w:ind w:left="1440" w:hanging="360"/>
      </w:pPr>
    </w:lvl>
    <w:lvl w:ilvl="4" w:tplc="063ECF68">
      <w:start w:val="1"/>
      <w:numFmt w:val="lowerLetter"/>
      <w:lvlText w:val="(%5)"/>
      <w:lvlJc w:val="left"/>
      <w:pPr>
        <w:tabs>
          <w:tab w:val="num" w:pos="1800"/>
        </w:tabs>
        <w:ind w:left="1800" w:hanging="360"/>
      </w:pPr>
    </w:lvl>
    <w:lvl w:ilvl="5" w:tplc="763A00C4">
      <w:start w:val="1"/>
      <w:numFmt w:val="lowerRoman"/>
      <w:lvlText w:val="(%6)"/>
      <w:lvlJc w:val="left"/>
      <w:pPr>
        <w:tabs>
          <w:tab w:val="num" w:pos="2160"/>
        </w:tabs>
        <w:ind w:left="2160" w:hanging="360"/>
      </w:pPr>
    </w:lvl>
    <w:lvl w:ilvl="6" w:tplc="ACE8AB48">
      <w:start w:val="1"/>
      <w:numFmt w:val="decimal"/>
      <w:lvlText w:val="%7."/>
      <w:lvlJc w:val="left"/>
      <w:pPr>
        <w:tabs>
          <w:tab w:val="num" w:pos="2520"/>
        </w:tabs>
        <w:ind w:left="2520" w:hanging="360"/>
      </w:pPr>
    </w:lvl>
    <w:lvl w:ilvl="7" w:tplc="8436895A">
      <w:start w:val="1"/>
      <w:numFmt w:val="lowerLetter"/>
      <w:lvlText w:val="%8."/>
      <w:lvlJc w:val="left"/>
      <w:pPr>
        <w:tabs>
          <w:tab w:val="num" w:pos="2880"/>
        </w:tabs>
        <w:ind w:left="2880" w:hanging="360"/>
      </w:pPr>
    </w:lvl>
    <w:lvl w:ilvl="8" w:tplc="A322D128">
      <w:start w:val="1"/>
      <w:numFmt w:val="lowerRoman"/>
      <w:lvlText w:val="%9."/>
      <w:lvlJc w:val="left"/>
      <w:pPr>
        <w:tabs>
          <w:tab w:val="num" w:pos="3240"/>
        </w:tabs>
        <w:ind w:left="3240" w:hanging="360"/>
      </w:pPr>
    </w:lvl>
  </w:abstractNum>
  <w:abstractNum w:abstractNumId="73" w15:restartNumberingAfterBreak="0">
    <w:nsid w:val="4E8A388B"/>
    <w:multiLevelType w:val="hybridMultilevel"/>
    <w:tmpl w:val="F05E0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5015771C"/>
    <w:multiLevelType w:val="hybridMultilevel"/>
    <w:tmpl w:val="E9FAA5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5" w15:restartNumberingAfterBreak="0">
    <w:nsid w:val="512A0A48"/>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6" w15:restartNumberingAfterBreak="0">
    <w:nsid w:val="553400BA"/>
    <w:multiLevelType w:val="hybridMultilevel"/>
    <w:tmpl w:val="5AD64AE0"/>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7" w15:restartNumberingAfterBreak="0">
    <w:nsid w:val="597A589A"/>
    <w:multiLevelType w:val="hybridMultilevel"/>
    <w:tmpl w:val="3B56A12E"/>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8" w15:restartNumberingAfterBreak="0">
    <w:nsid w:val="59C82780"/>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9" w15:restartNumberingAfterBreak="0">
    <w:nsid w:val="5A5706F3"/>
    <w:multiLevelType w:val="hybridMultilevel"/>
    <w:tmpl w:val="A352E8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5A7C0615"/>
    <w:multiLevelType w:val="hybridMultilevel"/>
    <w:tmpl w:val="1A826F88"/>
    <w:lvl w:ilvl="0" w:tplc="7026DE12">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5BE70873"/>
    <w:multiLevelType w:val="hybridMultilevel"/>
    <w:tmpl w:val="20C6D7CA"/>
    <w:lvl w:ilvl="0" w:tplc="09F2F01A">
      <w:start w:val="1"/>
      <w:numFmt w:val="decimal"/>
      <w:lvlText w:val="%1."/>
      <w:lvlJc w:val="left"/>
      <w:pPr>
        <w:ind w:left="360" w:hanging="360"/>
      </w:pPr>
      <w:rPr>
        <w:color w:val="00D7BD" w:themeColor="accent1"/>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2" w15:restartNumberingAfterBreak="0">
    <w:nsid w:val="5DF25AA2"/>
    <w:multiLevelType w:val="multilevel"/>
    <w:tmpl w:val="1C9A9BA0"/>
    <w:lvl w:ilvl="0">
      <w:start w:val="1"/>
      <w:numFmt w:val="upperLetter"/>
      <w:lvlText w:val="APPENDIX %1"/>
      <w:lvlJc w:val="left"/>
      <w:pPr>
        <w:ind w:left="1364" w:hanging="1080"/>
      </w:pPr>
      <w:rPr>
        <w:rFonts w:ascii="Arial" w:hAnsi="Arial" w:hint="default"/>
        <w:b/>
        <w:i w:val="0"/>
        <w:color w:val="009DE0"/>
        <w:sz w:val="32"/>
      </w:rPr>
    </w:lvl>
    <w:lvl w:ilvl="1">
      <w:start w:val="1"/>
      <w:numFmt w:val="decimal"/>
      <w:lvlText w:val="%1.%2"/>
      <w:lvlJc w:val="left"/>
      <w:pPr>
        <w:ind w:left="1077" w:hanging="510"/>
      </w:pPr>
      <w:rPr>
        <w:rFonts w:ascii="Arial" w:hAnsi="Arial" w:hint="default"/>
        <w:b/>
        <w:i w:val="0"/>
        <w:color w:val="009DE0"/>
        <w:sz w:val="28"/>
      </w:rPr>
    </w:lvl>
    <w:lvl w:ilvl="2">
      <w:start w:val="1"/>
      <w:numFmt w:val="decimal"/>
      <w:lvlText w:val="%1.%2.%3"/>
      <w:lvlJc w:val="left"/>
      <w:pPr>
        <w:ind w:left="1077" w:hanging="510"/>
      </w:pPr>
      <w:rPr>
        <w:rFonts w:ascii="Arial" w:hAnsi="Arial" w:hint="default"/>
        <w:b/>
        <w:i w:val="0"/>
        <w:color w:val="009DE0"/>
        <w:sz w:val="24"/>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83" w15:restartNumberingAfterBreak="0">
    <w:nsid w:val="5DFF5A96"/>
    <w:multiLevelType w:val="hybridMultilevel"/>
    <w:tmpl w:val="9D7AE002"/>
    <w:lvl w:ilvl="0" w:tplc="0C0A0001">
      <w:start w:val="1"/>
      <w:numFmt w:val="bullet"/>
      <w:lvlText w:val=""/>
      <w:lvlJc w:val="left"/>
      <w:pPr>
        <w:ind w:left="720" w:hanging="360"/>
      </w:pPr>
      <w:rPr>
        <w:rFonts w:ascii="Symbol" w:hAnsi="Symbol" w:hint="default"/>
      </w:rPr>
    </w:lvl>
    <w:lvl w:ilvl="1" w:tplc="D438EA58">
      <w:numFmt w:val="bullet"/>
      <w:lvlText w:val="•"/>
      <w:lvlJc w:val="left"/>
      <w:pPr>
        <w:ind w:left="1800" w:hanging="720"/>
      </w:pPr>
      <w:rPr>
        <w:rFonts w:ascii="Microsoft JhengHei" w:eastAsia="Microsoft JhengHei" w:hAnsi="Microsoft JhengHei" w:cstheme="minorHAnsi"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60696004"/>
    <w:multiLevelType w:val="hybridMultilevel"/>
    <w:tmpl w:val="5AD64AE0"/>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5" w15:restartNumberingAfterBreak="0">
    <w:nsid w:val="6090527D"/>
    <w:multiLevelType w:val="multilevel"/>
    <w:tmpl w:val="625E1594"/>
    <w:lvl w:ilvl="0">
      <w:start w:val="1"/>
      <w:numFmt w:val="decimal"/>
      <w:pStyle w:val="Appendix"/>
      <w:lvlText w:val="%1."/>
      <w:lvlJc w:val="left"/>
      <w:pPr>
        <w:tabs>
          <w:tab w:val="num" w:pos="1985"/>
        </w:tabs>
        <w:ind w:left="0" w:firstLine="0"/>
      </w:pPr>
      <w:rPr>
        <w:rFonts w:hint="default"/>
      </w:rPr>
    </w:lvl>
    <w:lvl w:ilvl="1">
      <w:start w:val="1"/>
      <w:numFmt w:val="decimal"/>
      <w:lvlText w:val="%1.%2"/>
      <w:lvlJc w:val="left"/>
      <w:pPr>
        <w:tabs>
          <w:tab w:val="num" w:pos="-3663"/>
        </w:tabs>
        <w:ind w:left="-4514" w:firstLine="0"/>
      </w:pPr>
      <w:rPr>
        <w:rFonts w:hint="default"/>
      </w:rPr>
    </w:lvl>
    <w:lvl w:ilvl="2">
      <w:start w:val="1"/>
      <w:numFmt w:val="decimal"/>
      <w:lvlText w:val="%1.%2.%3"/>
      <w:lvlJc w:val="left"/>
      <w:pPr>
        <w:tabs>
          <w:tab w:val="num" w:pos="-3663"/>
        </w:tabs>
        <w:ind w:left="-4514" w:firstLine="0"/>
      </w:pPr>
      <w:rPr>
        <w:rFonts w:hint="default"/>
      </w:rPr>
    </w:lvl>
    <w:lvl w:ilvl="3">
      <w:start w:val="1"/>
      <w:numFmt w:val="decimal"/>
      <w:lvlText w:val="%1.%2.%3.%4."/>
      <w:lvlJc w:val="left"/>
      <w:pPr>
        <w:tabs>
          <w:tab w:val="num" w:pos="-2714"/>
        </w:tabs>
        <w:ind w:left="-3146" w:hanging="648"/>
      </w:pPr>
      <w:rPr>
        <w:rFonts w:hint="default"/>
      </w:rPr>
    </w:lvl>
    <w:lvl w:ilvl="4">
      <w:start w:val="1"/>
      <w:numFmt w:val="decimal"/>
      <w:lvlText w:val="%1.%2.%3.%4.%5."/>
      <w:lvlJc w:val="left"/>
      <w:pPr>
        <w:tabs>
          <w:tab w:val="num" w:pos="-2354"/>
        </w:tabs>
        <w:ind w:left="-2642" w:hanging="792"/>
      </w:pPr>
      <w:rPr>
        <w:rFonts w:hint="default"/>
      </w:rPr>
    </w:lvl>
    <w:lvl w:ilvl="5">
      <w:start w:val="1"/>
      <w:numFmt w:val="decimal"/>
      <w:lvlText w:val="%1.%2.%3.%4.%5.%6."/>
      <w:lvlJc w:val="left"/>
      <w:pPr>
        <w:tabs>
          <w:tab w:val="num" w:pos="-1634"/>
        </w:tabs>
        <w:ind w:left="-2138" w:hanging="936"/>
      </w:pPr>
      <w:rPr>
        <w:rFonts w:hint="default"/>
      </w:rPr>
    </w:lvl>
    <w:lvl w:ilvl="6">
      <w:start w:val="1"/>
      <w:numFmt w:val="decimal"/>
      <w:lvlText w:val="%1.%2.%3.%4.%5.%6.%7."/>
      <w:lvlJc w:val="left"/>
      <w:pPr>
        <w:tabs>
          <w:tab w:val="num" w:pos="-1274"/>
        </w:tabs>
        <w:ind w:left="-1634" w:hanging="1080"/>
      </w:pPr>
      <w:rPr>
        <w:rFonts w:hint="default"/>
      </w:rPr>
    </w:lvl>
    <w:lvl w:ilvl="7">
      <w:start w:val="1"/>
      <w:numFmt w:val="decimal"/>
      <w:lvlText w:val="%1.%2.%3.%4.%5.%6.%7.%8."/>
      <w:lvlJc w:val="left"/>
      <w:pPr>
        <w:tabs>
          <w:tab w:val="num" w:pos="-554"/>
        </w:tabs>
        <w:ind w:left="-1130" w:hanging="1224"/>
      </w:pPr>
      <w:rPr>
        <w:rFonts w:hint="default"/>
      </w:rPr>
    </w:lvl>
    <w:lvl w:ilvl="8">
      <w:start w:val="1"/>
      <w:numFmt w:val="decimal"/>
      <w:lvlText w:val="%1.%2.%3.%4.%5.%6.%7.%8.%9."/>
      <w:lvlJc w:val="left"/>
      <w:pPr>
        <w:tabs>
          <w:tab w:val="num" w:pos="-194"/>
        </w:tabs>
        <w:ind w:left="-554" w:hanging="1440"/>
      </w:pPr>
      <w:rPr>
        <w:rFonts w:hint="default"/>
      </w:rPr>
    </w:lvl>
  </w:abstractNum>
  <w:abstractNum w:abstractNumId="86" w15:restartNumberingAfterBreak="0">
    <w:nsid w:val="60E4531A"/>
    <w:multiLevelType w:val="hybridMultilevel"/>
    <w:tmpl w:val="C92E8A8C"/>
    <w:lvl w:ilvl="0" w:tplc="27E83B68">
      <w:start w:val="1"/>
      <w:numFmt w:val="decimal"/>
      <w:lvlText w:val="%1."/>
      <w:lvlJc w:val="left"/>
      <w:pPr>
        <w:ind w:left="720" w:hanging="360"/>
      </w:pPr>
      <w:rPr>
        <w:rFonts w:hint="default"/>
        <w:color w:val="00D7BD" w:themeColor="accent1"/>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7" w15:restartNumberingAfterBreak="0">
    <w:nsid w:val="639F0BD2"/>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8" w15:restartNumberingAfterBreak="0">
    <w:nsid w:val="63DD579E"/>
    <w:multiLevelType w:val="hybridMultilevel"/>
    <w:tmpl w:val="DAF212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9" w15:restartNumberingAfterBreak="0">
    <w:nsid w:val="64252B9F"/>
    <w:multiLevelType w:val="hybridMultilevel"/>
    <w:tmpl w:val="09788A40"/>
    <w:lvl w:ilvl="0" w:tplc="621AE4BC">
      <w:start w:val="1"/>
      <w:numFmt w:val="decimal"/>
      <w:lvlText w:val="%1."/>
      <w:lvlJc w:val="left"/>
      <w:pPr>
        <w:tabs>
          <w:tab w:val="num" w:pos="720"/>
        </w:tabs>
        <w:ind w:left="720" w:hanging="360"/>
      </w:pPr>
      <w:rPr>
        <w:color w:val="00D7BD" w:themeColor="accent1"/>
      </w:rPr>
    </w:lvl>
    <w:lvl w:ilvl="1" w:tplc="C0864A7C" w:tentative="1">
      <w:start w:val="1"/>
      <w:numFmt w:val="decimal"/>
      <w:lvlText w:val="%2."/>
      <w:lvlJc w:val="left"/>
      <w:pPr>
        <w:tabs>
          <w:tab w:val="num" w:pos="1440"/>
        </w:tabs>
        <w:ind w:left="1440" w:hanging="360"/>
      </w:pPr>
    </w:lvl>
    <w:lvl w:ilvl="2" w:tplc="F33CEF88" w:tentative="1">
      <w:start w:val="1"/>
      <w:numFmt w:val="decimal"/>
      <w:lvlText w:val="%3."/>
      <w:lvlJc w:val="left"/>
      <w:pPr>
        <w:tabs>
          <w:tab w:val="num" w:pos="2160"/>
        </w:tabs>
        <w:ind w:left="2160" w:hanging="360"/>
      </w:pPr>
    </w:lvl>
    <w:lvl w:ilvl="3" w:tplc="B4281140" w:tentative="1">
      <w:start w:val="1"/>
      <w:numFmt w:val="decimal"/>
      <w:lvlText w:val="%4."/>
      <w:lvlJc w:val="left"/>
      <w:pPr>
        <w:tabs>
          <w:tab w:val="num" w:pos="2880"/>
        </w:tabs>
        <w:ind w:left="2880" w:hanging="360"/>
      </w:pPr>
    </w:lvl>
    <w:lvl w:ilvl="4" w:tplc="1C425610" w:tentative="1">
      <w:start w:val="1"/>
      <w:numFmt w:val="decimal"/>
      <w:lvlText w:val="%5."/>
      <w:lvlJc w:val="left"/>
      <w:pPr>
        <w:tabs>
          <w:tab w:val="num" w:pos="3600"/>
        </w:tabs>
        <w:ind w:left="3600" w:hanging="360"/>
      </w:pPr>
    </w:lvl>
    <w:lvl w:ilvl="5" w:tplc="2B1EAC32" w:tentative="1">
      <w:start w:val="1"/>
      <w:numFmt w:val="decimal"/>
      <w:lvlText w:val="%6."/>
      <w:lvlJc w:val="left"/>
      <w:pPr>
        <w:tabs>
          <w:tab w:val="num" w:pos="4320"/>
        </w:tabs>
        <w:ind w:left="4320" w:hanging="360"/>
      </w:pPr>
    </w:lvl>
    <w:lvl w:ilvl="6" w:tplc="7DA214DA" w:tentative="1">
      <w:start w:val="1"/>
      <w:numFmt w:val="decimal"/>
      <w:lvlText w:val="%7."/>
      <w:lvlJc w:val="left"/>
      <w:pPr>
        <w:tabs>
          <w:tab w:val="num" w:pos="5040"/>
        </w:tabs>
        <w:ind w:left="5040" w:hanging="360"/>
      </w:pPr>
    </w:lvl>
    <w:lvl w:ilvl="7" w:tplc="30E64054" w:tentative="1">
      <w:start w:val="1"/>
      <w:numFmt w:val="decimal"/>
      <w:lvlText w:val="%8."/>
      <w:lvlJc w:val="left"/>
      <w:pPr>
        <w:tabs>
          <w:tab w:val="num" w:pos="5760"/>
        </w:tabs>
        <w:ind w:left="5760" w:hanging="360"/>
      </w:pPr>
    </w:lvl>
    <w:lvl w:ilvl="8" w:tplc="3B046CBA" w:tentative="1">
      <w:start w:val="1"/>
      <w:numFmt w:val="decimal"/>
      <w:lvlText w:val="%9."/>
      <w:lvlJc w:val="left"/>
      <w:pPr>
        <w:tabs>
          <w:tab w:val="num" w:pos="6480"/>
        </w:tabs>
        <w:ind w:left="6480" w:hanging="360"/>
      </w:pPr>
    </w:lvl>
  </w:abstractNum>
  <w:abstractNum w:abstractNumId="90" w15:restartNumberingAfterBreak="0">
    <w:nsid w:val="65CF70CB"/>
    <w:multiLevelType w:val="hybridMultilevel"/>
    <w:tmpl w:val="F8CA0BE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1" w15:restartNumberingAfterBreak="0">
    <w:nsid w:val="66081753"/>
    <w:multiLevelType w:val="hybridMultilevel"/>
    <w:tmpl w:val="DD1885F2"/>
    <w:lvl w:ilvl="0" w:tplc="FFFFFFFF">
      <w:start w:val="1"/>
      <w:numFmt w:val="bullet"/>
      <w:pStyle w:val="TOC7"/>
      <w:lvlText w:val=""/>
      <w:lvlJc w:val="left"/>
      <w:pPr>
        <w:ind w:left="720" w:hanging="360"/>
      </w:pPr>
      <w:rPr>
        <w:rFonts w:ascii="Symbol" w:hAnsi="Symbol" w:hint="default"/>
        <w:color w:val="4BACC6"/>
      </w:rPr>
    </w:lvl>
    <w:lvl w:ilvl="1" w:tplc="FFFFFFFF" w:tentative="1">
      <w:start w:val="1"/>
      <w:numFmt w:val="bullet"/>
      <w:lvlText w:val="o"/>
      <w:lvlJc w:val="left"/>
      <w:pPr>
        <w:ind w:left="1440" w:hanging="360"/>
      </w:pPr>
      <w:rPr>
        <w:rFonts w:ascii="Courier New" w:hAnsi="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2" w15:restartNumberingAfterBreak="0">
    <w:nsid w:val="661051F2"/>
    <w:multiLevelType w:val="hybridMultilevel"/>
    <w:tmpl w:val="CAF007F2"/>
    <w:lvl w:ilvl="0" w:tplc="7026DE12">
      <w:start w:val="1"/>
      <w:numFmt w:val="bullet"/>
      <w:lvlText w:val="‒"/>
      <w:lvlJc w:val="left"/>
      <w:pPr>
        <w:ind w:left="720" w:hanging="360"/>
      </w:pPr>
      <w:rPr>
        <w:rFonts w:ascii="Calibri"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66DA0804"/>
    <w:multiLevelType w:val="multilevel"/>
    <w:tmpl w:val="8B3C2630"/>
    <w:styleLink w:val="ArticleSection"/>
    <w:lvl w:ilvl="0">
      <w:start w:val="1"/>
      <w:numFmt w:val="upperRoman"/>
      <w:lvlText w:val="Artikel %1."/>
      <w:lvlJc w:val="left"/>
      <w:pPr>
        <w:tabs>
          <w:tab w:val="num" w:pos="1440"/>
        </w:tabs>
        <w:ind w:left="0" w:firstLine="0"/>
      </w:pPr>
    </w:lvl>
    <w:lvl w:ilvl="1">
      <w:start w:val="1"/>
      <w:numFmt w:val="decimalZero"/>
      <w:isLgl/>
      <w:lvlText w:val="Abschnitt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94" w15:restartNumberingAfterBreak="0">
    <w:nsid w:val="66DD711D"/>
    <w:multiLevelType w:val="hybridMultilevel"/>
    <w:tmpl w:val="715C3312"/>
    <w:lvl w:ilvl="0" w:tplc="A0D82D04">
      <w:start w:val="1"/>
      <w:numFmt w:val="decimal"/>
      <w:lvlText w:val="%1."/>
      <w:lvlJc w:val="left"/>
      <w:pPr>
        <w:ind w:left="720" w:hanging="360"/>
      </w:pPr>
      <w:rPr>
        <w:rFonts w:asciiTheme="minorHAnsi" w:eastAsia="Times New Roman" w:hAnsiTheme="minorHAnsi" w:cstheme="minorHAns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5" w15:restartNumberingAfterBreak="0">
    <w:nsid w:val="67545D9D"/>
    <w:multiLevelType w:val="hybridMultilevel"/>
    <w:tmpl w:val="7F22A712"/>
    <w:lvl w:ilvl="0" w:tplc="F90E3D0E">
      <w:start w:val="1"/>
      <w:numFmt w:val="decimal"/>
      <w:lvlText w:val="%1."/>
      <w:lvlJc w:val="left"/>
      <w:pPr>
        <w:ind w:left="644" w:hanging="360"/>
      </w:pPr>
      <w:rPr>
        <w:color w:val="00D7BD" w:themeColor="accent1"/>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BA01B4C"/>
    <w:multiLevelType w:val="hybridMultilevel"/>
    <w:tmpl w:val="C242D8AA"/>
    <w:lvl w:ilvl="0" w:tplc="27E83B68">
      <w:start w:val="1"/>
      <w:numFmt w:val="decimal"/>
      <w:lvlText w:val="%1."/>
      <w:lvlJc w:val="left"/>
      <w:pPr>
        <w:ind w:left="720" w:hanging="360"/>
      </w:pPr>
      <w:rPr>
        <w:rFonts w:hint="default"/>
        <w:color w:val="00D7BD" w:themeColor="accent1"/>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7" w15:restartNumberingAfterBreak="0">
    <w:nsid w:val="6BD351AB"/>
    <w:multiLevelType w:val="hybridMultilevel"/>
    <w:tmpl w:val="82F8065A"/>
    <w:lvl w:ilvl="0" w:tplc="1BDE6902">
      <w:start w:val="1"/>
      <w:numFmt w:val="bullet"/>
      <w:lvlText w:val=""/>
      <w:lvlJc w:val="left"/>
      <w:pPr>
        <w:ind w:left="720" w:hanging="360"/>
      </w:pPr>
      <w:rPr>
        <w:rFonts w:ascii="Symbol" w:hAnsi="Symbol" w:hint="default"/>
        <w:color w:val="484A47" w:themeColor="text2"/>
      </w:rPr>
    </w:lvl>
    <w:lvl w:ilvl="1" w:tplc="D438EA58">
      <w:numFmt w:val="bullet"/>
      <w:lvlText w:val="•"/>
      <w:lvlJc w:val="left"/>
      <w:pPr>
        <w:ind w:left="1800" w:hanging="720"/>
      </w:pPr>
      <w:rPr>
        <w:rFonts w:ascii="Microsoft JhengHei" w:eastAsia="Microsoft JhengHei" w:hAnsi="Microsoft JhengHei" w:cstheme="minorHAnsi" w:hint="eastAsi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8" w15:restartNumberingAfterBreak="0">
    <w:nsid w:val="6CCC12FB"/>
    <w:multiLevelType w:val="hybridMultilevel"/>
    <w:tmpl w:val="5AD64AE0"/>
    <w:lvl w:ilvl="0" w:tplc="27E83B68">
      <w:start w:val="1"/>
      <w:numFmt w:val="decimal"/>
      <w:lvlText w:val="%1."/>
      <w:lvlJc w:val="left"/>
      <w:pPr>
        <w:ind w:left="720" w:hanging="360"/>
      </w:pPr>
      <w:rPr>
        <w:rFonts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9" w15:restartNumberingAfterBreak="0">
    <w:nsid w:val="6EAC1302"/>
    <w:multiLevelType w:val="hybridMultilevel"/>
    <w:tmpl w:val="5B206E14"/>
    <w:lvl w:ilvl="0" w:tplc="DE9CC250">
      <w:start w:val="1"/>
      <w:numFmt w:val="decimal"/>
      <w:lvlText w:val="%1."/>
      <w:lvlJc w:val="left"/>
      <w:pPr>
        <w:ind w:left="360" w:hanging="360"/>
      </w:pPr>
      <w:rPr>
        <w:color w:val="00D7BD" w:themeColor="accent1"/>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0" w15:restartNumberingAfterBreak="0">
    <w:nsid w:val="71DF58BB"/>
    <w:multiLevelType w:val="hybridMultilevel"/>
    <w:tmpl w:val="A492F0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1" w15:restartNumberingAfterBreak="0">
    <w:nsid w:val="73FF3BFE"/>
    <w:multiLevelType w:val="multilevel"/>
    <w:tmpl w:val="925EBC94"/>
    <w:lvl w:ilvl="0">
      <w:start w:val="6"/>
      <w:numFmt w:val="decimal"/>
      <w:lvlText w:val="%1"/>
      <w:lvlJc w:val="left"/>
      <w:pPr>
        <w:ind w:left="400" w:hanging="400"/>
      </w:pPr>
      <w:rPr>
        <w:rFonts w:hint="default"/>
      </w:rPr>
    </w:lvl>
    <w:lvl w:ilvl="1">
      <w:start w:val="3"/>
      <w:numFmt w:val="decimal"/>
      <w:lvlText w:val="%1.%2"/>
      <w:lvlJc w:val="left"/>
      <w:pPr>
        <w:ind w:left="1004" w:hanging="72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576" w:hanging="144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02" w15:restartNumberingAfterBreak="0">
    <w:nsid w:val="767948DE"/>
    <w:multiLevelType w:val="hybridMultilevel"/>
    <w:tmpl w:val="585E8A34"/>
    <w:lvl w:ilvl="0" w:tplc="7026DE12">
      <w:start w:val="1"/>
      <w:numFmt w:val="bullet"/>
      <w:lvlText w:val="‒"/>
      <w:lvlJc w:val="left"/>
      <w:pPr>
        <w:tabs>
          <w:tab w:val="num" w:pos="833"/>
        </w:tabs>
        <w:ind w:left="833" w:hanging="360"/>
      </w:pPr>
      <w:rPr>
        <w:rFonts w:ascii="Calibri" w:hAnsi="Calibri" w:hint="default"/>
        <w:color w:val="484A47" w:themeColor="text2"/>
      </w:rPr>
    </w:lvl>
    <w:lvl w:ilvl="1" w:tplc="04090003">
      <w:start w:val="1"/>
      <w:numFmt w:val="bullet"/>
      <w:lvlText w:val="o"/>
      <w:lvlJc w:val="left"/>
      <w:pPr>
        <w:tabs>
          <w:tab w:val="num" w:pos="1553"/>
        </w:tabs>
        <w:ind w:left="1553" w:hanging="360"/>
      </w:pPr>
      <w:rPr>
        <w:rFonts w:ascii="Courier New" w:hAnsi="Courier New" w:cs="Courier New" w:hint="default"/>
      </w:rPr>
    </w:lvl>
    <w:lvl w:ilvl="2" w:tplc="04090005">
      <w:start w:val="1"/>
      <w:numFmt w:val="bullet"/>
      <w:lvlText w:val=""/>
      <w:lvlJc w:val="left"/>
      <w:pPr>
        <w:tabs>
          <w:tab w:val="num" w:pos="2273"/>
        </w:tabs>
        <w:ind w:left="2273" w:hanging="360"/>
      </w:pPr>
      <w:rPr>
        <w:rFonts w:ascii="Wingdings" w:hAnsi="Wingdings" w:hint="default"/>
      </w:rPr>
    </w:lvl>
    <w:lvl w:ilvl="3" w:tplc="04090001">
      <w:start w:val="1"/>
      <w:numFmt w:val="bullet"/>
      <w:lvlText w:val=""/>
      <w:lvlJc w:val="left"/>
      <w:pPr>
        <w:tabs>
          <w:tab w:val="num" w:pos="2993"/>
        </w:tabs>
        <w:ind w:left="2993" w:hanging="360"/>
      </w:pPr>
      <w:rPr>
        <w:rFonts w:ascii="Symbol" w:hAnsi="Symbol" w:hint="default"/>
      </w:rPr>
    </w:lvl>
    <w:lvl w:ilvl="4" w:tplc="04090003">
      <w:start w:val="1"/>
      <w:numFmt w:val="bullet"/>
      <w:lvlText w:val="o"/>
      <w:lvlJc w:val="left"/>
      <w:pPr>
        <w:tabs>
          <w:tab w:val="num" w:pos="3713"/>
        </w:tabs>
        <w:ind w:left="3713" w:hanging="360"/>
      </w:pPr>
      <w:rPr>
        <w:rFonts w:ascii="Courier New" w:hAnsi="Courier New" w:cs="Courier New" w:hint="default"/>
      </w:rPr>
    </w:lvl>
    <w:lvl w:ilvl="5" w:tplc="04090005">
      <w:start w:val="1"/>
      <w:numFmt w:val="bullet"/>
      <w:lvlText w:val=""/>
      <w:lvlJc w:val="left"/>
      <w:pPr>
        <w:tabs>
          <w:tab w:val="num" w:pos="4433"/>
        </w:tabs>
        <w:ind w:left="4433" w:hanging="360"/>
      </w:pPr>
      <w:rPr>
        <w:rFonts w:ascii="Wingdings" w:hAnsi="Wingdings" w:hint="default"/>
      </w:rPr>
    </w:lvl>
    <w:lvl w:ilvl="6" w:tplc="04090001">
      <w:start w:val="1"/>
      <w:numFmt w:val="bullet"/>
      <w:lvlText w:val=""/>
      <w:lvlJc w:val="left"/>
      <w:pPr>
        <w:tabs>
          <w:tab w:val="num" w:pos="5153"/>
        </w:tabs>
        <w:ind w:left="5153" w:hanging="360"/>
      </w:pPr>
      <w:rPr>
        <w:rFonts w:ascii="Symbol" w:hAnsi="Symbol" w:hint="default"/>
      </w:rPr>
    </w:lvl>
    <w:lvl w:ilvl="7" w:tplc="04090003">
      <w:start w:val="1"/>
      <w:numFmt w:val="bullet"/>
      <w:lvlText w:val="o"/>
      <w:lvlJc w:val="left"/>
      <w:pPr>
        <w:tabs>
          <w:tab w:val="num" w:pos="5873"/>
        </w:tabs>
        <w:ind w:left="5873" w:hanging="360"/>
      </w:pPr>
      <w:rPr>
        <w:rFonts w:ascii="Courier New" w:hAnsi="Courier New" w:cs="Courier New" w:hint="default"/>
      </w:rPr>
    </w:lvl>
    <w:lvl w:ilvl="8" w:tplc="04090005">
      <w:start w:val="1"/>
      <w:numFmt w:val="bullet"/>
      <w:lvlText w:val=""/>
      <w:lvlJc w:val="left"/>
      <w:pPr>
        <w:tabs>
          <w:tab w:val="num" w:pos="6593"/>
        </w:tabs>
        <w:ind w:left="6593" w:hanging="360"/>
      </w:pPr>
      <w:rPr>
        <w:rFonts w:ascii="Wingdings" w:hAnsi="Wingdings" w:hint="default"/>
      </w:rPr>
    </w:lvl>
  </w:abstractNum>
  <w:abstractNum w:abstractNumId="103" w15:restartNumberingAfterBreak="0">
    <w:nsid w:val="76AA365B"/>
    <w:multiLevelType w:val="hybridMultilevel"/>
    <w:tmpl w:val="F4A058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4" w15:restartNumberingAfterBreak="0">
    <w:nsid w:val="76C6635F"/>
    <w:multiLevelType w:val="hybridMultilevel"/>
    <w:tmpl w:val="ED50DEC0"/>
    <w:lvl w:ilvl="0" w:tplc="27E83B68">
      <w:start w:val="1"/>
      <w:numFmt w:val="decimal"/>
      <w:lvlText w:val="%1."/>
      <w:lvlJc w:val="left"/>
      <w:pPr>
        <w:ind w:left="720" w:hanging="360"/>
      </w:pPr>
      <w:rPr>
        <w:rFonts w:hint="default"/>
        <w:color w:val="00D7BD" w:themeColor="accent1"/>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5" w15:restartNumberingAfterBreak="0">
    <w:nsid w:val="79592FBF"/>
    <w:multiLevelType w:val="hybridMultilevel"/>
    <w:tmpl w:val="38162E5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6" w15:restartNumberingAfterBreak="0">
    <w:nsid w:val="7CB87870"/>
    <w:multiLevelType w:val="hybridMultilevel"/>
    <w:tmpl w:val="A656D5F0"/>
    <w:lvl w:ilvl="0" w:tplc="F6268FB0">
      <w:start w:val="1"/>
      <w:numFmt w:val="decimal"/>
      <w:lvlText w:val="%1."/>
      <w:lvlJc w:val="left"/>
      <w:pPr>
        <w:ind w:left="720" w:hanging="360"/>
      </w:pPr>
      <w:rPr>
        <w:rFonts w:asciiTheme="minorHAnsi" w:hAnsiTheme="minorHAnsi" w:cstheme="minorHAnsi" w:hint="default"/>
        <w:color w:val="00D7BD" w:themeColor="accent1"/>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7" w15:restartNumberingAfterBreak="0">
    <w:nsid w:val="7DD401ED"/>
    <w:multiLevelType w:val="hybridMultilevel"/>
    <w:tmpl w:val="372CFB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7DFD36B8"/>
    <w:multiLevelType w:val="hybridMultilevel"/>
    <w:tmpl w:val="B4B897BE"/>
    <w:lvl w:ilvl="0" w:tplc="F54C1EBC">
      <w:start w:val="1"/>
      <w:numFmt w:val="decimal"/>
      <w:lvlText w:val="%1."/>
      <w:lvlJc w:val="left"/>
      <w:pPr>
        <w:ind w:left="828" w:hanging="360"/>
      </w:pPr>
      <w:rPr>
        <w:color w:val="00D7BD" w:themeColor="accent1"/>
      </w:rPr>
    </w:lvl>
    <w:lvl w:ilvl="1" w:tplc="04090019" w:tentative="1">
      <w:start w:val="1"/>
      <w:numFmt w:val="lowerLetter"/>
      <w:lvlText w:val="%2."/>
      <w:lvlJc w:val="left"/>
      <w:pPr>
        <w:ind w:left="1548" w:hanging="360"/>
      </w:pPr>
    </w:lvl>
    <w:lvl w:ilvl="2" w:tplc="0409001B" w:tentative="1">
      <w:start w:val="1"/>
      <w:numFmt w:val="lowerRoman"/>
      <w:lvlText w:val="%3."/>
      <w:lvlJc w:val="right"/>
      <w:pPr>
        <w:ind w:left="2268" w:hanging="180"/>
      </w:pPr>
    </w:lvl>
    <w:lvl w:ilvl="3" w:tplc="0409000F" w:tentative="1">
      <w:start w:val="1"/>
      <w:numFmt w:val="decimal"/>
      <w:lvlText w:val="%4."/>
      <w:lvlJc w:val="left"/>
      <w:pPr>
        <w:ind w:left="2988" w:hanging="360"/>
      </w:pPr>
    </w:lvl>
    <w:lvl w:ilvl="4" w:tplc="04090019" w:tentative="1">
      <w:start w:val="1"/>
      <w:numFmt w:val="lowerLetter"/>
      <w:lvlText w:val="%5."/>
      <w:lvlJc w:val="left"/>
      <w:pPr>
        <w:ind w:left="3708" w:hanging="360"/>
      </w:pPr>
    </w:lvl>
    <w:lvl w:ilvl="5" w:tplc="0409001B" w:tentative="1">
      <w:start w:val="1"/>
      <w:numFmt w:val="lowerRoman"/>
      <w:lvlText w:val="%6."/>
      <w:lvlJc w:val="right"/>
      <w:pPr>
        <w:ind w:left="4428" w:hanging="180"/>
      </w:pPr>
    </w:lvl>
    <w:lvl w:ilvl="6" w:tplc="0409000F" w:tentative="1">
      <w:start w:val="1"/>
      <w:numFmt w:val="decimal"/>
      <w:lvlText w:val="%7."/>
      <w:lvlJc w:val="left"/>
      <w:pPr>
        <w:ind w:left="5148" w:hanging="360"/>
      </w:pPr>
    </w:lvl>
    <w:lvl w:ilvl="7" w:tplc="04090019" w:tentative="1">
      <w:start w:val="1"/>
      <w:numFmt w:val="lowerLetter"/>
      <w:lvlText w:val="%8."/>
      <w:lvlJc w:val="left"/>
      <w:pPr>
        <w:ind w:left="5868" w:hanging="360"/>
      </w:pPr>
    </w:lvl>
    <w:lvl w:ilvl="8" w:tplc="0409001B" w:tentative="1">
      <w:start w:val="1"/>
      <w:numFmt w:val="lowerRoman"/>
      <w:lvlText w:val="%9."/>
      <w:lvlJc w:val="right"/>
      <w:pPr>
        <w:ind w:left="6588" w:hanging="180"/>
      </w:pPr>
    </w:lvl>
  </w:abstractNum>
  <w:num w:numId="1" w16cid:durableId="623079687">
    <w:abstractNumId w:val="9"/>
  </w:num>
  <w:num w:numId="2" w16cid:durableId="1343585907">
    <w:abstractNumId w:val="7"/>
  </w:num>
  <w:num w:numId="3" w16cid:durableId="226382107">
    <w:abstractNumId w:val="8"/>
  </w:num>
  <w:num w:numId="4" w16cid:durableId="1679842228">
    <w:abstractNumId w:val="3"/>
  </w:num>
  <w:num w:numId="5" w16cid:durableId="1964580428">
    <w:abstractNumId w:val="6"/>
  </w:num>
  <w:num w:numId="6" w16cid:durableId="1836452172">
    <w:abstractNumId w:val="5"/>
  </w:num>
  <w:num w:numId="7" w16cid:durableId="1371034359">
    <w:abstractNumId w:val="4"/>
  </w:num>
  <w:num w:numId="8" w16cid:durableId="1695420472">
    <w:abstractNumId w:val="2"/>
  </w:num>
  <w:num w:numId="9" w16cid:durableId="790365618">
    <w:abstractNumId w:val="1"/>
  </w:num>
  <w:num w:numId="10" w16cid:durableId="410473454">
    <w:abstractNumId w:val="0"/>
  </w:num>
  <w:num w:numId="11" w16cid:durableId="936837460">
    <w:abstractNumId w:val="16"/>
  </w:num>
  <w:num w:numId="12" w16cid:durableId="678656578">
    <w:abstractNumId w:val="41"/>
  </w:num>
  <w:num w:numId="13" w16cid:durableId="1727990113">
    <w:abstractNumId w:val="55"/>
  </w:num>
  <w:num w:numId="14" w16cid:durableId="921794978">
    <w:abstractNumId w:val="60"/>
  </w:num>
  <w:num w:numId="15" w16cid:durableId="1785882158">
    <w:abstractNumId w:val="59"/>
  </w:num>
  <w:num w:numId="16" w16cid:durableId="1061715962">
    <w:abstractNumId w:val="26"/>
  </w:num>
  <w:num w:numId="17" w16cid:durableId="388040728">
    <w:abstractNumId w:val="72"/>
  </w:num>
  <w:num w:numId="18" w16cid:durableId="1065295821">
    <w:abstractNumId w:val="93"/>
  </w:num>
  <w:num w:numId="19" w16cid:durableId="1296763005">
    <w:abstractNumId w:val="38"/>
  </w:num>
  <w:num w:numId="20" w16cid:durableId="806514454">
    <w:abstractNumId w:val="32"/>
    <w:lvlOverride w:ilvl="0">
      <w:startOverride w:val="1"/>
    </w:lvlOverride>
  </w:num>
  <w:num w:numId="21" w16cid:durableId="306784422">
    <w:abstractNumId w:val="35"/>
  </w:num>
  <w:num w:numId="22" w16cid:durableId="1729300887">
    <w:abstractNumId w:val="91"/>
  </w:num>
  <w:num w:numId="23" w16cid:durableId="1744722068">
    <w:abstractNumId w:val="85"/>
  </w:num>
  <w:num w:numId="24" w16cid:durableId="476922786">
    <w:abstractNumId w:val="62"/>
  </w:num>
  <w:num w:numId="25" w16cid:durableId="2065979487">
    <w:abstractNumId w:val="34"/>
  </w:num>
  <w:num w:numId="26" w16cid:durableId="305209105">
    <w:abstractNumId w:val="36"/>
  </w:num>
  <w:num w:numId="27" w16cid:durableId="890920324">
    <w:abstractNumId w:val="20"/>
  </w:num>
  <w:num w:numId="28" w16cid:durableId="67465562">
    <w:abstractNumId w:val="104"/>
  </w:num>
  <w:num w:numId="29" w16cid:durableId="1915703935">
    <w:abstractNumId w:val="22"/>
  </w:num>
  <w:num w:numId="30" w16cid:durableId="911038860">
    <w:abstractNumId w:val="69"/>
  </w:num>
  <w:num w:numId="31" w16cid:durableId="434060778">
    <w:abstractNumId w:val="96"/>
  </w:num>
  <w:num w:numId="32" w16cid:durableId="1431973888">
    <w:abstractNumId w:val="86"/>
  </w:num>
  <w:num w:numId="33" w16cid:durableId="1817843201">
    <w:abstractNumId w:val="30"/>
  </w:num>
  <w:num w:numId="34" w16cid:durableId="1287006749">
    <w:abstractNumId w:val="61"/>
  </w:num>
  <w:num w:numId="35" w16cid:durableId="462425948">
    <w:abstractNumId w:val="66"/>
  </w:num>
  <w:num w:numId="36" w16cid:durableId="682783865">
    <w:abstractNumId w:val="39"/>
  </w:num>
  <w:num w:numId="37" w16cid:durableId="1223983097">
    <w:abstractNumId w:val="31"/>
  </w:num>
  <w:num w:numId="38" w16cid:durableId="353270280">
    <w:abstractNumId w:val="33"/>
  </w:num>
  <w:num w:numId="39" w16cid:durableId="636571883">
    <w:abstractNumId w:val="102"/>
  </w:num>
  <w:num w:numId="40" w16cid:durableId="111100055">
    <w:abstractNumId w:val="13"/>
  </w:num>
  <w:num w:numId="41" w16cid:durableId="1390180119">
    <w:abstractNumId w:val="42"/>
  </w:num>
  <w:num w:numId="42" w16cid:durableId="1510682654">
    <w:abstractNumId w:val="80"/>
  </w:num>
  <w:num w:numId="43" w16cid:durableId="491264595">
    <w:abstractNumId w:val="24"/>
  </w:num>
  <w:num w:numId="44" w16cid:durableId="396906272">
    <w:abstractNumId w:val="56"/>
  </w:num>
  <w:num w:numId="45" w16cid:durableId="807824204">
    <w:abstractNumId w:val="82"/>
    <w:lvlOverride w:ilvl="0">
      <w:lvl w:ilvl="0">
        <w:start w:val="1"/>
        <w:numFmt w:val="upperLetter"/>
        <w:lvlText w:val="APPENDIX %1"/>
        <w:lvlJc w:val="left"/>
        <w:pPr>
          <w:ind w:left="6183" w:hanging="1080"/>
        </w:pPr>
        <w:rPr>
          <w:rFonts w:ascii="Arial" w:hAnsi="Arial" w:hint="default"/>
          <w:b/>
          <w:i w:val="0"/>
          <w:color w:val="484A47" w:themeColor="text2"/>
          <w:sz w:val="32"/>
          <w:szCs w:val="42"/>
        </w:rPr>
      </w:lvl>
    </w:lvlOverride>
    <w:lvlOverride w:ilvl="1">
      <w:lvl w:ilvl="1">
        <w:start w:val="1"/>
        <w:numFmt w:val="decimal"/>
        <w:lvlText w:val="%1.%2"/>
        <w:lvlJc w:val="left"/>
        <w:pPr>
          <w:ind w:left="1077" w:hanging="510"/>
        </w:pPr>
        <w:rPr>
          <w:rFonts w:ascii="Arial" w:hAnsi="Arial" w:hint="default"/>
          <w:b/>
          <w:i w:val="0"/>
          <w:color w:val="484A47" w:themeColor="text2"/>
          <w:sz w:val="28"/>
        </w:rPr>
      </w:lvl>
    </w:lvlOverride>
    <w:lvlOverride w:ilvl="2">
      <w:lvl w:ilvl="2">
        <w:start w:val="1"/>
        <w:numFmt w:val="decimal"/>
        <w:lvlText w:val="%1.%2.%3"/>
        <w:lvlJc w:val="left"/>
        <w:pPr>
          <w:ind w:left="1077" w:hanging="510"/>
        </w:pPr>
        <w:rPr>
          <w:rFonts w:ascii="Arial" w:hAnsi="Arial" w:hint="default"/>
          <w:b/>
          <w:i w:val="0"/>
          <w:color w:val="009DE0"/>
          <w:sz w:val="24"/>
        </w:rPr>
      </w:lvl>
    </w:lvlOverride>
    <w:lvlOverride w:ilvl="3">
      <w:lvl w:ilvl="3">
        <w:start w:val="1"/>
        <w:numFmt w:val="decimal"/>
        <w:lvlText w:val="%4."/>
        <w:lvlJc w:val="left"/>
        <w:pPr>
          <w:ind w:left="3240" w:hanging="360"/>
        </w:pPr>
        <w:rPr>
          <w:rFonts w:hint="default"/>
        </w:rPr>
      </w:lvl>
    </w:lvlOverride>
    <w:lvlOverride w:ilvl="4">
      <w:lvl w:ilvl="4">
        <w:start w:val="1"/>
        <w:numFmt w:val="lowerLetter"/>
        <w:lvlText w:val="%5."/>
        <w:lvlJc w:val="left"/>
        <w:pPr>
          <w:ind w:left="3960" w:hanging="360"/>
        </w:pPr>
        <w:rPr>
          <w:rFonts w:hint="default"/>
        </w:rPr>
      </w:lvl>
    </w:lvlOverride>
    <w:lvlOverride w:ilvl="5">
      <w:lvl w:ilvl="5">
        <w:start w:val="1"/>
        <w:numFmt w:val="lowerRoman"/>
        <w:lvlText w:val="%6."/>
        <w:lvlJc w:val="right"/>
        <w:pPr>
          <w:ind w:left="4680" w:hanging="180"/>
        </w:pPr>
        <w:rPr>
          <w:rFonts w:hint="default"/>
        </w:rPr>
      </w:lvl>
    </w:lvlOverride>
    <w:lvlOverride w:ilvl="6">
      <w:lvl w:ilvl="6">
        <w:start w:val="1"/>
        <w:numFmt w:val="decimal"/>
        <w:lvlText w:val="%7."/>
        <w:lvlJc w:val="left"/>
        <w:pPr>
          <w:ind w:left="5400" w:hanging="360"/>
        </w:pPr>
        <w:rPr>
          <w:rFonts w:hint="default"/>
        </w:rPr>
      </w:lvl>
    </w:lvlOverride>
    <w:lvlOverride w:ilvl="7">
      <w:lvl w:ilvl="7">
        <w:start w:val="1"/>
        <w:numFmt w:val="lowerLetter"/>
        <w:lvlText w:val="%8."/>
        <w:lvlJc w:val="left"/>
        <w:pPr>
          <w:ind w:left="6120" w:hanging="360"/>
        </w:pPr>
        <w:rPr>
          <w:rFonts w:hint="default"/>
        </w:rPr>
      </w:lvl>
    </w:lvlOverride>
    <w:lvlOverride w:ilvl="8">
      <w:lvl w:ilvl="8">
        <w:start w:val="1"/>
        <w:numFmt w:val="lowerRoman"/>
        <w:lvlText w:val="%9."/>
        <w:lvlJc w:val="right"/>
        <w:pPr>
          <w:ind w:left="6840" w:hanging="180"/>
        </w:pPr>
        <w:rPr>
          <w:rFonts w:hint="default"/>
        </w:rPr>
      </w:lvl>
    </w:lvlOverride>
  </w:num>
  <w:num w:numId="46" w16cid:durableId="1871718573">
    <w:abstractNumId w:val="64"/>
  </w:num>
  <w:num w:numId="47" w16cid:durableId="1374113948">
    <w:abstractNumId w:val="92"/>
  </w:num>
  <w:num w:numId="48" w16cid:durableId="1830558481">
    <w:abstractNumId w:val="84"/>
  </w:num>
  <w:num w:numId="49" w16cid:durableId="48463343">
    <w:abstractNumId w:val="76"/>
  </w:num>
  <w:num w:numId="50" w16cid:durableId="433405597">
    <w:abstractNumId w:val="12"/>
  </w:num>
  <w:num w:numId="51" w16cid:durableId="280915075">
    <w:abstractNumId w:val="98"/>
  </w:num>
  <w:num w:numId="52" w16cid:durableId="742532632">
    <w:abstractNumId w:val="82"/>
    <w:lvlOverride w:ilvl="0">
      <w:lvl w:ilvl="0">
        <w:start w:val="1"/>
        <w:numFmt w:val="upperLetter"/>
        <w:lvlText w:val="APPENDIX %1"/>
        <w:lvlJc w:val="left"/>
        <w:pPr>
          <w:ind w:left="6183" w:hanging="1080"/>
        </w:pPr>
        <w:rPr>
          <w:rFonts w:ascii="Arial" w:hAnsi="Arial" w:hint="default"/>
          <w:b/>
          <w:i w:val="0"/>
          <w:color w:val="484A47" w:themeColor="text2"/>
          <w:sz w:val="32"/>
          <w:szCs w:val="42"/>
        </w:rPr>
      </w:lvl>
    </w:lvlOverride>
    <w:lvlOverride w:ilvl="1">
      <w:lvl w:ilvl="1">
        <w:start w:val="1"/>
        <w:numFmt w:val="decimal"/>
        <w:lvlText w:val="%1.%2"/>
        <w:lvlJc w:val="left"/>
        <w:pPr>
          <w:ind w:left="1077" w:hanging="510"/>
        </w:pPr>
        <w:rPr>
          <w:rFonts w:ascii="Arial Bold" w:hAnsi="Arial Bold" w:hint="default"/>
          <w:b/>
          <w:i w:val="0"/>
          <w:color w:val="484A47" w:themeColor="text2"/>
          <w:sz w:val="28"/>
        </w:rPr>
      </w:lvl>
    </w:lvlOverride>
  </w:num>
  <w:num w:numId="53" w16cid:durableId="1048650858">
    <w:abstractNumId w:val="105"/>
  </w:num>
  <w:num w:numId="54" w16cid:durableId="1826824494">
    <w:abstractNumId w:val="63"/>
  </w:num>
  <w:num w:numId="55" w16cid:durableId="104082776">
    <w:abstractNumId w:val="70"/>
  </w:num>
  <w:num w:numId="56" w16cid:durableId="1627155622">
    <w:abstractNumId w:val="17"/>
  </w:num>
  <w:num w:numId="57" w16cid:durableId="1893077736">
    <w:abstractNumId w:val="88"/>
  </w:num>
  <w:num w:numId="58" w16cid:durableId="985596988">
    <w:abstractNumId w:val="19"/>
  </w:num>
  <w:num w:numId="59" w16cid:durableId="822284328">
    <w:abstractNumId w:val="54"/>
  </w:num>
  <w:num w:numId="60" w16cid:durableId="1511409958">
    <w:abstractNumId w:val="44"/>
  </w:num>
  <w:num w:numId="61" w16cid:durableId="664208994">
    <w:abstractNumId w:val="25"/>
  </w:num>
  <w:num w:numId="62" w16cid:durableId="832839079">
    <w:abstractNumId w:val="57"/>
  </w:num>
  <w:num w:numId="63" w16cid:durableId="1486245229">
    <w:abstractNumId w:val="97"/>
  </w:num>
  <w:num w:numId="64" w16cid:durableId="1187868923">
    <w:abstractNumId w:val="83"/>
  </w:num>
  <w:num w:numId="65" w16cid:durableId="242956553">
    <w:abstractNumId w:val="45"/>
  </w:num>
  <w:num w:numId="66" w16cid:durableId="1711690247">
    <w:abstractNumId w:val="14"/>
  </w:num>
  <w:num w:numId="67" w16cid:durableId="2129615050">
    <w:abstractNumId w:val="48"/>
  </w:num>
  <w:num w:numId="68" w16cid:durableId="1709210627">
    <w:abstractNumId w:val="21"/>
  </w:num>
  <w:num w:numId="69" w16cid:durableId="129785030">
    <w:abstractNumId w:val="23"/>
  </w:num>
  <w:num w:numId="70" w16cid:durableId="1994599666">
    <w:abstractNumId w:val="52"/>
  </w:num>
  <w:num w:numId="71" w16cid:durableId="1714499882">
    <w:abstractNumId w:val="46"/>
  </w:num>
  <w:num w:numId="72" w16cid:durableId="1573928192">
    <w:abstractNumId w:val="74"/>
  </w:num>
  <w:num w:numId="73" w16cid:durableId="884178017">
    <w:abstractNumId w:val="73"/>
  </w:num>
  <w:num w:numId="74" w16cid:durableId="134491627">
    <w:abstractNumId w:val="51"/>
  </w:num>
  <w:num w:numId="75" w16cid:durableId="658656528">
    <w:abstractNumId w:val="79"/>
  </w:num>
  <w:num w:numId="76" w16cid:durableId="1440445984">
    <w:abstractNumId w:val="53"/>
  </w:num>
  <w:num w:numId="77" w16cid:durableId="46489334">
    <w:abstractNumId w:val="27"/>
  </w:num>
  <w:num w:numId="78" w16cid:durableId="442263748">
    <w:abstractNumId w:val="45"/>
  </w:num>
  <w:num w:numId="79" w16cid:durableId="1544830971">
    <w:abstractNumId w:val="40"/>
  </w:num>
  <w:num w:numId="80" w16cid:durableId="1054086897">
    <w:abstractNumId w:val="101"/>
  </w:num>
  <w:num w:numId="81" w16cid:durableId="427426384">
    <w:abstractNumId w:val="71"/>
  </w:num>
  <w:num w:numId="82" w16cid:durableId="1349984371">
    <w:abstractNumId w:val="77"/>
  </w:num>
  <w:num w:numId="83" w16cid:durableId="233201703">
    <w:abstractNumId w:val="47"/>
  </w:num>
  <w:num w:numId="84" w16cid:durableId="442922828">
    <w:abstractNumId w:val="37"/>
  </w:num>
  <w:num w:numId="85" w16cid:durableId="580985210">
    <w:abstractNumId w:val="89"/>
  </w:num>
  <w:num w:numId="86" w16cid:durableId="915242178">
    <w:abstractNumId w:val="58"/>
  </w:num>
  <w:num w:numId="87" w16cid:durableId="1846629030">
    <w:abstractNumId w:val="28"/>
  </w:num>
  <w:num w:numId="88" w16cid:durableId="174732455">
    <w:abstractNumId w:val="78"/>
  </w:num>
  <w:num w:numId="89" w16cid:durableId="1711683123">
    <w:abstractNumId w:val="87"/>
  </w:num>
  <w:num w:numId="90" w16cid:durableId="1710178272">
    <w:abstractNumId w:val="29"/>
  </w:num>
  <w:num w:numId="91" w16cid:durableId="698776002">
    <w:abstractNumId w:val="106"/>
  </w:num>
  <w:num w:numId="92" w16cid:durableId="1549493766">
    <w:abstractNumId w:val="75"/>
  </w:num>
  <w:num w:numId="93" w16cid:durableId="2115132294">
    <w:abstractNumId w:val="50"/>
  </w:num>
  <w:num w:numId="94" w16cid:durableId="1848980594">
    <w:abstractNumId w:val="94"/>
  </w:num>
  <w:num w:numId="95" w16cid:durableId="668140170">
    <w:abstractNumId w:val="15"/>
  </w:num>
  <w:num w:numId="96" w16cid:durableId="697706408">
    <w:abstractNumId w:val="107"/>
  </w:num>
  <w:num w:numId="97" w16cid:durableId="200828337">
    <w:abstractNumId w:val="108"/>
  </w:num>
  <w:num w:numId="98" w16cid:durableId="1405372586">
    <w:abstractNumId w:val="49"/>
  </w:num>
  <w:num w:numId="99" w16cid:durableId="1569994273">
    <w:abstractNumId w:val="68"/>
  </w:num>
  <w:num w:numId="100" w16cid:durableId="2113478290">
    <w:abstractNumId w:val="99"/>
  </w:num>
  <w:num w:numId="101" w16cid:durableId="294606515">
    <w:abstractNumId w:val="18"/>
  </w:num>
  <w:num w:numId="102" w16cid:durableId="1867908491">
    <w:abstractNumId w:val="65"/>
  </w:num>
  <w:num w:numId="103" w16cid:durableId="1657340838">
    <w:abstractNumId w:val="81"/>
  </w:num>
  <w:num w:numId="104" w16cid:durableId="1503010288">
    <w:abstractNumId w:val="67"/>
  </w:num>
  <w:num w:numId="105" w16cid:durableId="1378698918">
    <w:abstractNumId w:val="90"/>
  </w:num>
  <w:num w:numId="106" w16cid:durableId="1589845493">
    <w:abstractNumId w:val="95"/>
  </w:num>
  <w:num w:numId="107" w16cid:durableId="871530380">
    <w:abstractNumId w:val="10"/>
  </w:num>
  <w:num w:numId="108" w16cid:durableId="1220432908">
    <w:abstractNumId w:val="43"/>
  </w:num>
  <w:num w:numId="109" w16cid:durableId="115486265">
    <w:abstractNumId w:val="100"/>
  </w:num>
  <w:num w:numId="110" w16cid:durableId="1382290940">
    <w:abstractNumId w:val="11"/>
  </w:num>
  <w:num w:numId="111" w16cid:durableId="1857502881">
    <w:abstractNumId w:val="103"/>
  </w:num>
  <w:numIdMacAtCleanup w:val="10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SortMethod w:val="0000"/>
  <w:defaultTabStop w:val="720"/>
  <w:hyphenationZone w:val="425"/>
  <w:defaultTableStyle w:val="ListTable2-Accent6"/>
  <w:characterSpacingControl w:val="doNotCompress"/>
  <w:hdrShapeDefaults>
    <o:shapedefaults v:ext="edit" spidmax="47105"/>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5201"/>
    <w:rsid w:val="00001DA3"/>
    <w:rsid w:val="000034B1"/>
    <w:rsid w:val="0000356B"/>
    <w:rsid w:val="000056B3"/>
    <w:rsid w:val="000073CF"/>
    <w:rsid w:val="000108D5"/>
    <w:rsid w:val="000109FC"/>
    <w:rsid w:val="00011967"/>
    <w:rsid w:val="000119BB"/>
    <w:rsid w:val="00012893"/>
    <w:rsid w:val="00013150"/>
    <w:rsid w:val="00013470"/>
    <w:rsid w:val="000137E5"/>
    <w:rsid w:val="00014312"/>
    <w:rsid w:val="00014B59"/>
    <w:rsid w:val="00015D11"/>
    <w:rsid w:val="00016AF1"/>
    <w:rsid w:val="000176D4"/>
    <w:rsid w:val="00017F0F"/>
    <w:rsid w:val="00020F39"/>
    <w:rsid w:val="00021185"/>
    <w:rsid w:val="000214C4"/>
    <w:rsid w:val="000219B4"/>
    <w:rsid w:val="00023B25"/>
    <w:rsid w:val="000312FF"/>
    <w:rsid w:val="000313A1"/>
    <w:rsid w:val="00032640"/>
    <w:rsid w:val="00033C84"/>
    <w:rsid w:val="00034A03"/>
    <w:rsid w:val="0003510C"/>
    <w:rsid w:val="00035DB8"/>
    <w:rsid w:val="00041FF5"/>
    <w:rsid w:val="000423E5"/>
    <w:rsid w:val="00042E8C"/>
    <w:rsid w:val="00044409"/>
    <w:rsid w:val="00045699"/>
    <w:rsid w:val="00045758"/>
    <w:rsid w:val="00045DDC"/>
    <w:rsid w:val="0004685A"/>
    <w:rsid w:val="00047F18"/>
    <w:rsid w:val="00050DC8"/>
    <w:rsid w:val="00051A31"/>
    <w:rsid w:val="00051B50"/>
    <w:rsid w:val="00052325"/>
    <w:rsid w:val="000541B6"/>
    <w:rsid w:val="000553FD"/>
    <w:rsid w:val="00055E67"/>
    <w:rsid w:val="00057EB7"/>
    <w:rsid w:val="00060606"/>
    <w:rsid w:val="0006080F"/>
    <w:rsid w:val="000617F3"/>
    <w:rsid w:val="00061A55"/>
    <w:rsid w:val="00062993"/>
    <w:rsid w:val="00063C8A"/>
    <w:rsid w:val="00063E31"/>
    <w:rsid w:val="000643B6"/>
    <w:rsid w:val="00064486"/>
    <w:rsid w:val="0006686F"/>
    <w:rsid w:val="000714AB"/>
    <w:rsid w:val="000720A3"/>
    <w:rsid w:val="00074DD0"/>
    <w:rsid w:val="00075E23"/>
    <w:rsid w:val="00076BD2"/>
    <w:rsid w:val="0007703C"/>
    <w:rsid w:val="00080C81"/>
    <w:rsid w:val="00082B4A"/>
    <w:rsid w:val="00083C5C"/>
    <w:rsid w:val="00083F9F"/>
    <w:rsid w:val="0008495F"/>
    <w:rsid w:val="000866D1"/>
    <w:rsid w:val="00086755"/>
    <w:rsid w:val="00087A00"/>
    <w:rsid w:val="0009128B"/>
    <w:rsid w:val="00091510"/>
    <w:rsid w:val="000922F6"/>
    <w:rsid w:val="00092AA1"/>
    <w:rsid w:val="00092BB6"/>
    <w:rsid w:val="00093904"/>
    <w:rsid w:val="00094323"/>
    <w:rsid w:val="00094C88"/>
    <w:rsid w:val="00095874"/>
    <w:rsid w:val="00095F30"/>
    <w:rsid w:val="00096C2D"/>
    <w:rsid w:val="0009740A"/>
    <w:rsid w:val="00097C0E"/>
    <w:rsid w:val="000A0262"/>
    <w:rsid w:val="000A05E7"/>
    <w:rsid w:val="000A31A5"/>
    <w:rsid w:val="000A31DB"/>
    <w:rsid w:val="000A36A6"/>
    <w:rsid w:val="000A37BD"/>
    <w:rsid w:val="000A552A"/>
    <w:rsid w:val="000A5A4B"/>
    <w:rsid w:val="000B06AF"/>
    <w:rsid w:val="000B23E1"/>
    <w:rsid w:val="000B2B9C"/>
    <w:rsid w:val="000B37A4"/>
    <w:rsid w:val="000B47B5"/>
    <w:rsid w:val="000B4B7C"/>
    <w:rsid w:val="000B5F0B"/>
    <w:rsid w:val="000B7595"/>
    <w:rsid w:val="000C001B"/>
    <w:rsid w:val="000C0219"/>
    <w:rsid w:val="000C0B66"/>
    <w:rsid w:val="000C1C03"/>
    <w:rsid w:val="000C1EAA"/>
    <w:rsid w:val="000C2589"/>
    <w:rsid w:val="000C273C"/>
    <w:rsid w:val="000C62BC"/>
    <w:rsid w:val="000C6596"/>
    <w:rsid w:val="000D0775"/>
    <w:rsid w:val="000D0C59"/>
    <w:rsid w:val="000D0F05"/>
    <w:rsid w:val="000D30DC"/>
    <w:rsid w:val="000D423B"/>
    <w:rsid w:val="000D4A27"/>
    <w:rsid w:val="000D5671"/>
    <w:rsid w:val="000D5C0F"/>
    <w:rsid w:val="000D63AA"/>
    <w:rsid w:val="000D64E4"/>
    <w:rsid w:val="000D6AB8"/>
    <w:rsid w:val="000D786C"/>
    <w:rsid w:val="000E02A6"/>
    <w:rsid w:val="000E1ED2"/>
    <w:rsid w:val="000E1F68"/>
    <w:rsid w:val="000E2C82"/>
    <w:rsid w:val="000E2FA9"/>
    <w:rsid w:val="000E321D"/>
    <w:rsid w:val="000E35C4"/>
    <w:rsid w:val="000E4A04"/>
    <w:rsid w:val="000E7691"/>
    <w:rsid w:val="000F1827"/>
    <w:rsid w:val="000F22C9"/>
    <w:rsid w:val="000F269C"/>
    <w:rsid w:val="000F29AA"/>
    <w:rsid w:val="000F2D6C"/>
    <w:rsid w:val="000F4B96"/>
    <w:rsid w:val="000F6BFC"/>
    <w:rsid w:val="000F7510"/>
    <w:rsid w:val="00101E66"/>
    <w:rsid w:val="00101F71"/>
    <w:rsid w:val="00101FF2"/>
    <w:rsid w:val="00102AE3"/>
    <w:rsid w:val="00102C9A"/>
    <w:rsid w:val="001054A3"/>
    <w:rsid w:val="00106BD6"/>
    <w:rsid w:val="00106E6A"/>
    <w:rsid w:val="00107AEC"/>
    <w:rsid w:val="0011269E"/>
    <w:rsid w:val="00113FF0"/>
    <w:rsid w:val="00116279"/>
    <w:rsid w:val="00116D8C"/>
    <w:rsid w:val="00117803"/>
    <w:rsid w:val="00120966"/>
    <w:rsid w:val="00120D0F"/>
    <w:rsid w:val="0012247B"/>
    <w:rsid w:val="001231BB"/>
    <w:rsid w:val="001250F7"/>
    <w:rsid w:val="001251E7"/>
    <w:rsid w:val="00125EF6"/>
    <w:rsid w:val="00126882"/>
    <w:rsid w:val="001320E2"/>
    <w:rsid w:val="00132ADE"/>
    <w:rsid w:val="00134867"/>
    <w:rsid w:val="00142319"/>
    <w:rsid w:val="001426B3"/>
    <w:rsid w:val="00145240"/>
    <w:rsid w:val="001464E6"/>
    <w:rsid w:val="00146651"/>
    <w:rsid w:val="0015056C"/>
    <w:rsid w:val="001531C8"/>
    <w:rsid w:val="00157F63"/>
    <w:rsid w:val="001613E8"/>
    <w:rsid w:val="00161B18"/>
    <w:rsid w:val="00162FAE"/>
    <w:rsid w:val="00163E54"/>
    <w:rsid w:val="00164991"/>
    <w:rsid w:val="001701EB"/>
    <w:rsid w:val="0017281B"/>
    <w:rsid w:val="0017300A"/>
    <w:rsid w:val="001742AA"/>
    <w:rsid w:val="001754A0"/>
    <w:rsid w:val="001773F8"/>
    <w:rsid w:val="00180468"/>
    <w:rsid w:val="00180CAB"/>
    <w:rsid w:val="00180CFB"/>
    <w:rsid w:val="00180E58"/>
    <w:rsid w:val="00181CFA"/>
    <w:rsid w:val="001846B4"/>
    <w:rsid w:val="00185239"/>
    <w:rsid w:val="00186254"/>
    <w:rsid w:val="00187AF9"/>
    <w:rsid w:val="00191C63"/>
    <w:rsid w:val="00191F71"/>
    <w:rsid w:val="001954F9"/>
    <w:rsid w:val="00197836"/>
    <w:rsid w:val="00197D31"/>
    <w:rsid w:val="001A15EC"/>
    <w:rsid w:val="001A1A4D"/>
    <w:rsid w:val="001A35DC"/>
    <w:rsid w:val="001A391C"/>
    <w:rsid w:val="001A3BA0"/>
    <w:rsid w:val="001A3E15"/>
    <w:rsid w:val="001A4A1C"/>
    <w:rsid w:val="001A50A6"/>
    <w:rsid w:val="001A6623"/>
    <w:rsid w:val="001B021E"/>
    <w:rsid w:val="001B026F"/>
    <w:rsid w:val="001B1301"/>
    <w:rsid w:val="001B159A"/>
    <w:rsid w:val="001B16BD"/>
    <w:rsid w:val="001B1CA8"/>
    <w:rsid w:val="001B22D3"/>
    <w:rsid w:val="001B325F"/>
    <w:rsid w:val="001B350F"/>
    <w:rsid w:val="001B546A"/>
    <w:rsid w:val="001C1F36"/>
    <w:rsid w:val="001C3BC9"/>
    <w:rsid w:val="001C426C"/>
    <w:rsid w:val="001C52A1"/>
    <w:rsid w:val="001C5D46"/>
    <w:rsid w:val="001C627A"/>
    <w:rsid w:val="001C663E"/>
    <w:rsid w:val="001C697F"/>
    <w:rsid w:val="001C6E1B"/>
    <w:rsid w:val="001C7E63"/>
    <w:rsid w:val="001D0514"/>
    <w:rsid w:val="001D062F"/>
    <w:rsid w:val="001D06F6"/>
    <w:rsid w:val="001D0EC8"/>
    <w:rsid w:val="001D11EF"/>
    <w:rsid w:val="001D1CC2"/>
    <w:rsid w:val="001D2B11"/>
    <w:rsid w:val="001D352D"/>
    <w:rsid w:val="001D40FB"/>
    <w:rsid w:val="001D6730"/>
    <w:rsid w:val="001D72C4"/>
    <w:rsid w:val="001E025D"/>
    <w:rsid w:val="001E0995"/>
    <w:rsid w:val="001E1F81"/>
    <w:rsid w:val="001E5652"/>
    <w:rsid w:val="001E79FE"/>
    <w:rsid w:val="001E7D3E"/>
    <w:rsid w:val="001E7FF1"/>
    <w:rsid w:val="001F0638"/>
    <w:rsid w:val="001F0F3F"/>
    <w:rsid w:val="001F12E0"/>
    <w:rsid w:val="001F2792"/>
    <w:rsid w:val="001F2C75"/>
    <w:rsid w:val="001F4361"/>
    <w:rsid w:val="001F4F16"/>
    <w:rsid w:val="001F57B5"/>
    <w:rsid w:val="001F7E3C"/>
    <w:rsid w:val="00200573"/>
    <w:rsid w:val="002013CC"/>
    <w:rsid w:val="00204709"/>
    <w:rsid w:val="00207F10"/>
    <w:rsid w:val="0021121A"/>
    <w:rsid w:val="00212424"/>
    <w:rsid w:val="00214100"/>
    <w:rsid w:val="002143F1"/>
    <w:rsid w:val="00216D15"/>
    <w:rsid w:val="00217D7F"/>
    <w:rsid w:val="0022099D"/>
    <w:rsid w:val="00220F8A"/>
    <w:rsid w:val="00226257"/>
    <w:rsid w:val="00227D2F"/>
    <w:rsid w:val="002305B6"/>
    <w:rsid w:val="002314A7"/>
    <w:rsid w:val="00232529"/>
    <w:rsid w:val="00233D95"/>
    <w:rsid w:val="00234B02"/>
    <w:rsid w:val="00235292"/>
    <w:rsid w:val="00235B52"/>
    <w:rsid w:val="00236253"/>
    <w:rsid w:val="002372D0"/>
    <w:rsid w:val="002409E4"/>
    <w:rsid w:val="00240FB6"/>
    <w:rsid w:val="002416B5"/>
    <w:rsid w:val="00242024"/>
    <w:rsid w:val="0024409A"/>
    <w:rsid w:val="00247552"/>
    <w:rsid w:val="002509AC"/>
    <w:rsid w:val="00251167"/>
    <w:rsid w:val="00251287"/>
    <w:rsid w:val="00251296"/>
    <w:rsid w:val="002515B8"/>
    <w:rsid w:val="0025258B"/>
    <w:rsid w:val="0025427B"/>
    <w:rsid w:val="0025689D"/>
    <w:rsid w:val="00256B65"/>
    <w:rsid w:val="00256B70"/>
    <w:rsid w:val="0025703D"/>
    <w:rsid w:val="00257C98"/>
    <w:rsid w:val="00260E1D"/>
    <w:rsid w:val="00261CD7"/>
    <w:rsid w:val="00262CC3"/>
    <w:rsid w:val="00263583"/>
    <w:rsid w:val="0026400F"/>
    <w:rsid w:val="00265104"/>
    <w:rsid w:val="00265EC4"/>
    <w:rsid w:val="00266BC3"/>
    <w:rsid w:val="00267499"/>
    <w:rsid w:val="00267B1C"/>
    <w:rsid w:val="0027006D"/>
    <w:rsid w:val="00270186"/>
    <w:rsid w:val="00270C53"/>
    <w:rsid w:val="002717B6"/>
    <w:rsid w:val="00271832"/>
    <w:rsid w:val="002721AD"/>
    <w:rsid w:val="00273514"/>
    <w:rsid w:val="00273AD0"/>
    <w:rsid w:val="00273E47"/>
    <w:rsid w:val="00275136"/>
    <w:rsid w:val="00277468"/>
    <w:rsid w:val="00280D93"/>
    <w:rsid w:val="00281B8B"/>
    <w:rsid w:val="00282861"/>
    <w:rsid w:val="00282C59"/>
    <w:rsid w:val="002835D6"/>
    <w:rsid w:val="0028474A"/>
    <w:rsid w:val="00286B66"/>
    <w:rsid w:val="00286F52"/>
    <w:rsid w:val="00286FAE"/>
    <w:rsid w:val="00290D4C"/>
    <w:rsid w:val="0029216E"/>
    <w:rsid w:val="00292A0C"/>
    <w:rsid w:val="002934C8"/>
    <w:rsid w:val="00295625"/>
    <w:rsid w:val="00295DDD"/>
    <w:rsid w:val="002963A9"/>
    <w:rsid w:val="00297556"/>
    <w:rsid w:val="00297CF9"/>
    <w:rsid w:val="002A002E"/>
    <w:rsid w:val="002A0155"/>
    <w:rsid w:val="002A131C"/>
    <w:rsid w:val="002A1A37"/>
    <w:rsid w:val="002A291A"/>
    <w:rsid w:val="002A357A"/>
    <w:rsid w:val="002A3FE4"/>
    <w:rsid w:val="002A5958"/>
    <w:rsid w:val="002A62FB"/>
    <w:rsid w:val="002B122F"/>
    <w:rsid w:val="002B130B"/>
    <w:rsid w:val="002B1D45"/>
    <w:rsid w:val="002B2B32"/>
    <w:rsid w:val="002B407F"/>
    <w:rsid w:val="002B4AF0"/>
    <w:rsid w:val="002B540D"/>
    <w:rsid w:val="002B56CD"/>
    <w:rsid w:val="002B5A32"/>
    <w:rsid w:val="002B5E1C"/>
    <w:rsid w:val="002C1A50"/>
    <w:rsid w:val="002C65C7"/>
    <w:rsid w:val="002D1E82"/>
    <w:rsid w:val="002D2BB8"/>
    <w:rsid w:val="002D31F1"/>
    <w:rsid w:val="002D48CE"/>
    <w:rsid w:val="002D6B78"/>
    <w:rsid w:val="002D6D25"/>
    <w:rsid w:val="002D7862"/>
    <w:rsid w:val="002D7A72"/>
    <w:rsid w:val="002D7DB9"/>
    <w:rsid w:val="002E1DCC"/>
    <w:rsid w:val="002E2B57"/>
    <w:rsid w:val="002E4144"/>
    <w:rsid w:val="002E52B5"/>
    <w:rsid w:val="002E5947"/>
    <w:rsid w:val="002E5C39"/>
    <w:rsid w:val="002E62B0"/>
    <w:rsid w:val="002E63F2"/>
    <w:rsid w:val="002E6BCB"/>
    <w:rsid w:val="002E6DEF"/>
    <w:rsid w:val="002E6EC3"/>
    <w:rsid w:val="002F3BC5"/>
    <w:rsid w:val="002F5463"/>
    <w:rsid w:val="002F57CF"/>
    <w:rsid w:val="002F6103"/>
    <w:rsid w:val="002F6FDB"/>
    <w:rsid w:val="0030127A"/>
    <w:rsid w:val="00301B2B"/>
    <w:rsid w:val="00302397"/>
    <w:rsid w:val="003025B4"/>
    <w:rsid w:val="003039E6"/>
    <w:rsid w:val="00304743"/>
    <w:rsid w:val="00305223"/>
    <w:rsid w:val="003058E4"/>
    <w:rsid w:val="0030662B"/>
    <w:rsid w:val="00306E5D"/>
    <w:rsid w:val="003103FB"/>
    <w:rsid w:val="00310B87"/>
    <w:rsid w:val="003118E8"/>
    <w:rsid w:val="00312480"/>
    <w:rsid w:val="0031281F"/>
    <w:rsid w:val="00312DA5"/>
    <w:rsid w:val="003164B6"/>
    <w:rsid w:val="003179EE"/>
    <w:rsid w:val="00320549"/>
    <w:rsid w:val="003206DF"/>
    <w:rsid w:val="00323309"/>
    <w:rsid w:val="0032373B"/>
    <w:rsid w:val="00323D97"/>
    <w:rsid w:val="0032473B"/>
    <w:rsid w:val="00325163"/>
    <w:rsid w:val="00325305"/>
    <w:rsid w:val="00325917"/>
    <w:rsid w:val="00326CB3"/>
    <w:rsid w:val="00330582"/>
    <w:rsid w:val="00330C9E"/>
    <w:rsid w:val="00331864"/>
    <w:rsid w:val="00333307"/>
    <w:rsid w:val="003343EC"/>
    <w:rsid w:val="00334CB3"/>
    <w:rsid w:val="00336DFB"/>
    <w:rsid w:val="00337009"/>
    <w:rsid w:val="00337680"/>
    <w:rsid w:val="003377E1"/>
    <w:rsid w:val="00340031"/>
    <w:rsid w:val="003408BB"/>
    <w:rsid w:val="00340971"/>
    <w:rsid w:val="00341CC6"/>
    <w:rsid w:val="00341F50"/>
    <w:rsid w:val="0034347F"/>
    <w:rsid w:val="00344091"/>
    <w:rsid w:val="00344674"/>
    <w:rsid w:val="00345956"/>
    <w:rsid w:val="00345C4B"/>
    <w:rsid w:val="00346ECA"/>
    <w:rsid w:val="003504D3"/>
    <w:rsid w:val="0035428F"/>
    <w:rsid w:val="00354544"/>
    <w:rsid w:val="00354E55"/>
    <w:rsid w:val="00355BD7"/>
    <w:rsid w:val="00355C8F"/>
    <w:rsid w:val="00357DCB"/>
    <w:rsid w:val="00357FFB"/>
    <w:rsid w:val="00361327"/>
    <w:rsid w:val="00366D59"/>
    <w:rsid w:val="00367F8C"/>
    <w:rsid w:val="00372738"/>
    <w:rsid w:val="00374791"/>
    <w:rsid w:val="00376ED5"/>
    <w:rsid w:val="00377603"/>
    <w:rsid w:val="003777AF"/>
    <w:rsid w:val="00377B1F"/>
    <w:rsid w:val="003803FE"/>
    <w:rsid w:val="0038225B"/>
    <w:rsid w:val="00384616"/>
    <w:rsid w:val="00384E45"/>
    <w:rsid w:val="00385A1A"/>
    <w:rsid w:val="00386494"/>
    <w:rsid w:val="00386784"/>
    <w:rsid w:val="00387F41"/>
    <w:rsid w:val="00393445"/>
    <w:rsid w:val="003935B1"/>
    <w:rsid w:val="0039484C"/>
    <w:rsid w:val="00396704"/>
    <w:rsid w:val="00396A1C"/>
    <w:rsid w:val="003972D1"/>
    <w:rsid w:val="00397793"/>
    <w:rsid w:val="003A16C8"/>
    <w:rsid w:val="003A18DC"/>
    <w:rsid w:val="003A1E9A"/>
    <w:rsid w:val="003A368B"/>
    <w:rsid w:val="003A3820"/>
    <w:rsid w:val="003A53EC"/>
    <w:rsid w:val="003A71FE"/>
    <w:rsid w:val="003A7D69"/>
    <w:rsid w:val="003A7DAA"/>
    <w:rsid w:val="003B0369"/>
    <w:rsid w:val="003B0475"/>
    <w:rsid w:val="003B13F4"/>
    <w:rsid w:val="003B2E62"/>
    <w:rsid w:val="003B3327"/>
    <w:rsid w:val="003B60BA"/>
    <w:rsid w:val="003B76C1"/>
    <w:rsid w:val="003B7A22"/>
    <w:rsid w:val="003C03BA"/>
    <w:rsid w:val="003C05F0"/>
    <w:rsid w:val="003C362E"/>
    <w:rsid w:val="003C4B1C"/>
    <w:rsid w:val="003C5B1C"/>
    <w:rsid w:val="003C5CEF"/>
    <w:rsid w:val="003D0290"/>
    <w:rsid w:val="003D3AF5"/>
    <w:rsid w:val="003D60C5"/>
    <w:rsid w:val="003D71BF"/>
    <w:rsid w:val="003E1ACC"/>
    <w:rsid w:val="003E1C56"/>
    <w:rsid w:val="003E22B3"/>
    <w:rsid w:val="003E2B8D"/>
    <w:rsid w:val="003E2BC7"/>
    <w:rsid w:val="003E4021"/>
    <w:rsid w:val="003E5CB8"/>
    <w:rsid w:val="003E64AC"/>
    <w:rsid w:val="003E75F4"/>
    <w:rsid w:val="003F0201"/>
    <w:rsid w:val="003F0B5C"/>
    <w:rsid w:val="003F0D9D"/>
    <w:rsid w:val="003F2585"/>
    <w:rsid w:val="003F3D89"/>
    <w:rsid w:val="003F48FE"/>
    <w:rsid w:val="003F51B9"/>
    <w:rsid w:val="003F6722"/>
    <w:rsid w:val="003F6FF2"/>
    <w:rsid w:val="003F71F3"/>
    <w:rsid w:val="003F7ED1"/>
    <w:rsid w:val="00402A3A"/>
    <w:rsid w:val="004030FE"/>
    <w:rsid w:val="00403D3D"/>
    <w:rsid w:val="004044BB"/>
    <w:rsid w:val="00404F04"/>
    <w:rsid w:val="004050F2"/>
    <w:rsid w:val="004052BC"/>
    <w:rsid w:val="00410614"/>
    <w:rsid w:val="00410E7B"/>
    <w:rsid w:val="0041460F"/>
    <w:rsid w:val="004149B4"/>
    <w:rsid w:val="00414D66"/>
    <w:rsid w:val="00415491"/>
    <w:rsid w:val="00417B4C"/>
    <w:rsid w:val="00417DAB"/>
    <w:rsid w:val="00417EAD"/>
    <w:rsid w:val="0042115F"/>
    <w:rsid w:val="00421469"/>
    <w:rsid w:val="0042192A"/>
    <w:rsid w:val="004223D7"/>
    <w:rsid w:val="00422ABC"/>
    <w:rsid w:val="00426529"/>
    <w:rsid w:val="00427D51"/>
    <w:rsid w:val="0043107B"/>
    <w:rsid w:val="00431AAB"/>
    <w:rsid w:val="00431CEA"/>
    <w:rsid w:val="004323B6"/>
    <w:rsid w:val="00432B1C"/>
    <w:rsid w:val="00433DF2"/>
    <w:rsid w:val="00433FD4"/>
    <w:rsid w:val="00434CA0"/>
    <w:rsid w:val="00435AB2"/>
    <w:rsid w:val="004414A1"/>
    <w:rsid w:val="00442837"/>
    <w:rsid w:val="00442984"/>
    <w:rsid w:val="00443266"/>
    <w:rsid w:val="004436AB"/>
    <w:rsid w:val="0044463D"/>
    <w:rsid w:val="0044618D"/>
    <w:rsid w:val="004466D9"/>
    <w:rsid w:val="0045198F"/>
    <w:rsid w:val="00452720"/>
    <w:rsid w:val="00452B68"/>
    <w:rsid w:val="004566A6"/>
    <w:rsid w:val="00456BE7"/>
    <w:rsid w:val="004600CF"/>
    <w:rsid w:val="004610C2"/>
    <w:rsid w:val="0046450A"/>
    <w:rsid w:val="00464D49"/>
    <w:rsid w:val="00465892"/>
    <w:rsid w:val="00466065"/>
    <w:rsid w:val="00466797"/>
    <w:rsid w:val="00471410"/>
    <w:rsid w:val="00471D44"/>
    <w:rsid w:val="004725B0"/>
    <w:rsid w:val="00473222"/>
    <w:rsid w:val="00473CF6"/>
    <w:rsid w:val="00475C75"/>
    <w:rsid w:val="00476BA9"/>
    <w:rsid w:val="00477F09"/>
    <w:rsid w:val="00480570"/>
    <w:rsid w:val="00480F1D"/>
    <w:rsid w:val="00483F41"/>
    <w:rsid w:val="004868D9"/>
    <w:rsid w:val="00487C2E"/>
    <w:rsid w:val="00490D84"/>
    <w:rsid w:val="00491AE1"/>
    <w:rsid w:val="0049684D"/>
    <w:rsid w:val="00496B46"/>
    <w:rsid w:val="0049722A"/>
    <w:rsid w:val="00497A51"/>
    <w:rsid w:val="004A07C3"/>
    <w:rsid w:val="004A09C6"/>
    <w:rsid w:val="004A0DCC"/>
    <w:rsid w:val="004A169D"/>
    <w:rsid w:val="004A3815"/>
    <w:rsid w:val="004A3A0C"/>
    <w:rsid w:val="004A4A61"/>
    <w:rsid w:val="004B0F93"/>
    <w:rsid w:val="004B1239"/>
    <w:rsid w:val="004B1E50"/>
    <w:rsid w:val="004B2086"/>
    <w:rsid w:val="004B2BA9"/>
    <w:rsid w:val="004B40DB"/>
    <w:rsid w:val="004B5D94"/>
    <w:rsid w:val="004B6A48"/>
    <w:rsid w:val="004B76BB"/>
    <w:rsid w:val="004B7CE0"/>
    <w:rsid w:val="004C0F8B"/>
    <w:rsid w:val="004C1247"/>
    <w:rsid w:val="004C1A5C"/>
    <w:rsid w:val="004C1F2B"/>
    <w:rsid w:val="004C2731"/>
    <w:rsid w:val="004C2FF8"/>
    <w:rsid w:val="004C3E86"/>
    <w:rsid w:val="004C3F64"/>
    <w:rsid w:val="004C40FB"/>
    <w:rsid w:val="004C4E54"/>
    <w:rsid w:val="004C5379"/>
    <w:rsid w:val="004D06FF"/>
    <w:rsid w:val="004D11D5"/>
    <w:rsid w:val="004D162E"/>
    <w:rsid w:val="004D27E5"/>
    <w:rsid w:val="004D3DE8"/>
    <w:rsid w:val="004D4477"/>
    <w:rsid w:val="004D61A7"/>
    <w:rsid w:val="004D62FB"/>
    <w:rsid w:val="004D6B1D"/>
    <w:rsid w:val="004D7BFD"/>
    <w:rsid w:val="004E0085"/>
    <w:rsid w:val="004E0772"/>
    <w:rsid w:val="004E07E4"/>
    <w:rsid w:val="004E0829"/>
    <w:rsid w:val="004E0903"/>
    <w:rsid w:val="004E3E8D"/>
    <w:rsid w:val="004E46F5"/>
    <w:rsid w:val="004E5A04"/>
    <w:rsid w:val="004E7717"/>
    <w:rsid w:val="004E7F9D"/>
    <w:rsid w:val="004F012D"/>
    <w:rsid w:val="004F1A1C"/>
    <w:rsid w:val="004F1E30"/>
    <w:rsid w:val="004F28E4"/>
    <w:rsid w:val="004F4241"/>
    <w:rsid w:val="004F4260"/>
    <w:rsid w:val="004F43C5"/>
    <w:rsid w:val="004F4D48"/>
    <w:rsid w:val="004F5F4F"/>
    <w:rsid w:val="004F78E6"/>
    <w:rsid w:val="005012D0"/>
    <w:rsid w:val="00502154"/>
    <w:rsid w:val="00503226"/>
    <w:rsid w:val="0050447A"/>
    <w:rsid w:val="00504DD0"/>
    <w:rsid w:val="00504F31"/>
    <w:rsid w:val="00505D2B"/>
    <w:rsid w:val="00505D69"/>
    <w:rsid w:val="00506F74"/>
    <w:rsid w:val="00510543"/>
    <w:rsid w:val="005114F7"/>
    <w:rsid w:val="00511A86"/>
    <w:rsid w:val="005122B5"/>
    <w:rsid w:val="00512CD6"/>
    <w:rsid w:val="00513EF8"/>
    <w:rsid w:val="00514AE1"/>
    <w:rsid w:val="005156C4"/>
    <w:rsid w:val="0051733F"/>
    <w:rsid w:val="00517A26"/>
    <w:rsid w:val="005201B2"/>
    <w:rsid w:val="00520DA2"/>
    <w:rsid w:val="00521BE1"/>
    <w:rsid w:val="00524841"/>
    <w:rsid w:val="00524F87"/>
    <w:rsid w:val="00527C51"/>
    <w:rsid w:val="00530B47"/>
    <w:rsid w:val="00530FD5"/>
    <w:rsid w:val="0053113C"/>
    <w:rsid w:val="005323D6"/>
    <w:rsid w:val="0053390E"/>
    <w:rsid w:val="00533CEC"/>
    <w:rsid w:val="005347BC"/>
    <w:rsid w:val="005404AA"/>
    <w:rsid w:val="005410B1"/>
    <w:rsid w:val="0054158E"/>
    <w:rsid w:val="00541C04"/>
    <w:rsid w:val="00542680"/>
    <w:rsid w:val="00543041"/>
    <w:rsid w:val="005430ED"/>
    <w:rsid w:val="005434A7"/>
    <w:rsid w:val="005435E1"/>
    <w:rsid w:val="00543C06"/>
    <w:rsid w:val="00543C64"/>
    <w:rsid w:val="00543D35"/>
    <w:rsid w:val="00544840"/>
    <w:rsid w:val="0054506D"/>
    <w:rsid w:val="00545DE9"/>
    <w:rsid w:val="00545E17"/>
    <w:rsid w:val="00546EAF"/>
    <w:rsid w:val="0054782D"/>
    <w:rsid w:val="00547C4C"/>
    <w:rsid w:val="00550733"/>
    <w:rsid w:val="00550C6D"/>
    <w:rsid w:val="0055195E"/>
    <w:rsid w:val="00552EA0"/>
    <w:rsid w:val="00553E7F"/>
    <w:rsid w:val="0055549E"/>
    <w:rsid w:val="00556713"/>
    <w:rsid w:val="00556CDD"/>
    <w:rsid w:val="005576EA"/>
    <w:rsid w:val="005607D4"/>
    <w:rsid w:val="00560F85"/>
    <w:rsid w:val="005621E0"/>
    <w:rsid w:val="00562550"/>
    <w:rsid w:val="00563371"/>
    <w:rsid w:val="00563F51"/>
    <w:rsid w:val="005640E0"/>
    <w:rsid w:val="00564EE3"/>
    <w:rsid w:val="005664DE"/>
    <w:rsid w:val="00566D40"/>
    <w:rsid w:val="00567DB7"/>
    <w:rsid w:val="00570A2C"/>
    <w:rsid w:val="0057258E"/>
    <w:rsid w:val="0057280B"/>
    <w:rsid w:val="00573343"/>
    <w:rsid w:val="0057417C"/>
    <w:rsid w:val="00574AF9"/>
    <w:rsid w:val="00575065"/>
    <w:rsid w:val="005752A8"/>
    <w:rsid w:val="00575B24"/>
    <w:rsid w:val="00576117"/>
    <w:rsid w:val="00580188"/>
    <w:rsid w:val="00580406"/>
    <w:rsid w:val="00580EFD"/>
    <w:rsid w:val="005818D9"/>
    <w:rsid w:val="00583452"/>
    <w:rsid w:val="0058448A"/>
    <w:rsid w:val="005850D9"/>
    <w:rsid w:val="00585830"/>
    <w:rsid w:val="00585A70"/>
    <w:rsid w:val="005865E8"/>
    <w:rsid w:val="0059014A"/>
    <w:rsid w:val="00590A9D"/>
    <w:rsid w:val="005918BF"/>
    <w:rsid w:val="005919EC"/>
    <w:rsid w:val="005944D8"/>
    <w:rsid w:val="005950F5"/>
    <w:rsid w:val="00595140"/>
    <w:rsid w:val="005966F8"/>
    <w:rsid w:val="005973AA"/>
    <w:rsid w:val="005973BF"/>
    <w:rsid w:val="005A0655"/>
    <w:rsid w:val="005A0A20"/>
    <w:rsid w:val="005A1181"/>
    <w:rsid w:val="005A1593"/>
    <w:rsid w:val="005A181B"/>
    <w:rsid w:val="005A1D5F"/>
    <w:rsid w:val="005A21D6"/>
    <w:rsid w:val="005A221F"/>
    <w:rsid w:val="005A4129"/>
    <w:rsid w:val="005A42AF"/>
    <w:rsid w:val="005A4D49"/>
    <w:rsid w:val="005A63AE"/>
    <w:rsid w:val="005A6B5C"/>
    <w:rsid w:val="005B0116"/>
    <w:rsid w:val="005B06D4"/>
    <w:rsid w:val="005B1F9D"/>
    <w:rsid w:val="005B294E"/>
    <w:rsid w:val="005B2FB1"/>
    <w:rsid w:val="005B44ED"/>
    <w:rsid w:val="005C08BD"/>
    <w:rsid w:val="005C1C1A"/>
    <w:rsid w:val="005C23EA"/>
    <w:rsid w:val="005C4E7F"/>
    <w:rsid w:val="005C4ECC"/>
    <w:rsid w:val="005C6051"/>
    <w:rsid w:val="005C66E7"/>
    <w:rsid w:val="005C695D"/>
    <w:rsid w:val="005C71C1"/>
    <w:rsid w:val="005C7593"/>
    <w:rsid w:val="005C7764"/>
    <w:rsid w:val="005D03E5"/>
    <w:rsid w:val="005D0D27"/>
    <w:rsid w:val="005D1DFA"/>
    <w:rsid w:val="005D225E"/>
    <w:rsid w:val="005D23B7"/>
    <w:rsid w:val="005D2464"/>
    <w:rsid w:val="005D2E72"/>
    <w:rsid w:val="005D5BF5"/>
    <w:rsid w:val="005D627F"/>
    <w:rsid w:val="005D7873"/>
    <w:rsid w:val="005D7B58"/>
    <w:rsid w:val="005D7DF1"/>
    <w:rsid w:val="005E1570"/>
    <w:rsid w:val="005E198B"/>
    <w:rsid w:val="005E2795"/>
    <w:rsid w:val="005E3621"/>
    <w:rsid w:val="005E36E0"/>
    <w:rsid w:val="005E39B6"/>
    <w:rsid w:val="005E4083"/>
    <w:rsid w:val="005F11A1"/>
    <w:rsid w:val="005F1BB3"/>
    <w:rsid w:val="005F2A98"/>
    <w:rsid w:val="005F3180"/>
    <w:rsid w:val="005F3398"/>
    <w:rsid w:val="005F3D14"/>
    <w:rsid w:val="005F3D51"/>
    <w:rsid w:val="005F52E4"/>
    <w:rsid w:val="005F70FF"/>
    <w:rsid w:val="005F786B"/>
    <w:rsid w:val="005F7B4E"/>
    <w:rsid w:val="00600039"/>
    <w:rsid w:val="0060016A"/>
    <w:rsid w:val="006029E6"/>
    <w:rsid w:val="0060508B"/>
    <w:rsid w:val="0060508D"/>
    <w:rsid w:val="00605199"/>
    <w:rsid w:val="006058DD"/>
    <w:rsid w:val="00606598"/>
    <w:rsid w:val="00606826"/>
    <w:rsid w:val="00606E1A"/>
    <w:rsid w:val="00606EFA"/>
    <w:rsid w:val="00607748"/>
    <w:rsid w:val="00612B18"/>
    <w:rsid w:val="00614DBD"/>
    <w:rsid w:val="006150E3"/>
    <w:rsid w:val="00617443"/>
    <w:rsid w:val="00617BCF"/>
    <w:rsid w:val="00617CA8"/>
    <w:rsid w:val="00621287"/>
    <w:rsid w:val="006240F1"/>
    <w:rsid w:val="00624C18"/>
    <w:rsid w:val="00625104"/>
    <w:rsid w:val="00625B26"/>
    <w:rsid w:val="00626A57"/>
    <w:rsid w:val="0062719C"/>
    <w:rsid w:val="00627B9A"/>
    <w:rsid w:val="00631F22"/>
    <w:rsid w:val="00632002"/>
    <w:rsid w:val="0063244F"/>
    <w:rsid w:val="006326B6"/>
    <w:rsid w:val="006326E0"/>
    <w:rsid w:val="0063271C"/>
    <w:rsid w:val="00633292"/>
    <w:rsid w:val="00633640"/>
    <w:rsid w:val="00633DB2"/>
    <w:rsid w:val="006354AE"/>
    <w:rsid w:val="00636876"/>
    <w:rsid w:val="00637AE1"/>
    <w:rsid w:val="006428D3"/>
    <w:rsid w:val="00643064"/>
    <w:rsid w:val="0064475B"/>
    <w:rsid w:val="00644CFF"/>
    <w:rsid w:val="006464F4"/>
    <w:rsid w:val="00646CBD"/>
    <w:rsid w:val="006470CB"/>
    <w:rsid w:val="006504C3"/>
    <w:rsid w:val="00650D5D"/>
    <w:rsid w:val="0065167B"/>
    <w:rsid w:val="00651EFE"/>
    <w:rsid w:val="006532E4"/>
    <w:rsid w:val="00655177"/>
    <w:rsid w:val="00655247"/>
    <w:rsid w:val="00655CCD"/>
    <w:rsid w:val="006564E1"/>
    <w:rsid w:val="00656ECC"/>
    <w:rsid w:val="0065727A"/>
    <w:rsid w:val="006579AF"/>
    <w:rsid w:val="006601AF"/>
    <w:rsid w:val="00662108"/>
    <w:rsid w:val="006704C5"/>
    <w:rsid w:val="006714CB"/>
    <w:rsid w:val="00672C85"/>
    <w:rsid w:val="00673AB1"/>
    <w:rsid w:val="00674646"/>
    <w:rsid w:val="00674B08"/>
    <w:rsid w:val="00674E6C"/>
    <w:rsid w:val="006757AB"/>
    <w:rsid w:val="00675DB5"/>
    <w:rsid w:val="00675F72"/>
    <w:rsid w:val="00676019"/>
    <w:rsid w:val="0067673D"/>
    <w:rsid w:val="00676E49"/>
    <w:rsid w:val="006806FF"/>
    <w:rsid w:val="006815E2"/>
    <w:rsid w:val="00681E64"/>
    <w:rsid w:val="0068257B"/>
    <w:rsid w:val="006829A2"/>
    <w:rsid w:val="00683004"/>
    <w:rsid w:val="00683AD2"/>
    <w:rsid w:val="00684211"/>
    <w:rsid w:val="00684548"/>
    <w:rsid w:val="00685CCD"/>
    <w:rsid w:val="00691A04"/>
    <w:rsid w:val="0069554E"/>
    <w:rsid w:val="00697335"/>
    <w:rsid w:val="0069776B"/>
    <w:rsid w:val="006A081C"/>
    <w:rsid w:val="006A190F"/>
    <w:rsid w:val="006A2937"/>
    <w:rsid w:val="006A4386"/>
    <w:rsid w:val="006A473D"/>
    <w:rsid w:val="006A4FD0"/>
    <w:rsid w:val="006A525F"/>
    <w:rsid w:val="006A528C"/>
    <w:rsid w:val="006A55C0"/>
    <w:rsid w:val="006A617F"/>
    <w:rsid w:val="006B0EE1"/>
    <w:rsid w:val="006B1586"/>
    <w:rsid w:val="006B16E0"/>
    <w:rsid w:val="006B1A1A"/>
    <w:rsid w:val="006B4600"/>
    <w:rsid w:val="006B4816"/>
    <w:rsid w:val="006B4903"/>
    <w:rsid w:val="006B5415"/>
    <w:rsid w:val="006B5703"/>
    <w:rsid w:val="006B59D7"/>
    <w:rsid w:val="006B6AE0"/>
    <w:rsid w:val="006C1F64"/>
    <w:rsid w:val="006C3302"/>
    <w:rsid w:val="006C36A9"/>
    <w:rsid w:val="006C3EC2"/>
    <w:rsid w:val="006C4F45"/>
    <w:rsid w:val="006D408F"/>
    <w:rsid w:val="006D4358"/>
    <w:rsid w:val="006D5F22"/>
    <w:rsid w:val="006E0899"/>
    <w:rsid w:val="006E23E5"/>
    <w:rsid w:val="006E2806"/>
    <w:rsid w:val="006E4D8C"/>
    <w:rsid w:val="006E5914"/>
    <w:rsid w:val="006E59B0"/>
    <w:rsid w:val="006E7591"/>
    <w:rsid w:val="006F209E"/>
    <w:rsid w:val="006F2A5C"/>
    <w:rsid w:val="006F389D"/>
    <w:rsid w:val="006F430E"/>
    <w:rsid w:val="006F696C"/>
    <w:rsid w:val="006F7332"/>
    <w:rsid w:val="006F7EA1"/>
    <w:rsid w:val="0070169A"/>
    <w:rsid w:val="00701727"/>
    <w:rsid w:val="00701C1E"/>
    <w:rsid w:val="00702A55"/>
    <w:rsid w:val="00703029"/>
    <w:rsid w:val="00704557"/>
    <w:rsid w:val="0070633E"/>
    <w:rsid w:val="007069BD"/>
    <w:rsid w:val="0070723B"/>
    <w:rsid w:val="00707E6E"/>
    <w:rsid w:val="007105E8"/>
    <w:rsid w:val="007112E6"/>
    <w:rsid w:val="007144DE"/>
    <w:rsid w:val="00717251"/>
    <w:rsid w:val="007175CE"/>
    <w:rsid w:val="007175D5"/>
    <w:rsid w:val="00717A47"/>
    <w:rsid w:val="00717CB7"/>
    <w:rsid w:val="00717E04"/>
    <w:rsid w:val="00720527"/>
    <w:rsid w:val="00720E09"/>
    <w:rsid w:val="00721851"/>
    <w:rsid w:val="007233AC"/>
    <w:rsid w:val="007239E8"/>
    <w:rsid w:val="00723DA9"/>
    <w:rsid w:val="00724B2F"/>
    <w:rsid w:val="00726490"/>
    <w:rsid w:val="007269B1"/>
    <w:rsid w:val="00727D50"/>
    <w:rsid w:val="00734579"/>
    <w:rsid w:val="00735220"/>
    <w:rsid w:val="00740017"/>
    <w:rsid w:val="00740EDB"/>
    <w:rsid w:val="00742A3C"/>
    <w:rsid w:val="00742AF3"/>
    <w:rsid w:val="0074316D"/>
    <w:rsid w:val="00743B23"/>
    <w:rsid w:val="007445BD"/>
    <w:rsid w:val="00744724"/>
    <w:rsid w:val="00744B26"/>
    <w:rsid w:val="007451D6"/>
    <w:rsid w:val="007457DF"/>
    <w:rsid w:val="00747119"/>
    <w:rsid w:val="00750B42"/>
    <w:rsid w:val="0075142F"/>
    <w:rsid w:val="007520F9"/>
    <w:rsid w:val="00752228"/>
    <w:rsid w:val="007523E2"/>
    <w:rsid w:val="00755AC7"/>
    <w:rsid w:val="00755F7F"/>
    <w:rsid w:val="007575F0"/>
    <w:rsid w:val="00757DA5"/>
    <w:rsid w:val="007600D9"/>
    <w:rsid w:val="00760FEC"/>
    <w:rsid w:val="00761E28"/>
    <w:rsid w:val="007621E0"/>
    <w:rsid w:val="00762964"/>
    <w:rsid w:val="007640E9"/>
    <w:rsid w:val="00765AD6"/>
    <w:rsid w:val="007660BE"/>
    <w:rsid w:val="0076614E"/>
    <w:rsid w:val="00767586"/>
    <w:rsid w:val="00770B42"/>
    <w:rsid w:val="00770D81"/>
    <w:rsid w:val="00770DA5"/>
    <w:rsid w:val="0077139B"/>
    <w:rsid w:val="007713A4"/>
    <w:rsid w:val="00772399"/>
    <w:rsid w:val="0077303F"/>
    <w:rsid w:val="00776F39"/>
    <w:rsid w:val="00782CD1"/>
    <w:rsid w:val="00782D7C"/>
    <w:rsid w:val="00783EAB"/>
    <w:rsid w:val="00787A5E"/>
    <w:rsid w:val="00792F40"/>
    <w:rsid w:val="00794B31"/>
    <w:rsid w:val="007957CF"/>
    <w:rsid w:val="007958CF"/>
    <w:rsid w:val="007A0433"/>
    <w:rsid w:val="007A0799"/>
    <w:rsid w:val="007A08F0"/>
    <w:rsid w:val="007A0FEB"/>
    <w:rsid w:val="007A30BB"/>
    <w:rsid w:val="007A4671"/>
    <w:rsid w:val="007A493D"/>
    <w:rsid w:val="007A4F0E"/>
    <w:rsid w:val="007A684F"/>
    <w:rsid w:val="007B0F70"/>
    <w:rsid w:val="007B18E3"/>
    <w:rsid w:val="007B1C06"/>
    <w:rsid w:val="007B2193"/>
    <w:rsid w:val="007B2409"/>
    <w:rsid w:val="007B2DE1"/>
    <w:rsid w:val="007B2E74"/>
    <w:rsid w:val="007B307E"/>
    <w:rsid w:val="007B3E00"/>
    <w:rsid w:val="007B3EB7"/>
    <w:rsid w:val="007B40FC"/>
    <w:rsid w:val="007B4A76"/>
    <w:rsid w:val="007B50CA"/>
    <w:rsid w:val="007B76A8"/>
    <w:rsid w:val="007B77C0"/>
    <w:rsid w:val="007C0680"/>
    <w:rsid w:val="007C14E2"/>
    <w:rsid w:val="007C151F"/>
    <w:rsid w:val="007C1B5E"/>
    <w:rsid w:val="007C2DC6"/>
    <w:rsid w:val="007C2F56"/>
    <w:rsid w:val="007C3731"/>
    <w:rsid w:val="007C4805"/>
    <w:rsid w:val="007C4E7A"/>
    <w:rsid w:val="007C4F0C"/>
    <w:rsid w:val="007C52F7"/>
    <w:rsid w:val="007C5D1E"/>
    <w:rsid w:val="007D1F9A"/>
    <w:rsid w:val="007D3935"/>
    <w:rsid w:val="007D6F00"/>
    <w:rsid w:val="007E090F"/>
    <w:rsid w:val="007E0CC5"/>
    <w:rsid w:val="007E0E51"/>
    <w:rsid w:val="007E10C5"/>
    <w:rsid w:val="007E1B17"/>
    <w:rsid w:val="007E241F"/>
    <w:rsid w:val="007E3A36"/>
    <w:rsid w:val="007E4E0A"/>
    <w:rsid w:val="007E51B9"/>
    <w:rsid w:val="007E64FB"/>
    <w:rsid w:val="007E67F2"/>
    <w:rsid w:val="007E6E5F"/>
    <w:rsid w:val="007E7210"/>
    <w:rsid w:val="007E7553"/>
    <w:rsid w:val="007E7688"/>
    <w:rsid w:val="007E7F01"/>
    <w:rsid w:val="007F0664"/>
    <w:rsid w:val="007F0B71"/>
    <w:rsid w:val="007F3197"/>
    <w:rsid w:val="007F39E4"/>
    <w:rsid w:val="007F4B01"/>
    <w:rsid w:val="007F5222"/>
    <w:rsid w:val="007F7B1F"/>
    <w:rsid w:val="0080074A"/>
    <w:rsid w:val="00801C71"/>
    <w:rsid w:val="00804159"/>
    <w:rsid w:val="00805AFB"/>
    <w:rsid w:val="0080658F"/>
    <w:rsid w:val="00807981"/>
    <w:rsid w:val="00810257"/>
    <w:rsid w:val="00810288"/>
    <w:rsid w:val="00811023"/>
    <w:rsid w:val="00812514"/>
    <w:rsid w:val="008129DC"/>
    <w:rsid w:val="008135A6"/>
    <w:rsid w:val="00813831"/>
    <w:rsid w:val="00813A0F"/>
    <w:rsid w:val="008147F1"/>
    <w:rsid w:val="00815976"/>
    <w:rsid w:val="00817745"/>
    <w:rsid w:val="00820371"/>
    <w:rsid w:val="008212D5"/>
    <w:rsid w:val="008223C8"/>
    <w:rsid w:val="0082287D"/>
    <w:rsid w:val="008245C5"/>
    <w:rsid w:val="00825D63"/>
    <w:rsid w:val="008269C7"/>
    <w:rsid w:val="00826B3E"/>
    <w:rsid w:val="0082795B"/>
    <w:rsid w:val="00827B68"/>
    <w:rsid w:val="00830230"/>
    <w:rsid w:val="00830D00"/>
    <w:rsid w:val="00832E3F"/>
    <w:rsid w:val="00833194"/>
    <w:rsid w:val="0083336B"/>
    <w:rsid w:val="00834546"/>
    <w:rsid w:val="008355B9"/>
    <w:rsid w:val="00837381"/>
    <w:rsid w:val="00841828"/>
    <w:rsid w:val="00841A14"/>
    <w:rsid w:val="008422A2"/>
    <w:rsid w:val="00842BC3"/>
    <w:rsid w:val="00843982"/>
    <w:rsid w:val="00845804"/>
    <w:rsid w:val="00847AC9"/>
    <w:rsid w:val="00850F3D"/>
    <w:rsid w:val="00851059"/>
    <w:rsid w:val="008519A3"/>
    <w:rsid w:val="008538DE"/>
    <w:rsid w:val="0085464C"/>
    <w:rsid w:val="00854B42"/>
    <w:rsid w:val="00854CE7"/>
    <w:rsid w:val="00854E59"/>
    <w:rsid w:val="0085519A"/>
    <w:rsid w:val="00855D29"/>
    <w:rsid w:val="00856347"/>
    <w:rsid w:val="00860BB5"/>
    <w:rsid w:val="00862393"/>
    <w:rsid w:val="0086293B"/>
    <w:rsid w:val="00863679"/>
    <w:rsid w:val="00863851"/>
    <w:rsid w:val="00865A62"/>
    <w:rsid w:val="00870CA2"/>
    <w:rsid w:val="00871A17"/>
    <w:rsid w:val="00871C8D"/>
    <w:rsid w:val="0087517A"/>
    <w:rsid w:val="00875477"/>
    <w:rsid w:val="00875B12"/>
    <w:rsid w:val="008766AC"/>
    <w:rsid w:val="00876B95"/>
    <w:rsid w:val="008770A0"/>
    <w:rsid w:val="00877667"/>
    <w:rsid w:val="008776FF"/>
    <w:rsid w:val="0087784E"/>
    <w:rsid w:val="00881440"/>
    <w:rsid w:val="008819EB"/>
    <w:rsid w:val="00881E25"/>
    <w:rsid w:val="008825F9"/>
    <w:rsid w:val="008830F7"/>
    <w:rsid w:val="00883874"/>
    <w:rsid w:val="008840C8"/>
    <w:rsid w:val="00884295"/>
    <w:rsid w:val="00886659"/>
    <w:rsid w:val="008869C2"/>
    <w:rsid w:val="00887FF9"/>
    <w:rsid w:val="008905C3"/>
    <w:rsid w:val="00890652"/>
    <w:rsid w:val="00891E33"/>
    <w:rsid w:val="008924E4"/>
    <w:rsid w:val="00892521"/>
    <w:rsid w:val="00893BD5"/>
    <w:rsid w:val="008950CD"/>
    <w:rsid w:val="00895CA3"/>
    <w:rsid w:val="00895F96"/>
    <w:rsid w:val="00896CD1"/>
    <w:rsid w:val="00897360"/>
    <w:rsid w:val="008A0AFA"/>
    <w:rsid w:val="008A12A5"/>
    <w:rsid w:val="008A1D49"/>
    <w:rsid w:val="008A411C"/>
    <w:rsid w:val="008A5A24"/>
    <w:rsid w:val="008A6DE3"/>
    <w:rsid w:val="008A6EA7"/>
    <w:rsid w:val="008B071A"/>
    <w:rsid w:val="008B1398"/>
    <w:rsid w:val="008B1730"/>
    <w:rsid w:val="008B2AE6"/>
    <w:rsid w:val="008B35BF"/>
    <w:rsid w:val="008B4058"/>
    <w:rsid w:val="008B4135"/>
    <w:rsid w:val="008B4E72"/>
    <w:rsid w:val="008B6FEC"/>
    <w:rsid w:val="008B7D33"/>
    <w:rsid w:val="008C111F"/>
    <w:rsid w:val="008C11FB"/>
    <w:rsid w:val="008C1860"/>
    <w:rsid w:val="008C2B13"/>
    <w:rsid w:val="008C3225"/>
    <w:rsid w:val="008C32E4"/>
    <w:rsid w:val="008C519D"/>
    <w:rsid w:val="008D0079"/>
    <w:rsid w:val="008D0483"/>
    <w:rsid w:val="008D0ECD"/>
    <w:rsid w:val="008D4625"/>
    <w:rsid w:val="008D5F21"/>
    <w:rsid w:val="008D620A"/>
    <w:rsid w:val="008D7E1C"/>
    <w:rsid w:val="008E0D68"/>
    <w:rsid w:val="008E146A"/>
    <w:rsid w:val="008E2821"/>
    <w:rsid w:val="008E3E33"/>
    <w:rsid w:val="008E48E6"/>
    <w:rsid w:val="008E4A6B"/>
    <w:rsid w:val="008E4AED"/>
    <w:rsid w:val="008E5ED4"/>
    <w:rsid w:val="008E61DE"/>
    <w:rsid w:val="008E6C8E"/>
    <w:rsid w:val="008F1549"/>
    <w:rsid w:val="008F16AD"/>
    <w:rsid w:val="008F4D3C"/>
    <w:rsid w:val="008F4FDA"/>
    <w:rsid w:val="008F6392"/>
    <w:rsid w:val="008F66EF"/>
    <w:rsid w:val="008F68A0"/>
    <w:rsid w:val="008F7E83"/>
    <w:rsid w:val="008F7EDD"/>
    <w:rsid w:val="0090079B"/>
    <w:rsid w:val="00900DF0"/>
    <w:rsid w:val="00901FA7"/>
    <w:rsid w:val="009032CC"/>
    <w:rsid w:val="00903CBB"/>
    <w:rsid w:val="00903DB2"/>
    <w:rsid w:val="00910D97"/>
    <w:rsid w:val="00911610"/>
    <w:rsid w:val="0091173D"/>
    <w:rsid w:val="00914429"/>
    <w:rsid w:val="009157C3"/>
    <w:rsid w:val="009164E4"/>
    <w:rsid w:val="009166F2"/>
    <w:rsid w:val="009178D6"/>
    <w:rsid w:val="00921C2C"/>
    <w:rsid w:val="00922394"/>
    <w:rsid w:val="00924A41"/>
    <w:rsid w:val="00924CD7"/>
    <w:rsid w:val="00926890"/>
    <w:rsid w:val="00927F67"/>
    <w:rsid w:val="0093031C"/>
    <w:rsid w:val="009307AF"/>
    <w:rsid w:val="0093131A"/>
    <w:rsid w:val="009320D1"/>
    <w:rsid w:val="00933C6C"/>
    <w:rsid w:val="00934271"/>
    <w:rsid w:val="009349AC"/>
    <w:rsid w:val="009358E6"/>
    <w:rsid w:val="00935DA1"/>
    <w:rsid w:val="009409F2"/>
    <w:rsid w:val="0094131E"/>
    <w:rsid w:val="009419BF"/>
    <w:rsid w:val="0094285B"/>
    <w:rsid w:val="0094339D"/>
    <w:rsid w:val="009436E1"/>
    <w:rsid w:val="00943FE7"/>
    <w:rsid w:val="00945009"/>
    <w:rsid w:val="00945672"/>
    <w:rsid w:val="00945C29"/>
    <w:rsid w:val="00945C73"/>
    <w:rsid w:val="00946611"/>
    <w:rsid w:val="00946D4D"/>
    <w:rsid w:val="00951AAC"/>
    <w:rsid w:val="00951F95"/>
    <w:rsid w:val="00952BA5"/>
    <w:rsid w:val="00953414"/>
    <w:rsid w:val="009535D4"/>
    <w:rsid w:val="009536F6"/>
    <w:rsid w:val="00955717"/>
    <w:rsid w:val="00955AFA"/>
    <w:rsid w:val="00955D35"/>
    <w:rsid w:val="009568E1"/>
    <w:rsid w:val="00956B38"/>
    <w:rsid w:val="00956C93"/>
    <w:rsid w:val="009575E0"/>
    <w:rsid w:val="00960F30"/>
    <w:rsid w:val="00961BB7"/>
    <w:rsid w:val="009626C5"/>
    <w:rsid w:val="00962B1C"/>
    <w:rsid w:val="009637C4"/>
    <w:rsid w:val="0096400E"/>
    <w:rsid w:val="009656B5"/>
    <w:rsid w:val="00966EBF"/>
    <w:rsid w:val="00966F23"/>
    <w:rsid w:val="00967FAE"/>
    <w:rsid w:val="0097090D"/>
    <w:rsid w:val="0097212D"/>
    <w:rsid w:val="00973220"/>
    <w:rsid w:val="00973817"/>
    <w:rsid w:val="00975582"/>
    <w:rsid w:val="00981222"/>
    <w:rsid w:val="009815FE"/>
    <w:rsid w:val="00982A3D"/>
    <w:rsid w:val="00982C02"/>
    <w:rsid w:val="00983815"/>
    <w:rsid w:val="009841F8"/>
    <w:rsid w:val="00985092"/>
    <w:rsid w:val="009872C6"/>
    <w:rsid w:val="0099040E"/>
    <w:rsid w:val="009905A3"/>
    <w:rsid w:val="00991186"/>
    <w:rsid w:val="009931F9"/>
    <w:rsid w:val="00993A58"/>
    <w:rsid w:val="00994BF7"/>
    <w:rsid w:val="009968A6"/>
    <w:rsid w:val="00997D51"/>
    <w:rsid w:val="009A0761"/>
    <w:rsid w:val="009A0A90"/>
    <w:rsid w:val="009A23BA"/>
    <w:rsid w:val="009A259F"/>
    <w:rsid w:val="009A3674"/>
    <w:rsid w:val="009A423D"/>
    <w:rsid w:val="009A5A03"/>
    <w:rsid w:val="009A5BF4"/>
    <w:rsid w:val="009A6752"/>
    <w:rsid w:val="009A70D3"/>
    <w:rsid w:val="009A7429"/>
    <w:rsid w:val="009A765B"/>
    <w:rsid w:val="009A7860"/>
    <w:rsid w:val="009B00AF"/>
    <w:rsid w:val="009B0374"/>
    <w:rsid w:val="009B0B9E"/>
    <w:rsid w:val="009B2F4A"/>
    <w:rsid w:val="009B35F1"/>
    <w:rsid w:val="009B3DFC"/>
    <w:rsid w:val="009B40DC"/>
    <w:rsid w:val="009B4424"/>
    <w:rsid w:val="009B45BA"/>
    <w:rsid w:val="009B53EE"/>
    <w:rsid w:val="009B5EE3"/>
    <w:rsid w:val="009B6376"/>
    <w:rsid w:val="009B6EA2"/>
    <w:rsid w:val="009C03A2"/>
    <w:rsid w:val="009C2FA2"/>
    <w:rsid w:val="009C3546"/>
    <w:rsid w:val="009C3FEF"/>
    <w:rsid w:val="009C4212"/>
    <w:rsid w:val="009C48FB"/>
    <w:rsid w:val="009C62CD"/>
    <w:rsid w:val="009C6AA4"/>
    <w:rsid w:val="009D16E1"/>
    <w:rsid w:val="009D1952"/>
    <w:rsid w:val="009D47D7"/>
    <w:rsid w:val="009D6D90"/>
    <w:rsid w:val="009D7382"/>
    <w:rsid w:val="009E03F8"/>
    <w:rsid w:val="009E07E5"/>
    <w:rsid w:val="009E0A97"/>
    <w:rsid w:val="009E1DAF"/>
    <w:rsid w:val="009E1EDC"/>
    <w:rsid w:val="009E215C"/>
    <w:rsid w:val="009E2C26"/>
    <w:rsid w:val="009E2C73"/>
    <w:rsid w:val="009E3F3E"/>
    <w:rsid w:val="009E4E07"/>
    <w:rsid w:val="009E6551"/>
    <w:rsid w:val="009F08E2"/>
    <w:rsid w:val="009F0DAE"/>
    <w:rsid w:val="009F291A"/>
    <w:rsid w:val="009F2AD6"/>
    <w:rsid w:val="009F41DD"/>
    <w:rsid w:val="009F49F9"/>
    <w:rsid w:val="009F5E68"/>
    <w:rsid w:val="009F6803"/>
    <w:rsid w:val="00A00075"/>
    <w:rsid w:val="00A0076F"/>
    <w:rsid w:val="00A00780"/>
    <w:rsid w:val="00A027E0"/>
    <w:rsid w:val="00A03235"/>
    <w:rsid w:val="00A03785"/>
    <w:rsid w:val="00A05586"/>
    <w:rsid w:val="00A05803"/>
    <w:rsid w:val="00A05857"/>
    <w:rsid w:val="00A05CFE"/>
    <w:rsid w:val="00A061D4"/>
    <w:rsid w:val="00A07C73"/>
    <w:rsid w:val="00A104F6"/>
    <w:rsid w:val="00A109A4"/>
    <w:rsid w:val="00A10E28"/>
    <w:rsid w:val="00A11204"/>
    <w:rsid w:val="00A11BD2"/>
    <w:rsid w:val="00A126F6"/>
    <w:rsid w:val="00A13187"/>
    <w:rsid w:val="00A138BB"/>
    <w:rsid w:val="00A154D7"/>
    <w:rsid w:val="00A15650"/>
    <w:rsid w:val="00A1675D"/>
    <w:rsid w:val="00A17094"/>
    <w:rsid w:val="00A20502"/>
    <w:rsid w:val="00A20F01"/>
    <w:rsid w:val="00A21E23"/>
    <w:rsid w:val="00A24CE6"/>
    <w:rsid w:val="00A24EA7"/>
    <w:rsid w:val="00A25085"/>
    <w:rsid w:val="00A259A0"/>
    <w:rsid w:val="00A259DE"/>
    <w:rsid w:val="00A2692B"/>
    <w:rsid w:val="00A2736C"/>
    <w:rsid w:val="00A27DBB"/>
    <w:rsid w:val="00A30234"/>
    <w:rsid w:val="00A30861"/>
    <w:rsid w:val="00A32010"/>
    <w:rsid w:val="00A327E1"/>
    <w:rsid w:val="00A32A2C"/>
    <w:rsid w:val="00A347BD"/>
    <w:rsid w:val="00A34D53"/>
    <w:rsid w:val="00A368FE"/>
    <w:rsid w:val="00A36D7D"/>
    <w:rsid w:val="00A36F4A"/>
    <w:rsid w:val="00A37C4F"/>
    <w:rsid w:val="00A40427"/>
    <w:rsid w:val="00A40527"/>
    <w:rsid w:val="00A40AC8"/>
    <w:rsid w:val="00A44C7E"/>
    <w:rsid w:val="00A46933"/>
    <w:rsid w:val="00A50933"/>
    <w:rsid w:val="00A5133F"/>
    <w:rsid w:val="00A52869"/>
    <w:rsid w:val="00A541C7"/>
    <w:rsid w:val="00A54640"/>
    <w:rsid w:val="00A54A51"/>
    <w:rsid w:val="00A54E46"/>
    <w:rsid w:val="00A60305"/>
    <w:rsid w:val="00A60F13"/>
    <w:rsid w:val="00A64320"/>
    <w:rsid w:val="00A64A8A"/>
    <w:rsid w:val="00A65A12"/>
    <w:rsid w:val="00A66712"/>
    <w:rsid w:val="00A66B1B"/>
    <w:rsid w:val="00A6774E"/>
    <w:rsid w:val="00A713EB"/>
    <w:rsid w:val="00A718CD"/>
    <w:rsid w:val="00A73DA3"/>
    <w:rsid w:val="00A73EAD"/>
    <w:rsid w:val="00A77795"/>
    <w:rsid w:val="00A80E33"/>
    <w:rsid w:val="00A80E36"/>
    <w:rsid w:val="00A82E22"/>
    <w:rsid w:val="00A87B18"/>
    <w:rsid w:val="00A90734"/>
    <w:rsid w:val="00A90B50"/>
    <w:rsid w:val="00A91B3A"/>
    <w:rsid w:val="00A9212E"/>
    <w:rsid w:val="00A92D03"/>
    <w:rsid w:val="00A9337D"/>
    <w:rsid w:val="00A939A2"/>
    <w:rsid w:val="00A93F28"/>
    <w:rsid w:val="00A94758"/>
    <w:rsid w:val="00A959C9"/>
    <w:rsid w:val="00A95BD1"/>
    <w:rsid w:val="00A95C7E"/>
    <w:rsid w:val="00A961DB"/>
    <w:rsid w:val="00A96868"/>
    <w:rsid w:val="00AA2667"/>
    <w:rsid w:val="00AA395F"/>
    <w:rsid w:val="00AA47E1"/>
    <w:rsid w:val="00AA49DB"/>
    <w:rsid w:val="00AA5482"/>
    <w:rsid w:val="00AA6705"/>
    <w:rsid w:val="00AA6946"/>
    <w:rsid w:val="00AA7771"/>
    <w:rsid w:val="00AA7C64"/>
    <w:rsid w:val="00AA7F1D"/>
    <w:rsid w:val="00AA7F81"/>
    <w:rsid w:val="00AB0327"/>
    <w:rsid w:val="00AB0BAF"/>
    <w:rsid w:val="00AB19D2"/>
    <w:rsid w:val="00AB1BD0"/>
    <w:rsid w:val="00AB2D75"/>
    <w:rsid w:val="00AB479A"/>
    <w:rsid w:val="00AB610B"/>
    <w:rsid w:val="00AB6E23"/>
    <w:rsid w:val="00AB777A"/>
    <w:rsid w:val="00AC0394"/>
    <w:rsid w:val="00AC0AA5"/>
    <w:rsid w:val="00AC11A6"/>
    <w:rsid w:val="00AC1534"/>
    <w:rsid w:val="00AC2F5E"/>
    <w:rsid w:val="00AC3D82"/>
    <w:rsid w:val="00AC5835"/>
    <w:rsid w:val="00AC5E90"/>
    <w:rsid w:val="00AC5EC5"/>
    <w:rsid w:val="00AC6928"/>
    <w:rsid w:val="00AC701C"/>
    <w:rsid w:val="00AC7192"/>
    <w:rsid w:val="00AC7DD9"/>
    <w:rsid w:val="00AD0E52"/>
    <w:rsid w:val="00AD142C"/>
    <w:rsid w:val="00AD338E"/>
    <w:rsid w:val="00AD5DBF"/>
    <w:rsid w:val="00AD6D79"/>
    <w:rsid w:val="00AD724A"/>
    <w:rsid w:val="00AE18F5"/>
    <w:rsid w:val="00AE231A"/>
    <w:rsid w:val="00AE27D7"/>
    <w:rsid w:val="00AE27F3"/>
    <w:rsid w:val="00AE28CE"/>
    <w:rsid w:val="00AE2AE5"/>
    <w:rsid w:val="00AE3E63"/>
    <w:rsid w:val="00AE4191"/>
    <w:rsid w:val="00AE5765"/>
    <w:rsid w:val="00AE68BA"/>
    <w:rsid w:val="00AF0B15"/>
    <w:rsid w:val="00AF2469"/>
    <w:rsid w:val="00AF333E"/>
    <w:rsid w:val="00AF38E6"/>
    <w:rsid w:val="00AF4BF6"/>
    <w:rsid w:val="00AF5AB1"/>
    <w:rsid w:val="00AF5C90"/>
    <w:rsid w:val="00B013B6"/>
    <w:rsid w:val="00B01A4E"/>
    <w:rsid w:val="00B03756"/>
    <w:rsid w:val="00B03B3B"/>
    <w:rsid w:val="00B03E6B"/>
    <w:rsid w:val="00B05284"/>
    <w:rsid w:val="00B0568F"/>
    <w:rsid w:val="00B05D62"/>
    <w:rsid w:val="00B105C8"/>
    <w:rsid w:val="00B11C84"/>
    <w:rsid w:val="00B11FF1"/>
    <w:rsid w:val="00B13B82"/>
    <w:rsid w:val="00B15BD6"/>
    <w:rsid w:val="00B15BE4"/>
    <w:rsid w:val="00B17491"/>
    <w:rsid w:val="00B17565"/>
    <w:rsid w:val="00B2150B"/>
    <w:rsid w:val="00B22580"/>
    <w:rsid w:val="00B22939"/>
    <w:rsid w:val="00B23740"/>
    <w:rsid w:val="00B2409E"/>
    <w:rsid w:val="00B24990"/>
    <w:rsid w:val="00B255BC"/>
    <w:rsid w:val="00B25744"/>
    <w:rsid w:val="00B25F90"/>
    <w:rsid w:val="00B27256"/>
    <w:rsid w:val="00B27987"/>
    <w:rsid w:val="00B27EB5"/>
    <w:rsid w:val="00B302EF"/>
    <w:rsid w:val="00B31AFA"/>
    <w:rsid w:val="00B31F6F"/>
    <w:rsid w:val="00B33F10"/>
    <w:rsid w:val="00B34902"/>
    <w:rsid w:val="00B35201"/>
    <w:rsid w:val="00B3621F"/>
    <w:rsid w:val="00B36BC1"/>
    <w:rsid w:val="00B36E3A"/>
    <w:rsid w:val="00B3707C"/>
    <w:rsid w:val="00B378DB"/>
    <w:rsid w:val="00B40542"/>
    <w:rsid w:val="00B41F26"/>
    <w:rsid w:val="00B42C6E"/>
    <w:rsid w:val="00B42CC4"/>
    <w:rsid w:val="00B4511B"/>
    <w:rsid w:val="00B45750"/>
    <w:rsid w:val="00B46234"/>
    <w:rsid w:val="00B4711C"/>
    <w:rsid w:val="00B51C84"/>
    <w:rsid w:val="00B53D8A"/>
    <w:rsid w:val="00B54C85"/>
    <w:rsid w:val="00B56EFF"/>
    <w:rsid w:val="00B57EBB"/>
    <w:rsid w:val="00B61175"/>
    <w:rsid w:val="00B61F0A"/>
    <w:rsid w:val="00B6299E"/>
    <w:rsid w:val="00B6368A"/>
    <w:rsid w:val="00B638F3"/>
    <w:rsid w:val="00B63F7D"/>
    <w:rsid w:val="00B6456C"/>
    <w:rsid w:val="00B65941"/>
    <w:rsid w:val="00B65B85"/>
    <w:rsid w:val="00B65D39"/>
    <w:rsid w:val="00B66B1A"/>
    <w:rsid w:val="00B70A45"/>
    <w:rsid w:val="00B72E84"/>
    <w:rsid w:val="00B7624C"/>
    <w:rsid w:val="00B770DA"/>
    <w:rsid w:val="00B819C6"/>
    <w:rsid w:val="00B8259A"/>
    <w:rsid w:val="00B8444A"/>
    <w:rsid w:val="00B84C0B"/>
    <w:rsid w:val="00B84F23"/>
    <w:rsid w:val="00B858F2"/>
    <w:rsid w:val="00B87D3B"/>
    <w:rsid w:val="00B9042F"/>
    <w:rsid w:val="00B90DE5"/>
    <w:rsid w:val="00B91D8D"/>
    <w:rsid w:val="00B9348C"/>
    <w:rsid w:val="00B9392A"/>
    <w:rsid w:val="00B9429F"/>
    <w:rsid w:val="00B94853"/>
    <w:rsid w:val="00B97C5E"/>
    <w:rsid w:val="00B97CF9"/>
    <w:rsid w:val="00BA0BD2"/>
    <w:rsid w:val="00BA15DF"/>
    <w:rsid w:val="00BA2041"/>
    <w:rsid w:val="00BA43C4"/>
    <w:rsid w:val="00BA5D16"/>
    <w:rsid w:val="00BB1C7B"/>
    <w:rsid w:val="00BB2F6C"/>
    <w:rsid w:val="00BB3523"/>
    <w:rsid w:val="00BB384E"/>
    <w:rsid w:val="00BB3CE1"/>
    <w:rsid w:val="00BB443F"/>
    <w:rsid w:val="00BB5C14"/>
    <w:rsid w:val="00BB7111"/>
    <w:rsid w:val="00BC0748"/>
    <w:rsid w:val="00BC170D"/>
    <w:rsid w:val="00BC1D76"/>
    <w:rsid w:val="00BC2529"/>
    <w:rsid w:val="00BC266F"/>
    <w:rsid w:val="00BC2E94"/>
    <w:rsid w:val="00BC388B"/>
    <w:rsid w:val="00BC4ED2"/>
    <w:rsid w:val="00BC52FF"/>
    <w:rsid w:val="00BC5561"/>
    <w:rsid w:val="00BC7058"/>
    <w:rsid w:val="00BD14BB"/>
    <w:rsid w:val="00BD2F13"/>
    <w:rsid w:val="00BD3CCF"/>
    <w:rsid w:val="00BD5701"/>
    <w:rsid w:val="00BD740F"/>
    <w:rsid w:val="00BE07EA"/>
    <w:rsid w:val="00BE1D9E"/>
    <w:rsid w:val="00BE384D"/>
    <w:rsid w:val="00BE4068"/>
    <w:rsid w:val="00BE4AC1"/>
    <w:rsid w:val="00BE4E83"/>
    <w:rsid w:val="00BE4F06"/>
    <w:rsid w:val="00BE58AE"/>
    <w:rsid w:val="00BF012E"/>
    <w:rsid w:val="00BF018E"/>
    <w:rsid w:val="00BF0496"/>
    <w:rsid w:val="00BF1889"/>
    <w:rsid w:val="00BF1A4D"/>
    <w:rsid w:val="00BF4926"/>
    <w:rsid w:val="00BF4BA5"/>
    <w:rsid w:val="00BF4E72"/>
    <w:rsid w:val="00BF574A"/>
    <w:rsid w:val="00BF617F"/>
    <w:rsid w:val="00BF64C0"/>
    <w:rsid w:val="00BF690D"/>
    <w:rsid w:val="00C0050A"/>
    <w:rsid w:val="00C01150"/>
    <w:rsid w:val="00C02096"/>
    <w:rsid w:val="00C0248F"/>
    <w:rsid w:val="00C029AD"/>
    <w:rsid w:val="00C03B81"/>
    <w:rsid w:val="00C04B4D"/>
    <w:rsid w:val="00C04D5F"/>
    <w:rsid w:val="00C052B6"/>
    <w:rsid w:val="00C056D3"/>
    <w:rsid w:val="00C05F77"/>
    <w:rsid w:val="00C062F8"/>
    <w:rsid w:val="00C07B92"/>
    <w:rsid w:val="00C10217"/>
    <w:rsid w:val="00C105E0"/>
    <w:rsid w:val="00C1096B"/>
    <w:rsid w:val="00C1328C"/>
    <w:rsid w:val="00C13DC5"/>
    <w:rsid w:val="00C14946"/>
    <w:rsid w:val="00C16FEA"/>
    <w:rsid w:val="00C17E97"/>
    <w:rsid w:val="00C20690"/>
    <w:rsid w:val="00C20F8E"/>
    <w:rsid w:val="00C23B0A"/>
    <w:rsid w:val="00C251DF"/>
    <w:rsid w:val="00C317D4"/>
    <w:rsid w:val="00C31DC7"/>
    <w:rsid w:val="00C3283A"/>
    <w:rsid w:val="00C34243"/>
    <w:rsid w:val="00C36BCD"/>
    <w:rsid w:val="00C36BF8"/>
    <w:rsid w:val="00C37FAC"/>
    <w:rsid w:val="00C406CA"/>
    <w:rsid w:val="00C415AF"/>
    <w:rsid w:val="00C416BE"/>
    <w:rsid w:val="00C42721"/>
    <w:rsid w:val="00C432BE"/>
    <w:rsid w:val="00C44061"/>
    <w:rsid w:val="00C45C62"/>
    <w:rsid w:val="00C4649B"/>
    <w:rsid w:val="00C47532"/>
    <w:rsid w:val="00C475A5"/>
    <w:rsid w:val="00C5282E"/>
    <w:rsid w:val="00C53878"/>
    <w:rsid w:val="00C53EC5"/>
    <w:rsid w:val="00C54198"/>
    <w:rsid w:val="00C557EF"/>
    <w:rsid w:val="00C55A2D"/>
    <w:rsid w:val="00C569D2"/>
    <w:rsid w:val="00C56A67"/>
    <w:rsid w:val="00C61633"/>
    <w:rsid w:val="00C6183D"/>
    <w:rsid w:val="00C63A91"/>
    <w:rsid w:val="00C65362"/>
    <w:rsid w:val="00C721FD"/>
    <w:rsid w:val="00C726E8"/>
    <w:rsid w:val="00C73021"/>
    <w:rsid w:val="00C73A86"/>
    <w:rsid w:val="00C73C85"/>
    <w:rsid w:val="00C75B4C"/>
    <w:rsid w:val="00C764A3"/>
    <w:rsid w:val="00C81983"/>
    <w:rsid w:val="00C81F5A"/>
    <w:rsid w:val="00C83355"/>
    <w:rsid w:val="00C8339A"/>
    <w:rsid w:val="00C84E82"/>
    <w:rsid w:val="00C85556"/>
    <w:rsid w:val="00C86BC7"/>
    <w:rsid w:val="00C8754F"/>
    <w:rsid w:val="00C878D1"/>
    <w:rsid w:val="00C90527"/>
    <w:rsid w:val="00C909E4"/>
    <w:rsid w:val="00C91728"/>
    <w:rsid w:val="00C93B4C"/>
    <w:rsid w:val="00C946CF"/>
    <w:rsid w:val="00C96472"/>
    <w:rsid w:val="00C97E04"/>
    <w:rsid w:val="00CA26E3"/>
    <w:rsid w:val="00CA2EEE"/>
    <w:rsid w:val="00CA3326"/>
    <w:rsid w:val="00CA3E45"/>
    <w:rsid w:val="00CA3F8B"/>
    <w:rsid w:val="00CA48ED"/>
    <w:rsid w:val="00CA4BB3"/>
    <w:rsid w:val="00CA5B05"/>
    <w:rsid w:val="00CA5DB7"/>
    <w:rsid w:val="00CA7547"/>
    <w:rsid w:val="00CA7730"/>
    <w:rsid w:val="00CA7C23"/>
    <w:rsid w:val="00CB06CA"/>
    <w:rsid w:val="00CB0870"/>
    <w:rsid w:val="00CB0C82"/>
    <w:rsid w:val="00CB47F7"/>
    <w:rsid w:val="00CB4A2B"/>
    <w:rsid w:val="00CB4A5F"/>
    <w:rsid w:val="00CB64E4"/>
    <w:rsid w:val="00CB6F2B"/>
    <w:rsid w:val="00CC02B9"/>
    <w:rsid w:val="00CC19C4"/>
    <w:rsid w:val="00CC23E7"/>
    <w:rsid w:val="00CC298B"/>
    <w:rsid w:val="00CC33CD"/>
    <w:rsid w:val="00CC4C07"/>
    <w:rsid w:val="00CC4C98"/>
    <w:rsid w:val="00CC5EA6"/>
    <w:rsid w:val="00CC617D"/>
    <w:rsid w:val="00CC6DA7"/>
    <w:rsid w:val="00CD0353"/>
    <w:rsid w:val="00CD1646"/>
    <w:rsid w:val="00CD6A20"/>
    <w:rsid w:val="00CE0332"/>
    <w:rsid w:val="00CE04BD"/>
    <w:rsid w:val="00CE0861"/>
    <w:rsid w:val="00CE09FE"/>
    <w:rsid w:val="00CE2B9F"/>
    <w:rsid w:val="00CE2BB3"/>
    <w:rsid w:val="00CE2DC2"/>
    <w:rsid w:val="00CE347C"/>
    <w:rsid w:val="00CE77C0"/>
    <w:rsid w:val="00CE79BF"/>
    <w:rsid w:val="00CF00C5"/>
    <w:rsid w:val="00CF0B74"/>
    <w:rsid w:val="00CF293D"/>
    <w:rsid w:val="00CF568D"/>
    <w:rsid w:val="00CF78A4"/>
    <w:rsid w:val="00CF7F7F"/>
    <w:rsid w:val="00D00405"/>
    <w:rsid w:val="00D013A3"/>
    <w:rsid w:val="00D0194A"/>
    <w:rsid w:val="00D02B45"/>
    <w:rsid w:val="00D03008"/>
    <w:rsid w:val="00D04E57"/>
    <w:rsid w:val="00D051F4"/>
    <w:rsid w:val="00D05609"/>
    <w:rsid w:val="00D06E41"/>
    <w:rsid w:val="00D0711C"/>
    <w:rsid w:val="00D10B25"/>
    <w:rsid w:val="00D12E44"/>
    <w:rsid w:val="00D14E3C"/>
    <w:rsid w:val="00D151F5"/>
    <w:rsid w:val="00D1563D"/>
    <w:rsid w:val="00D15899"/>
    <w:rsid w:val="00D1632D"/>
    <w:rsid w:val="00D166B4"/>
    <w:rsid w:val="00D172C4"/>
    <w:rsid w:val="00D1788B"/>
    <w:rsid w:val="00D20895"/>
    <w:rsid w:val="00D20C84"/>
    <w:rsid w:val="00D21DA1"/>
    <w:rsid w:val="00D21DD6"/>
    <w:rsid w:val="00D221EA"/>
    <w:rsid w:val="00D22B06"/>
    <w:rsid w:val="00D24129"/>
    <w:rsid w:val="00D255CB"/>
    <w:rsid w:val="00D2572F"/>
    <w:rsid w:val="00D2646F"/>
    <w:rsid w:val="00D270D8"/>
    <w:rsid w:val="00D318F1"/>
    <w:rsid w:val="00D33A08"/>
    <w:rsid w:val="00D33CCC"/>
    <w:rsid w:val="00D35DAE"/>
    <w:rsid w:val="00D35DDB"/>
    <w:rsid w:val="00D35FBA"/>
    <w:rsid w:val="00D373C3"/>
    <w:rsid w:val="00D40F97"/>
    <w:rsid w:val="00D41CAE"/>
    <w:rsid w:val="00D41FFB"/>
    <w:rsid w:val="00D421B0"/>
    <w:rsid w:val="00D422B0"/>
    <w:rsid w:val="00D42969"/>
    <w:rsid w:val="00D42A37"/>
    <w:rsid w:val="00D448C1"/>
    <w:rsid w:val="00D44999"/>
    <w:rsid w:val="00D458A9"/>
    <w:rsid w:val="00D46729"/>
    <w:rsid w:val="00D4752B"/>
    <w:rsid w:val="00D47776"/>
    <w:rsid w:val="00D513D9"/>
    <w:rsid w:val="00D51F76"/>
    <w:rsid w:val="00D52961"/>
    <w:rsid w:val="00D5297D"/>
    <w:rsid w:val="00D54A37"/>
    <w:rsid w:val="00D54D8F"/>
    <w:rsid w:val="00D5590E"/>
    <w:rsid w:val="00D55F28"/>
    <w:rsid w:val="00D561E0"/>
    <w:rsid w:val="00D567B6"/>
    <w:rsid w:val="00D56B98"/>
    <w:rsid w:val="00D60625"/>
    <w:rsid w:val="00D60DFE"/>
    <w:rsid w:val="00D61658"/>
    <w:rsid w:val="00D61899"/>
    <w:rsid w:val="00D61EA7"/>
    <w:rsid w:val="00D61EF8"/>
    <w:rsid w:val="00D63087"/>
    <w:rsid w:val="00D6346B"/>
    <w:rsid w:val="00D64341"/>
    <w:rsid w:val="00D64679"/>
    <w:rsid w:val="00D64954"/>
    <w:rsid w:val="00D64AE9"/>
    <w:rsid w:val="00D65A1D"/>
    <w:rsid w:val="00D665E5"/>
    <w:rsid w:val="00D67CD0"/>
    <w:rsid w:val="00D71CF4"/>
    <w:rsid w:val="00D72B05"/>
    <w:rsid w:val="00D73EA6"/>
    <w:rsid w:val="00D74016"/>
    <w:rsid w:val="00D75627"/>
    <w:rsid w:val="00D75DE8"/>
    <w:rsid w:val="00D77F6A"/>
    <w:rsid w:val="00D80B48"/>
    <w:rsid w:val="00D818AB"/>
    <w:rsid w:val="00D82C64"/>
    <w:rsid w:val="00D8431F"/>
    <w:rsid w:val="00D86098"/>
    <w:rsid w:val="00D8645C"/>
    <w:rsid w:val="00D874E4"/>
    <w:rsid w:val="00D909DF"/>
    <w:rsid w:val="00D93357"/>
    <w:rsid w:val="00D94445"/>
    <w:rsid w:val="00D954DF"/>
    <w:rsid w:val="00D96084"/>
    <w:rsid w:val="00DA09E6"/>
    <w:rsid w:val="00DA3675"/>
    <w:rsid w:val="00DA5916"/>
    <w:rsid w:val="00DA5E49"/>
    <w:rsid w:val="00DA7791"/>
    <w:rsid w:val="00DB1FA7"/>
    <w:rsid w:val="00DB25A4"/>
    <w:rsid w:val="00DB26C2"/>
    <w:rsid w:val="00DB2AB7"/>
    <w:rsid w:val="00DB2EC8"/>
    <w:rsid w:val="00DB3D96"/>
    <w:rsid w:val="00DB4E4B"/>
    <w:rsid w:val="00DB530F"/>
    <w:rsid w:val="00DB6C59"/>
    <w:rsid w:val="00DB6E92"/>
    <w:rsid w:val="00DB734B"/>
    <w:rsid w:val="00DC13F7"/>
    <w:rsid w:val="00DC157C"/>
    <w:rsid w:val="00DC1935"/>
    <w:rsid w:val="00DC1B0C"/>
    <w:rsid w:val="00DC2ACD"/>
    <w:rsid w:val="00DC4541"/>
    <w:rsid w:val="00DC46EB"/>
    <w:rsid w:val="00DC4F77"/>
    <w:rsid w:val="00DC60A9"/>
    <w:rsid w:val="00DC65CA"/>
    <w:rsid w:val="00DC79F4"/>
    <w:rsid w:val="00DC7AB3"/>
    <w:rsid w:val="00DD0A4C"/>
    <w:rsid w:val="00DD13DF"/>
    <w:rsid w:val="00DD1DE7"/>
    <w:rsid w:val="00DD254E"/>
    <w:rsid w:val="00DD28B7"/>
    <w:rsid w:val="00DD2B63"/>
    <w:rsid w:val="00DD36D2"/>
    <w:rsid w:val="00DD3DDB"/>
    <w:rsid w:val="00DD423C"/>
    <w:rsid w:val="00DD4CF4"/>
    <w:rsid w:val="00DD506A"/>
    <w:rsid w:val="00DD5F98"/>
    <w:rsid w:val="00DD6339"/>
    <w:rsid w:val="00DD6756"/>
    <w:rsid w:val="00DD7E0F"/>
    <w:rsid w:val="00DE063B"/>
    <w:rsid w:val="00DE0B73"/>
    <w:rsid w:val="00DE1D17"/>
    <w:rsid w:val="00DE33EC"/>
    <w:rsid w:val="00DE4304"/>
    <w:rsid w:val="00DE4EBA"/>
    <w:rsid w:val="00DE4F46"/>
    <w:rsid w:val="00DE584E"/>
    <w:rsid w:val="00DE5AD1"/>
    <w:rsid w:val="00DE5D90"/>
    <w:rsid w:val="00DE663D"/>
    <w:rsid w:val="00DE6789"/>
    <w:rsid w:val="00DE6A4E"/>
    <w:rsid w:val="00DE6D71"/>
    <w:rsid w:val="00DF06DD"/>
    <w:rsid w:val="00DF160B"/>
    <w:rsid w:val="00DF1F53"/>
    <w:rsid w:val="00DF22FF"/>
    <w:rsid w:val="00DF2493"/>
    <w:rsid w:val="00DF2D1C"/>
    <w:rsid w:val="00DF392B"/>
    <w:rsid w:val="00DF443B"/>
    <w:rsid w:val="00DF4CE9"/>
    <w:rsid w:val="00DF4E08"/>
    <w:rsid w:val="00DF50D0"/>
    <w:rsid w:val="00DF5504"/>
    <w:rsid w:val="00DF61D8"/>
    <w:rsid w:val="00DF6C8F"/>
    <w:rsid w:val="00DF7F4B"/>
    <w:rsid w:val="00E009EC"/>
    <w:rsid w:val="00E00B68"/>
    <w:rsid w:val="00E01180"/>
    <w:rsid w:val="00E02931"/>
    <w:rsid w:val="00E03601"/>
    <w:rsid w:val="00E04F13"/>
    <w:rsid w:val="00E05226"/>
    <w:rsid w:val="00E0552D"/>
    <w:rsid w:val="00E056F1"/>
    <w:rsid w:val="00E079F1"/>
    <w:rsid w:val="00E11AE9"/>
    <w:rsid w:val="00E12E97"/>
    <w:rsid w:val="00E138BA"/>
    <w:rsid w:val="00E140F0"/>
    <w:rsid w:val="00E142A9"/>
    <w:rsid w:val="00E15B7F"/>
    <w:rsid w:val="00E174ED"/>
    <w:rsid w:val="00E17D57"/>
    <w:rsid w:val="00E20071"/>
    <w:rsid w:val="00E205B6"/>
    <w:rsid w:val="00E2076A"/>
    <w:rsid w:val="00E20D11"/>
    <w:rsid w:val="00E21049"/>
    <w:rsid w:val="00E23915"/>
    <w:rsid w:val="00E23C83"/>
    <w:rsid w:val="00E23DF0"/>
    <w:rsid w:val="00E2435C"/>
    <w:rsid w:val="00E24CD8"/>
    <w:rsid w:val="00E24FB6"/>
    <w:rsid w:val="00E25B12"/>
    <w:rsid w:val="00E2633F"/>
    <w:rsid w:val="00E31670"/>
    <w:rsid w:val="00E31AA1"/>
    <w:rsid w:val="00E32345"/>
    <w:rsid w:val="00E34957"/>
    <w:rsid w:val="00E3534B"/>
    <w:rsid w:val="00E36D9A"/>
    <w:rsid w:val="00E41778"/>
    <w:rsid w:val="00E420DF"/>
    <w:rsid w:val="00E43F39"/>
    <w:rsid w:val="00E44EE9"/>
    <w:rsid w:val="00E45609"/>
    <w:rsid w:val="00E45650"/>
    <w:rsid w:val="00E45C1B"/>
    <w:rsid w:val="00E45E69"/>
    <w:rsid w:val="00E46F8E"/>
    <w:rsid w:val="00E47087"/>
    <w:rsid w:val="00E479B5"/>
    <w:rsid w:val="00E47B05"/>
    <w:rsid w:val="00E50E37"/>
    <w:rsid w:val="00E5209D"/>
    <w:rsid w:val="00E54199"/>
    <w:rsid w:val="00E56145"/>
    <w:rsid w:val="00E565F0"/>
    <w:rsid w:val="00E56F4A"/>
    <w:rsid w:val="00E57957"/>
    <w:rsid w:val="00E603C2"/>
    <w:rsid w:val="00E611BF"/>
    <w:rsid w:val="00E62E5B"/>
    <w:rsid w:val="00E62FE0"/>
    <w:rsid w:val="00E64DD2"/>
    <w:rsid w:val="00E65A17"/>
    <w:rsid w:val="00E65D91"/>
    <w:rsid w:val="00E67E03"/>
    <w:rsid w:val="00E71506"/>
    <w:rsid w:val="00E7577C"/>
    <w:rsid w:val="00E760E5"/>
    <w:rsid w:val="00E7611A"/>
    <w:rsid w:val="00E7712B"/>
    <w:rsid w:val="00E800D0"/>
    <w:rsid w:val="00E8132B"/>
    <w:rsid w:val="00E82068"/>
    <w:rsid w:val="00E82498"/>
    <w:rsid w:val="00E82C3C"/>
    <w:rsid w:val="00E83CD6"/>
    <w:rsid w:val="00E83E1F"/>
    <w:rsid w:val="00E84C57"/>
    <w:rsid w:val="00E87159"/>
    <w:rsid w:val="00E87AE2"/>
    <w:rsid w:val="00E9009C"/>
    <w:rsid w:val="00E92BC4"/>
    <w:rsid w:val="00E93136"/>
    <w:rsid w:val="00E93D5D"/>
    <w:rsid w:val="00E96EA7"/>
    <w:rsid w:val="00E97819"/>
    <w:rsid w:val="00EA01DA"/>
    <w:rsid w:val="00EA0CD4"/>
    <w:rsid w:val="00EA1E43"/>
    <w:rsid w:val="00EA2464"/>
    <w:rsid w:val="00EA38FE"/>
    <w:rsid w:val="00EA39B0"/>
    <w:rsid w:val="00EA56D4"/>
    <w:rsid w:val="00EA64D3"/>
    <w:rsid w:val="00EA72DC"/>
    <w:rsid w:val="00EA78EA"/>
    <w:rsid w:val="00EB04E0"/>
    <w:rsid w:val="00EB1C48"/>
    <w:rsid w:val="00EB21E3"/>
    <w:rsid w:val="00EB4324"/>
    <w:rsid w:val="00EB510F"/>
    <w:rsid w:val="00EB6350"/>
    <w:rsid w:val="00EB7299"/>
    <w:rsid w:val="00EB72F8"/>
    <w:rsid w:val="00EC008A"/>
    <w:rsid w:val="00EC1D6E"/>
    <w:rsid w:val="00EC311C"/>
    <w:rsid w:val="00EC32DD"/>
    <w:rsid w:val="00EC340D"/>
    <w:rsid w:val="00EC380B"/>
    <w:rsid w:val="00EC5A74"/>
    <w:rsid w:val="00EC6D17"/>
    <w:rsid w:val="00EC6E98"/>
    <w:rsid w:val="00ED08A3"/>
    <w:rsid w:val="00ED11F6"/>
    <w:rsid w:val="00ED183D"/>
    <w:rsid w:val="00ED505D"/>
    <w:rsid w:val="00ED6DB7"/>
    <w:rsid w:val="00EE072C"/>
    <w:rsid w:val="00EE1AEE"/>
    <w:rsid w:val="00EE47C5"/>
    <w:rsid w:val="00EE6255"/>
    <w:rsid w:val="00EE667E"/>
    <w:rsid w:val="00EE6C3E"/>
    <w:rsid w:val="00EE7A85"/>
    <w:rsid w:val="00EF01D6"/>
    <w:rsid w:val="00EF14FF"/>
    <w:rsid w:val="00EF2DF9"/>
    <w:rsid w:val="00EF3FA8"/>
    <w:rsid w:val="00EF4B63"/>
    <w:rsid w:val="00EF582F"/>
    <w:rsid w:val="00EF764E"/>
    <w:rsid w:val="00F00260"/>
    <w:rsid w:val="00F00CA8"/>
    <w:rsid w:val="00F00CAD"/>
    <w:rsid w:val="00F01CD8"/>
    <w:rsid w:val="00F04C23"/>
    <w:rsid w:val="00F07E69"/>
    <w:rsid w:val="00F10424"/>
    <w:rsid w:val="00F11035"/>
    <w:rsid w:val="00F1132C"/>
    <w:rsid w:val="00F1145E"/>
    <w:rsid w:val="00F13E2B"/>
    <w:rsid w:val="00F13FA3"/>
    <w:rsid w:val="00F157E6"/>
    <w:rsid w:val="00F16169"/>
    <w:rsid w:val="00F16BEC"/>
    <w:rsid w:val="00F175B8"/>
    <w:rsid w:val="00F209B4"/>
    <w:rsid w:val="00F22F2A"/>
    <w:rsid w:val="00F23B95"/>
    <w:rsid w:val="00F25A7E"/>
    <w:rsid w:val="00F27D08"/>
    <w:rsid w:val="00F30701"/>
    <w:rsid w:val="00F31915"/>
    <w:rsid w:val="00F31B50"/>
    <w:rsid w:val="00F31EBA"/>
    <w:rsid w:val="00F34514"/>
    <w:rsid w:val="00F35FC8"/>
    <w:rsid w:val="00F36DA1"/>
    <w:rsid w:val="00F3732F"/>
    <w:rsid w:val="00F376BC"/>
    <w:rsid w:val="00F376BD"/>
    <w:rsid w:val="00F416F9"/>
    <w:rsid w:val="00F42750"/>
    <w:rsid w:val="00F4574E"/>
    <w:rsid w:val="00F46447"/>
    <w:rsid w:val="00F4664B"/>
    <w:rsid w:val="00F5126A"/>
    <w:rsid w:val="00F51FE0"/>
    <w:rsid w:val="00F52491"/>
    <w:rsid w:val="00F5262F"/>
    <w:rsid w:val="00F526D9"/>
    <w:rsid w:val="00F52B11"/>
    <w:rsid w:val="00F54F58"/>
    <w:rsid w:val="00F55744"/>
    <w:rsid w:val="00F55DFF"/>
    <w:rsid w:val="00F615C1"/>
    <w:rsid w:val="00F61BE1"/>
    <w:rsid w:val="00F61E23"/>
    <w:rsid w:val="00F63457"/>
    <w:rsid w:val="00F66ACF"/>
    <w:rsid w:val="00F66C80"/>
    <w:rsid w:val="00F66E00"/>
    <w:rsid w:val="00F71A7E"/>
    <w:rsid w:val="00F7296D"/>
    <w:rsid w:val="00F72E79"/>
    <w:rsid w:val="00F73191"/>
    <w:rsid w:val="00F75905"/>
    <w:rsid w:val="00F76101"/>
    <w:rsid w:val="00F7712A"/>
    <w:rsid w:val="00F77DDA"/>
    <w:rsid w:val="00F805A0"/>
    <w:rsid w:val="00F81FD4"/>
    <w:rsid w:val="00F82389"/>
    <w:rsid w:val="00F83E54"/>
    <w:rsid w:val="00F84238"/>
    <w:rsid w:val="00F84293"/>
    <w:rsid w:val="00F85F2B"/>
    <w:rsid w:val="00F866A9"/>
    <w:rsid w:val="00F87080"/>
    <w:rsid w:val="00F9191B"/>
    <w:rsid w:val="00F9231D"/>
    <w:rsid w:val="00F95A20"/>
    <w:rsid w:val="00F961BF"/>
    <w:rsid w:val="00F968B5"/>
    <w:rsid w:val="00F968C8"/>
    <w:rsid w:val="00F96CE6"/>
    <w:rsid w:val="00F9727F"/>
    <w:rsid w:val="00F97BAD"/>
    <w:rsid w:val="00FA3239"/>
    <w:rsid w:val="00FA4874"/>
    <w:rsid w:val="00FA4D39"/>
    <w:rsid w:val="00FA518C"/>
    <w:rsid w:val="00FA5EA5"/>
    <w:rsid w:val="00FA66CE"/>
    <w:rsid w:val="00FA7349"/>
    <w:rsid w:val="00FB054A"/>
    <w:rsid w:val="00FB14D6"/>
    <w:rsid w:val="00FB37DC"/>
    <w:rsid w:val="00FB390D"/>
    <w:rsid w:val="00FB3AFB"/>
    <w:rsid w:val="00FB3E40"/>
    <w:rsid w:val="00FB3F8D"/>
    <w:rsid w:val="00FB4147"/>
    <w:rsid w:val="00FB4446"/>
    <w:rsid w:val="00FB5324"/>
    <w:rsid w:val="00FB57E0"/>
    <w:rsid w:val="00FC01BB"/>
    <w:rsid w:val="00FC0767"/>
    <w:rsid w:val="00FC1143"/>
    <w:rsid w:val="00FC1E9B"/>
    <w:rsid w:val="00FC56D3"/>
    <w:rsid w:val="00FC59A4"/>
    <w:rsid w:val="00FC5AD3"/>
    <w:rsid w:val="00FC5DC8"/>
    <w:rsid w:val="00FC6B47"/>
    <w:rsid w:val="00FD02FF"/>
    <w:rsid w:val="00FD04E8"/>
    <w:rsid w:val="00FD0819"/>
    <w:rsid w:val="00FD3BD8"/>
    <w:rsid w:val="00FD3D4E"/>
    <w:rsid w:val="00FD5760"/>
    <w:rsid w:val="00FD6331"/>
    <w:rsid w:val="00FD65CF"/>
    <w:rsid w:val="00FD671B"/>
    <w:rsid w:val="00FD75D4"/>
    <w:rsid w:val="00FE2078"/>
    <w:rsid w:val="00FE2C1E"/>
    <w:rsid w:val="00FE3CB3"/>
    <w:rsid w:val="00FE3FB3"/>
    <w:rsid w:val="00FE4034"/>
    <w:rsid w:val="00FE46BC"/>
    <w:rsid w:val="00FE650C"/>
    <w:rsid w:val="00FF0D1A"/>
    <w:rsid w:val="00FF0EAF"/>
    <w:rsid w:val="00FF1AF0"/>
    <w:rsid w:val="00FF1CDA"/>
    <w:rsid w:val="00FF2556"/>
    <w:rsid w:val="00FF3E57"/>
    <w:rsid w:val="00FF3F00"/>
    <w:rsid w:val="00FF49C8"/>
    <w:rsid w:val="00FF5288"/>
    <w:rsid w:val="00FF5821"/>
    <w:rsid w:val="00FF6BD1"/>
    <w:rsid w:val="46D43BCA"/>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26A8F395"/>
  <w15:docId w15:val="{14AE8DAB-E78C-47C2-888E-6CB4DB1D20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TW" w:bidi="ar-SA"/>
      </w:rPr>
    </w:rPrDefault>
    <w:pPrDefault>
      <w:pPr>
        <w:spacing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semiHidden="1" w:qFormat="1"/>
    <w:lsdException w:name="heading 5" w:semiHidden="1" w:qFormat="1"/>
    <w:lsdException w:name="heading 6" w:semiHidden="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iPriority="99" w:unhideWhenUsed="1"/>
    <w:lsdException w:name="index 3" w:semiHidden="1" w:uiPriority="99" w:unhideWhenUsed="1"/>
    <w:lsdException w:name="index 4" w:semiHidden="1" w:uiPriority="99" w:unhideWhenUsed="1"/>
    <w:lsdException w:name="index 5" w:semiHidden="1" w:uiPriority="99" w:unhideWhenUsed="1"/>
    <w:lsdException w:name="index 6" w:semiHidden="1" w:uiPriority="99" w:unhideWhenUsed="1"/>
    <w:lsdException w:name="index 7" w:semiHidden="1" w:uiPriority="99" w:unhideWhenUsed="1"/>
    <w:lsdException w:name="index 8" w:semiHidden="1" w:uiPriority="99" w:unhideWhenUsed="1"/>
    <w:lsdException w:name="index 9" w:semiHidden="1" w:uiPriority="99"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unhideWhenUsed="1"/>
    <w:lsdException w:name="annotation text" w:semiHidden="1" w:unhideWhenUsed="1"/>
    <w:lsdException w:name="header" w:unhideWhenUsed="1"/>
    <w:lsdException w:name="footer" w:unhideWhenUsed="1"/>
    <w:lsdException w:name="index heading" w:semiHidden="1" w:uiPriority="99"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iPriority="99" w:unhideWhenUsed="1"/>
    <w:lsdException w:name="macro" w:semiHidden="1" w:uiPriority="99" w:unhideWhenUsed="1"/>
    <w:lsdException w:name="toa heading" w:semiHidden="1" w:uiPriority="99" w:unhideWhenUsed="1"/>
    <w:lsdException w:name="List" w:semiHidden="1" w:unhideWhenUsed="1"/>
    <w:lsdException w:name="List Bullet" w:unhideWhenUsed="1" w:qFormat="1"/>
    <w:lsdException w:name="List Number" w:qFormat="1"/>
    <w:lsdException w:name="List 2" w:semiHidden="1" w:unhideWhenUsed="1"/>
    <w:lsdException w:name="List 3" w:semiHidden="1" w:unhideWhenUsed="1"/>
    <w:lsdException w:name="List 4" w:semiHidden="1"/>
    <w:lsdException w:name="List 5" w:semiHidden="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7712B"/>
    <w:pPr>
      <w:autoSpaceDE w:val="0"/>
      <w:autoSpaceDN w:val="0"/>
      <w:adjustRightInd w:val="0"/>
      <w:spacing w:after="0" w:line="240" w:lineRule="auto"/>
    </w:pPr>
    <w:rPr>
      <w:rFonts w:ascii="Arial" w:eastAsia="Times New Roman" w:hAnsi="Arial" w:cs="Times New Roman"/>
      <w:lang w:val="en-US" w:eastAsia="en-GB"/>
    </w:rPr>
  </w:style>
  <w:style w:type="paragraph" w:styleId="Heading1">
    <w:name w:val="heading 1"/>
    <w:basedOn w:val="Normal"/>
    <w:next w:val="Normal"/>
    <w:link w:val="Heading1Char"/>
    <w:uiPriority w:val="9"/>
    <w:qFormat/>
    <w:rsid w:val="00BD740F"/>
    <w:pPr>
      <w:keepNext/>
      <w:keepLines/>
      <w:spacing w:after="40" w:line="480" w:lineRule="atLeast"/>
      <w:outlineLvl w:val="0"/>
    </w:pPr>
    <w:rPr>
      <w:rFonts w:asciiTheme="majorHAnsi" w:eastAsiaTheme="majorEastAsia" w:hAnsiTheme="majorHAnsi" w:cstheme="majorBidi"/>
      <w:bCs/>
      <w:color w:val="484A47" w:themeColor="text2"/>
      <w:sz w:val="42"/>
      <w:szCs w:val="28"/>
    </w:rPr>
  </w:style>
  <w:style w:type="paragraph" w:styleId="Heading2">
    <w:name w:val="heading 2"/>
    <w:basedOn w:val="Normal"/>
    <w:next w:val="Normal"/>
    <w:link w:val="Heading2Char"/>
    <w:qFormat/>
    <w:rsid w:val="00A30234"/>
    <w:pPr>
      <w:keepNext/>
      <w:keepLines/>
      <w:spacing w:line="360" w:lineRule="atLeast"/>
      <w:outlineLvl w:val="1"/>
    </w:pPr>
    <w:rPr>
      <w:rFonts w:asciiTheme="majorHAnsi" w:eastAsiaTheme="majorEastAsia" w:hAnsiTheme="majorHAnsi" w:cstheme="majorBidi"/>
      <w:bCs/>
      <w:color w:val="484A47" w:themeColor="text2"/>
      <w:sz w:val="28"/>
      <w:szCs w:val="26"/>
    </w:rPr>
  </w:style>
  <w:style w:type="paragraph" w:styleId="Heading3">
    <w:name w:val="heading 3"/>
    <w:aliases w:val="Heading 3 Char2,Heading 3 Char1 Char,Heading 3 Char Char Char,Headi...,Heading 3 Char1 Char Char Char,Heading 3 Char Char Char Char Char,Heading 3 Char1 Char Char Char Char Char,Heading 3 Char Char Char Char Char Char Char,Heading 3 Char Char1"/>
    <w:basedOn w:val="Normal"/>
    <w:next w:val="Normal"/>
    <w:link w:val="Heading3Char"/>
    <w:qFormat/>
    <w:rsid w:val="00E05226"/>
    <w:pPr>
      <w:keepNext/>
      <w:keepLines/>
      <w:spacing w:before="120"/>
      <w:outlineLvl w:val="2"/>
    </w:pPr>
    <w:rPr>
      <w:rFonts w:asciiTheme="majorHAnsi" w:eastAsiaTheme="majorEastAsia" w:hAnsiTheme="majorHAnsi" w:cstheme="majorBidi"/>
      <w:b/>
      <w:bCs/>
    </w:rPr>
  </w:style>
  <w:style w:type="paragraph" w:styleId="Heading4">
    <w:name w:val="heading 4"/>
    <w:basedOn w:val="Normal"/>
    <w:next w:val="Normal"/>
    <w:link w:val="Heading4Char"/>
    <w:qFormat/>
    <w:rsid w:val="004C3E86"/>
    <w:pPr>
      <w:ind w:left="864" w:hanging="864"/>
      <w:outlineLvl w:val="3"/>
    </w:pPr>
  </w:style>
  <w:style w:type="paragraph" w:styleId="Heading5">
    <w:name w:val="heading 5"/>
    <w:basedOn w:val="Normal"/>
    <w:next w:val="Normal"/>
    <w:link w:val="Heading5Char"/>
    <w:qFormat/>
    <w:rsid w:val="004C3E86"/>
    <w:pPr>
      <w:ind w:left="1008" w:hanging="1008"/>
      <w:outlineLvl w:val="4"/>
    </w:pPr>
  </w:style>
  <w:style w:type="paragraph" w:styleId="Heading6">
    <w:name w:val="heading 6"/>
    <w:basedOn w:val="Normal"/>
    <w:next w:val="Normal"/>
    <w:link w:val="Heading6Char"/>
    <w:qFormat/>
    <w:rsid w:val="004C3E86"/>
    <w:pPr>
      <w:spacing w:before="240" w:after="60"/>
      <w:ind w:left="1152" w:hanging="1152"/>
      <w:outlineLvl w:val="5"/>
    </w:pPr>
    <w:rPr>
      <w:rFonts w:ascii="Times New Roman" w:hAnsi="Times New Roman"/>
      <w:b/>
      <w:bCs/>
    </w:rPr>
  </w:style>
  <w:style w:type="paragraph" w:styleId="Heading7">
    <w:name w:val="heading 7"/>
    <w:basedOn w:val="Normal"/>
    <w:next w:val="Normal"/>
    <w:link w:val="Heading7Char"/>
    <w:qFormat/>
    <w:rsid w:val="004C3E86"/>
    <w:pPr>
      <w:keepNext/>
      <w:spacing w:before="60" w:after="60" w:line="300" w:lineRule="auto"/>
      <w:ind w:left="1296" w:hanging="1296"/>
      <w:jc w:val="both"/>
      <w:outlineLvl w:val="6"/>
    </w:pPr>
    <w:rPr>
      <w:rFonts w:cs="Arial"/>
      <w:b/>
      <w:bCs/>
      <w:szCs w:val="20"/>
      <w:u w:val="single"/>
      <w:lang w:eastAsia="en-US"/>
    </w:rPr>
  </w:style>
  <w:style w:type="paragraph" w:styleId="Heading8">
    <w:name w:val="heading 8"/>
    <w:basedOn w:val="Normal"/>
    <w:next w:val="Normal"/>
    <w:link w:val="Heading8Char"/>
    <w:qFormat/>
    <w:rsid w:val="004C3E86"/>
    <w:pPr>
      <w:ind w:left="1440" w:hanging="1440"/>
      <w:outlineLvl w:val="7"/>
    </w:pPr>
  </w:style>
  <w:style w:type="paragraph" w:styleId="Heading9">
    <w:name w:val="heading 9"/>
    <w:basedOn w:val="Normal"/>
    <w:next w:val="Normal"/>
    <w:link w:val="Heading9Char"/>
    <w:qFormat/>
    <w:rsid w:val="004C3E86"/>
    <w:pPr>
      <w:keepNext/>
      <w:keepLines/>
      <w:spacing w:before="60" w:after="60"/>
      <w:ind w:left="1584" w:hanging="1584"/>
      <w:outlineLvl w:val="8"/>
    </w:pPr>
    <w:rPr>
      <w:b/>
      <w:i/>
      <w:sz w:val="18"/>
      <w:szCs w:val="20"/>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740F"/>
    <w:rPr>
      <w:rFonts w:asciiTheme="majorHAnsi" w:eastAsiaTheme="majorEastAsia" w:hAnsiTheme="majorHAnsi" w:cstheme="majorBidi"/>
      <w:bCs/>
      <w:color w:val="484A47" w:themeColor="text2"/>
      <w:sz w:val="42"/>
      <w:szCs w:val="28"/>
    </w:rPr>
  </w:style>
  <w:style w:type="character" w:customStyle="1" w:styleId="Heading2Char">
    <w:name w:val="Heading 2 Char"/>
    <w:basedOn w:val="DefaultParagraphFont"/>
    <w:link w:val="Heading2"/>
    <w:rsid w:val="00A30234"/>
    <w:rPr>
      <w:rFonts w:asciiTheme="majorHAnsi" w:eastAsiaTheme="majorEastAsia" w:hAnsiTheme="majorHAnsi" w:cstheme="majorBidi"/>
      <w:bCs/>
      <w:color w:val="484A47" w:themeColor="text2"/>
      <w:sz w:val="28"/>
      <w:szCs w:val="26"/>
    </w:rPr>
  </w:style>
  <w:style w:type="paragraph" w:customStyle="1" w:styleId="Documenttitle">
    <w:name w:val="Document title"/>
    <w:basedOn w:val="Normal"/>
    <w:qFormat/>
    <w:rsid w:val="00CA3E45"/>
    <w:pPr>
      <w:spacing w:line="720" w:lineRule="atLeast"/>
    </w:pPr>
    <w:rPr>
      <w:b/>
      <w:color w:val="FFFFFF" w:themeColor="background1"/>
      <w:sz w:val="60"/>
    </w:rPr>
  </w:style>
  <w:style w:type="table" w:styleId="TableGrid">
    <w:name w:val="Table Grid"/>
    <w:basedOn w:val="TableNormal"/>
    <w:uiPriority w:val="59"/>
    <w:rsid w:val="00CA3E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link w:val="HeaderChar"/>
    <w:rsid w:val="005C66E7"/>
    <w:pPr>
      <w:tabs>
        <w:tab w:val="center" w:pos="4513"/>
        <w:tab w:val="right" w:pos="9026"/>
      </w:tabs>
      <w:spacing w:after="0" w:line="240" w:lineRule="auto"/>
    </w:pPr>
    <w:rPr>
      <w:color w:val="000000" w:themeColor="text1"/>
      <w:sz w:val="16"/>
    </w:rPr>
  </w:style>
  <w:style w:type="character" w:customStyle="1" w:styleId="HeaderChar">
    <w:name w:val="Header Char"/>
    <w:basedOn w:val="DefaultParagraphFont"/>
    <w:link w:val="Header"/>
    <w:rsid w:val="005C66E7"/>
    <w:rPr>
      <w:color w:val="000000" w:themeColor="text1"/>
      <w:sz w:val="16"/>
    </w:rPr>
  </w:style>
  <w:style w:type="paragraph" w:styleId="Footer">
    <w:name w:val="footer"/>
    <w:basedOn w:val="Normal"/>
    <w:link w:val="FooterChar"/>
    <w:rsid w:val="005C66E7"/>
    <w:pPr>
      <w:tabs>
        <w:tab w:val="right" w:pos="10206"/>
      </w:tabs>
      <w:spacing w:line="180" w:lineRule="atLeast"/>
    </w:pPr>
    <w:rPr>
      <w:sz w:val="14"/>
    </w:rPr>
  </w:style>
  <w:style w:type="character" w:customStyle="1" w:styleId="FooterChar">
    <w:name w:val="Footer Char"/>
    <w:basedOn w:val="DefaultParagraphFont"/>
    <w:link w:val="Footer"/>
    <w:rsid w:val="005C66E7"/>
    <w:rPr>
      <w:color w:val="000000" w:themeColor="text1"/>
      <w:sz w:val="14"/>
    </w:rPr>
  </w:style>
  <w:style w:type="paragraph" w:styleId="BalloonText">
    <w:name w:val="Balloon Text"/>
    <w:basedOn w:val="Normal"/>
    <w:link w:val="BalloonTextChar"/>
    <w:semiHidden/>
    <w:rsid w:val="00CA3E45"/>
    <w:rPr>
      <w:rFonts w:ascii="Tahoma" w:hAnsi="Tahoma" w:cs="Tahoma"/>
      <w:sz w:val="16"/>
      <w:szCs w:val="16"/>
    </w:rPr>
  </w:style>
  <w:style w:type="character" w:customStyle="1" w:styleId="BalloonTextChar">
    <w:name w:val="Balloon Text Char"/>
    <w:basedOn w:val="DefaultParagraphFont"/>
    <w:link w:val="BalloonText"/>
    <w:semiHidden/>
    <w:rsid w:val="00CA3E45"/>
    <w:rPr>
      <w:rFonts w:ascii="Tahoma" w:hAnsi="Tahoma" w:cs="Tahoma"/>
      <w:color w:val="000000" w:themeColor="text1"/>
      <w:sz w:val="16"/>
      <w:szCs w:val="16"/>
    </w:rPr>
  </w:style>
  <w:style w:type="paragraph" w:styleId="ListBullet">
    <w:name w:val="List Bullet"/>
    <w:aliases w:val="List 1"/>
    <w:basedOn w:val="Normal"/>
    <w:qFormat/>
    <w:rsid w:val="00145240"/>
    <w:pPr>
      <w:numPr>
        <w:numId w:val="1"/>
      </w:numPr>
      <w:contextualSpacing/>
    </w:pPr>
  </w:style>
  <w:style w:type="paragraph" w:styleId="ListBullet2">
    <w:name w:val="List Bullet 2"/>
    <w:basedOn w:val="Normal"/>
    <w:qFormat/>
    <w:rsid w:val="00145240"/>
    <w:pPr>
      <w:tabs>
        <w:tab w:val="num" w:pos="643"/>
      </w:tabs>
      <w:ind w:left="643" w:hanging="360"/>
      <w:contextualSpacing/>
    </w:pPr>
  </w:style>
  <w:style w:type="paragraph" w:styleId="ListNumber">
    <w:name w:val="List Number"/>
    <w:basedOn w:val="Normal"/>
    <w:qFormat/>
    <w:rsid w:val="00145240"/>
    <w:pPr>
      <w:numPr>
        <w:numId w:val="3"/>
      </w:numPr>
      <w:contextualSpacing/>
    </w:pPr>
  </w:style>
  <w:style w:type="paragraph" w:styleId="ListNumber2">
    <w:name w:val="List Number 2"/>
    <w:basedOn w:val="Normal"/>
    <w:qFormat/>
    <w:rsid w:val="00145240"/>
    <w:pPr>
      <w:numPr>
        <w:numId w:val="4"/>
      </w:numPr>
      <w:contextualSpacing/>
    </w:pPr>
  </w:style>
  <w:style w:type="character" w:customStyle="1" w:styleId="Heading3Char">
    <w:name w:val="Heading 3 Char"/>
    <w:aliases w:val="Heading 3 Char2 Char,Heading 3 Char1 Char Char,Heading 3 Char Char Char Char,Headi... Char1,Heading 3 Char1 Char Char Char Char,Heading 3 Char Char Char Char Char Char,Heading 3 Char1 Char Char Char Char Char Char"/>
    <w:basedOn w:val="DefaultParagraphFont"/>
    <w:link w:val="Heading3"/>
    <w:rsid w:val="00E05226"/>
    <w:rPr>
      <w:rFonts w:asciiTheme="majorHAnsi" w:eastAsiaTheme="majorEastAsia" w:hAnsiTheme="majorHAnsi" w:cstheme="majorBidi"/>
      <w:b/>
      <w:bCs/>
      <w:color w:val="000000" w:themeColor="text1"/>
      <w:sz w:val="20"/>
    </w:rPr>
  </w:style>
  <w:style w:type="character" w:customStyle="1" w:styleId="Heading4Char">
    <w:name w:val="Heading 4 Char"/>
    <w:basedOn w:val="DefaultParagraphFont"/>
    <w:link w:val="Heading4"/>
    <w:rsid w:val="004C3E86"/>
    <w:rPr>
      <w:rFonts w:ascii="Arial" w:eastAsia="Times New Roman" w:hAnsi="Arial" w:cs="Times New Roman"/>
      <w:lang w:val="en-US" w:eastAsia="en-GB"/>
    </w:rPr>
  </w:style>
  <w:style w:type="character" w:customStyle="1" w:styleId="Heading5Char">
    <w:name w:val="Heading 5 Char"/>
    <w:basedOn w:val="DefaultParagraphFont"/>
    <w:link w:val="Heading5"/>
    <w:rsid w:val="004C3E86"/>
    <w:rPr>
      <w:rFonts w:ascii="Arial" w:eastAsia="Times New Roman" w:hAnsi="Arial" w:cs="Times New Roman"/>
      <w:lang w:val="en-US" w:eastAsia="en-GB"/>
    </w:rPr>
  </w:style>
  <w:style w:type="character" w:customStyle="1" w:styleId="Heading6Char">
    <w:name w:val="Heading 6 Char"/>
    <w:basedOn w:val="DefaultParagraphFont"/>
    <w:link w:val="Heading6"/>
    <w:rsid w:val="004C3E86"/>
    <w:rPr>
      <w:rFonts w:ascii="Times New Roman" w:eastAsia="Times New Roman" w:hAnsi="Times New Roman" w:cs="Times New Roman"/>
      <w:b/>
      <w:bCs/>
      <w:lang w:val="en-US" w:eastAsia="en-GB"/>
    </w:rPr>
  </w:style>
  <w:style w:type="character" w:customStyle="1" w:styleId="Heading7Char">
    <w:name w:val="Heading 7 Char"/>
    <w:basedOn w:val="DefaultParagraphFont"/>
    <w:link w:val="Heading7"/>
    <w:rsid w:val="004C3E86"/>
    <w:rPr>
      <w:rFonts w:ascii="Arial" w:eastAsia="Times New Roman" w:hAnsi="Arial" w:cs="Arial"/>
      <w:b/>
      <w:bCs/>
      <w:sz w:val="20"/>
      <w:szCs w:val="20"/>
      <w:u w:val="single"/>
      <w:lang w:val="en-US" w:eastAsia="en-US"/>
    </w:rPr>
  </w:style>
  <w:style w:type="character" w:customStyle="1" w:styleId="Heading8Char">
    <w:name w:val="Heading 8 Char"/>
    <w:basedOn w:val="DefaultParagraphFont"/>
    <w:link w:val="Heading8"/>
    <w:rsid w:val="004C3E86"/>
    <w:rPr>
      <w:rFonts w:ascii="Arial" w:eastAsia="Times New Roman" w:hAnsi="Arial" w:cs="Times New Roman"/>
      <w:lang w:val="en-US" w:eastAsia="en-GB"/>
    </w:rPr>
  </w:style>
  <w:style w:type="character" w:customStyle="1" w:styleId="Heading9Char">
    <w:name w:val="Heading 9 Char"/>
    <w:basedOn w:val="DefaultParagraphFont"/>
    <w:link w:val="Heading9"/>
    <w:rsid w:val="004C3E86"/>
    <w:rPr>
      <w:rFonts w:ascii="Arial" w:eastAsia="Times New Roman" w:hAnsi="Arial" w:cs="Times New Roman"/>
      <w:b/>
      <w:i/>
      <w:sz w:val="18"/>
      <w:szCs w:val="20"/>
      <w:lang w:val="en-US" w:eastAsia="en-US"/>
    </w:rPr>
  </w:style>
  <w:style w:type="paragraph" w:styleId="TOC1">
    <w:name w:val="toc 1"/>
    <w:basedOn w:val="Normal"/>
    <w:next w:val="Normal"/>
    <w:link w:val="TOC1Char"/>
    <w:autoRedefine/>
    <w:uiPriority w:val="39"/>
    <w:rsid w:val="00187AF9"/>
    <w:pPr>
      <w:tabs>
        <w:tab w:val="left" w:pos="900"/>
        <w:tab w:val="right" w:leader="dot" w:pos="8303"/>
      </w:tabs>
      <w:spacing w:before="120"/>
      <w:ind w:left="238"/>
    </w:pPr>
    <w:rPr>
      <w:rFonts w:asciiTheme="minorHAnsi" w:hAnsiTheme="minorHAnsi" w:cs="Arial"/>
      <w:bCs/>
      <w:caps/>
      <w:noProof/>
      <w:sz w:val="18"/>
      <w:szCs w:val="20"/>
    </w:rPr>
  </w:style>
  <w:style w:type="character" w:customStyle="1" w:styleId="TOC1Char">
    <w:name w:val="TOC 1 Char"/>
    <w:link w:val="TOC1"/>
    <w:uiPriority w:val="39"/>
    <w:rsid w:val="00187AF9"/>
    <w:rPr>
      <w:rFonts w:eastAsia="Times New Roman" w:cs="Arial"/>
      <w:bCs/>
      <w:caps/>
      <w:noProof/>
      <w:sz w:val="18"/>
      <w:szCs w:val="20"/>
      <w:lang w:val="en-US" w:eastAsia="en-GB"/>
    </w:rPr>
  </w:style>
  <w:style w:type="paragraph" w:styleId="TOC2">
    <w:name w:val="toc 2"/>
    <w:basedOn w:val="Normal"/>
    <w:next w:val="Normal"/>
    <w:autoRedefine/>
    <w:uiPriority w:val="39"/>
    <w:rsid w:val="00187AF9"/>
    <w:pPr>
      <w:tabs>
        <w:tab w:val="left" w:pos="960"/>
        <w:tab w:val="right" w:leader="dot" w:pos="8303"/>
      </w:tabs>
      <w:spacing w:after="120"/>
      <w:ind w:left="240"/>
      <w:jc w:val="both"/>
    </w:pPr>
    <w:rPr>
      <w:rFonts w:asciiTheme="minorHAnsi" w:hAnsiTheme="minorHAnsi"/>
      <w:smallCaps/>
      <w:sz w:val="18"/>
      <w:szCs w:val="20"/>
    </w:rPr>
  </w:style>
  <w:style w:type="paragraph" w:styleId="TOC3">
    <w:name w:val="toc 3"/>
    <w:basedOn w:val="Normal"/>
    <w:next w:val="Normal"/>
    <w:autoRedefine/>
    <w:uiPriority w:val="39"/>
    <w:rsid w:val="00187AF9"/>
    <w:pPr>
      <w:tabs>
        <w:tab w:val="left" w:pos="1200"/>
        <w:tab w:val="right" w:leader="dot" w:pos="8280"/>
      </w:tabs>
      <w:ind w:left="480"/>
    </w:pPr>
    <w:rPr>
      <w:rFonts w:asciiTheme="minorHAnsi" w:hAnsiTheme="minorHAnsi"/>
      <w:i/>
      <w:iCs/>
      <w:sz w:val="18"/>
      <w:szCs w:val="20"/>
    </w:rPr>
  </w:style>
  <w:style w:type="paragraph" w:styleId="TOC4">
    <w:name w:val="toc 4"/>
    <w:basedOn w:val="Normal"/>
    <w:next w:val="Normal"/>
    <w:autoRedefine/>
    <w:semiHidden/>
    <w:rsid w:val="00187AF9"/>
    <w:pPr>
      <w:ind w:left="720"/>
    </w:pPr>
    <w:rPr>
      <w:rFonts w:asciiTheme="minorHAnsi" w:hAnsiTheme="minorHAnsi"/>
      <w:sz w:val="18"/>
      <w:szCs w:val="18"/>
    </w:rPr>
  </w:style>
  <w:style w:type="paragraph" w:styleId="TOC5">
    <w:name w:val="toc 5"/>
    <w:basedOn w:val="Normal"/>
    <w:next w:val="Normal"/>
    <w:autoRedefine/>
    <w:semiHidden/>
    <w:rsid w:val="004C3E86"/>
    <w:pPr>
      <w:ind w:left="960"/>
    </w:pPr>
    <w:rPr>
      <w:rFonts w:ascii="Times New Roman" w:hAnsi="Times New Roman"/>
      <w:sz w:val="18"/>
      <w:szCs w:val="18"/>
    </w:rPr>
  </w:style>
  <w:style w:type="paragraph" w:styleId="TOC6">
    <w:name w:val="toc 6"/>
    <w:basedOn w:val="Normal"/>
    <w:next w:val="Normal"/>
    <w:autoRedefine/>
    <w:semiHidden/>
    <w:rsid w:val="004C3E86"/>
    <w:pPr>
      <w:ind w:left="1200"/>
    </w:pPr>
    <w:rPr>
      <w:rFonts w:ascii="Times New Roman" w:hAnsi="Times New Roman"/>
      <w:sz w:val="18"/>
      <w:szCs w:val="18"/>
    </w:rPr>
  </w:style>
  <w:style w:type="paragraph" w:styleId="TOC7">
    <w:name w:val="toc 7"/>
    <w:basedOn w:val="Normal"/>
    <w:next w:val="Normal"/>
    <w:autoRedefine/>
    <w:semiHidden/>
    <w:rsid w:val="004C3E86"/>
    <w:pPr>
      <w:numPr>
        <w:numId w:val="22"/>
      </w:numPr>
      <w:ind w:left="1440" w:firstLine="0"/>
    </w:pPr>
    <w:rPr>
      <w:rFonts w:ascii="Times New Roman" w:hAnsi="Times New Roman"/>
      <w:sz w:val="18"/>
      <w:szCs w:val="18"/>
    </w:rPr>
  </w:style>
  <w:style w:type="paragraph" w:styleId="TOC8">
    <w:name w:val="toc 8"/>
    <w:basedOn w:val="Normal"/>
    <w:next w:val="Normal"/>
    <w:autoRedefine/>
    <w:semiHidden/>
    <w:rsid w:val="004C3E86"/>
    <w:pPr>
      <w:ind w:left="1680"/>
    </w:pPr>
    <w:rPr>
      <w:rFonts w:ascii="Times New Roman" w:hAnsi="Times New Roman"/>
      <w:sz w:val="18"/>
      <w:szCs w:val="18"/>
    </w:rPr>
  </w:style>
  <w:style w:type="paragraph" w:styleId="TOC9">
    <w:name w:val="toc 9"/>
    <w:basedOn w:val="Normal"/>
    <w:next w:val="Normal"/>
    <w:autoRedefine/>
    <w:semiHidden/>
    <w:rsid w:val="004C3E86"/>
    <w:pPr>
      <w:ind w:left="1920"/>
    </w:pPr>
    <w:rPr>
      <w:rFonts w:ascii="Times New Roman" w:hAnsi="Times New Roman"/>
      <w:sz w:val="18"/>
      <w:szCs w:val="18"/>
    </w:rPr>
  </w:style>
  <w:style w:type="character" w:styleId="Hyperlink">
    <w:name w:val="Hyperlink"/>
    <w:uiPriority w:val="99"/>
    <w:rsid w:val="004C3E86"/>
    <w:rPr>
      <w:color w:val="0000FF"/>
      <w:u w:val="single"/>
    </w:rPr>
  </w:style>
  <w:style w:type="paragraph" w:styleId="BodyText">
    <w:name w:val="Body Text"/>
    <w:basedOn w:val="Normal"/>
    <w:link w:val="BodyTextChar"/>
    <w:rsid w:val="004C3E86"/>
    <w:pPr>
      <w:spacing w:before="60" w:after="60"/>
    </w:pPr>
    <w:rPr>
      <w:sz w:val="16"/>
      <w:szCs w:val="20"/>
    </w:rPr>
  </w:style>
  <w:style w:type="character" w:customStyle="1" w:styleId="BodyTextChar">
    <w:name w:val="Body Text Char"/>
    <w:basedOn w:val="DefaultParagraphFont"/>
    <w:link w:val="BodyText"/>
    <w:rsid w:val="004C3E86"/>
    <w:rPr>
      <w:rFonts w:ascii="Arial" w:eastAsia="Times New Roman" w:hAnsi="Arial" w:cs="Times New Roman"/>
      <w:sz w:val="16"/>
      <w:szCs w:val="20"/>
      <w:lang w:eastAsia="en-GB"/>
    </w:rPr>
  </w:style>
  <w:style w:type="paragraph" w:styleId="HTMLPreformatted">
    <w:name w:val="HTML Preformatted"/>
    <w:basedOn w:val="Normal"/>
    <w:link w:val="HTMLPreformattedChar"/>
    <w:semiHidden/>
    <w:rsid w:val="004C3E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rPr>
  </w:style>
  <w:style w:type="character" w:customStyle="1" w:styleId="HTMLPreformattedChar">
    <w:name w:val="HTML Preformatted Char"/>
    <w:basedOn w:val="DefaultParagraphFont"/>
    <w:link w:val="HTMLPreformatted"/>
    <w:semiHidden/>
    <w:rsid w:val="004C3E86"/>
    <w:rPr>
      <w:rFonts w:ascii="Courier New" w:eastAsia="Times New Roman" w:hAnsi="Courier New" w:cs="Courier New"/>
      <w:sz w:val="20"/>
      <w:szCs w:val="20"/>
      <w:lang w:eastAsia="en-GB"/>
    </w:rPr>
  </w:style>
  <w:style w:type="character" w:customStyle="1" w:styleId="schemasubdata1">
    <w:name w:val="schemasubdata1"/>
    <w:semiHidden/>
    <w:rsid w:val="004C3E86"/>
    <w:rPr>
      <w:rFonts w:ascii="Arial" w:hAnsi="Arial" w:cs="Arial" w:hint="default"/>
      <w:color w:val="000000"/>
      <w:sz w:val="16"/>
      <w:szCs w:val="16"/>
    </w:rPr>
  </w:style>
  <w:style w:type="paragraph" w:customStyle="1" w:styleId="CcList">
    <w:name w:val="Cc List"/>
    <w:basedOn w:val="Normal"/>
    <w:uiPriority w:val="99"/>
    <w:semiHidden/>
    <w:rsid w:val="004C3E86"/>
    <w:rPr>
      <w:rFonts w:ascii="Times New Roman" w:hAnsi="Times New Roman"/>
      <w:snapToGrid w:val="0"/>
      <w:color w:val="000000"/>
      <w:szCs w:val="20"/>
    </w:rPr>
  </w:style>
  <w:style w:type="character" w:customStyle="1" w:styleId="HolgerHoch">
    <w:name w:val="Holger Hoch"/>
    <w:semiHidden/>
    <w:rsid w:val="004C3E86"/>
    <w:rPr>
      <w:rFonts w:ascii="Arial" w:hAnsi="Arial" w:cs="Arial"/>
      <w:color w:val="000080"/>
      <w:sz w:val="20"/>
      <w:szCs w:val="20"/>
    </w:rPr>
  </w:style>
  <w:style w:type="paragraph" w:styleId="NormalWeb">
    <w:name w:val="Normal (Web)"/>
    <w:aliases w:val="Standard (Web) Char1,Standard (Web) Char Char,Standard (Web) Char1 Char Char,Standard (Web) Char Char Char Char,Standard (Web) Char Char Char Char Char Char,Standard+arial+fett Char Char Char Char Char Char,Standard (Web) Char Char1"/>
    <w:basedOn w:val="Normal"/>
    <w:link w:val="NormalWebChar"/>
    <w:autoRedefine/>
    <w:uiPriority w:val="99"/>
    <w:qFormat/>
    <w:rsid w:val="00FA518C"/>
    <w:pPr>
      <w:shd w:val="clear" w:color="auto" w:fill="FFFFFF" w:themeFill="background1"/>
      <w:tabs>
        <w:tab w:val="left" w:pos="960"/>
        <w:tab w:val="right" w:leader="dot" w:pos="8303"/>
      </w:tabs>
      <w:spacing w:after="120" w:line="360" w:lineRule="auto"/>
    </w:pPr>
    <w:rPr>
      <w:rFonts w:eastAsia="+mn-ea" w:cs="+mn-cs"/>
      <w:bCs/>
      <w:noProof/>
      <w:kern w:val="24"/>
      <w:sz w:val="20"/>
      <w:szCs w:val="16"/>
      <w:lang w:val="en-GB" w:eastAsia="de-DE" w:bidi="he-IL"/>
    </w:rPr>
  </w:style>
  <w:style w:type="paragraph" w:styleId="DocumentMap">
    <w:name w:val="Document Map"/>
    <w:basedOn w:val="Normal"/>
    <w:link w:val="DocumentMapChar"/>
    <w:semiHidden/>
    <w:rsid w:val="004C3E86"/>
    <w:pPr>
      <w:shd w:val="clear" w:color="auto" w:fill="000080"/>
    </w:pPr>
    <w:rPr>
      <w:rFonts w:ascii="Tahoma" w:hAnsi="Tahoma" w:cs="Tahoma"/>
    </w:rPr>
  </w:style>
  <w:style w:type="character" w:customStyle="1" w:styleId="DocumentMapChar">
    <w:name w:val="Document Map Char"/>
    <w:basedOn w:val="DefaultParagraphFont"/>
    <w:link w:val="DocumentMap"/>
    <w:semiHidden/>
    <w:rsid w:val="004C3E86"/>
    <w:rPr>
      <w:rFonts w:ascii="Tahoma" w:eastAsia="Times New Roman" w:hAnsi="Tahoma" w:cs="Tahoma"/>
      <w:shd w:val="clear" w:color="auto" w:fill="000080"/>
      <w:lang w:val="en-US" w:eastAsia="en-GB"/>
    </w:rPr>
  </w:style>
  <w:style w:type="character" w:styleId="CommentReference">
    <w:name w:val="annotation reference"/>
    <w:uiPriority w:val="99"/>
    <w:rsid w:val="004C3E86"/>
    <w:rPr>
      <w:sz w:val="16"/>
      <w:szCs w:val="16"/>
    </w:rPr>
  </w:style>
  <w:style w:type="paragraph" w:styleId="CommentText">
    <w:name w:val="annotation text"/>
    <w:basedOn w:val="Normal"/>
    <w:link w:val="CommentTextChar"/>
    <w:semiHidden/>
    <w:rsid w:val="004C3E86"/>
    <w:rPr>
      <w:szCs w:val="20"/>
    </w:rPr>
  </w:style>
  <w:style w:type="character" w:customStyle="1" w:styleId="CommentTextChar">
    <w:name w:val="Comment Text Char"/>
    <w:basedOn w:val="DefaultParagraphFont"/>
    <w:link w:val="CommentText"/>
    <w:semiHidden/>
    <w:rsid w:val="004C3E86"/>
    <w:rPr>
      <w:rFonts w:ascii="Arial" w:eastAsia="Times New Roman" w:hAnsi="Arial" w:cs="Times New Roman"/>
      <w:sz w:val="20"/>
      <w:szCs w:val="20"/>
      <w:lang w:val="en-US" w:eastAsia="en-GB"/>
    </w:rPr>
  </w:style>
  <w:style w:type="paragraph" w:styleId="CommentSubject">
    <w:name w:val="annotation subject"/>
    <w:basedOn w:val="CommentText"/>
    <w:next w:val="CommentText"/>
    <w:link w:val="CommentSubjectChar"/>
    <w:semiHidden/>
    <w:rsid w:val="004C3E86"/>
    <w:rPr>
      <w:b/>
      <w:bCs/>
    </w:rPr>
  </w:style>
  <w:style w:type="character" w:customStyle="1" w:styleId="CommentSubjectChar">
    <w:name w:val="Comment Subject Char"/>
    <w:basedOn w:val="CommentTextChar"/>
    <w:link w:val="CommentSubject"/>
    <w:semiHidden/>
    <w:rsid w:val="004C3E86"/>
    <w:rPr>
      <w:rFonts w:ascii="Arial" w:eastAsia="Times New Roman" w:hAnsi="Arial" w:cs="Times New Roman"/>
      <w:b/>
      <w:bCs/>
      <w:sz w:val="20"/>
      <w:szCs w:val="20"/>
      <w:lang w:val="en-US" w:eastAsia="en-GB"/>
    </w:rPr>
  </w:style>
  <w:style w:type="character" w:styleId="FollowedHyperlink">
    <w:name w:val="FollowedHyperlink"/>
    <w:semiHidden/>
    <w:rsid w:val="004C3E86"/>
    <w:rPr>
      <w:color w:val="800080"/>
      <w:u w:val="single"/>
    </w:rPr>
  </w:style>
  <w:style w:type="paragraph" w:customStyle="1" w:styleId="Formatvorlage1">
    <w:name w:val="Formatvorlage1"/>
    <w:basedOn w:val="TOC1"/>
    <w:next w:val="TOC1"/>
    <w:link w:val="Formatvorlage1Char"/>
    <w:autoRedefine/>
    <w:rsid w:val="004C3E86"/>
  </w:style>
  <w:style w:type="character" w:customStyle="1" w:styleId="Formatvorlage1Char">
    <w:name w:val="Formatvorlage1 Char"/>
    <w:link w:val="Formatvorlage1"/>
    <w:rsid w:val="004C3E86"/>
    <w:rPr>
      <w:rFonts w:ascii="Arial" w:eastAsia="Times New Roman" w:hAnsi="Arial" w:cs="Arial"/>
      <w:b/>
      <w:bCs/>
      <w:caps/>
      <w:noProof/>
      <w:sz w:val="20"/>
      <w:szCs w:val="20"/>
      <w:lang w:eastAsia="en-GB"/>
    </w:rPr>
  </w:style>
  <w:style w:type="paragraph" w:customStyle="1" w:styleId="COLTBodyText">
    <w:name w:val="COLT Body Text"/>
    <w:link w:val="COLTBodyTextChar"/>
    <w:semiHidden/>
    <w:rsid w:val="004C3E86"/>
    <w:pPr>
      <w:spacing w:after="0" w:line="240" w:lineRule="auto"/>
    </w:pPr>
    <w:rPr>
      <w:rFonts w:ascii="Arial" w:eastAsia="Times New Roman" w:hAnsi="Arial" w:cs="Times New Roman"/>
      <w:noProof/>
      <w:sz w:val="20"/>
      <w:szCs w:val="20"/>
      <w:lang w:eastAsia="en-US"/>
    </w:rPr>
  </w:style>
  <w:style w:type="paragraph" w:customStyle="1" w:styleId="TableList">
    <w:name w:val="Table List"/>
    <w:basedOn w:val="Normal"/>
    <w:next w:val="Normal"/>
    <w:uiPriority w:val="99"/>
    <w:semiHidden/>
    <w:rsid w:val="004C3E86"/>
    <w:pPr>
      <w:numPr>
        <w:numId w:val="11"/>
      </w:numPr>
      <w:spacing w:after="60"/>
    </w:pPr>
    <w:rPr>
      <w:sz w:val="16"/>
      <w:szCs w:val="16"/>
    </w:rPr>
  </w:style>
  <w:style w:type="numbering" w:styleId="111111">
    <w:name w:val="Outline List 2"/>
    <w:basedOn w:val="NoList"/>
    <w:semiHidden/>
    <w:rsid w:val="004C3E86"/>
    <w:pPr>
      <w:numPr>
        <w:numId w:val="16"/>
      </w:numPr>
    </w:pPr>
  </w:style>
  <w:style w:type="character" w:styleId="PageNumber">
    <w:name w:val="page number"/>
    <w:basedOn w:val="DefaultParagraphFont"/>
    <w:rsid w:val="004C3E86"/>
  </w:style>
  <w:style w:type="paragraph" w:customStyle="1" w:styleId="ListBullet1">
    <w:name w:val="List Bullet 1"/>
    <w:basedOn w:val="Normal"/>
    <w:uiPriority w:val="99"/>
    <w:semiHidden/>
    <w:rsid w:val="004C3E86"/>
    <w:pPr>
      <w:numPr>
        <w:ilvl w:val="1"/>
        <w:numId w:val="12"/>
      </w:numPr>
      <w:tabs>
        <w:tab w:val="clear" w:pos="3600"/>
        <w:tab w:val="num" w:pos="1080"/>
      </w:tabs>
      <w:spacing w:before="60" w:after="60" w:line="300" w:lineRule="auto"/>
      <w:ind w:left="720" w:firstLine="0"/>
      <w:jc w:val="both"/>
    </w:pPr>
    <w:rPr>
      <w:sz w:val="19"/>
      <w:szCs w:val="20"/>
      <w:lang w:eastAsia="en-US" w:bidi="he-IL"/>
    </w:rPr>
  </w:style>
  <w:style w:type="paragraph" w:styleId="List">
    <w:name w:val="List"/>
    <w:basedOn w:val="Normal"/>
    <w:semiHidden/>
    <w:rsid w:val="004C3E86"/>
    <w:pPr>
      <w:spacing w:before="60" w:after="60" w:line="300" w:lineRule="auto"/>
      <w:ind w:left="360" w:hanging="360"/>
      <w:jc w:val="both"/>
    </w:pPr>
    <w:rPr>
      <w:szCs w:val="20"/>
      <w:lang w:eastAsia="en-US" w:bidi="he-IL"/>
    </w:rPr>
  </w:style>
  <w:style w:type="paragraph" w:customStyle="1" w:styleId="PageTitle">
    <w:name w:val="Page Title"/>
    <w:basedOn w:val="Normal"/>
    <w:next w:val="Normal"/>
    <w:autoRedefine/>
    <w:uiPriority w:val="99"/>
    <w:semiHidden/>
    <w:rsid w:val="004E5A04"/>
    <w:pPr>
      <w:spacing w:after="120" w:line="360" w:lineRule="auto"/>
      <w:jc w:val="center"/>
    </w:pPr>
    <w:rPr>
      <w:rFonts w:asciiTheme="minorHAnsi" w:hAnsiTheme="minorHAnsi" w:cstheme="minorHAnsi"/>
      <w:b/>
      <w:color w:val="484A47" w:themeColor="text2"/>
      <w:sz w:val="72"/>
      <w:szCs w:val="56"/>
      <w:lang w:val="en-GB" w:eastAsia="en-US"/>
    </w:rPr>
  </w:style>
  <w:style w:type="paragraph" w:customStyle="1" w:styleId="TableHeading">
    <w:name w:val="Table Heading"/>
    <w:basedOn w:val="Normal"/>
    <w:autoRedefine/>
    <w:rsid w:val="00C91728"/>
    <w:pPr>
      <w:keepLines/>
      <w:spacing w:before="60" w:after="60" w:line="360" w:lineRule="auto"/>
    </w:pPr>
    <w:rPr>
      <w:b/>
      <w:bCs/>
      <w:noProof/>
      <w:color w:val="FFFFFF"/>
      <w:lang w:eastAsia="en-US"/>
    </w:rPr>
  </w:style>
  <w:style w:type="paragraph" w:customStyle="1" w:styleId="TableText">
    <w:name w:val="Table Text"/>
    <w:basedOn w:val="Normal"/>
    <w:autoRedefine/>
    <w:rsid w:val="004C3E86"/>
    <w:pPr>
      <w:keepLines/>
      <w:spacing w:before="40" w:after="40" w:line="360" w:lineRule="auto"/>
      <w:ind w:right="33"/>
    </w:pPr>
    <w:rPr>
      <w:rFonts w:cs="Arial"/>
      <w:b/>
    </w:rPr>
  </w:style>
  <w:style w:type="paragraph" w:customStyle="1" w:styleId="Bullet1">
    <w:name w:val="Bullet 1"/>
    <w:basedOn w:val="Normal"/>
    <w:uiPriority w:val="99"/>
    <w:rsid w:val="004C3E86"/>
    <w:pPr>
      <w:keepLines/>
      <w:numPr>
        <w:numId w:val="13"/>
      </w:numPr>
      <w:spacing w:after="240"/>
      <w:ind w:left="1080"/>
    </w:pPr>
    <w:rPr>
      <w:rFonts w:ascii="Times New Roman" w:hAnsi="Times New Roman"/>
      <w:szCs w:val="20"/>
      <w:lang w:eastAsia="en-US"/>
    </w:rPr>
  </w:style>
  <w:style w:type="paragraph" w:styleId="Caption">
    <w:name w:val="caption"/>
    <w:basedOn w:val="Normal"/>
    <w:next w:val="Normal"/>
    <w:qFormat/>
    <w:rsid w:val="004C3E86"/>
    <w:pPr>
      <w:spacing w:before="60" w:line="300" w:lineRule="auto"/>
      <w:jc w:val="center"/>
    </w:pPr>
    <w:rPr>
      <w:b/>
      <w:szCs w:val="20"/>
      <w:lang w:eastAsia="en-US" w:bidi="he-IL"/>
    </w:rPr>
  </w:style>
  <w:style w:type="paragraph" w:styleId="TableofFigures">
    <w:name w:val="table of figures"/>
    <w:basedOn w:val="Normal"/>
    <w:next w:val="Normal"/>
    <w:semiHidden/>
    <w:rsid w:val="004C3E86"/>
    <w:pPr>
      <w:keepLines/>
      <w:spacing w:before="60" w:after="60"/>
      <w:ind w:left="480" w:hanging="480"/>
    </w:pPr>
    <w:rPr>
      <w:szCs w:val="20"/>
      <w:lang w:eastAsia="en-US"/>
    </w:rPr>
  </w:style>
  <w:style w:type="paragraph" w:styleId="Index1">
    <w:name w:val="index 1"/>
    <w:basedOn w:val="Normal"/>
    <w:next w:val="Normal"/>
    <w:autoRedefine/>
    <w:semiHidden/>
    <w:rsid w:val="004C3E86"/>
    <w:pPr>
      <w:spacing w:before="60" w:after="60" w:line="300" w:lineRule="auto"/>
      <w:ind w:left="200" w:hanging="200"/>
      <w:jc w:val="both"/>
    </w:pPr>
    <w:rPr>
      <w:szCs w:val="20"/>
      <w:lang w:eastAsia="en-US" w:bidi="he-IL"/>
    </w:rPr>
  </w:style>
  <w:style w:type="character" w:customStyle="1" w:styleId="NormalWebChar">
    <w:name w:val="Normal (Web) Char"/>
    <w:aliases w:val="Standard (Web) Char1 Char,Standard (Web) Char Char Char,Standard (Web) Char1 Char Char Char,Standard (Web) Char Char Char Char Char,Standard (Web) Char Char Char Char Char Char Char,Standard (Web) Char Char1 Char"/>
    <w:link w:val="NormalWeb"/>
    <w:uiPriority w:val="99"/>
    <w:rsid w:val="00FA518C"/>
    <w:rPr>
      <w:rFonts w:ascii="Arial" w:eastAsia="+mn-ea" w:hAnsi="Arial" w:cs="+mn-cs"/>
      <w:bCs/>
      <w:noProof/>
      <w:kern w:val="24"/>
      <w:sz w:val="20"/>
      <w:szCs w:val="16"/>
      <w:shd w:val="clear" w:color="auto" w:fill="FFFFFF" w:themeFill="background1"/>
      <w:lang w:eastAsia="de-DE" w:bidi="he-IL"/>
    </w:rPr>
  </w:style>
  <w:style w:type="paragraph" w:styleId="FootnoteText">
    <w:name w:val="footnote text"/>
    <w:basedOn w:val="Normal"/>
    <w:link w:val="FootnoteTextChar"/>
    <w:rsid w:val="004C3E86"/>
    <w:rPr>
      <w:szCs w:val="20"/>
    </w:rPr>
  </w:style>
  <w:style w:type="character" w:customStyle="1" w:styleId="FootnoteTextChar">
    <w:name w:val="Footnote Text Char"/>
    <w:basedOn w:val="DefaultParagraphFont"/>
    <w:link w:val="FootnoteText"/>
    <w:rsid w:val="004C3E86"/>
    <w:rPr>
      <w:rFonts w:ascii="Arial" w:eastAsia="Times New Roman" w:hAnsi="Arial" w:cs="Times New Roman"/>
      <w:sz w:val="20"/>
      <w:szCs w:val="20"/>
      <w:lang w:val="en-US" w:eastAsia="en-GB"/>
    </w:rPr>
  </w:style>
  <w:style w:type="character" w:styleId="FootnoteReference">
    <w:name w:val="footnote reference"/>
    <w:rsid w:val="004C3E86"/>
    <w:rPr>
      <w:vertAlign w:val="superscript"/>
    </w:rPr>
  </w:style>
  <w:style w:type="table" w:styleId="TableSimple3">
    <w:name w:val="Table Simple 3"/>
    <w:basedOn w:val="TableNormal"/>
    <w:semiHidden/>
    <w:rsid w:val="004C3E86"/>
    <w:pPr>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character" w:customStyle="1" w:styleId="COLTBodyTextChar">
    <w:name w:val="COLT Body Text Char"/>
    <w:link w:val="COLTBodyText"/>
    <w:semiHidden/>
    <w:rsid w:val="004C3E86"/>
    <w:rPr>
      <w:rFonts w:ascii="Arial" w:eastAsia="Times New Roman" w:hAnsi="Arial" w:cs="Times New Roman"/>
      <w:noProof/>
      <w:sz w:val="20"/>
      <w:szCs w:val="20"/>
      <w:lang w:eastAsia="en-US"/>
    </w:rPr>
  </w:style>
  <w:style w:type="character" w:styleId="Emphasis">
    <w:name w:val="Emphasis"/>
    <w:qFormat/>
    <w:rsid w:val="004C3E86"/>
    <w:rPr>
      <w:i/>
      <w:iCs/>
    </w:rPr>
  </w:style>
  <w:style w:type="paragraph" w:styleId="Title">
    <w:name w:val="Title"/>
    <w:basedOn w:val="Normal"/>
    <w:link w:val="TitleChar"/>
    <w:uiPriority w:val="99"/>
    <w:qFormat/>
    <w:rsid w:val="004C3E86"/>
    <w:pPr>
      <w:spacing w:before="240" w:after="60"/>
      <w:jc w:val="center"/>
      <w:outlineLvl w:val="0"/>
    </w:pPr>
    <w:rPr>
      <w:rFonts w:cs="Arial"/>
      <w:b/>
      <w:bCs/>
      <w:kern w:val="28"/>
      <w:sz w:val="32"/>
      <w:szCs w:val="32"/>
    </w:rPr>
  </w:style>
  <w:style w:type="character" w:customStyle="1" w:styleId="TitleChar">
    <w:name w:val="Title Char"/>
    <w:basedOn w:val="DefaultParagraphFont"/>
    <w:link w:val="Title"/>
    <w:uiPriority w:val="99"/>
    <w:rsid w:val="004C3E86"/>
    <w:rPr>
      <w:rFonts w:ascii="Arial" w:eastAsia="Times New Roman" w:hAnsi="Arial" w:cs="Arial"/>
      <w:b/>
      <w:bCs/>
      <w:kern w:val="28"/>
      <w:sz w:val="32"/>
      <w:szCs w:val="32"/>
      <w:lang w:val="en-US" w:eastAsia="en-GB"/>
    </w:rPr>
  </w:style>
  <w:style w:type="paragraph" w:customStyle="1" w:styleId="berschrift">
    <w:name w:val="Überschrift"/>
    <w:basedOn w:val="Heading1"/>
    <w:link w:val="berschriftChar"/>
    <w:autoRedefine/>
    <w:rsid w:val="004C3E86"/>
    <w:pPr>
      <w:keepNext w:val="0"/>
      <w:keepLines w:val="0"/>
      <w:pageBreakBefore/>
      <w:spacing w:after="240" w:line="240" w:lineRule="auto"/>
      <w:jc w:val="center"/>
    </w:pPr>
    <w:rPr>
      <w:rFonts w:ascii="Arial" w:eastAsia="Times New Roman" w:hAnsi="Arial" w:cs="Arial"/>
      <w:b/>
      <w:bCs w:val="0"/>
      <w:color w:val="009DE0"/>
      <w:sz w:val="32"/>
    </w:rPr>
  </w:style>
  <w:style w:type="paragraph" w:customStyle="1" w:styleId="berschrift2Appendix">
    <w:name w:val="Überschrift 2 Appendix"/>
    <w:basedOn w:val="Heading2"/>
    <w:next w:val="Normal"/>
    <w:autoRedefine/>
    <w:uiPriority w:val="99"/>
    <w:rsid w:val="0029216E"/>
    <w:pPr>
      <w:keepNext w:val="0"/>
      <w:keepLines w:val="0"/>
      <w:numPr>
        <w:ilvl w:val="1"/>
        <w:numId w:val="15"/>
      </w:numPr>
      <w:spacing w:before="240" w:after="240" w:line="240" w:lineRule="auto"/>
      <w:ind w:right="-1047"/>
    </w:pPr>
    <w:rPr>
      <w:rFonts w:ascii="Arial" w:eastAsia="Times New Roman" w:hAnsi="Arial" w:cs="Arial"/>
      <w:b/>
      <w:bCs w:val="0"/>
      <w:szCs w:val="22"/>
    </w:rPr>
  </w:style>
  <w:style w:type="numbering" w:customStyle="1" w:styleId="Formatvorlage2">
    <w:name w:val="Formatvorlage2"/>
    <w:rsid w:val="004C3E86"/>
    <w:pPr>
      <w:numPr>
        <w:numId w:val="14"/>
      </w:numPr>
    </w:pPr>
  </w:style>
  <w:style w:type="paragraph" w:styleId="NormalIndent">
    <w:name w:val="Normal Indent"/>
    <w:basedOn w:val="Normal"/>
    <w:rsid w:val="004C3E86"/>
    <w:pPr>
      <w:ind w:left="708"/>
    </w:pPr>
  </w:style>
  <w:style w:type="paragraph" w:styleId="ListBullet5">
    <w:name w:val="List Bullet 5"/>
    <w:basedOn w:val="Normal"/>
    <w:autoRedefine/>
    <w:semiHidden/>
    <w:rsid w:val="004C3E86"/>
    <w:pPr>
      <w:numPr>
        <w:numId w:val="7"/>
      </w:numPr>
    </w:pPr>
  </w:style>
  <w:style w:type="character" w:styleId="Strong">
    <w:name w:val="Strong"/>
    <w:qFormat/>
    <w:rsid w:val="004C3E86"/>
    <w:rPr>
      <w:rFonts w:ascii="Arial" w:hAnsi="Arial"/>
      <w:b/>
      <w:bCs/>
      <w:sz w:val="20"/>
    </w:rPr>
  </w:style>
  <w:style w:type="numbering" w:styleId="1ai">
    <w:name w:val="Outline List 1"/>
    <w:basedOn w:val="NoList"/>
    <w:semiHidden/>
    <w:rsid w:val="004C3E86"/>
    <w:pPr>
      <w:numPr>
        <w:numId w:val="17"/>
      </w:numPr>
    </w:pPr>
  </w:style>
  <w:style w:type="paragraph" w:styleId="Salutation">
    <w:name w:val="Salutation"/>
    <w:basedOn w:val="Normal"/>
    <w:next w:val="Normal"/>
    <w:link w:val="SalutationChar"/>
    <w:semiHidden/>
    <w:rsid w:val="004C3E86"/>
  </w:style>
  <w:style w:type="character" w:customStyle="1" w:styleId="SalutationChar">
    <w:name w:val="Salutation Char"/>
    <w:basedOn w:val="DefaultParagraphFont"/>
    <w:link w:val="Salutation"/>
    <w:semiHidden/>
    <w:rsid w:val="004C3E86"/>
    <w:rPr>
      <w:rFonts w:ascii="Arial" w:eastAsia="Times New Roman" w:hAnsi="Arial" w:cs="Times New Roman"/>
      <w:lang w:val="en-US" w:eastAsia="en-GB"/>
    </w:rPr>
  </w:style>
  <w:style w:type="numbering" w:styleId="ArticleSection">
    <w:name w:val="Outline List 3"/>
    <w:basedOn w:val="NoList"/>
    <w:semiHidden/>
    <w:rsid w:val="004C3E86"/>
    <w:pPr>
      <w:numPr>
        <w:numId w:val="18"/>
      </w:numPr>
    </w:pPr>
  </w:style>
  <w:style w:type="paragraph" w:styleId="ListBullet3">
    <w:name w:val="List Bullet 3"/>
    <w:basedOn w:val="Normal"/>
    <w:autoRedefine/>
    <w:semiHidden/>
    <w:rsid w:val="004C3E86"/>
    <w:pPr>
      <w:numPr>
        <w:numId w:val="5"/>
      </w:numPr>
    </w:pPr>
  </w:style>
  <w:style w:type="paragraph" w:styleId="ListBullet4">
    <w:name w:val="List Bullet 4"/>
    <w:basedOn w:val="Normal"/>
    <w:autoRedefine/>
    <w:semiHidden/>
    <w:rsid w:val="004C3E86"/>
    <w:pPr>
      <w:numPr>
        <w:numId w:val="6"/>
      </w:numPr>
    </w:pPr>
  </w:style>
  <w:style w:type="paragraph" w:styleId="BlockText">
    <w:name w:val="Block Text"/>
    <w:basedOn w:val="Normal"/>
    <w:semiHidden/>
    <w:rsid w:val="004C3E86"/>
    <w:pPr>
      <w:ind w:left="1440" w:right="1440"/>
    </w:pPr>
  </w:style>
  <w:style w:type="paragraph" w:styleId="Date">
    <w:name w:val="Date"/>
    <w:basedOn w:val="Normal"/>
    <w:next w:val="Normal"/>
    <w:link w:val="DateChar"/>
    <w:semiHidden/>
    <w:rsid w:val="004C3E86"/>
  </w:style>
  <w:style w:type="character" w:customStyle="1" w:styleId="DateChar">
    <w:name w:val="Date Char"/>
    <w:basedOn w:val="DefaultParagraphFont"/>
    <w:link w:val="Date"/>
    <w:semiHidden/>
    <w:rsid w:val="004C3E86"/>
    <w:rPr>
      <w:rFonts w:ascii="Arial" w:eastAsia="Times New Roman" w:hAnsi="Arial" w:cs="Times New Roman"/>
      <w:lang w:val="en-US" w:eastAsia="en-GB"/>
    </w:rPr>
  </w:style>
  <w:style w:type="paragraph" w:styleId="E-mailSignature">
    <w:name w:val="E-mail Signature"/>
    <w:basedOn w:val="Normal"/>
    <w:link w:val="E-mailSignatureChar"/>
    <w:semiHidden/>
    <w:rsid w:val="004C3E86"/>
  </w:style>
  <w:style w:type="character" w:customStyle="1" w:styleId="E-mailSignatureChar">
    <w:name w:val="E-mail Signature Char"/>
    <w:basedOn w:val="DefaultParagraphFont"/>
    <w:link w:val="E-mailSignature"/>
    <w:semiHidden/>
    <w:rsid w:val="004C3E86"/>
    <w:rPr>
      <w:rFonts w:ascii="Arial" w:eastAsia="Times New Roman" w:hAnsi="Arial" w:cs="Times New Roman"/>
      <w:lang w:val="en-US" w:eastAsia="en-GB"/>
    </w:rPr>
  </w:style>
  <w:style w:type="paragraph" w:styleId="Closing">
    <w:name w:val="Closing"/>
    <w:basedOn w:val="Normal"/>
    <w:link w:val="ClosingChar"/>
    <w:semiHidden/>
    <w:rsid w:val="004C3E86"/>
    <w:pPr>
      <w:ind w:left="4252"/>
    </w:pPr>
  </w:style>
  <w:style w:type="character" w:customStyle="1" w:styleId="ClosingChar">
    <w:name w:val="Closing Char"/>
    <w:basedOn w:val="DefaultParagraphFont"/>
    <w:link w:val="Closing"/>
    <w:semiHidden/>
    <w:rsid w:val="004C3E86"/>
    <w:rPr>
      <w:rFonts w:ascii="Arial" w:eastAsia="Times New Roman" w:hAnsi="Arial" w:cs="Times New Roman"/>
      <w:lang w:val="en-US" w:eastAsia="en-GB"/>
    </w:rPr>
  </w:style>
  <w:style w:type="paragraph" w:styleId="HTMLAddress">
    <w:name w:val="HTML Address"/>
    <w:basedOn w:val="Normal"/>
    <w:link w:val="HTMLAddressChar"/>
    <w:semiHidden/>
    <w:rsid w:val="004C3E86"/>
    <w:rPr>
      <w:i/>
      <w:iCs/>
    </w:rPr>
  </w:style>
  <w:style w:type="character" w:customStyle="1" w:styleId="HTMLAddressChar">
    <w:name w:val="HTML Address Char"/>
    <w:basedOn w:val="DefaultParagraphFont"/>
    <w:link w:val="HTMLAddress"/>
    <w:semiHidden/>
    <w:rsid w:val="004C3E86"/>
    <w:rPr>
      <w:rFonts w:ascii="Arial" w:eastAsia="Times New Roman" w:hAnsi="Arial" w:cs="Times New Roman"/>
      <w:i/>
      <w:iCs/>
      <w:lang w:val="en-US" w:eastAsia="en-GB"/>
    </w:rPr>
  </w:style>
  <w:style w:type="character" w:styleId="HTMLAcronym">
    <w:name w:val="HTML Acronym"/>
    <w:basedOn w:val="DefaultParagraphFont"/>
    <w:semiHidden/>
    <w:rsid w:val="004C3E86"/>
  </w:style>
  <w:style w:type="character" w:styleId="HTMLSample">
    <w:name w:val="HTML Sample"/>
    <w:semiHidden/>
    <w:rsid w:val="004C3E86"/>
    <w:rPr>
      <w:rFonts w:ascii="Courier New" w:hAnsi="Courier New" w:cs="Courier New"/>
    </w:rPr>
  </w:style>
  <w:style w:type="character" w:styleId="HTMLCode">
    <w:name w:val="HTML Code"/>
    <w:semiHidden/>
    <w:rsid w:val="004C3E86"/>
    <w:rPr>
      <w:rFonts w:ascii="Courier New" w:hAnsi="Courier New" w:cs="Courier New"/>
      <w:sz w:val="20"/>
      <w:szCs w:val="20"/>
    </w:rPr>
  </w:style>
  <w:style w:type="character" w:styleId="HTMLDefinition">
    <w:name w:val="HTML Definition"/>
    <w:semiHidden/>
    <w:rsid w:val="004C3E86"/>
    <w:rPr>
      <w:i/>
      <w:iCs/>
    </w:rPr>
  </w:style>
  <w:style w:type="character" w:styleId="HTMLTypewriter">
    <w:name w:val="HTML Typewriter"/>
    <w:semiHidden/>
    <w:rsid w:val="004C3E86"/>
    <w:rPr>
      <w:rFonts w:ascii="Courier New" w:hAnsi="Courier New" w:cs="Courier New"/>
      <w:sz w:val="20"/>
      <w:szCs w:val="20"/>
    </w:rPr>
  </w:style>
  <w:style w:type="character" w:styleId="HTMLKeyboard">
    <w:name w:val="HTML Keyboard"/>
    <w:semiHidden/>
    <w:rsid w:val="004C3E86"/>
    <w:rPr>
      <w:rFonts w:ascii="Courier New" w:hAnsi="Courier New" w:cs="Courier New"/>
      <w:sz w:val="20"/>
      <w:szCs w:val="20"/>
    </w:rPr>
  </w:style>
  <w:style w:type="character" w:styleId="HTMLVariable">
    <w:name w:val="HTML Variable"/>
    <w:semiHidden/>
    <w:rsid w:val="004C3E86"/>
    <w:rPr>
      <w:i/>
      <w:iCs/>
    </w:rPr>
  </w:style>
  <w:style w:type="character" w:styleId="HTMLCite">
    <w:name w:val="HTML Cite"/>
    <w:semiHidden/>
    <w:rsid w:val="004C3E86"/>
    <w:rPr>
      <w:i/>
      <w:iCs/>
    </w:rPr>
  </w:style>
  <w:style w:type="paragraph" w:styleId="List2">
    <w:name w:val="List 2"/>
    <w:basedOn w:val="Normal"/>
    <w:semiHidden/>
    <w:rsid w:val="004C3E86"/>
    <w:pPr>
      <w:ind w:left="566" w:hanging="283"/>
    </w:pPr>
  </w:style>
  <w:style w:type="paragraph" w:styleId="List3">
    <w:name w:val="List 3"/>
    <w:basedOn w:val="Normal"/>
    <w:semiHidden/>
    <w:rsid w:val="004C3E86"/>
    <w:pPr>
      <w:ind w:left="849" w:hanging="283"/>
    </w:pPr>
  </w:style>
  <w:style w:type="paragraph" w:styleId="List4">
    <w:name w:val="List 4"/>
    <w:basedOn w:val="Normal"/>
    <w:semiHidden/>
    <w:rsid w:val="004C3E86"/>
    <w:pPr>
      <w:ind w:left="1132" w:hanging="283"/>
    </w:pPr>
  </w:style>
  <w:style w:type="paragraph" w:styleId="List5">
    <w:name w:val="List 5"/>
    <w:basedOn w:val="Normal"/>
    <w:semiHidden/>
    <w:rsid w:val="004C3E86"/>
    <w:pPr>
      <w:ind w:left="1415" w:hanging="283"/>
    </w:pPr>
  </w:style>
  <w:style w:type="paragraph" w:styleId="ListContinue">
    <w:name w:val="List Continue"/>
    <w:basedOn w:val="Normal"/>
    <w:semiHidden/>
    <w:rsid w:val="004C3E86"/>
    <w:pPr>
      <w:ind w:left="283"/>
    </w:pPr>
  </w:style>
  <w:style w:type="paragraph" w:styleId="ListContinue2">
    <w:name w:val="List Continue 2"/>
    <w:basedOn w:val="Normal"/>
    <w:semiHidden/>
    <w:rsid w:val="004C3E86"/>
    <w:pPr>
      <w:ind w:left="566"/>
    </w:pPr>
  </w:style>
  <w:style w:type="paragraph" w:styleId="ListContinue3">
    <w:name w:val="List Continue 3"/>
    <w:basedOn w:val="Normal"/>
    <w:semiHidden/>
    <w:rsid w:val="004C3E86"/>
    <w:pPr>
      <w:ind w:left="849"/>
    </w:pPr>
  </w:style>
  <w:style w:type="paragraph" w:styleId="ListContinue4">
    <w:name w:val="List Continue 4"/>
    <w:basedOn w:val="Normal"/>
    <w:semiHidden/>
    <w:rsid w:val="004C3E86"/>
    <w:pPr>
      <w:ind w:left="1132"/>
    </w:pPr>
  </w:style>
  <w:style w:type="paragraph" w:styleId="ListContinue5">
    <w:name w:val="List Continue 5"/>
    <w:basedOn w:val="Normal"/>
    <w:semiHidden/>
    <w:rsid w:val="004C3E86"/>
    <w:pPr>
      <w:ind w:left="1415"/>
    </w:pPr>
  </w:style>
  <w:style w:type="paragraph" w:styleId="ListNumber3">
    <w:name w:val="List Number 3"/>
    <w:basedOn w:val="Normal"/>
    <w:semiHidden/>
    <w:rsid w:val="004C3E86"/>
    <w:pPr>
      <w:numPr>
        <w:numId w:val="8"/>
      </w:numPr>
    </w:pPr>
  </w:style>
  <w:style w:type="paragraph" w:styleId="ListNumber4">
    <w:name w:val="List Number 4"/>
    <w:basedOn w:val="Normal"/>
    <w:semiHidden/>
    <w:rsid w:val="004C3E86"/>
    <w:pPr>
      <w:numPr>
        <w:numId w:val="9"/>
      </w:numPr>
    </w:pPr>
  </w:style>
  <w:style w:type="paragraph" w:styleId="ListNumber5">
    <w:name w:val="List Number 5"/>
    <w:basedOn w:val="Normal"/>
    <w:semiHidden/>
    <w:rsid w:val="004C3E86"/>
    <w:pPr>
      <w:numPr>
        <w:numId w:val="10"/>
      </w:numPr>
    </w:pPr>
  </w:style>
  <w:style w:type="paragraph" w:styleId="MessageHeader">
    <w:name w:val="Message Header"/>
    <w:basedOn w:val="Normal"/>
    <w:link w:val="MessageHeaderChar"/>
    <w:semiHidden/>
    <w:rsid w:val="004C3E86"/>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character" w:customStyle="1" w:styleId="MessageHeaderChar">
    <w:name w:val="Message Header Char"/>
    <w:basedOn w:val="DefaultParagraphFont"/>
    <w:link w:val="MessageHeader"/>
    <w:semiHidden/>
    <w:rsid w:val="004C3E86"/>
    <w:rPr>
      <w:rFonts w:ascii="Arial" w:eastAsia="Times New Roman" w:hAnsi="Arial" w:cs="Arial"/>
      <w:sz w:val="24"/>
      <w:szCs w:val="24"/>
      <w:shd w:val="pct20" w:color="auto" w:fill="auto"/>
      <w:lang w:val="en-US" w:eastAsia="en-GB"/>
    </w:rPr>
  </w:style>
  <w:style w:type="paragraph" w:styleId="PlainText">
    <w:name w:val="Plain Text"/>
    <w:basedOn w:val="Normal"/>
    <w:link w:val="PlainTextChar"/>
    <w:semiHidden/>
    <w:rsid w:val="004C3E86"/>
    <w:rPr>
      <w:rFonts w:ascii="Courier New" w:hAnsi="Courier New" w:cs="Courier New"/>
    </w:rPr>
  </w:style>
  <w:style w:type="character" w:customStyle="1" w:styleId="PlainTextChar">
    <w:name w:val="Plain Text Char"/>
    <w:basedOn w:val="DefaultParagraphFont"/>
    <w:link w:val="PlainText"/>
    <w:semiHidden/>
    <w:rsid w:val="004C3E86"/>
    <w:rPr>
      <w:rFonts w:ascii="Courier New" w:eastAsia="Times New Roman" w:hAnsi="Courier New" w:cs="Courier New"/>
      <w:lang w:val="en-US" w:eastAsia="en-GB"/>
    </w:rPr>
  </w:style>
  <w:style w:type="table" w:styleId="Table3Deffects1">
    <w:name w:val="Table 3D effects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Simple1">
    <w:name w:val="Table Simple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Elegant">
    <w:name w:val="Table Elegant"/>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Colorful1">
    <w:name w:val="Table Colorful 1"/>
    <w:basedOn w:val="TableNormal"/>
    <w:semiHidden/>
    <w:rsid w:val="004C3E86"/>
    <w:pPr>
      <w:autoSpaceDE w:val="0"/>
      <w:autoSpaceDN w:val="0"/>
      <w:adjustRightInd w:val="0"/>
      <w:spacing w:after="0" w:line="240" w:lineRule="auto"/>
    </w:pPr>
    <w:rPr>
      <w:rFonts w:ascii="Times New Roman" w:eastAsia="Times New Roman" w:hAnsi="Times New Roman" w:cs="Times New Roman"/>
      <w:color w:val="FFFFFF"/>
      <w:sz w:val="20"/>
      <w:szCs w:val="20"/>
      <w:lang w:eastAsia="en-GB"/>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4C3E86"/>
    <w:pPr>
      <w:autoSpaceDE w:val="0"/>
      <w:autoSpaceDN w:val="0"/>
      <w:adjustRightInd w:val="0"/>
      <w:spacing w:after="0" w:line="240" w:lineRule="auto"/>
    </w:pPr>
    <w:rPr>
      <w:rFonts w:ascii="Times New Roman" w:eastAsia="Times New Roman" w:hAnsi="Times New Roman" w:cs="Times New Roman"/>
      <w:color w:val="000080"/>
      <w:sz w:val="20"/>
      <w:szCs w:val="20"/>
      <w:lang w:eastAsia="en-GB"/>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List1">
    <w:name w:val="Table List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Grid1">
    <w:name w:val="Table Grid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4C3E86"/>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Columns1">
    <w:name w:val="Table Columns 1"/>
    <w:basedOn w:val="TableNormal"/>
    <w:semiHidden/>
    <w:rsid w:val="004C3E86"/>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4C3E86"/>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4C3E86"/>
    <w:pPr>
      <w:autoSpaceDE w:val="0"/>
      <w:autoSpaceDN w:val="0"/>
      <w:adjustRightInd w:val="0"/>
      <w:spacing w:after="0" w:line="240" w:lineRule="auto"/>
    </w:pPr>
    <w:rPr>
      <w:rFonts w:ascii="Times New Roman" w:eastAsia="Times New Roman" w:hAnsi="Times New Roman" w:cs="Times New Roman"/>
      <w:b/>
      <w:bCs/>
      <w:sz w:val="20"/>
      <w:szCs w:val="20"/>
      <w:lang w:eastAsia="en-GB"/>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Subtle1">
    <w:name w:val="Table Subtle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semiHidden/>
    <w:rsid w:val="004C3E86"/>
    <w:pPr>
      <w:autoSpaceDE w:val="0"/>
      <w:autoSpaceDN w:val="0"/>
      <w:adjustRightInd w:val="0"/>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semiHidden/>
    <w:rsid w:val="004C3E86"/>
    <w:pPr>
      <w:spacing w:line="480" w:lineRule="auto"/>
      <w:ind w:left="283"/>
    </w:pPr>
  </w:style>
  <w:style w:type="character" w:customStyle="1" w:styleId="BodyTextIndent2Char">
    <w:name w:val="Body Text Indent 2 Char"/>
    <w:basedOn w:val="DefaultParagraphFont"/>
    <w:link w:val="BodyTextIndent2"/>
    <w:semiHidden/>
    <w:rsid w:val="004C3E86"/>
    <w:rPr>
      <w:rFonts w:ascii="Arial" w:eastAsia="Times New Roman" w:hAnsi="Arial" w:cs="Times New Roman"/>
      <w:lang w:val="en-US" w:eastAsia="en-GB"/>
    </w:rPr>
  </w:style>
  <w:style w:type="paragraph" w:styleId="BodyTextIndent3">
    <w:name w:val="Body Text Indent 3"/>
    <w:basedOn w:val="Normal"/>
    <w:link w:val="BodyTextIndent3Char"/>
    <w:semiHidden/>
    <w:rsid w:val="004C3E86"/>
    <w:pPr>
      <w:ind w:left="283"/>
    </w:pPr>
    <w:rPr>
      <w:sz w:val="16"/>
      <w:szCs w:val="16"/>
    </w:rPr>
  </w:style>
  <w:style w:type="character" w:customStyle="1" w:styleId="BodyTextIndent3Char">
    <w:name w:val="Body Text Indent 3 Char"/>
    <w:basedOn w:val="DefaultParagraphFont"/>
    <w:link w:val="BodyTextIndent3"/>
    <w:semiHidden/>
    <w:rsid w:val="004C3E86"/>
    <w:rPr>
      <w:rFonts w:ascii="Arial" w:eastAsia="Times New Roman" w:hAnsi="Arial" w:cs="Times New Roman"/>
      <w:sz w:val="16"/>
      <w:szCs w:val="16"/>
      <w:lang w:val="en-US" w:eastAsia="en-GB"/>
    </w:rPr>
  </w:style>
  <w:style w:type="paragraph" w:styleId="BodyTextFirstIndent">
    <w:name w:val="Body Text First Indent"/>
    <w:basedOn w:val="BodyText"/>
    <w:link w:val="BodyTextFirstIndentChar"/>
    <w:semiHidden/>
    <w:rsid w:val="004C3E86"/>
    <w:pPr>
      <w:spacing w:before="0" w:after="120"/>
      <w:ind w:firstLine="210"/>
    </w:pPr>
    <w:rPr>
      <w:sz w:val="20"/>
    </w:rPr>
  </w:style>
  <w:style w:type="character" w:customStyle="1" w:styleId="BodyTextFirstIndentChar">
    <w:name w:val="Body Text First Indent Char"/>
    <w:basedOn w:val="BodyTextChar"/>
    <w:link w:val="BodyTextFirstIndent"/>
    <w:semiHidden/>
    <w:rsid w:val="004C3E86"/>
    <w:rPr>
      <w:rFonts w:ascii="Arial" w:eastAsia="Times New Roman" w:hAnsi="Arial" w:cs="Times New Roman"/>
      <w:sz w:val="20"/>
      <w:szCs w:val="20"/>
      <w:lang w:val="en-US" w:eastAsia="en-GB"/>
    </w:rPr>
  </w:style>
  <w:style w:type="paragraph" w:styleId="BodyTextIndent">
    <w:name w:val="Body Text Indent"/>
    <w:basedOn w:val="Normal"/>
    <w:link w:val="BodyTextIndentChar"/>
    <w:semiHidden/>
    <w:rsid w:val="004C3E86"/>
    <w:pPr>
      <w:ind w:left="283"/>
    </w:pPr>
  </w:style>
  <w:style w:type="character" w:customStyle="1" w:styleId="BodyTextIndentChar">
    <w:name w:val="Body Text Indent Char"/>
    <w:basedOn w:val="DefaultParagraphFont"/>
    <w:link w:val="BodyTextIndent"/>
    <w:semiHidden/>
    <w:rsid w:val="004C3E86"/>
    <w:rPr>
      <w:rFonts w:ascii="Arial" w:eastAsia="Times New Roman" w:hAnsi="Arial" w:cs="Times New Roman"/>
      <w:lang w:val="en-US" w:eastAsia="en-GB"/>
    </w:rPr>
  </w:style>
  <w:style w:type="paragraph" w:styleId="BodyTextFirstIndent2">
    <w:name w:val="Body Text First Indent 2"/>
    <w:basedOn w:val="BodyTextIndent"/>
    <w:link w:val="BodyTextFirstIndent2Char"/>
    <w:semiHidden/>
    <w:rsid w:val="004C3E86"/>
    <w:pPr>
      <w:ind w:firstLine="210"/>
    </w:pPr>
  </w:style>
  <w:style w:type="character" w:customStyle="1" w:styleId="BodyTextFirstIndent2Char">
    <w:name w:val="Body Text First Indent 2 Char"/>
    <w:basedOn w:val="BodyTextIndentChar"/>
    <w:link w:val="BodyTextFirstIndent2"/>
    <w:semiHidden/>
    <w:rsid w:val="004C3E86"/>
    <w:rPr>
      <w:rFonts w:ascii="Arial" w:eastAsia="Times New Roman" w:hAnsi="Arial" w:cs="Times New Roman"/>
      <w:lang w:val="en-US" w:eastAsia="en-GB"/>
    </w:rPr>
  </w:style>
  <w:style w:type="paragraph" w:styleId="EnvelopeReturn">
    <w:name w:val="envelope return"/>
    <w:basedOn w:val="Normal"/>
    <w:semiHidden/>
    <w:rsid w:val="004C3E86"/>
    <w:rPr>
      <w:rFonts w:cs="Arial"/>
    </w:rPr>
  </w:style>
  <w:style w:type="paragraph" w:styleId="EnvelopeAddress">
    <w:name w:val="envelope address"/>
    <w:basedOn w:val="Normal"/>
    <w:semiHidden/>
    <w:rsid w:val="004C3E86"/>
    <w:pPr>
      <w:framePr w:w="4320" w:h="2160" w:hRule="exact" w:hSpace="141" w:wrap="auto" w:hAnchor="page" w:xAlign="center" w:yAlign="bottom"/>
      <w:ind w:left="1"/>
    </w:pPr>
    <w:rPr>
      <w:rFonts w:cs="Arial"/>
      <w:sz w:val="24"/>
      <w:szCs w:val="24"/>
    </w:rPr>
  </w:style>
  <w:style w:type="paragraph" w:styleId="Signature">
    <w:name w:val="Signature"/>
    <w:basedOn w:val="Normal"/>
    <w:link w:val="SignatureChar"/>
    <w:semiHidden/>
    <w:rsid w:val="004C3E86"/>
    <w:pPr>
      <w:ind w:left="4252"/>
    </w:pPr>
  </w:style>
  <w:style w:type="character" w:customStyle="1" w:styleId="SignatureChar">
    <w:name w:val="Signature Char"/>
    <w:basedOn w:val="DefaultParagraphFont"/>
    <w:link w:val="Signature"/>
    <w:semiHidden/>
    <w:rsid w:val="004C3E86"/>
    <w:rPr>
      <w:rFonts w:ascii="Arial" w:eastAsia="Times New Roman" w:hAnsi="Arial" w:cs="Times New Roman"/>
      <w:lang w:val="en-US" w:eastAsia="en-GB"/>
    </w:rPr>
  </w:style>
  <w:style w:type="character" w:styleId="LineNumber">
    <w:name w:val="line number"/>
    <w:basedOn w:val="DefaultParagraphFont"/>
    <w:semiHidden/>
    <w:rsid w:val="004C3E86"/>
  </w:style>
  <w:style w:type="character" w:customStyle="1" w:styleId="berschriftChar">
    <w:name w:val="Überschrift Char"/>
    <w:basedOn w:val="Heading1Char"/>
    <w:link w:val="berschrift"/>
    <w:rsid w:val="004C3E86"/>
    <w:rPr>
      <w:rFonts w:ascii="Arial" w:eastAsia="Times New Roman" w:hAnsi="Arial" w:cs="Arial"/>
      <w:b/>
      <w:bCs w:val="0"/>
      <w:color w:val="009DE0"/>
      <w:sz w:val="32"/>
      <w:szCs w:val="28"/>
      <w:lang w:val="en-US" w:eastAsia="en-GB"/>
    </w:rPr>
  </w:style>
  <w:style w:type="paragraph" w:customStyle="1" w:styleId="Formatvorlage3">
    <w:name w:val="Formatvorlage3"/>
    <w:basedOn w:val="ListBullet"/>
    <w:uiPriority w:val="99"/>
    <w:rsid w:val="004C3E86"/>
    <w:pPr>
      <w:tabs>
        <w:tab w:val="clear" w:pos="360"/>
        <w:tab w:val="num" w:pos="720"/>
      </w:tabs>
      <w:spacing w:before="40" w:after="240" w:line="360" w:lineRule="auto"/>
      <w:ind w:left="720"/>
    </w:pPr>
    <w:rPr>
      <w:b/>
      <w:i/>
      <w:color w:val="000080"/>
    </w:rPr>
  </w:style>
  <w:style w:type="paragraph" w:customStyle="1" w:styleId="body1CharChar">
    <w:name w:val="body 1 Char Char"/>
    <w:basedOn w:val="Normal"/>
    <w:uiPriority w:val="99"/>
    <w:rsid w:val="004C3E86"/>
    <w:pPr>
      <w:keepLines/>
      <w:ind w:left="567"/>
    </w:pPr>
    <w:rPr>
      <w:rFonts w:ascii="Courier" w:hAnsi="Courier"/>
      <w:szCs w:val="20"/>
      <w:lang w:val="en-AU"/>
    </w:rPr>
  </w:style>
  <w:style w:type="paragraph" w:styleId="BodyText2">
    <w:name w:val="Body Text 2"/>
    <w:basedOn w:val="Normal"/>
    <w:link w:val="BodyText2Char"/>
    <w:rsid w:val="004C3E86"/>
    <w:pPr>
      <w:spacing w:line="480" w:lineRule="auto"/>
    </w:pPr>
  </w:style>
  <w:style w:type="character" w:customStyle="1" w:styleId="BodyText2Char">
    <w:name w:val="Body Text 2 Char"/>
    <w:basedOn w:val="DefaultParagraphFont"/>
    <w:link w:val="BodyText2"/>
    <w:rsid w:val="004C3E86"/>
    <w:rPr>
      <w:rFonts w:ascii="Arial" w:eastAsia="Times New Roman" w:hAnsi="Arial" w:cs="Times New Roman"/>
      <w:lang w:val="en-US" w:eastAsia="en-GB"/>
    </w:rPr>
  </w:style>
  <w:style w:type="paragraph" w:customStyle="1" w:styleId="Applevel2">
    <w:name w:val="App level 2"/>
    <w:basedOn w:val="Applevel1"/>
    <w:next w:val="Normal"/>
    <w:uiPriority w:val="99"/>
    <w:rsid w:val="004C3E86"/>
    <w:pPr>
      <w:pageBreakBefore w:val="0"/>
      <w:numPr>
        <w:ilvl w:val="1"/>
      </w:numPr>
      <w:spacing w:before="120"/>
    </w:pPr>
    <w:rPr>
      <w:sz w:val="28"/>
    </w:rPr>
  </w:style>
  <w:style w:type="paragraph" w:customStyle="1" w:styleId="TableHead">
    <w:name w:val="Table Head"/>
    <w:next w:val="TableText"/>
    <w:uiPriority w:val="99"/>
    <w:rsid w:val="004C3E86"/>
    <w:pPr>
      <w:keepNext/>
      <w:spacing w:before="120" w:after="120" w:line="240" w:lineRule="auto"/>
    </w:pPr>
    <w:rPr>
      <w:rFonts w:ascii="Arial" w:eastAsia="Times New Roman" w:hAnsi="Arial" w:cs="Times New Roman"/>
      <w:b/>
      <w:color w:val="FFFFFF"/>
      <w:sz w:val="16"/>
      <w:szCs w:val="20"/>
      <w:lang w:eastAsia="en-GB"/>
    </w:rPr>
  </w:style>
  <w:style w:type="paragraph" w:customStyle="1" w:styleId="body1CharCharChar">
    <w:name w:val="body 1 Char Char Char"/>
    <w:basedOn w:val="Normal"/>
    <w:link w:val="body1CharCharCharChar"/>
    <w:rsid w:val="004C3E86"/>
    <w:pPr>
      <w:keepLines/>
      <w:ind w:left="567"/>
    </w:pPr>
    <w:rPr>
      <w:rFonts w:ascii="Courier" w:hAnsi="Courier"/>
      <w:lang w:val="en-AU"/>
    </w:rPr>
  </w:style>
  <w:style w:type="paragraph" w:customStyle="1" w:styleId="Applevel1">
    <w:name w:val="App level 1"/>
    <w:basedOn w:val="Normal"/>
    <w:next w:val="Normal"/>
    <w:uiPriority w:val="99"/>
    <w:rsid w:val="004C3E86"/>
    <w:pPr>
      <w:pageBreakBefore/>
      <w:numPr>
        <w:numId w:val="19"/>
      </w:numPr>
      <w:spacing w:after="240"/>
    </w:pPr>
    <w:rPr>
      <w:b/>
      <w:bCs/>
      <w:sz w:val="40"/>
      <w:szCs w:val="20"/>
    </w:rPr>
  </w:style>
  <w:style w:type="paragraph" w:customStyle="1" w:styleId="Applevel3">
    <w:name w:val="App level 3"/>
    <w:basedOn w:val="Normal"/>
    <w:next w:val="Normal"/>
    <w:uiPriority w:val="99"/>
    <w:rsid w:val="004C3E86"/>
    <w:pPr>
      <w:numPr>
        <w:ilvl w:val="2"/>
        <w:numId w:val="19"/>
      </w:numPr>
      <w:tabs>
        <w:tab w:val="left" w:pos="907"/>
      </w:tabs>
      <w:spacing w:before="120"/>
    </w:pPr>
    <w:rPr>
      <w:b/>
      <w:sz w:val="24"/>
      <w:szCs w:val="24"/>
    </w:rPr>
  </w:style>
  <w:style w:type="paragraph" w:customStyle="1" w:styleId="App3level3">
    <w:name w:val="App 3 level 3"/>
    <w:basedOn w:val="Normal"/>
    <w:uiPriority w:val="99"/>
    <w:rsid w:val="004C3E86"/>
    <w:pPr>
      <w:tabs>
        <w:tab w:val="num" w:pos="720"/>
      </w:tabs>
      <w:ind w:left="720" w:hanging="720"/>
    </w:pPr>
    <w:rPr>
      <w:b/>
      <w:sz w:val="24"/>
      <w:szCs w:val="24"/>
    </w:rPr>
  </w:style>
  <w:style w:type="character" w:customStyle="1" w:styleId="body1CharCharCharChar">
    <w:name w:val="body 1 Char Char Char Char"/>
    <w:link w:val="body1CharCharChar"/>
    <w:rsid w:val="004C3E86"/>
    <w:rPr>
      <w:rFonts w:ascii="Courier" w:eastAsia="Times New Roman" w:hAnsi="Courier" w:cs="Times New Roman"/>
      <w:lang w:val="en-AU" w:eastAsia="en-GB"/>
    </w:rPr>
  </w:style>
  <w:style w:type="paragraph" w:styleId="BodyText3">
    <w:name w:val="Body Text 3"/>
    <w:basedOn w:val="Normal"/>
    <w:link w:val="BodyText3Char"/>
    <w:rsid w:val="004C3E86"/>
    <w:rPr>
      <w:sz w:val="16"/>
      <w:szCs w:val="16"/>
    </w:rPr>
  </w:style>
  <w:style w:type="character" w:customStyle="1" w:styleId="BodyText3Char">
    <w:name w:val="Body Text 3 Char"/>
    <w:basedOn w:val="DefaultParagraphFont"/>
    <w:link w:val="BodyText3"/>
    <w:rsid w:val="004C3E86"/>
    <w:rPr>
      <w:rFonts w:ascii="Arial" w:eastAsia="Times New Roman" w:hAnsi="Arial" w:cs="Times New Roman"/>
      <w:sz w:val="16"/>
      <w:szCs w:val="16"/>
      <w:lang w:eastAsia="en-GB"/>
    </w:rPr>
  </w:style>
  <w:style w:type="paragraph" w:customStyle="1" w:styleId="Applevel4">
    <w:name w:val="App level 4"/>
    <w:basedOn w:val="Applevel3"/>
    <w:uiPriority w:val="99"/>
    <w:rsid w:val="004C3E86"/>
    <w:pPr>
      <w:numPr>
        <w:ilvl w:val="3"/>
      </w:numPr>
    </w:pPr>
  </w:style>
  <w:style w:type="paragraph" w:customStyle="1" w:styleId="Standardarial">
    <w:name w:val="Standard+arial"/>
    <w:basedOn w:val="COLTBodyText"/>
    <w:link w:val="StandardarialChar"/>
    <w:autoRedefine/>
    <w:rsid w:val="004C3E86"/>
    <w:pPr>
      <w:spacing w:after="120" w:line="360" w:lineRule="auto"/>
      <w:ind w:right="-238"/>
    </w:pPr>
    <w:rPr>
      <w:color w:val="000000"/>
      <w:sz w:val="22"/>
      <w:szCs w:val="22"/>
    </w:rPr>
  </w:style>
  <w:style w:type="character" w:customStyle="1" w:styleId="StandardarialChar">
    <w:name w:val="Standard+arial Char"/>
    <w:link w:val="Standardarial"/>
    <w:rsid w:val="004C3E86"/>
    <w:rPr>
      <w:rFonts w:ascii="Arial" w:eastAsia="Times New Roman" w:hAnsi="Arial" w:cs="Times New Roman"/>
      <w:noProof/>
      <w:color w:val="000000"/>
      <w:lang w:eastAsia="en-US"/>
    </w:rPr>
  </w:style>
  <w:style w:type="paragraph" w:customStyle="1" w:styleId="CharCharCharCharCharCharCharCharCharChar2CharCharCharCharCharCharCharCharCharCharChar">
    <w:name w:val="Char Char Char Char Char Char Char Char Char Char2 Char Char Char Char Char Char Char Char Char Char Char"/>
    <w:basedOn w:val="Normal"/>
    <w:rsid w:val="004C3E86"/>
    <w:pPr>
      <w:tabs>
        <w:tab w:val="left" w:pos="576"/>
      </w:tabs>
      <w:spacing w:after="160" w:line="240" w:lineRule="exact"/>
    </w:pPr>
    <w:rPr>
      <w:szCs w:val="20"/>
      <w:lang w:eastAsia="en-US"/>
    </w:rPr>
  </w:style>
  <w:style w:type="paragraph" w:customStyle="1" w:styleId="COLTbodycopy">
    <w:name w:val="COLT body copy"/>
    <w:basedOn w:val="Normal"/>
    <w:uiPriority w:val="99"/>
    <w:unhideWhenUsed/>
    <w:rsid w:val="004C3E86"/>
    <w:pPr>
      <w:widowControl w:val="0"/>
      <w:spacing w:line="312" w:lineRule="auto"/>
    </w:pPr>
    <w:rPr>
      <w:rFonts w:eastAsia="MS Mincho" w:cs="Arial"/>
      <w:bCs/>
      <w:szCs w:val="18"/>
    </w:rPr>
  </w:style>
  <w:style w:type="paragraph" w:customStyle="1" w:styleId="PictureNumbering">
    <w:name w:val="Picture Numbering"/>
    <w:basedOn w:val="BodyText"/>
    <w:uiPriority w:val="99"/>
    <w:qFormat/>
    <w:rsid w:val="004C3E86"/>
    <w:pPr>
      <w:numPr>
        <w:numId w:val="20"/>
      </w:numPr>
      <w:spacing w:before="0" w:after="120"/>
    </w:pPr>
    <w:rPr>
      <w:sz w:val="22"/>
      <w:szCs w:val="22"/>
    </w:rPr>
  </w:style>
  <w:style w:type="character" w:customStyle="1" w:styleId="StandardarialfettCharCharCharChar">
    <w:name w:val="Standard+arial+fett Char Char Char Char"/>
    <w:aliases w:val="Standard (Web) Char Char1 Char Char"/>
    <w:rsid w:val="004C3E86"/>
    <w:rPr>
      <w:rFonts w:ascii="Arial" w:hAnsi="Arial"/>
      <w:b/>
      <w:noProof/>
      <w:sz w:val="22"/>
      <w:lang w:val="de-DE" w:eastAsia="de-DE" w:bidi="ar-SA"/>
    </w:rPr>
  </w:style>
  <w:style w:type="paragraph" w:styleId="NoSpacing">
    <w:name w:val="No Spacing"/>
    <w:qFormat/>
    <w:rsid w:val="004C3E86"/>
    <w:pPr>
      <w:widowControl w:val="0"/>
      <w:autoSpaceDE w:val="0"/>
      <w:autoSpaceDN w:val="0"/>
      <w:adjustRightInd w:val="0"/>
      <w:spacing w:after="0" w:line="240" w:lineRule="auto"/>
    </w:pPr>
    <w:rPr>
      <w:rFonts w:ascii="Arial" w:eastAsia="Times New Roman" w:hAnsi="Arial" w:cs="Arial"/>
      <w:bCs/>
      <w:szCs w:val="20"/>
      <w:lang w:eastAsia="en-GB"/>
    </w:rPr>
  </w:style>
  <w:style w:type="paragraph" w:styleId="Revision">
    <w:name w:val="Revision"/>
    <w:hidden/>
    <w:uiPriority w:val="99"/>
    <w:semiHidden/>
    <w:rsid w:val="004C3E86"/>
    <w:pPr>
      <w:spacing w:after="0" w:line="240" w:lineRule="auto"/>
    </w:pPr>
    <w:rPr>
      <w:rFonts w:ascii="Arial" w:eastAsia="Times New Roman" w:hAnsi="Arial" w:cs="Times New Roman"/>
      <w:lang w:val="en-US" w:eastAsia="en-GB"/>
    </w:rPr>
  </w:style>
  <w:style w:type="paragraph" w:customStyle="1" w:styleId="Applevel3Char">
    <w:name w:val="App level 3 Char"/>
    <w:basedOn w:val="Normal"/>
    <w:next w:val="Normal"/>
    <w:link w:val="Applevel3CharChar"/>
    <w:rsid w:val="004C3E86"/>
    <w:pPr>
      <w:tabs>
        <w:tab w:val="num" w:pos="851"/>
        <w:tab w:val="left" w:pos="907"/>
      </w:tabs>
      <w:spacing w:before="120"/>
      <w:ind w:left="720" w:hanging="720"/>
    </w:pPr>
    <w:rPr>
      <w:b/>
      <w:sz w:val="24"/>
      <w:szCs w:val="24"/>
    </w:rPr>
  </w:style>
  <w:style w:type="paragraph" w:customStyle="1" w:styleId="ExampleSubHeaderCharChar">
    <w:name w:val="ExampleSubHeader Char Char"/>
    <w:basedOn w:val="body1CharChar"/>
    <w:next w:val="body1CharChar"/>
    <w:link w:val="ExampleSubHeaderCharCharChar1"/>
    <w:rsid w:val="004C3E86"/>
    <w:pPr>
      <w:outlineLvl w:val="0"/>
    </w:pPr>
    <w:rPr>
      <w:rFonts w:ascii="Arial" w:hAnsi="Arial"/>
      <w:b/>
      <w:szCs w:val="22"/>
    </w:rPr>
  </w:style>
  <w:style w:type="character" w:customStyle="1" w:styleId="ExampleSubHeaderCharCharChar1">
    <w:name w:val="ExampleSubHeader Char Char Char1"/>
    <w:link w:val="ExampleSubHeaderCharChar"/>
    <w:rsid w:val="004C3E86"/>
    <w:rPr>
      <w:rFonts w:ascii="Arial" w:eastAsia="Times New Roman" w:hAnsi="Arial" w:cs="Times New Roman"/>
      <w:b/>
      <w:lang w:val="en-AU" w:eastAsia="en-GB"/>
    </w:rPr>
  </w:style>
  <w:style w:type="paragraph" w:customStyle="1" w:styleId="body1Char">
    <w:name w:val="body 1 Char"/>
    <w:basedOn w:val="Normal"/>
    <w:link w:val="body1CharChar1"/>
    <w:rsid w:val="004C3E86"/>
    <w:pPr>
      <w:keepLines/>
      <w:ind w:left="720"/>
    </w:pPr>
    <w:rPr>
      <w:rFonts w:ascii="Courier" w:hAnsi="Courier"/>
      <w:lang w:val="en-AU"/>
    </w:rPr>
  </w:style>
  <w:style w:type="character" w:customStyle="1" w:styleId="body1CharChar1">
    <w:name w:val="body 1 Char Char1"/>
    <w:link w:val="body1Char"/>
    <w:rsid w:val="004C3E86"/>
    <w:rPr>
      <w:rFonts w:ascii="Courier" w:eastAsia="Times New Roman" w:hAnsi="Courier" w:cs="Times New Roman"/>
      <w:lang w:val="en-AU" w:eastAsia="en-GB"/>
    </w:rPr>
  </w:style>
  <w:style w:type="paragraph" w:customStyle="1" w:styleId="ExampleSubHeaderChar">
    <w:name w:val="ExampleSubHeader Char"/>
    <w:uiPriority w:val="99"/>
    <w:rsid w:val="004C3E86"/>
    <w:pPr>
      <w:keepLines/>
      <w:spacing w:after="0" w:line="240" w:lineRule="auto"/>
      <w:ind w:left="567"/>
      <w:outlineLvl w:val="0"/>
    </w:pPr>
    <w:rPr>
      <w:rFonts w:ascii="Arial" w:eastAsia="Times New Roman" w:hAnsi="Arial" w:cs="Times New Roman"/>
      <w:b/>
      <w:lang w:val="en-AU" w:eastAsia="en-GB"/>
    </w:rPr>
  </w:style>
  <w:style w:type="character" w:customStyle="1" w:styleId="Applevel3CharChar">
    <w:name w:val="App level 3 Char Char"/>
    <w:link w:val="Applevel3Char"/>
    <w:rsid w:val="004C3E86"/>
    <w:rPr>
      <w:rFonts w:ascii="Arial" w:eastAsia="Times New Roman" w:hAnsi="Arial" w:cs="Times New Roman"/>
      <w:b/>
      <w:sz w:val="24"/>
      <w:szCs w:val="24"/>
      <w:lang w:eastAsia="en-GB"/>
    </w:rPr>
  </w:style>
  <w:style w:type="paragraph" w:customStyle="1" w:styleId="body1">
    <w:name w:val="body 1"/>
    <w:basedOn w:val="Normal"/>
    <w:uiPriority w:val="99"/>
    <w:rsid w:val="004C3E86"/>
    <w:pPr>
      <w:keepLines/>
      <w:ind w:left="720"/>
    </w:pPr>
    <w:rPr>
      <w:rFonts w:ascii="Courier" w:hAnsi="Courier"/>
      <w:szCs w:val="20"/>
      <w:lang w:val="en-AU"/>
    </w:rPr>
  </w:style>
  <w:style w:type="paragraph" w:customStyle="1" w:styleId="TableTitle">
    <w:name w:val="Table Title"/>
    <w:basedOn w:val="Normal"/>
    <w:uiPriority w:val="99"/>
    <w:rsid w:val="004C3E86"/>
    <w:pPr>
      <w:spacing w:before="40" w:after="40"/>
      <w:jc w:val="center"/>
    </w:pPr>
    <w:rPr>
      <w:rFonts w:ascii="Tahoma" w:hAnsi="Tahoma"/>
      <w:b/>
      <w:color w:val="000000"/>
      <w:sz w:val="16"/>
      <w:szCs w:val="20"/>
      <w:lang w:eastAsia="en-US"/>
    </w:rPr>
  </w:style>
  <w:style w:type="paragraph" w:customStyle="1" w:styleId="Exampleheader">
    <w:name w:val="Exampleheader"/>
    <w:basedOn w:val="Normal"/>
    <w:next w:val="Normal"/>
    <w:uiPriority w:val="99"/>
    <w:rsid w:val="004C3E86"/>
    <w:pPr>
      <w:keepLines/>
      <w:ind w:left="567"/>
    </w:pPr>
    <w:rPr>
      <w:b/>
      <w:szCs w:val="20"/>
      <w:lang w:val="en-AU"/>
    </w:rPr>
  </w:style>
  <w:style w:type="character" w:customStyle="1" w:styleId="StandardWebChar1CharChar1">
    <w:name w:val="Standard (Web) Char1 Char Char1"/>
    <w:aliases w:val="Standard (Web) Char Char Char Char1,Standard (Web) Char Char Char Char Char Char1,Standard (Web) Char1 Char Char Char Char1"/>
    <w:rsid w:val="004C3E86"/>
    <w:rPr>
      <w:rFonts w:ascii="Arial" w:hAnsi="Arial"/>
      <w:b/>
      <w:noProof/>
      <w:sz w:val="22"/>
      <w:lang w:val="de-DE" w:eastAsia="de-DE" w:bidi="ar-SA"/>
    </w:rPr>
  </w:style>
  <w:style w:type="character" w:customStyle="1" w:styleId="berschrift3CharChar">
    <w:name w:val="Überschrift 3 Char Char"/>
    <w:rsid w:val="004C3E86"/>
    <w:rPr>
      <w:rFonts w:ascii="Arial" w:hAnsi="Arial" w:cs="Arial"/>
      <w:b/>
      <w:bCs/>
      <w:sz w:val="22"/>
      <w:szCs w:val="22"/>
      <w:lang w:val="en-GB" w:eastAsia="en-GB" w:bidi="ar-SA"/>
    </w:rPr>
  </w:style>
  <w:style w:type="character" w:customStyle="1" w:styleId="note1">
    <w:name w:val="note1"/>
    <w:rsid w:val="004C3E86"/>
    <w:rPr>
      <w:rFonts w:ascii="Arial" w:hAnsi="Arial" w:cs="Arial" w:hint="default"/>
      <w:b/>
      <w:bCs/>
      <w:color w:val="07356D"/>
      <w:sz w:val="19"/>
      <w:szCs w:val="19"/>
    </w:rPr>
  </w:style>
  <w:style w:type="character" w:customStyle="1" w:styleId="StandardWebCharCharChar1Char">
    <w:name w:val="Standard (Web) Char Char Char1 Char"/>
    <w:aliases w:val="Standard+arial+fett Char Char Char1 Char"/>
    <w:rsid w:val="004C3E86"/>
    <w:rPr>
      <w:rFonts w:ascii="Arial" w:hAnsi="Arial"/>
      <w:noProof/>
    </w:rPr>
  </w:style>
  <w:style w:type="paragraph" w:styleId="TOCHeading">
    <w:name w:val="TOC Heading"/>
    <w:basedOn w:val="Heading1"/>
    <w:next w:val="Normal"/>
    <w:uiPriority w:val="39"/>
    <w:qFormat/>
    <w:rsid w:val="004C3E86"/>
    <w:pPr>
      <w:spacing w:before="480" w:after="0" w:line="276" w:lineRule="auto"/>
      <w:outlineLvl w:val="9"/>
    </w:pPr>
    <w:rPr>
      <w:rFonts w:ascii="Cambria" w:eastAsia="Times New Roman" w:hAnsi="Cambria" w:cs="Times New Roman"/>
      <w:b/>
      <w:color w:val="365F91"/>
      <w:sz w:val="28"/>
      <w:lang w:eastAsia="en-US"/>
    </w:rPr>
  </w:style>
  <w:style w:type="paragraph" w:customStyle="1" w:styleId="tabletext0">
    <w:name w:val="tabletext"/>
    <w:basedOn w:val="Normal"/>
    <w:uiPriority w:val="99"/>
    <w:rsid w:val="004C3E86"/>
    <w:pPr>
      <w:spacing w:before="40" w:after="40"/>
    </w:pPr>
    <w:rPr>
      <w:rFonts w:cs="Arial"/>
      <w:szCs w:val="20"/>
      <w:lang w:eastAsia="en-US"/>
    </w:rPr>
  </w:style>
  <w:style w:type="character" w:customStyle="1" w:styleId="CharChar15">
    <w:name w:val="Char Char15"/>
    <w:rsid w:val="004C3E86"/>
    <w:rPr>
      <w:rFonts w:ascii="Arial" w:hAnsi="Arial"/>
      <w:sz w:val="16"/>
      <w:lang w:val="en-GB" w:eastAsia="en-GB"/>
    </w:rPr>
  </w:style>
  <w:style w:type="paragraph" w:customStyle="1" w:styleId="A1">
    <w:name w:val="A1"/>
    <w:basedOn w:val="Heading1"/>
    <w:next w:val="COLTbodycopy"/>
    <w:unhideWhenUsed/>
    <w:rsid w:val="004C3E86"/>
    <w:pPr>
      <w:keepNext w:val="0"/>
      <w:keepLines w:val="0"/>
      <w:widowControl w:val="0"/>
      <w:spacing w:before="240" w:after="240" w:line="312" w:lineRule="auto"/>
    </w:pPr>
    <w:rPr>
      <w:rFonts w:ascii="Arial" w:eastAsia="Times New Roman" w:hAnsi="Arial" w:cs="Arial"/>
      <w:b/>
      <w:color w:val="009DE0"/>
      <w:kern w:val="32"/>
      <w:sz w:val="32"/>
      <w:szCs w:val="32"/>
    </w:rPr>
  </w:style>
  <w:style w:type="paragraph" w:customStyle="1" w:styleId="A2">
    <w:name w:val="A2"/>
    <w:basedOn w:val="A1"/>
    <w:next w:val="Normal"/>
    <w:autoRedefine/>
    <w:uiPriority w:val="99"/>
    <w:unhideWhenUsed/>
    <w:qFormat/>
    <w:rsid w:val="00C91728"/>
    <w:pPr>
      <w:numPr>
        <w:ilvl w:val="1"/>
        <w:numId w:val="24"/>
      </w:numPr>
      <w:outlineLvl w:val="1"/>
    </w:pPr>
    <w:rPr>
      <w:color w:val="484A47" w:themeColor="text2"/>
      <w:sz w:val="28"/>
    </w:rPr>
  </w:style>
  <w:style w:type="paragraph" w:customStyle="1" w:styleId="A3">
    <w:name w:val="A3"/>
    <w:basedOn w:val="A2"/>
    <w:next w:val="Normal"/>
    <w:uiPriority w:val="99"/>
    <w:semiHidden/>
    <w:unhideWhenUsed/>
    <w:qFormat/>
    <w:rsid w:val="004C3E86"/>
    <w:pPr>
      <w:numPr>
        <w:ilvl w:val="2"/>
      </w:numPr>
      <w:outlineLvl w:val="2"/>
    </w:pPr>
  </w:style>
  <w:style w:type="numbering" w:customStyle="1" w:styleId="AppendixList">
    <w:name w:val="Appendix List"/>
    <w:rsid w:val="004C3E86"/>
    <w:pPr>
      <w:numPr>
        <w:numId w:val="21"/>
      </w:numPr>
    </w:pPr>
  </w:style>
  <w:style w:type="paragraph" w:customStyle="1" w:styleId="Style9">
    <w:name w:val="Style9"/>
    <w:basedOn w:val="Normal"/>
    <w:uiPriority w:val="99"/>
    <w:rsid w:val="004C3E86"/>
    <w:rPr>
      <w:szCs w:val="20"/>
    </w:rPr>
  </w:style>
  <w:style w:type="paragraph" w:customStyle="1" w:styleId="Style15">
    <w:name w:val="Style15"/>
    <w:basedOn w:val="TableHead"/>
    <w:uiPriority w:val="99"/>
    <w:rsid w:val="004C3E86"/>
    <w:rPr>
      <w:sz w:val="20"/>
    </w:rPr>
  </w:style>
  <w:style w:type="paragraph" w:customStyle="1" w:styleId="Style7">
    <w:name w:val="Style7"/>
    <w:basedOn w:val="Normal"/>
    <w:uiPriority w:val="99"/>
    <w:rsid w:val="004C3E86"/>
    <w:pPr>
      <w:keepNext/>
      <w:spacing w:before="120"/>
    </w:pPr>
    <w:rPr>
      <w:b/>
      <w:color w:val="FFFFFF"/>
      <w:szCs w:val="20"/>
    </w:rPr>
  </w:style>
  <w:style w:type="paragraph" w:customStyle="1" w:styleId="Style10">
    <w:name w:val="Style10"/>
    <w:basedOn w:val="TableText"/>
    <w:uiPriority w:val="99"/>
    <w:rsid w:val="004C3E86"/>
    <w:pPr>
      <w:keepLines w:val="0"/>
      <w:spacing w:before="0" w:after="0"/>
      <w:ind w:right="0"/>
    </w:pPr>
    <w:rPr>
      <w:rFonts w:cs="Times New Roman"/>
    </w:rPr>
  </w:style>
  <w:style w:type="character" w:customStyle="1" w:styleId="Heading3Char1">
    <w:name w:val="Heading 3 Char1"/>
    <w:aliases w:val="Heading 3 Char2 Char1,Heading 3 Char1 Char Char1,Heading 3 Char Char Char Char1,Headi... Char,Heading 3 Char1 Char Char Char Char1,Heading 3 Char Char Char Char Char Char1,Heading 3 Char1 Char Char Char Char Char Char1"/>
    <w:locked/>
    <w:rsid w:val="004C3E86"/>
    <w:rPr>
      <w:rFonts w:ascii="Arial" w:hAnsi="Arial"/>
      <w:color w:val="000000"/>
    </w:rPr>
  </w:style>
  <w:style w:type="paragraph" w:customStyle="1" w:styleId="Style4">
    <w:name w:val="Style4"/>
    <w:basedOn w:val="Applevel3"/>
    <w:uiPriority w:val="99"/>
    <w:rsid w:val="004C3E86"/>
    <w:pPr>
      <w:numPr>
        <w:numId w:val="2"/>
      </w:numPr>
    </w:pPr>
    <w:rPr>
      <w:color w:val="009DE0"/>
    </w:rPr>
  </w:style>
  <w:style w:type="paragraph" w:customStyle="1" w:styleId="Style8">
    <w:name w:val="Style8"/>
    <w:basedOn w:val="TableText"/>
    <w:uiPriority w:val="99"/>
    <w:rsid w:val="004C3E86"/>
    <w:pPr>
      <w:keepLines w:val="0"/>
      <w:spacing w:after="0"/>
      <w:ind w:right="0"/>
    </w:pPr>
    <w:rPr>
      <w:rFonts w:cs="Times New Roman"/>
    </w:rPr>
  </w:style>
  <w:style w:type="paragraph" w:styleId="ListParagraph">
    <w:name w:val="List Paragraph"/>
    <w:basedOn w:val="Normal"/>
    <w:uiPriority w:val="34"/>
    <w:qFormat/>
    <w:rsid w:val="004C3E86"/>
    <w:pPr>
      <w:spacing w:after="200" w:line="276" w:lineRule="auto"/>
      <w:ind w:left="720"/>
      <w:contextualSpacing/>
    </w:pPr>
    <w:rPr>
      <w:rFonts w:ascii="Calibri" w:eastAsia="Calibri" w:hAnsi="Calibri"/>
      <w:lang w:eastAsia="en-US"/>
    </w:rPr>
  </w:style>
  <w:style w:type="paragraph" w:customStyle="1" w:styleId="Contents">
    <w:name w:val="Contents"/>
    <w:qFormat/>
    <w:rsid w:val="004C3E86"/>
    <w:pPr>
      <w:spacing w:after="0" w:line="240" w:lineRule="auto"/>
      <w:jc w:val="center"/>
    </w:pPr>
    <w:rPr>
      <w:rFonts w:ascii="Arial" w:eastAsia="Times New Roman" w:hAnsi="Arial" w:cs="Times New Roman"/>
      <w:color w:val="009BE0"/>
      <w:sz w:val="36"/>
      <w:szCs w:val="40"/>
      <w:lang w:val="en-US" w:eastAsia="en-GB"/>
    </w:rPr>
  </w:style>
  <w:style w:type="paragraph" w:customStyle="1" w:styleId="Coltbodycopy0">
    <w:name w:val="Colt body copy"/>
    <w:qFormat/>
    <w:rsid w:val="004C3E86"/>
    <w:pPr>
      <w:spacing w:after="0" w:line="312" w:lineRule="auto"/>
      <w:jc w:val="both"/>
    </w:pPr>
    <w:rPr>
      <w:rFonts w:ascii="Arial" w:eastAsia="Times New Roman" w:hAnsi="Arial" w:cs="Arial"/>
      <w:bCs/>
      <w:szCs w:val="20"/>
      <w:lang w:eastAsia="en-GB"/>
    </w:rPr>
  </w:style>
  <w:style w:type="paragraph" w:styleId="z-TopofForm">
    <w:name w:val="HTML Top of Form"/>
    <w:basedOn w:val="Normal"/>
    <w:next w:val="Normal"/>
    <w:link w:val="z-TopofFormChar"/>
    <w:hidden/>
    <w:uiPriority w:val="99"/>
    <w:unhideWhenUsed/>
    <w:rsid w:val="004C3E86"/>
    <w:pPr>
      <w:pBdr>
        <w:bottom w:val="single" w:sz="6" w:space="1" w:color="auto"/>
      </w:pBdr>
      <w:jc w:val="center"/>
    </w:pPr>
    <w:rPr>
      <w:rFonts w:cs="Arial"/>
      <w:vanish/>
      <w:sz w:val="16"/>
      <w:szCs w:val="16"/>
      <w:lang w:val="de-DE" w:eastAsia="de-DE"/>
    </w:rPr>
  </w:style>
  <w:style w:type="character" w:customStyle="1" w:styleId="z-TopofFormChar">
    <w:name w:val="z-Top of Form Char"/>
    <w:basedOn w:val="DefaultParagraphFont"/>
    <w:link w:val="z-TopofForm"/>
    <w:uiPriority w:val="99"/>
    <w:rsid w:val="004C3E86"/>
    <w:rPr>
      <w:rFonts w:ascii="Arial" w:eastAsia="Times New Roman" w:hAnsi="Arial" w:cs="Arial"/>
      <w:vanish/>
      <w:sz w:val="16"/>
      <w:szCs w:val="16"/>
      <w:lang w:val="de-DE" w:eastAsia="de-DE"/>
    </w:rPr>
  </w:style>
  <w:style w:type="paragraph" w:styleId="z-BottomofForm">
    <w:name w:val="HTML Bottom of Form"/>
    <w:basedOn w:val="Normal"/>
    <w:next w:val="Normal"/>
    <w:link w:val="z-BottomofFormChar"/>
    <w:hidden/>
    <w:uiPriority w:val="99"/>
    <w:unhideWhenUsed/>
    <w:rsid w:val="004C3E86"/>
    <w:pPr>
      <w:pBdr>
        <w:top w:val="single" w:sz="6" w:space="1" w:color="auto"/>
      </w:pBdr>
      <w:jc w:val="center"/>
    </w:pPr>
    <w:rPr>
      <w:rFonts w:cs="Arial"/>
      <w:vanish/>
      <w:sz w:val="16"/>
      <w:szCs w:val="16"/>
      <w:lang w:val="de-DE" w:eastAsia="de-DE"/>
    </w:rPr>
  </w:style>
  <w:style w:type="character" w:customStyle="1" w:styleId="z-BottomofFormChar">
    <w:name w:val="z-Bottom of Form Char"/>
    <w:basedOn w:val="DefaultParagraphFont"/>
    <w:link w:val="z-BottomofForm"/>
    <w:uiPriority w:val="99"/>
    <w:rsid w:val="004C3E86"/>
    <w:rPr>
      <w:rFonts w:ascii="Arial" w:eastAsia="Times New Roman" w:hAnsi="Arial" w:cs="Arial"/>
      <w:vanish/>
      <w:sz w:val="16"/>
      <w:szCs w:val="16"/>
      <w:lang w:val="de-DE" w:eastAsia="de-DE"/>
    </w:rPr>
  </w:style>
  <w:style w:type="paragraph" w:customStyle="1" w:styleId="Appendix">
    <w:name w:val="Appendix"/>
    <w:basedOn w:val="Heading1"/>
    <w:next w:val="Normal"/>
    <w:autoRedefine/>
    <w:uiPriority w:val="99"/>
    <w:rsid w:val="0055549E"/>
    <w:pPr>
      <w:pageBreakBefore/>
      <w:numPr>
        <w:numId w:val="23"/>
      </w:numPr>
      <w:spacing w:after="240" w:line="360" w:lineRule="auto"/>
      <w:ind w:right="-1049"/>
    </w:pPr>
    <w:rPr>
      <w:rFonts w:ascii="Arial" w:eastAsia="Times New Roman" w:hAnsi="Arial" w:cs="Arial"/>
      <w:b/>
      <w:bCs w:val="0"/>
      <w:color w:val="009DE0"/>
      <w:sz w:val="28"/>
      <w:lang w:eastAsia="en-US"/>
    </w:rPr>
  </w:style>
  <w:style w:type="paragraph" w:customStyle="1" w:styleId="CharCharCharCharCharCharCharCharCharChar2CharCharCharCharCharCharCharCharCharCharChar1">
    <w:name w:val="Char Char Char Char Char Char Char Char Char Char2 Char Char Char Char Char Char Char Char Char Char Char1"/>
    <w:basedOn w:val="Normal"/>
    <w:uiPriority w:val="99"/>
    <w:rsid w:val="0055549E"/>
    <w:pPr>
      <w:tabs>
        <w:tab w:val="left" w:pos="576"/>
      </w:tabs>
      <w:autoSpaceDE/>
      <w:autoSpaceDN/>
      <w:adjustRightInd/>
      <w:spacing w:after="160" w:line="240" w:lineRule="exact"/>
    </w:pPr>
    <w:rPr>
      <w:sz w:val="20"/>
      <w:szCs w:val="20"/>
      <w:lang w:val="en-GB" w:eastAsia="en-US"/>
    </w:rPr>
  </w:style>
  <w:style w:type="character" w:customStyle="1" w:styleId="CharChar151">
    <w:name w:val="Char Char151"/>
    <w:rsid w:val="0055549E"/>
    <w:rPr>
      <w:rFonts w:ascii="Arial" w:hAnsi="Arial"/>
      <w:sz w:val="16"/>
      <w:lang w:val="en-GB" w:eastAsia="en-GB"/>
    </w:rPr>
  </w:style>
  <w:style w:type="character" w:customStyle="1" w:styleId="BodyTextChar1">
    <w:name w:val="Body Text Char1"/>
    <w:basedOn w:val="DefaultParagraphFont"/>
    <w:semiHidden/>
    <w:rsid w:val="00B9042F"/>
    <w:rPr>
      <w:rFonts w:ascii="Arial" w:eastAsia="Times New Roman" w:hAnsi="Arial" w:cs="Times New Roman"/>
      <w:lang w:val="en-US" w:eastAsia="en-GB"/>
    </w:rPr>
  </w:style>
  <w:style w:type="character" w:customStyle="1" w:styleId="BodyTextIndentChar1">
    <w:name w:val="Body Text Indent Char1"/>
    <w:basedOn w:val="DefaultParagraphFont"/>
    <w:semiHidden/>
    <w:rsid w:val="00B9042F"/>
    <w:rPr>
      <w:rFonts w:ascii="Arial" w:eastAsia="Times New Roman" w:hAnsi="Arial" w:cs="Times New Roman"/>
      <w:lang w:val="en-US" w:eastAsia="en-GB"/>
    </w:rPr>
  </w:style>
  <w:style w:type="character" w:customStyle="1" w:styleId="CommentTextChar1">
    <w:name w:val="Comment Text Char1"/>
    <w:basedOn w:val="DefaultParagraphFont"/>
    <w:semiHidden/>
    <w:rsid w:val="00B9042F"/>
    <w:rPr>
      <w:rFonts w:ascii="Arial" w:eastAsia="Times New Roman" w:hAnsi="Arial" w:cs="Times New Roman"/>
      <w:sz w:val="20"/>
      <w:szCs w:val="20"/>
      <w:lang w:val="en-US" w:eastAsia="en-GB"/>
    </w:rPr>
  </w:style>
  <w:style w:type="character" w:customStyle="1" w:styleId="Heading7Char1">
    <w:name w:val="Heading 7 Char1"/>
    <w:basedOn w:val="DefaultParagraphFont"/>
    <w:semiHidden/>
    <w:rsid w:val="00B9042F"/>
    <w:rPr>
      <w:rFonts w:asciiTheme="majorHAnsi" w:eastAsiaTheme="majorEastAsia" w:hAnsiTheme="majorHAnsi" w:cstheme="majorBidi"/>
      <w:i/>
      <w:iCs/>
      <w:color w:val="404040" w:themeColor="text1" w:themeTint="BF"/>
      <w:sz w:val="22"/>
      <w:szCs w:val="22"/>
      <w:lang w:val="en-US"/>
    </w:rPr>
  </w:style>
  <w:style w:type="character" w:customStyle="1" w:styleId="Heading8Char1">
    <w:name w:val="Heading 8 Char1"/>
    <w:basedOn w:val="DefaultParagraphFont"/>
    <w:semiHidden/>
    <w:rsid w:val="00B9042F"/>
    <w:rPr>
      <w:rFonts w:asciiTheme="majorHAnsi" w:eastAsiaTheme="majorEastAsia" w:hAnsiTheme="majorHAnsi" w:cstheme="majorBidi"/>
      <w:color w:val="404040" w:themeColor="text1" w:themeTint="BF"/>
      <w:lang w:val="en-US"/>
    </w:rPr>
  </w:style>
  <w:style w:type="character" w:customStyle="1" w:styleId="Heading9Char1">
    <w:name w:val="Heading 9 Char1"/>
    <w:basedOn w:val="DefaultParagraphFont"/>
    <w:semiHidden/>
    <w:rsid w:val="00B9042F"/>
    <w:rPr>
      <w:rFonts w:asciiTheme="majorHAnsi" w:eastAsiaTheme="majorEastAsia" w:hAnsiTheme="majorHAnsi" w:cstheme="majorBidi"/>
      <w:i/>
      <w:iCs/>
      <w:color w:val="404040" w:themeColor="text1" w:themeTint="BF"/>
      <w:lang w:val="en-US"/>
    </w:rPr>
  </w:style>
  <w:style w:type="character" w:customStyle="1" w:styleId="HeaderChar1">
    <w:name w:val="Header Char1"/>
    <w:basedOn w:val="DefaultParagraphFont"/>
    <w:semiHidden/>
    <w:rsid w:val="00B9042F"/>
    <w:rPr>
      <w:rFonts w:ascii="Arial" w:eastAsia="Times New Roman" w:hAnsi="Arial" w:cs="Times New Roman"/>
      <w:lang w:val="en-US" w:eastAsia="en-GB"/>
    </w:rPr>
  </w:style>
  <w:style w:type="character" w:customStyle="1" w:styleId="FooterChar1">
    <w:name w:val="Footer Char1"/>
    <w:basedOn w:val="DefaultParagraphFont"/>
    <w:semiHidden/>
    <w:rsid w:val="00B9042F"/>
    <w:rPr>
      <w:rFonts w:ascii="Arial" w:eastAsia="Times New Roman" w:hAnsi="Arial" w:cs="Times New Roman"/>
      <w:lang w:val="en-US" w:eastAsia="en-GB"/>
    </w:rPr>
  </w:style>
  <w:style w:type="character" w:customStyle="1" w:styleId="BalloonTextChar1">
    <w:name w:val="Balloon Text Char1"/>
    <w:basedOn w:val="DefaultParagraphFont"/>
    <w:semiHidden/>
    <w:rsid w:val="00B9042F"/>
    <w:rPr>
      <w:rFonts w:ascii="Tahoma" w:eastAsia="Times New Roman" w:hAnsi="Tahoma" w:cs="Tahoma"/>
      <w:sz w:val="16"/>
      <w:szCs w:val="16"/>
      <w:lang w:val="en-US" w:eastAsia="en-GB"/>
    </w:rPr>
  </w:style>
  <w:style w:type="character" w:customStyle="1" w:styleId="DocumentMapChar1">
    <w:name w:val="Document Map Char1"/>
    <w:basedOn w:val="DefaultParagraphFont"/>
    <w:semiHidden/>
    <w:rsid w:val="00B9042F"/>
    <w:rPr>
      <w:rFonts w:ascii="Tahoma" w:eastAsia="Times New Roman" w:hAnsi="Tahoma" w:cs="Tahoma"/>
      <w:sz w:val="16"/>
      <w:szCs w:val="16"/>
      <w:lang w:val="en-US" w:eastAsia="en-GB"/>
    </w:rPr>
  </w:style>
  <w:style w:type="character" w:customStyle="1" w:styleId="CommentSubjectChar1">
    <w:name w:val="Comment Subject Char1"/>
    <w:basedOn w:val="CommentTextChar1"/>
    <w:semiHidden/>
    <w:rsid w:val="00B9042F"/>
    <w:rPr>
      <w:rFonts w:ascii="Arial" w:eastAsia="Times New Roman" w:hAnsi="Arial" w:cs="Times New Roman"/>
      <w:b/>
      <w:bCs/>
      <w:sz w:val="20"/>
      <w:szCs w:val="20"/>
      <w:lang w:val="en-US" w:eastAsia="en-GB"/>
    </w:rPr>
  </w:style>
  <w:style w:type="character" w:customStyle="1" w:styleId="FootnoteTextChar1">
    <w:name w:val="Footnote Text Char1"/>
    <w:basedOn w:val="DefaultParagraphFont"/>
    <w:semiHidden/>
    <w:rsid w:val="00B9042F"/>
    <w:rPr>
      <w:rFonts w:ascii="Arial" w:eastAsia="Times New Roman" w:hAnsi="Arial" w:cs="Times New Roman"/>
      <w:sz w:val="20"/>
      <w:szCs w:val="20"/>
      <w:lang w:val="en-US" w:eastAsia="en-GB"/>
    </w:rPr>
  </w:style>
  <w:style w:type="character" w:customStyle="1" w:styleId="TitleChar1">
    <w:name w:val="Title Char1"/>
    <w:basedOn w:val="DefaultParagraphFont"/>
    <w:uiPriority w:val="99"/>
    <w:rsid w:val="00B9042F"/>
    <w:rPr>
      <w:rFonts w:asciiTheme="majorHAnsi" w:eastAsiaTheme="majorEastAsia" w:hAnsiTheme="majorHAnsi" w:cstheme="majorBidi"/>
      <w:color w:val="353735" w:themeColor="text2" w:themeShade="BF"/>
      <w:spacing w:val="5"/>
      <w:kern w:val="28"/>
      <w:sz w:val="52"/>
      <w:szCs w:val="52"/>
      <w:lang w:val="en-US" w:eastAsia="en-GB"/>
    </w:rPr>
  </w:style>
  <w:style w:type="character" w:customStyle="1" w:styleId="SalutationChar1">
    <w:name w:val="Salutation Char1"/>
    <w:basedOn w:val="DefaultParagraphFont"/>
    <w:semiHidden/>
    <w:rsid w:val="00B9042F"/>
    <w:rPr>
      <w:rFonts w:ascii="Arial" w:eastAsia="Times New Roman" w:hAnsi="Arial" w:cs="Times New Roman"/>
      <w:lang w:val="en-US" w:eastAsia="en-GB"/>
    </w:rPr>
  </w:style>
  <w:style w:type="character" w:customStyle="1" w:styleId="DateChar1">
    <w:name w:val="Date Char1"/>
    <w:basedOn w:val="DefaultParagraphFont"/>
    <w:semiHidden/>
    <w:rsid w:val="00B9042F"/>
    <w:rPr>
      <w:rFonts w:ascii="Arial" w:eastAsia="Times New Roman" w:hAnsi="Arial" w:cs="Times New Roman"/>
      <w:lang w:val="en-US" w:eastAsia="en-GB"/>
    </w:rPr>
  </w:style>
  <w:style w:type="character" w:customStyle="1" w:styleId="E-mailSignatureChar1">
    <w:name w:val="E-mail Signature Char1"/>
    <w:basedOn w:val="DefaultParagraphFont"/>
    <w:semiHidden/>
    <w:rsid w:val="00B9042F"/>
    <w:rPr>
      <w:rFonts w:ascii="Arial" w:eastAsia="Times New Roman" w:hAnsi="Arial" w:cs="Times New Roman"/>
      <w:lang w:val="en-US" w:eastAsia="en-GB"/>
    </w:rPr>
  </w:style>
  <w:style w:type="character" w:customStyle="1" w:styleId="ClosingChar1">
    <w:name w:val="Closing Char1"/>
    <w:basedOn w:val="DefaultParagraphFont"/>
    <w:semiHidden/>
    <w:rsid w:val="00B9042F"/>
    <w:rPr>
      <w:rFonts w:ascii="Arial" w:eastAsia="Times New Roman" w:hAnsi="Arial" w:cs="Times New Roman"/>
      <w:lang w:val="en-US" w:eastAsia="en-GB"/>
    </w:rPr>
  </w:style>
  <w:style w:type="character" w:customStyle="1" w:styleId="MessageHeaderChar1">
    <w:name w:val="Message Header Char1"/>
    <w:basedOn w:val="DefaultParagraphFont"/>
    <w:semiHidden/>
    <w:rsid w:val="00B9042F"/>
    <w:rPr>
      <w:rFonts w:asciiTheme="majorHAnsi" w:eastAsiaTheme="majorEastAsia" w:hAnsiTheme="majorHAnsi" w:cstheme="majorBidi"/>
      <w:sz w:val="24"/>
      <w:szCs w:val="24"/>
      <w:shd w:val="pct20" w:color="auto" w:fill="auto"/>
      <w:lang w:val="en-US" w:eastAsia="en-GB"/>
    </w:rPr>
  </w:style>
  <w:style w:type="character" w:customStyle="1" w:styleId="PlainTextChar1">
    <w:name w:val="Plain Text Char1"/>
    <w:basedOn w:val="DefaultParagraphFont"/>
    <w:semiHidden/>
    <w:rsid w:val="00B9042F"/>
    <w:rPr>
      <w:rFonts w:ascii="Consolas" w:eastAsia="Times New Roman" w:hAnsi="Consolas" w:cs="Times New Roman"/>
      <w:sz w:val="21"/>
      <w:szCs w:val="21"/>
      <w:lang w:val="en-US" w:eastAsia="en-GB"/>
    </w:rPr>
  </w:style>
  <w:style w:type="character" w:customStyle="1" w:styleId="BodyTextIndent2Char1">
    <w:name w:val="Body Text Indent 2 Char1"/>
    <w:basedOn w:val="DefaultParagraphFont"/>
    <w:semiHidden/>
    <w:rsid w:val="00B9042F"/>
    <w:rPr>
      <w:rFonts w:ascii="Arial" w:eastAsia="Times New Roman" w:hAnsi="Arial" w:cs="Times New Roman"/>
      <w:lang w:val="en-US" w:eastAsia="en-GB"/>
    </w:rPr>
  </w:style>
  <w:style w:type="character" w:customStyle="1" w:styleId="BodyTextIndent3Char1">
    <w:name w:val="Body Text Indent 3 Char1"/>
    <w:basedOn w:val="DefaultParagraphFont"/>
    <w:semiHidden/>
    <w:rsid w:val="00B9042F"/>
    <w:rPr>
      <w:rFonts w:ascii="Arial" w:eastAsia="Times New Roman" w:hAnsi="Arial" w:cs="Times New Roman"/>
      <w:sz w:val="16"/>
      <w:szCs w:val="16"/>
      <w:lang w:val="en-US" w:eastAsia="en-GB"/>
    </w:rPr>
  </w:style>
  <w:style w:type="character" w:customStyle="1" w:styleId="BodyTextFirstIndentChar1">
    <w:name w:val="Body Text First Indent Char1"/>
    <w:basedOn w:val="BodyTextChar1"/>
    <w:semiHidden/>
    <w:rsid w:val="00B9042F"/>
    <w:rPr>
      <w:rFonts w:ascii="Arial" w:eastAsia="Times New Roman" w:hAnsi="Arial" w:cs="Times New Roman"/>
      <w:lang w:val="en-US" w:eastAsia="en-GB"/>
    </w:rPr>
  </w:style>
  <w:style w:type="character" w:customStyle="1" w:styleId="BodyTextFirstIndent2Char1">
    <w:name w:val="Body Text First Indent 2 Char1"/>
    <w:basedOn w:val="BodyTextIndentChar1"/>
    <w:semiHidden/>
    <w:rsid w:val="00B9042F"/>
    <w:rPr>
      <w:rFonts w:ascii="Arial" w:eastAsia="Times New Roman" w:hAnsi="Arial" w:cs="Times New Roman"/>
      <w:lang w:val="en-US" w:eastAsia="en-GB"/>
    </w:rPr>
  </w:style>
  <w:style w:type="character" w:customStyle="1" w:styleId="SignatureChar1">
    <w:name w:val="Signature Char1"/>
    <w:basedOn w:val="DefaultParagraphFont"/>
    <w:semiHidden/>
    <w:rsid w:val="00B9042F"/>
    <w:rPr>
      <w:rFonts w:ascii="Arial" w:eastAsia="Times New Roman" w:hAnsi="Arial" w:cs="Times New Roman"/>
      <w:lang w:val="en-US" w:eastAsia="en-GB"/>
    </w:rPr>
  </w:style>
  <w:style w:type="character" w:customStyle="1" w:styleId="BodyText2Char1">
    <w:name w:val="Body Text 2 Char1"/>
    <w:basedOn w:val="DefaultParagraphFont"/>
    <w:semiHidden/>
    <w:rsid w:val="00B9042F"/>
    <w:rPr>
      <w:rFonts w:ascii="Arial" w:eastAsia="Times New Roman" w:hAnsi="Arial" w:cs="Times New Roman"/>
      <w:lang w:val="en-US" w:eastAsia="en-GB"/>
    </w:rPr>
  </w:style>
  <w:style w:type="character" w:customStyle="1" w:styleId="BodyText3Char1">
    <w:name w:val="Body Text 3 Char1"/>
    <w:basedOn w:val="DefaultParagraphFont"/>
    <w:semiHidden/>
    <w:rsid w:val="00B9042F"/>
    <w:rPr>
      <w:rFonts w:ascii="Arial" w:eastAsia="Times New Roman" w:hAnsi="Arial" w:cs="Times New Roman"/>
      <w:sz w:val="16"/>
      <w:szCs w:val="16"/>
      <w:lang w:val="en-US" w:eastAsia="en-GB"/>
    </w:rPr>
  </w:style>
  <w:style w:type="character" w:customStyle="1" w:styleId="ColtNormalChar">
    <w:name w:val="Colt_Normal Char"/>
    <w:link w:val="ColtNormal"/>
    <w:locked/>
    <w:rsid w:val="00DD254E"/>
    <w:rPr>
      <w:rFonts w:ascii="Arial" w:hAnsi="Arial" w:cs="Arial"/>
      <w:color w:val="000000" w:themeColor="text1"/>
      <w:lang w:val="en-US"/>
    </w:rPr>
  </w:style>
  <w:style w:type="paragraph" w:customStyle="1" w:styleId="ColtNormal">
    <w:name w:val="Colt_Normal"/>
    <w:link w:val="ColtNormalChar"/>
    <w:autoRedefine/>
    <w:qFormat/>
    <w:rsid w:val="00DD254E"/>
    <w:pPr>
      <w:spacing w:after="0" w:line="360" w:lineRule="auto"/>
    </w:pPr>
    <w:rPr>
      <w:rFonts w:ascii="Arial" w:hAnsi="Arial" w:cs="Arial"/>
      <w:color w:val="000000" w:themeColor="text1"/>
      <w:lang w:val="en-US"/>
    </w:rPr>
  </w:style>
  <w:style w:type="paragraph" w:customStyle="1" w:styleId="Heading30">
    <w:name w:val="Heading 3_"/>
    <w:basedOn w:val="Heading3"/>
    <w:link w:val="Heading3Char0"/>
    <w:qFormat/>
    <w:rsid w:val="00DD254E"/>
    <w:pPr>
      <w:keepNext w:val="0"/>
      <w:keepLines w:val="0"/>
      <w:widowControl w:val="0"/>
      <w:tabs>
        <w:tab w:val="left" w:pos="993"/>
        <w:tab w:val="num" w:pos="1713"/>
      </w:tabs>
      <w:spacing w:after="120" w:line="312" w:lineRule="auto"/>
      <w:ind w:left="1713" w:hanging="720"/>
      <w:jc w:val="both"/>
    </w:pPr>
    <w:rPr>
      <w:rFonts w:ascii="Arial" w:eastAsia="Times New Roman" w:hAnsi="Arial"/>
      <w:bCs w:val="0"/>
      <w:color w:val="009DE0"/>
      <w:kern w:val="32"/>
      <w:sz w:val="24"/>
      <w:szCs w:val="24"/>
      <w:lang w:val="en-GB"/>
    </w:rPr>
  </w:style>
  <w:style w:type="character" w:customStyle="1" w:styleId="Heading3Char0">
    <w:name w:val="Heading 3_ Char"/>
    <w:basedOn w:val="Heading3Char1"/>
    <w:link w:val="Heading30"/>
    <w:rsid w:val="00DD254E"/>
    <w:rPr>
      <w:rFonts w:ascii="Arial" w:eastAsia="Times New Roman" w:hAnsi="Arial" w:cstheme="majorBidi"/>
      <w:b/>
      <w:color w:val="009DE0"/>
      <w:kern w:val="32"/>
      <w:sz w:val="24"/>
      <w:szCs w:val="24"/>
      <w:lang w:eastAsia="en-GB"/>
    </w:rPr>
  </w:style>
  <w:style w:type="table" w:customStyle="1" w:styleId="GridTable4-Accent61">
    <w:name w:val="Grid Table 4 - Accent 61"/>
    <w:basedOn w:val="TableNormal"/>
    <w:uiPriority w:val="49"/>
    <w:rsid w:val="005C08BD"/>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insideV w:val="nil"/>
        </w:tcBorders>
        <w:shd w:val="clear" w:color="auto" w:fill="EF476F" w:themeFill="accent6"/>
      </w:tcPr>
    </w:tblStylePr>
    <w:tblStylePr w:type="lastRow">
      <w:rPr>
        <w:b/>
        <w:bCs/>
      </w:rPr>
      <w:tblPr/>
      <w:tcPr>
        <w:tcBorders>
          <w:top w:val="double" w:sz="4" w:space="0" w:color="EF476F" w:themeColor="accent6"/>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customStyle="1" w:styleId="TableGridLight1">
    <w:name w:val="Table Grid Light1"/>
    <w:basedOn w:val="TableNormal"/>
    <w:uiPriority w:val="40"/>
    <w:rsid w:val="00BC170D"/>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leGridLight11">
    <w:name w:val="Table Grid Light11"/>
    <w:basedOn w:val="TableNormal"/>
    <w:uiPriority w:val="40"/>
    <w:rsid w:val="007520F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4323B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3-Accent1">
    <w:name w:val="List Table 3 Accent 1"/>
    <w:basedOn w:val="TableNormal"/>
    <w:uiPriority w:val="48"/>
    <w:rsid w:val="0059014A"/>
    <w:pPr>
      <w:spacing w:after="0" w:line="240" w:lineRule="auto"/>
    </w:pPr>
    <w:tblPr>
      <w:tblStyleRowBandSize w:val="1"/>
      <w:tblStyleColBandSize w:val="1"/>
      <w:tblBorders>
        <w:top w:val="single" w:sz="4" w:space="0" w:color="00D7BD" w:themeColor="accent1"/>
        <w:left w:val="single" w:sz="4" w:space="0" w:color="00D7BD" w:themeColor="accent1"/>
        <w:bottom w:val="single" w:sz="4" w:space="0" w:color="00D7BD" w:themeColor="accent1"/>
        <w:right w:val="single" w:sz="4" w:space="0" w:color="00D7BD" w:themeColor="accent1"/>
      </w:tblBorders>
    </w:tblPr>
    <w:tblStylePr w:type="firstRow">
      <w:rPr>
        <w:b/>
        <w:bCs/>
        <w:color w:val="FFFFFF" w:themeColor="background1"/>
      </w:rPr>
      <w:tblPr/>
      <w:tcPr>
        <w:shd w:val="clear" w:color="auto" w:fill="00D7BD" w:themeFill="accent1"/>
      </w:tcPr>
    </w:tblStylePr>
    <w:tblStylePr w:type="lastRow">
      <w:rPr>
        <w:b/>
        <w:bCs/>
      </w:rPr>
      <w:tblPr/>
      <w:tcPr>
        <w:tcBorders>
          <w:top w:val="double" w:sz="4" w:space="0" w:color="00D7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D7BD" w:themeColor="accent1"/>
          <w:right w:val="single" w:sz="4" w:space="0" w:color="00D7BD" w:themeColor="accent1"/>
        </w:tcBorders>
      </w:tcPr>
    </w:tblStylePr>
    <w:tblStylePr w:type="band1Horz">
      <w:tblPr/>
      <w:tcPr>
        <w:tcBorders>
          <w:top w:val="single" w:sz="4" w:space="0" w:color="00D7BD" w:themeColor="accent1"/>
          <w:bottom w:val="single" w:sz="4" w:space="0" w:color="00D7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D7BD" w:themeColor="accent1"/>
          <w:left w:val="nil"/>
        </w:tcBorders>
      </w:tcPr>
    </w:tblStylePr>
    <w:tblStylePr w:type="swCell">
      <w:tblPr/>
      <w:tcPr>
        <w:tcBorders>
          <w:top w:val="double" w:sz="4" w:space="0" w:color="00D7BD" w:themeColor="accent1"/>
          <w:right w:val="nil"/>
        </w:tcBorders>
      </w:tcPr>
    </w:tblStylePr>
  </w:style>
  <w:style w:type="table" w:styleId="GridTable4">
    <w:name w:val="Grid Table 4"/>
    <w:basedOn w:val="TableNormal"/>
    <w:uiPriority w:val="49"/>
    <w:rsid w:val="004B208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6">
    <w:name w:val="Grid Table 4 Accent 6"/>
    <w:basedOn w:val="TableNormal"/>
    <w:uiPriority w:val="49"/>
    <w:rsid w:val="004B2086"/>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insideV w:val="nil"/>
        </w:tcBorders>
        <w:shd w:val="clear" w:color="auto" w:fill="EF476F" w:themeFill="accent6"/>
      </w:tcPr>
    </w:tblStylePr>
    <w:tblStylePr w:type="lastRow">
      <w:rPr>
        <w:b/>
        <w:bCs/>
      </w:rPr>
      <w:tblPr/>
      <w:tcPr>
        <w:tcBorders>
          <w:top w:val="double" w:sz="4" w:space="0" w:color="EF476F" w:themeColor="accent6"/>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ListTable4-Accent6">
    <w:name w:val="List Table 4 Accent 6"/>
    <w:basedOn w:val="TableNormal"/>
    <w:uiPriority w:val="49"/>
    <w:rsid w:val="00197836"/>
    <w:pPr>
      <w:spacing w:after="0" w:line="240" w:lineRule="auto"/>
    </w:p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tblBorders>
    </w:tblPr>
    <w:tblStylePr w:type="firstRow">
      <w:rPr>
        <w:b/>
        <w:bCs/>
        <w:color w:val="FFFFFF" w:themeColor="background1"/>
      </w:rPr>
      <w:tblPr/>
      <w:tcPr>
        <w:tcBorders>
          <w:top w:val="single" w:sz="4" w:space="0" w:color="EF476F" w:themeColor="accent6"/>
          <w:left w:val="single" w:sz="4" w:space="0" w:color="EF476F" w:themeColor="accent6"/>
          <w:bottom w:val="single" w:sz="4" w:space="0" w:color="EF476F" w:themeColor="accent6"/>
          <w:right w:val="single" w:sz="4" w:space="0" w:color="EF476F" w:themeColor="accent6"/>
          <w:insideH w:val="nil"/>
        </w:tcBorders>
        <w:shd w:val="clear" w:color="auto" w:fill="EF476F" w:themeFill="accent6"/>
      </w:tcPr>
    </w:tblStylePr>
    <w:tblStylePr w:type="lastRow">
      <w:rPr>
        <w:b/>
        <w:bCs/>
      </w:rPr>
      <w:tblPr/>
      <w:tcPr>
        <w:tcBorders>
          <w:top w:val="double" w:sz="4" w:space="0" w:color="F590A8" w:themeColor="accent6" w:themeTint="99"/>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ListTable6Colorful">
    <w:name w:val="List Table 6 Colorful"/>
    <w:basedOn w:val="TableNormal"/>
    <w:uiPriority w:val="51"/>
    <w:rsid w:val="00197836"/>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3-Accent6">
    <w:name w:val="List Table 3 Accent 6"/>
    <w:basedOn w:val="TableNormal"/>
    <w:uiPriority w:val="48"/>
    <w:rsid w:val="00197836"/>
    <w:pPr>
      <w:spacing w:after="0" w:line="240" w:lineRule="auto"/>
    </w:pPr>
    <w:tblPr>
      <w:tblStyleRowBandSize w:val="1"/>
      <w:tblStyleColBandSize w:val="1"/>
      <w:tblBorders>
        <w:top w:val="single" w:sz="4" w:space="0" w:color="EF476F" w:themeColor="accent6"/>
        <w:left w:val="single" w:sz="4" w:space="0" w:color="EF476F" w:themeColor="accent6"/>
        <w:bottom w:val="single" w:sz="4" w:space="0" w:color="EF476F" w:themeColor="accent6"/>
        <w:right w:val="single" w:sz="4" w:space="0" w:color="EF476F" w:themeColor="accent6"/>
      </w:tblBorders>
    </w:tblPr>
    <w:tblStylePr w:type="firstRow">
      <w:rPr>
        <w:b/>
        <w:bCs/>
        <w:color w:val="FFFFFF" w:themeColor="background1"/>
      </w:rPr>
      <w:tblPr/>
      <w:tcPr>
        <w:shd w:val="clear" w:color="auto" w:fill="EF476F" w:themeFill="accent6"/>
      </w:tcPr>
    </w:tblStylePr>
    <w:tblStylePr w:type="lastRow">
      <w:rPr>
        <w:b/>
        <w:bCs/>
      </w:rPr>
      <w:tblPr/>
      <w:tcPr>
        <w:tcBorders>
          <w:top w:val="double" w:sz="4" w:space="0" w:color="EF476F"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F476F" w:themeColor="accent6"/>
          <w:right w:val="single" w:sz="4" w:space="0" w:color="EF476F" w:themeColor="accent6"/>
        </w:tcBorders>
      </w:tcPr>
    </w:tblStylePr>
    <w:tblStylePr w:type="band1Horz">
      <w:tblPr/>
      <w:tcPr>
        <w:tcBorders>
          <w:top w:val="single" w:sz="4" w:space="0" w:color="EF476F" w:themeColor="accent6"/>
          <w:bottom w:val="single" w:sz="4" w:space="0" w:color="EF476F"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F476F" w:themeColor="accent6"/>
          <w:left w:val="nil"/>
        </w:tcBorders>
      </w:tcPr>
    </w:tblStylePr>
    <w:tblStylePr w:type="swCell">
      <w:tblPr/>
      <w:tcPr>
        <w:tcBorders>
          <w:top w:val="double" w:sz="4" w:space="0" w:color="EF476F" w:themeColor="accent6"/>
          <w:right w:val="nil"/>
        </w:tcBorders>
      </w:tcPr>
    </w:tblStylePr>
  </w:style>
  <w:style w:type="table" w:styleId="ListTable2-Accent6">
    <w:name w:val="List Table 2 Accent 6"/>
    <w:basedOn w:val="TableNormal"/>
    <w:uiPriority w:val="47"/>
    <w:rsid w:val="00197836"/>
    <w:pPr>
      <w:spacing w:after="0" w:line="240" w:lineRule="auto"/>
    </w:pPr>
    <w:tblPr>
      <w:tblStyleRowBandSize w:val="1"/>
      <w:tblStyleColBandSize w:val="1"/>
      <w:tblBorders>
        <w:top w:val="single" w:sz="4" w:space="0" w:color="F590A8" w:themeColor="accent6" w:themeTint="99"/>
        <w:bottom w:val="single" w:sz="4" w:space="0" w:color="F590A8" w:themeColor="accent6" w:themeTint="99"/>
        <w:insideH w:val="single" w:sz="4" w:space="0" w:color="F590A8"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customStyle="1" w:styleId="Colttop">
    <w:name w:val="Colt top"/>
    <w:basedOn w:val="TableNormal"/>
    <w:uiPriority w:val="99"/>
    <w:rsid w:val="0097090D"/>
    <w:pPr>
      <w:spacing w:before="60" w:after="60" w:line="240" w:lineRule="auto"/>
    </w:pPr>
    <w:rPr>
      <w:rFonts w:ascii="Arial" w:hAnsi="Arial"/>
      <w:color w:val="161412"/>
    </w:rPr>
    <w:tblPr>
      <w:tblStyleRowBandSize w:val="1"/>
      <w:tblInd w:w="113" w:type="dxa"/>
      <w:tblBorders>
        <w:top w:val="single" w:sz="4" w:space="0" w:color="969696"/>
        <w:left w:val="single" w:sz="4" w:space="0" w:color="969696"/>
        <w:bottom w:val="single" w:sz="4" w:space="0" w:color="969696"/>
        <w:right w:val="single" w:sz="4" w:space="0" w:color="969696"/>
        <w:insideH w:val="single" w:sz="4" w:space="0" w:color="969696"/>
        <w:insideV w:val="single" w:sz="4" w:space="0" w:color="969696"/>
      </w:tblBorders>
    </w:tblPr>
    <w:tblStylePr w:type="firstRow">
      <w:pPr>
        <w:wordWrap/>
        <w:spacing w:beforeLines="0" w:before="20" w:beforeAutospacing="0" w:afterLines="0" w:after="20" w:afterAutospacing="0" w:line="240" w:lineRule="auto"/>
      </w:pPr>
      <w:rPr>
        <w:rFonts w:ascii="Arial Bold" w:hAnsi="Arial Bold"/>
        <w:b/>
        <w:color w:val="FFFFFF"/>
        <w:sz w:val="22"/>
        <w:u w:color="FFFFFF"/>
      </w:rPr>
      <w:tblPr/>
      <w:trPr>
        <w:tblHeader/>
      </w:trPr>
      <w:tcPr>
        <w:tcBorders>
          <w:top w:val="single" w:sz="4" w:space="0" w:color="00A59B"/>
          <w:left w:val="single" w:sz="4" w:space="0" w:color="00A59B"/>
          <w:bottom w:val="single" w:sz="4" w:space="0" w:color="00A59B"/>
          <w:right w:val="single" w:sz="4" w:space="0" w:color="00A59B"/>
          <w:insideH w:val="nil"/>
          <w:insideV w:val="single" w:sz="4" w:space="0" w:color="FFFFFF"/>
          <w:tl2br w:val="nil"/>
          <w:tr2bl w:val="nil"/>
        </w:tcBorders>
        <w:shd w:val="clear" w:color="auto" w:fill="00A59B"/>
      </w:tcPr>
    </w:tblStylePr>
    <w:tblStylePr w:type="band2Horz">
      <w:tblPr/>
      <w:tcPr>
        <w:shd w:val="clear" w:color="auto" w:fill="F2F2F2"/>
      </w:tcPr>
    </w:tblStylePr>
  </w:style>
  <w:style w:type="character" w:styleId="UnresolvedMention">
    <w:name w:val="Unresolved Mention"/>
    <w:basedOn w:val="DefaultParagraphFont"/>
    <w:uiPriority w:val="99"/>
    <w:semiHidden/>
    <w:unhideWhenUsed/>
    <w:rsid w:val="00DD36D2"/>
    <w:rPr>
      <w:color w:val="605E5C"/>
      <w:shd w:val="clear" w:color="auto" w:fill="E1DFDD"/>
    </w:rPr>
  </w:style>
  <w:style w:type="table" w:styleId="GridTable4-Accent1">
    <w:name w:val="Grid Table 4 Accent 1"/>
    <w:basedOn w:val="TableNormal"/>
    <w:uiPriority w:val="49"/>
    <w:rsid w:val="0082287D"/>
    <w:pPr>
      <w:spacing w:after="0" w:line="240" w:lineRule="auto"/>
    </w:pPr>
    <w:tblPr>
      <w:tblStyleRowBandSize w:val="1"/>
      <w:tblStyleColBandSize w:val="1"/>
      <w:tblBorders>
        <w:top w:val="single" w:sz="4" w:space="0" w:color="4EFFE9" w:themeColor="accent1" w:themeTint="99"/>
        <w:left w:val="single" w:sz="4" w:space="0" w:color="4EFFE9" w:themeColor="accent1" w:themeTint="99"/>
        <w:bottom w:val="single" w:sz="4" w:space="0" w:color="4EFFE9" w:themeColor="accent1" w:themeTint="99"/>
        <w:right w:val="single" w:sz="4" w:space="0" w:color="4EFFE9" w:themeColor="accent1" w:themeTint="99"/>
        <w:insideH w:val="single" w:sz="4" w:space="0" w:color="4EFFE9" w:themeColor="accent1" w:themeTint="99"/>
        <w:insideV w:val="single" w:sz="4" w:space="0" w:color="4EFFE9" w:themeColor="accent1" w:themeTint="99"/>
      </w:tblBorders>
    </w:tblPr>
    <w:tblStylePr w:type="firstRow">
      <w:rPr>
        <w:b/>
        <w:bCs/>
        <w:color w:val="FFFFFF" w:themeColor="background1"/>
      </w:rPr>
      <w:tbl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nil"/>
        </w:tcBorders>
        <w:shd w:val="clear" w:color="auto" w:fill="00D7BD" w:themeFill="accent1"/>
      </w:tcPr>
    </w:tblStylePr>
    <w:tblStylePr w:type="lastRow">
      <w:rPr>
        <w:b/>
        <w:bCs/>
      </w:rPr>
      <w:tblPr/>
      <w:tcPr>
        <w:tcBorders>
          <w:top w:val="double" w:sz="4" w:space="0" w:color="00D7BD" w:themeColor="accent1"/>
        </w:tcBorders>
      </w:tcPr>
    </w:tblStylePr>
    <w:tblStylePr w:type="firstCol">
      <w:rPr>
        <w:b/>
        <w:bCs/>
      </w:rPr>
    </w:tblStylePr>
    <w:tblStylePr w:type="lastCol">
      <w:rPr>
        <w:b/>
        <w:bCs/>
      </w:rPr>
    </w:tblStylePr>
    <w:tblStylePr w:type="band1Vert">
      <w:tblPr/>
      <w:tcPr>
        <w:shd w:val="clear" w:color="auto" w:fill="C4FFF7" w:themeFill="accent1" w:themeFillTint="33"/>
      </w:tcPr>
    </w:tblStylePr>
    <w:tblStylePr w:type="band1Horz">
      <w:tblPr/>
      <w:tcPr>
        <w:shd w:val="clear" w:color="auto" w:fill="C4FFF7" w:themeFill="accent1" w:themeFillTint="33"/>
      </w:tcPr>
    </w:tblStylePr>
  </w:style>
  <w:style w:type="table" w:styleId="GridTable4-Accent2">
    <w:name w:val="Grid Table 4 Accent 2"/>
    <w:basedOn w:val="TableNormal"/>
    <w:uiPriority w:val="49"/>
    <w:rsid w:val="0082287D"/>
    <w:pPr>
      <w:spacing w:after="0" w:line="240" w:lineRule="auto"/>
    </w:pPr>
    <w:tblPr>
      <w:tblStyleRowBandSize w:val="1"/>
      <w:tblStyleColBandSize w:val="1"/>
      <w:tblBorders>
        <w:top w:val="single" w:sz="4" w:space="0" w:color="30FFF2" w:themeColor="accent2" w:themeTint="99"/>
        <w:left w:val="single" w:sz="4" w:space="0" w:color="30FFF2" w:themeColor="accent2" w:themeTint="99"/>
        <w:bottom w:val="single" w:sz="4" w:space="0" w:color="30FFF2" w:themeColor="accent2" w:themeTint="99"/>
        <w:right w:val="single" w:sz="4" w:space="0" w:color="30FFF2" w:themeColor="accent2" w:themeTint="99"/>
        <w:insideH w:val="single" w:sz="4" w:space="0" w:color="30FFF2" w:themeColor="accent2" w:themeTint="99"/>
        <w:insideV w:val="single" w:sz="4" w:space="0" w:color="30FFF2" w:themeColor="accent2" w:themeTint="99"/>
      </w:tblBorders>
    </w:tblPr>
    <w:tblStylePr w:type="firstRow">
      <w:rPr>
        <w:b/>
        <w:bCs/>
        <w:color w:val="FFFFFF" w:themeColor="background1"/>
      </w:rPr>
      <w:tblPr/>
      <w:tcPr>
        <w:tcBorders>
          <w:top w:val="single" w:sz="4" w:space="0" w:color="00A59B" w:themeColor="accent2"/>
          <w:left w:val="single" w:sz="4" w:space="0" w:color="00A59B" w:themeColor="accent2"/>
          <w:bottom w:val="single" w:sz="4" w:space="0" w:color="00A59B" w:themeColor="accent2"/>
          <w:right w:val="single" w:sz="4" w:space="0" w:color="00A59B" w:themeColor="accent2"/>
          <w:insideH w:val="nil"/>
          <w:insideV w:val="nil"/>
        </w:tcBorders>
        <w:shd w:val="clear" w:color="auto" w:fill="00A59B" w:themeFill="accent2"/>
      </w:tcPr>
    </w:tblStylePr>
    <w:tblStylePr w:type="lastRow">
      <w:rPr>
        <w:b/>
        <w:bCs/>
      </w:rPr>
      <w:tblPr/>
      <w:tcPr>
        <w:tcBorders>
          <w:top w:val="double" w:sz="4" w:space="0" w:color="00A59B" w:themeColor="accent2"/>
        </w:tcBorders>
      </w:tcPr>
    </w:tblStylePr>
    <w:tblStylePr w:type="firstCol">
      <w:rPr>
        <w:b/>
        <w:bCs/>
      </w:rPr>
    </w:tblStylePr>
    <w:tblStylePr w:type="lastCol">
      <w:rPr>
        <w:b/>
        <w:bCs/>
      </w:rPr>
    </w:tblStylePr>
    <w:tblStylePr w:type="band1Vert">
      <w:tblPr/>
      <w:tcPr>
        <w:shd w:val="clear" w:color="auto" w:fill="BAFFFA" w:themeFill="accent2" w:themeFillTint="33"/>
      </w:tcPr>
    </w:tblStylePr>
    <w:tblStylePr w:type="band1Horz">
      <w:tblPr/>
      <w:tcPr>
        <w:shd w:val="clear" w:color="auto" w:fill="BAFFFA" w:themeFill="accent2" w:themeFillTint="33"/>
      </w:tcPr>
    </w:tblStylePr>
  </w:style>
  <w:style w:type="table" w:customStyle="1" w:styleId="ColtTable2">
    <w:name w:val="Colt_Table 2"/>
    <w:basedOn w:val="TableNormal"/>
    <w:rsid w:val="00D82C64"/>
    <w:pPr>
      <w:spacing w:after="0" w:line="240" w:lineRule="auto"/>
      <w:ind w:left="108"/>
    </w:pPr>
    <w:rPr>
      <w:rFonts w:ascii="Arial" w:eastAsia="Times New Roman" w:hAnsi="Arial" w:cs="Times New Roman"/>
      <w:sz w:val="20"/>
      <w:szCs w:val="20"/>
      <w:lang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Pr>
    <w:tblStylePr w:type="firstRow">
      <w:pPr>
        <w:jc w:val="left"/>
      </w:pPr>
      <w:rPr>
        <w:color w:val="auto"/>
      </w:rPr>
      <w:tblPr/>
      <w:tcPr>
        <w:tcBorders>
          <w:top w:val="single" w:sz="8" w:space="0" w:color="auto"/>
          <w:left w:val="single" w:sz="8" w:space="0" w:color="auto"/>
          <w:bottom w:val="single" w:sz="8" w:space="0" w:color="auto"/>
          <w:right w:val="single" w:sz="8" w:space="0" w:color="auto"/>
          <w:insideH w:val="nil"/>
          <w:insideV w:val="single" w:sz="8" w:space="0" w:color="auto"/>
        </w:tcBorders>
      </w:tcPr>
    </w:tblStylePr>
    <w:tblStylePr w:type="lastRow">
      <w:tblPr/>
      <w:tcPr>
        <w:tcBorders>
          <w:top w:val="single" w:sz="8" w:space="0" w:color="auto"/>
          <w:left w:val="single" w:sz="8" w:space="0" w:color="auto"/>
          <w:bottom w:val="single" w:sz="8" w:space="0" w:color="auto"/>
          <w:right w:val="single" w:sz="8" w:space="0" w:color="auto"/>
          <w:insideH w:val="nil"/>
          <w:insideV w:val="single" w:sz="8" w:space="0" w:color="auto"/>
          <w:tl2br w:val="nil"/>
          <w:tr2bl w:val="nil"/>
        </w:tcBorders>
      </w:tcPr>
    </w:tblStylePr>
  </w:style>
  <w:style w:type="table" w:customStyle="1" w:styleId="Colttop2">
    <w:name w:val="Colt top2"/>
    <w:basedOn w:val="TableNormal"/>
    <w:uiPriority w:val="99"/>
    <w:rsid w:val="00041FF5"/>
    <w:pPr>
      <w:spacing w:before="60" w:after="60" w:line="240" w:lineRule="auto"/>
      <w:jc w:val="center"/>
    </w:pPr>
    <w:rPr>
      <w:rFonts w:ascii="Calibri" w:hAnsi="Calibri"/>
      <w:color w:val="000000" w:themeColor="text1"/>
      <w:sz w:val="16"/>
    </w:rPr>
    <w:tblPr>
      <w:tblStyleRowBandSize w:val="1"/>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cPr>
      <w:vAlign w:val="center"/>
    </w:tcPr>
    <w:tblStylePr w:type="firstRow">
      <w:pPr>
        <w:wordWrap/>
        <w:spacing w:beforeLines="0" w:before="20" w:beforeAutospacing="0" w:afterLines="0" w:after="20" w:afterAutospacing="0" w:line="240" w:lineRule="auto"/>
      </w:pPr>
      <w:rPr>
        <w:rFonts w:ascii="Arial Black" w:hAnsi="Arial Black"/>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band2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3938">
      <w:bodyDiv w:val="1"/>
      <w:marLeft w:val="0"/>
      <w:marRight w:val="0"/>
      <w:marTop w:val="0"/>
      <w:marBottom w:val="0"/>
      <w:divBdr>
        <w:top w:val="none" w:sz="0" w:space="0" w:color="auto"/>
        <w:left w:val="none" w:sz="0" w:space="0" w:color="auto"/>
        <w:bottom w:val="none" w:sz="0" w:space="0" w:color="auto"/>
        <w:right w:val="none" w:sz="0" w:space="0" w:color="auto"/>
      </w:divBdr>
    </w:div>
    <w:div w:id="62028021">
      <w:bodyDiv w:val="1"/>
      <w:marLeft w:val="0"/>
      <w:marRight w:val="0"/>
      <w:marTop w:val="0"/>
      <w:marBottom w:val="0"/>
      <w:divBdr>
        <w:top w:val="none" w:sz="0" w:space="0" w:color="auto"/>
        <w:left w:val="none" w:sz="0" w:space="0" w:color="auto"/>
        <w:bottom w:val="none" w:sz="0" w:space="0" w:color="auto"/>
        <w:right w:val="none" w:sz="0" w:space="0" w:color="auto"/>
      </w:divBdr>
    </w:div>
    <w:div w:id="104691806">
      <w:bodyDiv w:val="1"/>
      <w:marLeft w:val="0"/>
      <w:marRight w:val="0"/>
      <w:marTop w:val="0"/>
      <w:marBottom w:val="0"/>
      <w:divBdr>
        <w:top w:val="none" w:sz="0" w:space="0" w:color="auto"/>
        <w:left w:val="none" w:sz="0" w:space="0" w:color="auto"/>
        <w:bottom w:val="none" w:sz="0" w:space="0" w:color="auto"/>
        <w:right w:val="none" w:sz="0" w:space="0" w:color="auto"/>
      </w:divBdr>
    </w:div>
    <w:div w:id="108818168">
      <w:bodyDiv w:val="1"/>
      <w:marLeft w:val="0"/>
      <w:marRight w:val="0"/>
      <w:marTop w:val="0"/>
      <w:marBottom w:val="0"/>
      <w:divBdr>
        <w:top w:val="none" w:sz="0" w:space="0" w:color="auto"/>
        <w:left w:val="none" w:sz="0" w:space="0" w:color="auto"/>
        <w:bottom w:val="none" w:sz="0" w:space="0" w:color="auto"/>
        <w:right w:val="none" w:sz="0" w:space="0" w:color="auto"/>
      </w:divBdr>
    </w:div>
    <w:div w:id="124936682">
      <w:bodyDiv w:val="1"/>
      <w:marLeft w:val="0"/>
      <w:marRight w:val="0"/>
      <w:marTop w:val="0"/>
      <w:marBottom w:val="0"/>
      <w:divBdr>
        <w:top w:val="none" w:sz="0" w:space="0" w:color="auto"/>
        <w:left w:val="none" w:sz="0" w:space="0" w:color="auto"/>
        <w:bottom w:val="none" w:sz="0" w:space="0" w:color="auto"/>
        <w:right w:val="none" w:sz="0" w:space="0" w:color="auto"/>
      </w:divBdr>
    </w:div>
    <w:div w:id="233702190">
      <w:bodyDiv w:val="1"/>
      <w:marLeft w:val="0"/>
      <w:marRight w:val="0"/>
      <w:marTop w:val="0"/>
      <w:marBottom w:val="0"/>
      <w:divBdr>
        <w:top w:val="none" w:sz="0" w:space="0" w:color="auto"/>
        <w:left w:val="none" w:sz="0" w:space="0" w:color="auto"/>
        <w:bottom w:val="none" w:sz="0" w:space="0" w:color="auto"/>
        <w:right w:val="none" w:sz="0" w:space="0" w:color="auto"/>
      </w:divBdr>
    </w:div>
    <w:div w:id="248004316">
      <w:bodyDiv w:val="1"/>
      <w:marLeft w:val="0"/>
      <w:marRight w:val="0"/>
      <w:marTop w:val="0"/>
      <w:marBottom w:val="0"/>
      <w:divBdr>
        <w:top w:val="none" w:sz="0" w:space="0" w:color="auto"/>
        <w:left w:val="none" w:sz="0" w:space="0" w:color="auto"/>
        <w:bottom w:val="none" w:sz="0" w:space="0" w:color="auto"/>
        <w:right w:val="none" w:sz="0" w:space="0" w:color="auto"/>
      </w:divBdr>
    </w:div>
    <w:div w:id="249236865">
      <w:bodyDiv w:val="1"/>
      <w:marLeft w:val="0"/>
      <w:marRight w:val="0"/>
      <w:marTop w:val="0"/>
      <w:marBottom w:val="0"/>
      <w:divBdr>
        <w:top w:val="none" w:sz="0" w:space="0" w:color="auto"/>
        <w:left w:val="none" w:sz="0" w:space="0" w:color="auto"/>
        <w:bottom w:val="none" w:sz="0" w:space="0" w:color="auto"/>
        <w:right w:val="none" w:sz="0" w:space="0" w:color="auto"/>
      </w:divBdr>
    </w:div>
    <w:div w:id="312639035">
      <w:bodyDiv w:val="1"/>
      <w:marLeft w:val="0"/>
      <w:marRight w:val="0"/>
      <w:marTop w:val="0"/>
      <w:marBottom w:val="0"/>
      <w:divBdr>
        <w:top w:val="none" w:sz="0" w:space="0" w:color="auto"/>
        <w:left w:val="none" w:sz="0" w:space="0" w:color="auto"/>
        <w:bottom w:val="none" w:sz="0" w:space="0" w:color="auto"/>
        <w:right w:val="none" w:sz="0" w:space="0" w:color="auto"/>
      </w:divBdr>
    </w:div>
    <w:div w:id="384565635">
      <w:bodyDiv w:val="1"/>
      <w:marLeft w:val="0"/>
      <w:marRight w:val="0"/>
      <w:marTop w:val="0"/>
      <w:marBottom w:val="0"/>
      <w:divBdr>
        <w:top w:val="none" w:sz="0" w:space="0" w:color="auto"/>
        <w:left w:val="none" w:sz="0" w:space="0" w:color="auto"/>
        <w:bottom w:val="none" w:sz="0" w:space="0" w:color="auto"/>
        <w:right w:val="none" w:sz="0" w:space="0" w:color="auto"/>
      </w:divBdr>
    </w:div>
    <w:div w:id="402533948">
      <w:bodyDiv w:val="1"/>
      <w:marLeft w:val="0"/>
      <w:marRight w:val="0"/>
      <w:marTop w:val="0"/>
      <w:marBottom w:val="0"/>
      <w:divBdr>
        <w:top w:val="none" w:sz="0" w:space="0" w:color="auto"/>
        <w:left w:val="none" w:sz="0" w:space="0" w:color="auto"/>
        <w:bottom w:val="none" w:sz="0" w:space="0" w:color="auto"/>
        <w:right w:val="none" w:sz="0" w:space="0" w:color="auto"/>
      </w:divBdr>
    </w:div>
    <w:div w:id="414591911">
      <w:bodyDiv w:val="1"/>
      <w:marLeft w:val="0"/>
      <w:marRight w:val="0"/>
      <w:marTop w:val="0"/>
      <w:marBottom w:val="0"/>
      <w:divBdr>
        <w:top w:val="none" w:sz="0" w:space="0" w:color="auto"/>
        <w:left w:val="none" w:sz="0" w:space="0" w:color="auto"/>
        <w:bottom w:val="none" w:sz="0" w:space="0" w:color="auto"/>
        <w:right w:val="none" w:sz="0" w:space="0" w:color="auto"/>
      </w:divBdr>
    </w:div>
    <w:div w:id="418915398">
      <w:bodyDiv w:val="1"/>
      <w:marLeft w:val="0"/>
      <w:marRight w:val="0"/>
      <w:marTop w:val="0"/>
      <w:marBottom w:val="0"/>
      <w:divBdr>
        <w:top w:val="none" w:sz="0" w:space="0" w:color="auto"/>
        <w:left w:val="none" w:sz="0" w:space="0" w:color="auto"/>
        <w:bottom w:val="none" w:sz="0" w:space="0" w:color="auto"/>
        <w:right w:val="none" w:sz="0" w:space="0" w:color="auto"/>
      </w:divBdr>
    </w:div>
    <w:div w:id="532965563">
      <w:bodyDiv w:val="1"/>
      <w:marLeft w:val="0"/>
      <w:marRight w:val="0"/>
      <w:marTop w:val="0"/>
      <w:marBottom w:val="0"/>
      <w:divBdr>
        <w:top w:val="none" w:sz="0" w:space="0" w:color="auto"/>
        <w:left w:val="none" w:sz="0" w:space="0" w:color="auto"/>
        <w:bottom w:val="none" w:sz="0" w:space="0" w:color="auto"/>
        <w:right w:val="none" w:sz="0" w:space="0" w:color="auto"/>
      </w:divBdr>
    </w:div>
    <w:div w:id="606929360">
      <w:bodyDiv w:val="1"/>
      <w:marLeft w:val="0"/>
      <w:marRight w:val="0"/>
      <w:marTop w:val="0"/>
      <w:marBottom w:val="0"/>
      <w:divBdr>
        <w:top w:val="none" w:sz="0" w:space="0" w:color="auto"/>
        <w:left w:val="none" w:sz="0" w:space="0" w:color="auto"/>
        <w:bottom w:val="none" w:sz="0" w:space="0" w:color="auto"/>
        <w:right w:val="none" w:sz="0" w:space="0" w:color="auto"/>
      </w:divBdr>
    </w:div>
    <w:div w:id="640421181">
      <w:bodyDiv w:val="1"/>
      <w:marLeft w:val="0"/>
      <w:marRight w:val="0"/>
      <w:marTop w:val="0"/>
      <w:marBottom w:val="0"/>
      <w:divBdr>
        <w:top w:val="none" w:sz="0" w:space="0" w:color="auto"/>
        <w:left w:val="none" w:sz="0" w:space="0" w:color="auto"/>
        <w:bottom w:val="none" w:sz="0" w:space="0" w:color="auto"/>
        <w:right w:val="none" w:sz="0" w:space="0" w:color="auto"/>
      </w:divBdr>
    </w:div>
    <w:div w:id="655492852">
      <w:bodyDiv w:val="1"/>
      <w:marLeft w:val="0"/>
      <w:marRight w:val="0"/>
      <w:marTop w:val="0"/>
      <w:marBottom w:val="0"/>
      <w:divBdr>
        <w:top w:val="none" w:sz="0" w:space="0" w:color="auto"/>
        <w:left w:val="none" w:sz="0" w:space="0" w:color="auto"/>
        <w:bottom w:val="none" w:sz="0" w:space="0" w:color="auto"/>
        <w:right w:val="none" w:sz="0" w:space="0" w:color="auto"/>
      </w:divBdr>
    </w:div>
    <w:div w:id="676422470">
      <w:bodyDiv w:val="1"/>
      <w:marLeft w:val="0"/>
      <w:marRight w:val="0"/>
      <w:marTop w:val="0"/>
      <w:marBottom w:val="0"/>
      <w:divBdr>
        <w:top w:val="none" w:sz="0" w:space="0" w:color="auto"/>
        <w:left w:val="none" w:sz="0" w:space="0" w:color="auto"/>
        <w:bottom w:val="none" w:sz="0" w:space="0" w:color="auto"/>
        <w:right w:val="none" w:sz="0" w:space="0" w:color="auto"/>
      </w:divBdr>
    </w:div>
    <w:div w:id="729378620">
      <w:bodyDiv w:val="1"/>
      <w:marLeft w:val="0"/>
      <w:marRight w:val="0"/>
      <w:marTop w:val="0"/>
      <w:marBottom w:val="0"/>
      <w:divBdr>
        <w:top w:val="none" w:sz="0" w:space="0" w:color="auto"/>
        <w:left w:val="none" w:sz="0" w:space="0" w:color="auto"/>
        <w:bottom w:val="none" w:sz="0" w:space="0" w:color="auto"/>
        <w:right w:val="none" w:sz="0" w:space="0" w:color="auto"/>
      </w:divBdr>
    </w:div>
    <w:div w:id="743527033">
      <w:bodyDiv w:val="1"/>
      <w:marLeft w:val="0"/>
      <w:marRight w:val="0"/>
      <w:marTop w:val="0"/>
      <w:marBottom w:val="0"/>
      <w:divBdr>
        <w:top w:val="none" w:sz="0" w:space="0" w:color="auto"/>
        <w:left w:val="none" w:sz="0" w:space="0" w:color="auto"/>
        <w:bottom w:val="none" w:sz="0" w:space="0" w:color="auto"/>
        <w:right w:val="none" w:sz="0" w:space="0" w:color="auto"/>
      </w:divBdr>
      <w:divsChild>
        <w:div w:id="347954530">
          <w:marLeft w:val="547"/>
          <w:marRight w:val="0"/>
          <w:marTop w:val="0"/>
          <w:marBottom w:val="0"/>
          <w:divBdr>
            <w:top w:val="none" w:sz="0" w:space="0" w:color="auto"/>
            <w:left w:val="none" w:sz="0" w:space="0" w:color="auto"/>
            <w:bottom w:val="none" w:sz="0" w:space="0" w:color="auto"/>
            <w:right w:val="none" w:sz="0" w:space="0" w:color="auto"/>
          </w:divBdr>
        </w:div>
      </w:divsChild>
    </w:div>
    <w:div w:id="786581400">
      <w:bodyDiv w:val="1"/>
      <w:marLeft w:val="0"/>
      <w:marRight w:val="0"/>
      <w:marTop w:val="0"/>
      <w:marBottom w:val="0"/>
      <w:divBdr>
        <w:top w:val="none" w:sz="0" w:space="0" w:color="auto"/>
        <w:left w:val="none" w:sz="0" w:space="0" w:color="auto"/>
        <w:bottom w:val="none" w:sz="0" w:space="0" w:color="auto"/>
        <w:right w:val="none" w:sz="0" w:space="0" w:color="auto"/>
      </w:divBdr>
    </w:div>
    <w:div w:id="813332530">
      <w:bodyDiv w:val="1"/>
      <w:marLeft w:val="0"/>
      <w:marRight w:val="0"/>
      <w:marTop w:val="0"/>
      <w:marBottom w:val="0"/>
      <w:divBdr>
        <w:top w:val="none" w:sz="0" w:space="0" w:color="auto"/>
        <w:left w:val="none" w:sz="0" w:space="0" w:color="auto"/>
        <w:bottom w:val="none" w:sz="0" w:space="0" w:color="auto"/>
        <w:right w:val="none" w:sz="0" w:space="0" w:color="auto"/>
      </w:divBdr>
      <w:divsChild>
        <w:div w:id="1788349445">
          <w:marLeft w:val="547"/>
          <w:marRight w:val="0"/>
          <w:marTop w:val="0"/>
          <w:marBottom w:val="57"/>
          <w:divBdr>
            <w:top w:val="none" w:sz="0" w:space="0" w:color="auto"/>
            <w:left w:val="none" w:sz="0" w:space="0" w:color="auto"/>
            <w:bottom w:val="none" w:sz="0" w:space="0" w:color="auto"/>
            <w:right w:val="none" w:sz="0" w:space="0" w:color="auto"/>
          </w:divBdr>
        </w:div>
        <w:div w:id="1151294568">
          <w:marLeft w:val="547"/>
          <w:marRight w:val="0"/>
          <w:marTop w:val="0"/>
          <w:marBottom w:val="57"/>
          <w:divBdr>
            <w:top w:val="none" w:sz="0" w:space="0" w:color="auto"/>
            <w:left w:val="none" w:sz="0" w:space="0" w:color="auto"/>
            <w:bottom w:val="none" w:sz="0" w:space="0" w:color="auto"/>
            <w:right w:val="none" w:sz="0" w:space="0" w:color="auto"/>
          </w:divBdr>
        </w:div>
        <w:div w:id="1216889852">
          <w:marLeft w:val="547"/>
          <w:marRight w:val="0"/>
          <w:marTop w:val="0"/>
          <w:marBottom w:val="57"/>
          <w:divBdr>
            <w:top w:val="none" w:sz="0" w:space="0" w:color="auto"/>
            <w:left w:val="none" w:sz="0" w:space="0" w:color="auto"/>
            <w:bottom w:val="none" w:sz="0" w:space="0" w:color="auto"/>
            <w:right w:val="none" w:sz="0" w:space="0" w:color="auto"/>
          </w:divBdr>
        </w:div>
      </w:divsChild>
    </w:div>
    <w:div w:id="821040398">
      <w:bodyDiv w:val="1"/>
      <w:marLeft w:val="0"/>
      <w:marRight w:val="0"/>
      <w:marTop w:val="0"/>
      <w:marBottom w:val="0"/>
      <w:divBdr>
        <w:top w:val="none" w:sz="0" w:space="0" w:color="auto"/>
        <w:left w:val="none" w:sz="0" w:space="0" w:color="auto"/>
        <w:bottom w:val="none" w:sz="0" w:space="0" w:color="auto"/>
        <w:right w:val="none" w:sz="0" w:space="0" w:color="auto"/>
      </w:divBdr>
    </w:div>
    <w:div w:id="929193815">
      <w:bodyDiv w:val="1"/>
      <w:marLeft w:val="0"/>
      <w:marRight w:val="0"/>
      <w:marTop w:val="0"/>
      <w:marBottom w:val="0"/>
      <w:divBdr>
        <w:top w:val="none" w:sz="0" w:space="0" w:color="auto"/>
        <w:left w:val="none" w:sz="0" w:space="0" w:color="auto"/>
        <w:bottom w:val="none" w:sz="0" w:space="0" w:color="auto"/>
        <w:right w:val="none" w:sz="0" w:space="0" w:color="auto"/>
      </w:divBdr>
    </w:div>
    <w:div w:id="932249949">
      <w:bodyDiv w:val="1"/>
      <w:marLeft w:val="0"/>
      <w:marRight w:val="0"/>
      <w:marTop w:val="0"/>
      <w:marBottom w:val="0"/>
      <w:divBdr>
        <w:top w:val="none" w:sz="0" w:space="0" w:color="auto"/>
        <w:left w:val="none" w:sz="0" w:space="0" w:color="auto"/>
        <w:bottom w:val="none" w:sz="0" w:space="0" w:color="auto"/>
        <w:right w:val="none" w:sz="0" w:space="0" w:color="auto"/>
      </w:divBdr>
    </w:div>
    <w:div w:id="941452879">
      <w:bodyDiv w:val="1"/>
      <w:marLeft w:val="0"/>
      <w:marRight w:val="0"/>
      <w:marTop w:val="0"/>
      <w:marBottom w:val="0"/>
      <w:divBdr>
        <w:top w:val="none" w:sz="0" w:space="0" w:color="auto"/>
        <w:left w:val="none" w:sz="0" w:space="0" w:color="auto"/>
        <w:bottom w:val="none" w:sz="0" w:space="0" w:color="auto"/>
        <w:right w:val="none" w:sz="0" w:space="0" w:color="auto"/>
      </w:divBdr>
    </w:div>
    <w:div w:id="959065648">
      <w:bodyDiv w:val="1"/>
      <w:marLeft w:val="0"/>
      <w:marRight w:val="0"/>
      <w:marTop w:val="0"/>
      <w:marBottom w:val="0"/>
      <w:divBdr>
        <w:top w:val="none" w:sz="0" w:space="0" w:color="auto"/>
        <w:left w:val="none" w:sz="0" w:space="0" w:color="auto"/>
        <w:bottom w:val="none" w:sz="0" w:space="0" w:color="auto"/>
        <w:right w:val="none" w:sz="0" w:space="0" w:color="auto"/>
      </w:divBdr>
      <w:divsChild>
        <w:div w:id="52511653">
          <w:marLeft w:val="720"/>
          <w:marRight w:val="0"/>
          <w:marTop w:val="0"/>
          <w:marBottom w:val="57"/>
          <w:divBdr>
            <w:top w:val="none" w:sz="0" w:space="0" w:color="auto"/>
            <w:left w:val="none" w:sz="0" w:space="0" w:color="auto"/>
            <w:bottom w:val="none" w:sz="0" w:space="0" w:color="auto"/>
            <w:right w:val="none" w:sz="0" w:space="0" w:color="auto"/>
          </w:divBdr>
        </w:div>
      </w:divsChild>
    </w:div>
    <w:div w:id="964625028">
      <w:bodyDiv w:val="1"/>
      <w:marLeft w:val="0"/>
      <w:marRight w:val="0"/>
      <w:marTop w:val="0"/>
      <w:marBottom w:val="0"/>
      <w:divBdr>
        <w:top w:val="none" w:sz="0" w:space="0" w:color="auto"/>
        <w:left w:val="none" w:sz="0" w:space="0" w:color="auto"/>
        <w:bottom w:val="none" w:sz="0" w:space="0" w:color="auto"/>
        <w:right w:val="none" w:sz="0" w:space="0" w:color="auto"/>
      </w:divBdr>
    </w:div>
    <w:div w:id="1025905843">
      <w:bodyDiv w:val="1"/>
      <w:marLeft w:val="0"/>
      <w:marRight w:val="0"/>
      <w:marTop w:val="0"/>
      <w:marBottom w:val="0"/>
      <w:divBdr>
        <w:top w:val="none" w:sz="0" w:space="0" w:color="auto"/>
        <w:left w:val="none" w:sz="0" w:space="0" w:color="auto"/>
        <w:bottom w:val="none" w:sz="0" w:space="0" w:color="auto"/>
        <w:right w:val="none" w:sz="0" w:space="0" w:color="auto"/>
      </w:divBdr>
    </w:div>
    <w:div w:id="1043792679">
      <w:bodyDiv w:val="1"/>
      <w:marLeft w:val="0"/>
      <w:marRight w:val="0"/>
      <w:marTop w:val="0"/>
      <w:marBottom w:val="0"/>
      <w:divBdr>
        <w:top w:val="none" w:sz="0" w:space="0" w:color="auto"/>
        <w:left w:val="none" w:sz="0" w:space="0" w:color="auto"/>
        <w:bottom w:val="none" w:sz="0" w:space="0" w:color="auto"/>
        <w:right w:val="none" w:sz="0" w:space="0" w:color="auto"/>
      </w:divBdr>
    </w:div>
    <w:div w:id="1050567834">
      <w:bodyDiv w:val="1"/>
      <w:marLeft w:val="0"/>
      <w:marRight w:val="0"/>
      <w:marTop w:val="0"/>
      <w:marBottom w:val="0"/>
      <w:divBdr>
        <w:top w:val="none" w:sz="0" w:space="0" w:color="auto"/>
        <w:left w:val="none" w:sz="0" w:space="0" w:color="auto"/>
        <w:bottom w:val="none" w:sz="0" w:space="0" w:color="auto"/>
        <w:right w:val="none" w:sz="0" w:space="0" w:color="auto"/>
      </w:divBdr>
    </w:div>
    <w:div w:id="1054432050">
      <w:bodyDiv w:val="1"/>
      <w:marLeft w:val="0"/>
      <w:marRight w:val="0"/>
      <w:marTop w:val="0"/>
      <w:marBottom w:val="0"/>
      <w:divBdr>
        <w:top w:val="none" w:sz="0" w:space="0" w:color="auto"/>
        <w:left w:val="none" w:sz="0" w:space="0" w:color="auto"/>
        <w:bottom w:val="none" w:sz="0" w:space="0" w:color="auto"/>
        <w:right w:val="none" w:sz="0" w:space="0" w:color="auto"/>
      </w:divBdr>
    </w:div>
    <w:div w:id="1110200618">
      <w:bodyDiv w:val="1"/>
      <w:marLeft w:val="0"/>
      <w:marRight w:val="0"/>
      <w:marTop w:val="0"/>
      <w:marBottom w:val="0"/>
      <w:divBdr>
        <w:top w:val="none" w:sz="0" w:space="0" w:color="auto"/>
        <w:left w:val="none" w:sz="0" w:space="0" w:color="auto"/>
        <w:bottom w:val="none" w:sz="0" w:space="0" w:color="auto"/>
        <w:right w:val="none" w:sz="0" w:space="0" w:color="auto"/>
      </w:divBdr>
    </w:div>
    <w:div w:id="1132865022">
      <w:bodyDiv w:val="1"/>
      <w:marLeft w:val="0"/>
      <w:marRight w:val="0"/>
      <w:marTop w:val="0"/>
      <w:marBottom w:val="0"/>
      <w:divBdr>
        <w:top w:val="none" w:sz="0" w:space="0" w:color="auto"/>
        <w:left w:val="none" w:sz="0" w:space="0" w:color="auto"/>
        <w:bottom w:val="none" w:sz="0" w:space="0" w:color="auto"/>
        <w:right w:val="none" w:sz="0" w:space="0" w:color="auto"/>
      </w:divBdr>
    </w:div>
    <w:div w:id="1190873135">
      <w:bodyDiv w:val="1"/>
      <w:marLeft w:val="0"/>
      <w:marRight w:val="0"/>
      <w:marTop w:val="0"/>
      <w:marBottom w:val="0"/>
      <w:divBdr>
        <w:top w:val="none" w:sz="0" w:space="0" w:color="auto"/>
        <w:left w:val="none" w:sz="0" w:space="0" w:color="auto"/>
        <w:bottom w:val="none" w:sz="0" w:space="0" w:color="auto"/>
        <w:right w:val="none" w:sz="0" w:space="0" w:color="auto"/>
      </w:divBdr>
      <w:divsChild>
        <w:div w:id="1723283688">
          <w:marLeft w:val="547"/>
          <w:marRight w:val="0"/>
          <w:marTop w:val="0"/>
          <w:marBottom w:val="0"/>
          <w:divBdr>
            <w:top w:val="none" w:sz="0" w:space="0" w:color="auto"/>
            <w:left w:val="none" w:sz="0" w:space="0" w:color="auto"/>
            <w:bottom w:val="none" w:sz="0" w:space="0" w:color="auto"/>
            <w:right w:val="none" w:sz="0" w:space="0" w:color="auto"/>
          </w:divBdr>
        </w:div>
      </w:divsChild>
    </w:div>
    <w:div w:id="1309164454">
      <w:bodyDiv w:val="1"/>
      <w:marLeft w:val="0"/>
      <w:marRight w:val="0"/>
      <w:marTop w:val="0"/>
      <w:marBottom w:val="0"/>
      <w:divBdr>
        <w:top w:val="none" w:sz="0" w:space="0" w:color="auto"/>
        <w:left w:val="none" w:sz="0" w:space="0" w:color="auto"/>
        <w:bottom w:val="none" w:sz="0" w:space="0" w:color="auto"/>
        <w:right w:val="none" w:sz="0" w:space="0" w:color="auto"/>
      </w:divBdr>
      <w:divsChild>
        <w:div w:id="670254869">
          <w:marLeft w:val="547"/>
          <w:marRight w:val="0"/>
          <w:marTop w:val="0"/>
          <w:marBottom w:val="57"/>
          <w:divBdr>
            <w:top w:val="none" w:sz="0" w:space="0" w:color="auto"/>
            <w:left w:val="none" w:sz="0" w:space="0" w:color="auto"/>
            <w:bottom w:val="none" w:sz="0" w:space="0" w:color="auto"/>
            <w:right w:val="none" w:sz="0" w:space="0" w:color="auto"/>
          </w:divBdr>
        </w:div>
        <w:div w:id="1167482745">
          <w:marLeft w:val="547"/>
          <w:marRight w:val="0"/>
          <w:marTop w:val="0"/>
          <w:marBottom w:val="57"/>
          <w:divBdr>
            <w:top w:val="none" w:sz="0" w:space="0" w:color="auto"/>
            <w:left w:val="none" w:sz="0" w:space="0" w:color="auto"/>
            <w:bottom w:val="none" w:sz="0" w:space="0" w:color="auto"/>
            <w:right w:val="none" w:sz="0" w:space="0" w:color="auto"/>
          </w:divBdr>
        </w:div>
      </w:divsChild>
    </w:div>
    <w:div w:id="1329362115">
      <w:bodyDiv w:val="1"/>
      <w:marLeft w:val="0"/>
      <w:marRight w:val="0"/>
      <w:marTop w:val="0"/>
      <w:marBottom w:val="0"/>
      <w:divBdr>
        <w:top w:val="none" w:sz="0" w:space="0" w:color="auto"/>
        <w:left w:val="none" w:sz="0" w:space="0" w:color="auto"/>
        <w:bottom w:val="none" w:sz="0" w:space="0" w:color="auto"/>
        <w:right w:val="none" w:sz="0" w:space="0" w:color="auto"/>
      </w:divBdr>
    </w:div>
    <w:div w:id="1407149116">
      <w:bodyDiv w:val="1"/>
      <w:marLeft w:val="0"/>
      <w:marRight w:val="0"/>
      <w:marTop w:val="0"/>
      <w:marBottom w:val="0"/>
      <w:divBdr>
        <w:top w:val="none" w:sz="0" w:space="0" w:color="auto"/>
        <w:left w:val="none" w:sz="0" w:space="0" w:color="auto"/>
        <w:bottom w:val="none" w:sz="0" w:space="0" w:color="auto"/>
        <w:right w:val="none" w:sz="0" w:space="0" w:color="auto"/>
      </w:divBdr>
    </w:div>
    <w:div w:id="1431313974">
      <w:bodyDiv w:val="1"/>
      <w:marLeft w:val="0"/>
      <w:marRight w:val="0"/>
      <w:marTop w:val="0"/>
      <w:marBottom w:val="0"/>
      <w:divBdr>
        <w:top w:val="none" w:sz="0" w:space="0" w:color="auto"/>
        <w:left w:val="none" w:sz="0" w:space="0" w:color="auto"/>
        <w:bottom w:val="none" w:sz="0" w:space="0" w:color="auto"/>
        <w:right w:val="none" w:sz="0" w:space="0" w:color="auto"/>
      </w:divBdr>
    </w:div>
    <w:div w:id="1454708573">
      <w:bodyDiv w:val="1"/>
      <w:marLeft w:val="0"/>
      <w:marRight w:val="0"/>
      <w:marTop w:val="0"/>
      <w:marBottom w:val="0"/>
      <w:divBdr>
        <w:top w:val="none" w:sz="0" w:space="0" w:color="auto"/>
        <w:left w:val="none" w:sz="0" w:space="0" w:color="auto"/>
        <w:bottom w:val="none" w:sz="0" w:space="0" w:color="auto"/>
        <w:right w:val="none" w:sz="0" w:space="0" w:color="auto"/>
      </w:divBdr>
    </w:div>
    <w:div w:id="1474371627">
      <w:bodyDiv w:val="1"/>
      <w:marLeft w:val="0"/>
      <w:marRight w:val="0"/>
      <w:marTop w:val="0"/>
      <w:marBottom w:val="0"/>
      <w:divBdr>
        <w:top w:val="none" w:sz="0" w:space="0" w:color="auto"/>
        <w:left w:val="none" w:sz="0" w:space="0" w:color="auto"/>
        <w:bottom w:val="none" w:sz="0" w:space="0" w:color="auto"/>
        <w:right w:val="none" w:sz="0" w:space="0" w:color="auto"/>
      </w:divBdr>
    </w:div>
    <w:div w:id="1537043460">
      <w:bodyDiv w:val="1"/>
      <w:marLeft w:val="0"/>
      <w:marRight w:val="0"/>
      <w:marTop w:val="0"/>
      <w:marBottom w:val="0"/>
      <w:divBdr>
        <w:top w:val="none" w:sz="0" w:space="0" w:color="auto"/>
        <w:left w:val="none" w:sz="0" w:space="0" w:color="auto"/>
        <w:bottom w:val="none" w:sz="0" w:space="0" w:color="auto"/>
        <w:right w:val="none" w:sz="0" w:space="0" w:color="auto"/>
      </w:divBdr>
      <w:divsChild>
        <w:div w:id="1637947166">
          <w:marLeft w:val="547"/>
          <w:marRight w:val="0"/>
          <w:marTop w:val="0"/>
          <w:marBottom w:val="0"/>
          <w:divBdr>
            <w:top w:val="none" w:sz="0" w:space="0" w:color="auto"/>
            <w:left w:val="none" w:sz="0" w:space="0" w:color="auto"/>
            <w:bottom w:val="none" w:sz="0" w:space="0" w:color="auto"/>
            <w:right w:val="none" w:sz="0" w:space="0" w:color="auto"/>
          </w:divBdr>
        </w:div>
      </w:divsChild>
    </w:div>
    <w:div w:id="1563636870">
      <w:bodyDiv w:val="1"/>
      <w:marLeft w:val="0"/>
      <w:marRight w:val="0"/>
      <w:marTop w:val="0"/>
      <w:marBottom w:val="0"/>
      <w:divBdr>
        <w:top w:val="none" w:sz="0" w:space="0" w:color="auto"/>
        <w:left w:val="none" w:sz="0" w:space="0" w:color="auto"/>
        <w:bottom w:val="none" w:sz="0" w:space="0" w:color="auto"/>
        <w:right w:val="none" w:sz="0" w:space="0" w:color="auto"/>
      </w:divBdr>
    </w:div>
    <w:div w:id="1604414551">
      <w:bodyDiv w:val="1"/>
      <w:marLeft w:val="0"/>
      <w:marRight w:val="0"/>
      <w:marTop w:val="0"/>
      <w:marBottom w:val="0"/>
      <w:divBdr>
        <w:top w:val="none" w:sz="0" w:space="0" w:color="auto"/>
        <w:left w:val="none" w:sz="0" w:space="0" w:color="auto"/>
        <w:bottom w:val="none" w:sz="0" w:space="0" w:color="auto"/>
        <w:right w:val="none" w:sz="0" w:space="0" w:color="auto"/>
      </w:divBdr>
    </w:div>
    <w:div w:id="1618099747">
      <w:bodyDiv w:val="1"/>
      <w:marLeft w:val="0"/>
      <w:marRight w:val="0"/>
      <w:marTop w:val="0"/>
      <w:marBottom w:val="0"/>
      <w:divBdr>
        <w:top w:val="none" w:sz="0" w:space="0" w:color="auto"/>
        <w:left w:val="none" w:sz="0" w:space="0" w:color="auto"/>
        <w:bottom w:val="none" w:sz="0" w:space="0" w:color="auto"/>
        <w:right w:val="none" w:sz="0" w:space="0" w:color="auto"/>
      </w:divBdr>
    </w:div>
    <w:div w:id="1635939436">
      <w:bodyDiv w:val="1"/>
      <w:marLeft w:val="0"/>
      <w:marRight w:val="0"/>
      <w:marTop w:val="0"/>
      <w:marBottom w:val="0"/>
      <w:divBdr>
        <w:top w:val="none" w:sz="0" w:space="0" w:color="auto"/>
        <w:left w:val="none" w:sz="0" w:space="0" w:color="auto"/>
        <w:bottom w:val="none" w:sz="0" w:space="0" w:color="auto"/>
        <w:right w:val="none" w:sz="0" w:space="0" w:color="auto"/>
      </w:divBdr>
    </w:div>
    <w:div w:id="1658150174">
      <w:bodyDiv w:val="1"/>
      <w:marLeft w:val="0"/>
      <w:marRight w:val="0"/>
      <w:marTop w:val="0"/>
      <w:marBottom w:val="0"/>
      <w:divBdr>
        <w:top w:val="none" w:sz="0" w:space="0" w:color="auto"/>
        <w:left w:val="none" w:sz="0" w:space="0" w:color="auto"/>
        <w:bottom w:val="none" w:sz="0" w:space="0" w:color="auto"/>
        <w:right w:val="none" w:sz="0" w:space="0" w:color="auto"/>
      </w:divBdr>
    </w:div>
    <w:div w:id="1659647780">
      <w:bodyDiv w:val="1"/>
      <w:marLeft w:val="0"/>
      <w:marRight w:val="0"/>
      <w:marTop w:val="0"/>
      <w:marBottom w:val="0"/>
      <w:divBdr>
        <w:top w:val="none" w:sz="0" w:space="0" w:color="auto"/>
        <w:left w:val="none" w:sz="0" w:space="0" w:color="auto"/>
        <w:bottom w:val="none" w:sz="0" w:space="0" w:color="auto"/>
        <w:right w:val="none" w:sz="0" w:space="0" w:color="auto"/>
      </w:divBdr>
    </w:div>
    <w:div w:id="1673874428">
      <w:bodyDiv w:val="1"/>
      <w:marLeft w:val="0"/>
      <w:marRight w:val="0"/>
      <w:marTop w:val="0"/>
      <w:marBottom w:val="0"/>
      <w:divBdr>
        <w:top w:val="none" w:sz="0" w:space="0" w:color="auto"/>
        <w:left w:val="none" w:sz="0" w:space="0" w:color="auto"/>
        <w:bottom w:val="none" w:sz="0" w:space="0" w:color="auto"/>
        <w:right w:val="none" w:sz="0" w:space="0" w:color="auto"/>
      </w:divBdr>
    </w:div>
    <w:div w:id="1714882128">
      <w:bodyDiv w:val="1"/>
      <w:marLeft w:val="0"/>
      <w:marRight w:val="0"/>
      <w:marTop w:val="0"/>
      <w:marBottom w:val="0"/>
      <w:divBdr>
        <w:top w:val="none" w:sz="0" w:space="0" w:color="auto"/>
        <w:left w:val="none" w:sz="0" w:space="0" w:color="auto"/>
        <w:bottom w:val="none" w:sz="0" w:space="0" w:color="auto"/>
        <w:right w:val="none" w:sz="0" w:space="0" w:color="auto"/>
      </w:divBdr>
      <w:divsChild>
        <w:div w:id="987899970">
          <w:marLeft w:val="720"/>
          <w:marRight w:val="0"/>
          <w:marTop w:val="0"/>
          <w:marBottom w:val="57"/>
          <w:divBdr>
            <w:top w:val="none" w:sz="0" w:space="0" w:color="auto"/>
            <w:left w:val="none" w:sz="0" w:space="0" w:color="auto"/>
            <w:bottom w:val="none" w:sz="0" w:space="0" w:color="auto"/>
            <w:right w:val="none" w:sz="0" w:space="0" w:color="auto"/>
          </w:divBdr>
        </w:div>
        <w:div w:id="937636028">
          <w:marLeft w:val="720"/>
          <w:marRight w:val="0"/>
          <w:marTop w:val="0"/>
          <w:marBottom w:val="57"/>
          <w:divBdr>
            <w:top w:val="none" w:sz="0" w:space="0" w:color="auto"/>
            <w:left w:val="none" w:sz="0" w:space="0" w:color="auto"/>
            <w:bottom w:val="none" w:sz="0" w:space="0" w:color="auto"/>
            <w:right w:val="none" w:sz="0" w:space="0" w:color="auto"/>
          </w:divBdr>
        </w:div>
        <w:div w:id="1337734364">
          <w:marLeft w:val="720"/>
          <w:marRight w:val="0"/>
          <w:marTop w:val="0"/>
          <w:marBottom w:val="57"/>
          <w:divBdr>
            <w:top w:val="none" w:sz="0" w:space="0" w:color="auto"/>
            <w:left w:val="none" w:sz="0" w:space="0" w:color="auto"/>
            <w:bottom w:val="none" w:sz="0" w:space="0" w:color="auto"/>
            <w:right w:val="none" w:sz="0" w:space="0" w:color="auto"/>
          </w:divBdr>
        </w:div>
        <w:div w:id="2059282397">
          <w:marLeft w:val="720"/>
          <w:marRight w:val="0"/>
          <w:marTop w:val="0"/>
          <w:marBottom w:val="57"/>
          <w:divBdr>
            <w:top w:val="none" w:sz="0" w:space="0" w:color="auto"/>
            <w:left w:val="none" w:sz="0" w:space="0" w:color="auto"/>
            <w:bottom w:val="none" w:sz="0" w:space="0" w:color="auto"/>
            <w:right w:val="none" w:sz="0" w:space="0" w:color="auto"/>
          </w:divBdr>
        </w:div>
      </w:divsChild>
    </w:div>
    <w:div w:id="1734815033">
      <w:bodyDiv w:val="1"/>
      <w:marLeft w:val="0"/>
      <w:marRight w:val="0"/>
      <w:marTop w:val="0"/>
      <w:marBottom w:val="0"/>
      <w:divBdr>
        <w:top w:val="none" w:sz="0" w:space="0" w:color="auto"/>
        <w:left w:val="none" w:sz="0" w:space="0" w:color="auto"/>
        <w:bottom w:val="none" w:sz="0" w:space="0" w:color="auto"/>
        <w:right w:val="none" w:sz="0" w:space="0" w:color="auto"/>
      </w:divBdr>
    </w:div>
    <w:div w:id="1843202505">
      <w:bodyDiv w:val="1"/>
      <w:marLeft w:val="0"/>
      <w:marRight w:val="0"/>
      <w:marTop w:val="0"/>
      <w:marBottom w:val="0"/>
      <w:divBdr>
        <w:top w:val="none" w:sz="0" w:space="0" w:color="auto"/>
        <w:left w:val="none" w:sz="0" w:space="0" w:color="auto"/>
        <w:bottom w:val="none" w:sz="0" w:space="0" w:color="auto"/>
        <w:right w:val="none" w:sz="0" w:space="0" w:color="auto"/>
      </w:divBdr>
    </w:div>
    <w:div w:id="1880706477">
      <w:bodyDiv w:val="1"/>
      <w:marLeft w:val="0"/>
      <w:marRight w:val="0"/>
      <w:marTop w:val="0"/>
      <w:marBottom w:val="0"/>
      <w:divBdr>
        <w:top w:val="none" w:sz="0" w:space="0" w:color="auto"/>
        <w:left w:val="none" w:sz="0" w:space="0" w:color="auto"/>
        <w:bottom w:val="none" w:sz="0" w:space="0" w:color="auto"/>
        <w:right w:val="none" w:sz="0" w:space="0" w:color="auto"/>
      </w:divBdr>
    </w:div>
    <w:div w:id="1926960633">
      <w:bodyDiv w:val="1"/>
      <w:marLeft w:val="0"/>
      <w:marRight w:val="0"/>
      <w:marTop w:val="0"/>
      <w:marBottom w:val="0"/>
      <w:divBdr>
        <w:top w:val="none" w:sz="0" w:space="0" w:color="auto"/>
        <w:left w:val="none" w:sz="0" w:space="0" w:color="auto"/>
        <w:bottom w:val="none" w:sz="0" w:space="0" w:color="auto"/>
        <w:right w:val="none" w:sz="0" w:space="0" w:color="auto"/>
      </w:divBdr>
    </w:div>
    <w:div w:id="1982226186">
      <w:bodyDiv w:val="1"/>
      <w:marLeft w:val="0"/>
      <w:marRight w:val="0"/>
      <w:marTop w:val="0"/>
      <w:marBottom w:val="0"/>
      <w:divBdr>
        <w:top w:val="none" w:sz="0" w:space="0" w:color="auto"/>
        <w:left w:val="none" w:sz="0" w:space="0" w:color="auto"/>
        <w:bottom w:val="none" w:sz="0" w:space="0" w:color="auto"/>
        <w:right w:val="none" w:sz="0" w:space="0" w:color="auto"/>
      </w:divBdr>
    </w:div>
    <w:div w:id="2024042575">
      <w:bodyDiv w:val="1"/>
      <w:marLeft w:val="0"/>
      <w:marRight w:val="0"/>
      <w:marTop w:val="0"/>
      <w:marBottom w:val="0"/>
      <w:divBdr>
        <w:top w:val="none" w:sz="0" w:space="0" w:color="auto"/>
        <w:left w:val="none" w:sz="0" w:space="0" w:color="auto"/>
        <w:bottom w:val="none" w:sz="0" w:space="0" w:color="auto"/>
        <w:right w:val="none" w:sz="0" w:space="0" w:color="auto"/>
      </w:divBdr>
    </w:div>
    <w:div w:id="2042776878">
      <w:bodyDiv w:val="1"/>
      <w:marLeft w:val="0"/>
      <w:marRight w:val="0"/>
      <w:marTop w:val="0"/>
      <w:marBottom w:val="0"/>
      <w:divBdr>
        <w:top w:val="none" w:sz="0" w:space="0" w:color="auto"/>
        <w:left w:val="none" w:sz="0" w:space="0" w:color="auto"/>
        <w:bottom w:val="none" w:sz="0" w:space="0" w:color="auto"/>
        <w:right w:val="none" w:sz="0" w:space="0" w:color="auto"/>
      </w:divBdr>
    </w:div>
    <w:div w:id="2064022277">
      <w:bodyDiv w:val="1"/>
      <w:marLeft w:val="0"/>
      <w:marRight w:val="0"/>
      <w:marTop w:val="0"/>
      <w:marBottom w:val="0"/>
      <w:divBdr>
        <w:top w:val="none" w:sz="0" w:space="0" w:color="auto"/>
        <w:left w:val="none" w:sz="0" w:space="0" w:color="auto"/>
        <w:bottom w:val="none" w:sz="0" w:space="0" w:color="auto"/>
        <w:right w:val="none" w:sz="0" w:space="0" w:color="auto"/>
      </w:divBdr>
    </w:div>
    <w:div w:id="2070490002">
      <w:bodyDiv w:val="1"/>
      <w:marLeft w:val="0"/>
      <w:marRight w:val="0"/>
      <w:marTop w:val="0"/>
      <w:marBottom w:val="0"/>
      <w:divBdr>
        <w:top w:val="none" w:sz="0" w:space="0" w:color="auto"/>
        <w:left w:val="none" w:sz="0" w:space="0" w:color="auto"/>
        <w:bottom w:val="none" w:sz="0" w:space="0" w:color="auto"/>
        <w:right w:val="none" w:sz="0" w:space="0" w:color="auto"/>
      </w:divBdr>
    </w:div>
    <w:div w:id="2098746136">
      <w:bodyDiv w:val="1"/>
      <w:marLeft w:val="0"/>
      <w:marRight w:val="0"/>
      <w:marTop w:val="0"/>
      <w:marBottom w:val="0"/>
      <w:divBdr>
        <w:top w:val="none" w:sz="0" w:space="0" w:color="auto"/>
        <w:left w:val="none" w:sz="0" w:space="0" w:color="auto"/>
        <w:bottom w:val="none" w:sz="0" w:space="0" w:color="auto"/>
        <w:right w:val="none" w:sz="0" w:space="0" w:color="auto"/>
      </w:divBdr>
    </w:div>
    <w:div w:id="2120252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93.png"/><Relationship Id="rId21" Type="http://schemas.openxmlformats.org/officeDocument/2006/relationships/image" Target="media/image4.png"/><Relationship Id="rId42" Type="http://schemas.openxmlformats.org/officeDocument/2006/relationships/image" Target="media/image24.png"/><Relationship Id="rId63" Type="http://schemas.openxmlformats.org/officeDocument/2006/relationships/image" Target="media/image44.png"/><Relationship Id="rId84" Type="http://schemas.openxmlformats.org/officeDocument/2006/relationships/image" Target="media/image64.png"/><Relationship Id="rId138" Type="http://schemas.openxmlformats.org/officeDocument/2006/relationships/image" Target="media/image990.png"/><Relationship Id="rId159" Type="http://schemas.openxmlformats.org/officeDocument/2006/relationships/image" Target="media/image129.png"/><Relationship Id="rId170" Type="http://schemas.openxmlformats.org/officeDocument/2006/relationships/image" Target="media/image140.png"/><Relationship Id="rId191" Type="http://schemas.openxmlformats.org/officeDocument/2006/relationships/image" Target="media/image159.png"/><Relationship Id="rId205" Type="http://schemas.openxmlformats.org/officeDocument/2006/relationships/header" Target="header2.xml"/><Relationship Id="rId16" Type="http://schemas.openxmlformats.org/officeDocument/2006/relationships/hyperlink" Target="https://eur01.safelinks.protection.outlook.com/?url=https%3A%2F%2F344164.fs1.hubspotusercontent-na1.net%2Fhubfs%2F344164%2FFR%2FHosted%2520customer%2520numbers%2520in%2520France%2520QA%2520v3.1.docx&amp;data=05%7C01%7CJoseph.Garner%40colt.net%7Cc2bcce3ccb4d4fbfee0308dacf97fe63%7Cb859cf7eff8a40bbbd0fda56e6dc0eb8%7C1%7C0%7C638050548962581294%7CUnknown%7CTWFpbGZsb3d8eyJWIjoiMC4wLjAwMDAiLCJQIjoiV2luMzIiLCJBTiI6Ik1haWwiLCJXVCI6Mn0%3D%7C3000%7C%7C%7C&amp;sdata=evebQc%2B9yhEAU1gnulGVtZmknaqxBVExlrOfMIWDQw0%3D&amp;reserved=0" TargetMode="External"/><Relationship Id="rId107" Type="http://schemas.openxmlformats.org/officeDocument/2006/relationships/image" Target="media/image84.png"/><Relationship Id="rId11" Type="http://schemas.openxmlformats.org/officeDocument/2006/relationships/image" Target="media/image1.png"/><Relationship Id="rId32" Type="http://schemas.openxmlformats.org/officeDocument/2006/relationships/image" Target="media/image15.png"/><Relationship Id="rId37" Type="http://schemas.openxmlformats.org/officeDocument/2006/relationships/image" Target="media/image20.png"/><Relationship Id="rId53" Type="http://schemas.openxmlformats.org/officeDocument/2006/relationships/image" Target="media/image34.png"/><Relationship Id="rId58" Type="http://schemas.openxmlformats.org/officeDocument/2006/relationships/image" Target="media/image39.png"/><Relationship Id="rId74" Type="http://schemas.openxmlformats.org/officeDocument/2006/relationships/image" Target="media/image55.png"/><Relationship Id="rId79" Type="http://schemas.openxmlformats.org/officeDocument/2006/relationships/hyperlink" Target="http://www.colt.net/porting-information" TargetMode="External"/><Relationship Id="rId102" Type="http://schemas.openxmlformats.org/officeDocument/2006/relationships/image" Target="media/image79.png"/><Relationship Id="rId123" Type="http://schemas.openxmlformats.org/officeDocument/2006/relationships/image" Target="media/image99.png"/><Relationship Id="rId128" Type="http://schemas.openxmlformats.org/officeDocument/2006/relationships/image" Target="media/image104.png"/><Relationship Id="rId144" Type="http://schemas.openxmlformats.org/officeDocument/2006/relationships/image" Target="media/image118.png"/><Relationship Id="rId149" Type="http://schemas.openxmlformats.org/officeDocument/2006/relationships/image" Target="media/image123.png"/><Relationship Id="rId5" Type="http://schemas.openxmlformats.org/officeDocument/2006/relationships/numbering" Target="numbering.xml"/><Relationship Id="rId90" Type="http://schemas.openxmlformats.org/officeDocument/2006/relationships/hyperlink" Target="http://www.colt.net/porting-information" TargetMode="External"/><Relationship Id="rId95" Type="http://schemas.openxmlformats.org/officeDocument/2006/relationships/image" Target="media/image72.png"/><Relationship Id="rId160" Type="http://schemas.openxmlformats.org/officeDocument/2006/relationships/image" Target="media/image130.png"/><Relationship Id="rId165" Type="http://schemas.openxmlformats.org/officeDocument/2006/relationships/image" Target="media/image135.png"/><Relationship Id="rId181" Type="http://schemas.openxmlformats.org/officeDocument/2006/relationships/image" Target="media/image149.png"/><Relationship Id="rId186" Type="http://schemas.openxmlformats.org/officeDocument/2006/relationships/image" Target="media/image154.png"/><Relationship Id="rId22" Type="http://schemas.openxmlformats.org/officeDocument/2006/relationships/image" Target="media/image5.png"/><Relationship Id="rId27" Type="http://schemas.openxmlformats.org/officeDocument/2006/relationships/image" Target="media/image10.png"/><Relationship Id="rId43" Type="http://schemas.openxmlformats.org/officeDocument/2006/relationships/image" Target="media/image25.png"/><Relationship Id="rId48" Type="http://schemas.openxmlformats.org/officeDocument/2006/relationships/image" Target="media/image30.png"/><Relationship Id="rId64" Type="http://schemas.openxmlformats.org/officeDocument/2006/relationships/image" Target="media/image45.png"/><Relationship Id="rId69" Type="http://schemas.openxmlformats.org/officeDocument/2006/relationships/image" Target="media/image50.png"/><Relationship Id="rId113" Type="http://schemas.openxmlformats.org/officeDocument/2006/relationships/image" Target="media/image90.png"/><Relationship Id="rId118" Type="http://schemas.openxmlformats.org/officeDocument/2006/relationships/image" Target="media/image94.png"/><Relationship Id="rId134" Type="http://schemas.openxmlformats.org/officeDocument/2006/relationships/image" Target="media/image110.png"/><Relationship Id="rId139" Type="http://schemas.openxmlformats.org/officeDocument/2006/relationships/image" Target="media/image113.png"/><Relationship Id="rId80" Type="http://schemas.openxmlformats.org/officeDocument/2006/relationships/image" Target="media/image60.png"/><Relationship Id="rId85" Type="http://schemas.openxmlformats.org/officeDocument/2006/relationships/image" Target="media/image65.png"/><Relationship Id="rId150" Type="http://schemas.openxmlformats.org/officeDocument/2006/relationships/image" Target="media/image124.png"/><Relationship Id="rId155" Type="http://schemas.openxmlformats.org/officeDocument/2006/relationships/image" Target="media/image126.png"/><Relationship Id="rId171" Type="http://schemas.openxmlformats.org/officeDocument/2006/relationships/image" Target="media/image141.png"/><Relationship Id="rId176" Type="http://schemas.openxmlformats.org/officeDocument/2006/relationships/image" Target="media/image1290.png"/><Relationship Id="rId192" Type="http://schemas.openxmlformats.org/officeDocument/2006/relationships/image" Target="media/image160.png"/><Relationship Id="rId197" Type="http://schemas.openxmlformats.org/officeDocument/2006/relationships/hyperlink" Target="http://www.colt.net/cocom" TargetMode="External"/><Relationship Id="rId206" Type="http://schemas.openxmlformats.org/officeDocument/2006/relationships/footer" Target="footer2.xml"/><Relationship Id="rId201" Type="http://schemas.openxmlformats.org/officeDocument/2006/relationships/image" Target="media/image167.png"/><Relationship Id="rId12" Type="http://schemas.openxmlformats.org/officeDocument/2006/relationships/hyperlink" Target="http://www.colt.net/cocom" TargetMode="External"/><Relationship Id="rId17" Type="http://schemas.openxmlformats.org/officeDocument/2006/relationships/hyperlink" Target="https://eur01.safelinks.protection.outlook.com/?url=https%3A%2F%2F344164.fs1.hubspotusercontent-na1.net%2Fhubfs%2F344164%2FFR%2FHosted-customer-numbers-in-france-qa-FR.docx&amp;data=05%7C01%7CJoseph.Garner%40colt.net%7Cc2bcce3ccb4d4fbfee0308dacf97fe63%7Cb859cf7eff8a40bbbd0fda56e6dc0eb8%7C1%7C0%7C638050548962581294%7CUnknown%7CTWFpbGZsb3d8eyJWIjoiMC4wLjAwMDAiLCJQIjoiV2luMzIiLCJBTiI6Ik1haWwiLCJXVCI6Mn0%3D%7C3000%7C%7C%7C&amp;sdata=23Pe9lfi9mJ9QZLfeqj5eOvzLVmLviKm5gXUQCMNpRs%3D&amp;reserved=0" TargetMode="External"/><Relationship Id="rId33" Type="http://schemas.openxmlformats.org/officeDocument/2006/relationships/image" Target="media/image16.png"/><Relationship Id="rId38" Type="http://schemas.openxmlformats.org/officeDocument/2006/relationships/image" Target="media/image21.png"/><Relationship Id="rId59" Type="http://schemas.openxmlformats.org/officeDocument/2006/relationships/image" Target="media/image40.png"/><Relationship Id="rId103" Type="http://schemas.openxmlformats.org/officeDocument/2006/relationships/image" Target="media/image80.png"/><Relationship Id="rId108" Type="http://schemas.openxmlformats.org/officeDocument/2006/relationships/image" Target="media/image85.png"/><Relationship Id="rId124" Type="http://schemas.openxmlformats.org/officeDocument/2006/relationships/image" Target="media/image100.png"/><Relationship Id="rId129" Type="http://schemas.openxmlformats.org/officeDocument/2006/relationships/image" Target="media/image105.png"/><Relationship Id="rId54" Type="http://schemas.openxmlformats.org/officeDocument/2006/relationships/image" Target="media/image35.png"/><Relationship Id="rId70" Type="http://schemas.openxmlformats.org/officeDocument/2006/relationships/image" Target="media/image51.png"/><Relationship Id="rId75" Type="http://schemas.openxmlformats.org/officeDocument/2006/relationships/image" Target="media/image56.png"/><Relationship Id="rId91" Type="http://schemas.openxmlformats.org/officeDocument/2006/relationships/image" Target="media/image68.png"/><Relationship Id="rId96" Type="http://schemas.openxmlformats.org/officeDocument/2006/relationships/image" Target="media/image73.png"/><Relationship Id="rId140" Type="http://schemas.openxmlformats.org/officeDocument/2006/relationships/image" Target="media/image114.png"/><Relationship Id="rId145" Type="http://schemas.openxmlformats.org/officeDocument/2006/relationships/image" Target="media/image119.png"/><Relationship Id="rId161" Type="http://schemas.openxmlformats.org/officeDocument/2006/relationships/image" Target="media/image131.png"/><Relationship Id="rId166" Type="http://schemas.openxmlformats.org/officeDocument/2006/relationships/image" Target="media/image136.png"/><Relationship Id="rId182" Type="http://schemas.openxmlformats.org/officeDocument/2006/relationships/image" Target="media/image150.png"/><Relationship Id="rId187" Type="http://schemas.openxmlformats.org/officeDocument/2006/relationships/image" Target="media/image155.png"/><Relationship Id="rId1" Type="http://schemas.openxmlformats.org/officeDocument/2006/relationships/customXml" Target="../customXml/item1.xml"/><Relationship Id="rId6" Type="http://schemas.openxmlformats.org/officeDocument/2006/relationships/styles" Target="styles.xml"/><Relationship Id="rId23" Type="http://schemas.openxmlformats.org/officeDocument/2006/relationships/image" Target="media/image6.png"/><Relationship Id="rId28" Type="http://schemas.openxmlformats.org/officeDocument/2006/relationships/image" Target="media/image11.png"/><Relationship Id="rId49" Type="http://schemas.openxmlformats.org/officeDocument/2006/relationships/hyperlink" Target="http://www.colt.net/cocom" TargetMode="External"/><Relationship Id="rId114" Type="http://schemas.openxmlformats.org/officeDocument/2006/relationships/hyperlink" Target="mailto:ResellerSupport.Voice@colt.net" TargetMode="External"/><Relationship Id="rId119" Type="http://schemas.openxmlformats.org/officeDocument/2006/relationships/image" Target="media/image95.png"/><Relationship Id="rId44" Type="http://schemas.openxmlformats.org/officeDocument/2006/relationships/image" Target="media/image26.png"/><Relationship Id="rId60" Type="http://schemas.openxmlformats.org/officeDocument/2006/relationships/image" Target="media/image41.png"/><Relationship Id="rId65" Type="http://schemas.openxmlformats.org/officeDocument/2006/relationships/image" Target="media/image46.png"/><Relationship Id="rId81" Type="http://schemas.openxmlformats.org/officeDocument/2006/relationships/image" Target="media/image61.png"/><Relationship Id="rId86" Type="http://schemas.openxmlformats.org/officeDocument/2006/relationships/image" Target="media/image66.png"/><Relationship Id="rId130" Type="http://schemas.openxmlformats.org/officeDocument/2006/relationships/image" Target="media/image106.png"/><Relationship Id="rId135" Type="http://schemas.openxmlformats.org/officeDocument/2006/relationships/image" Target="media/image111.png"/><Relationship Id="rId151" Type="http://schemas.openxmlformats.org/officeDocument/2006/relationships/image" Target="media/image1120.png"/><Relationship Id="rId156" Type="http://schemas.openxmlformats.org/officeDocument/2006/relationships/image" Target="media/image127.png"/><Relationship Id="rId177" Type="http://schemas.openxmlformats.org/officeDocument/2006/relationships/image" Target="media/image1300.png"/><Relationship Id="rId198" Type="http://schemas.openxmlformats.org/officeDocument/2006/relationships/hyperlink" Target="file:///\\ULVMCTMFIL104\DESKTOP104A\YChoudhary\Desktop\guidesssssss\Web_Manager_User_Guide_Number_Hosting_UK_v1.3.doc" TargetMode="External"/><Relationship Id="rId172" Type="http://schemas.openxmlformats.org/officeDocument/2006/relationships/image" Target="media/image142.png"/><Relationship Id="rId193" Type="http://schemas.openxmlformats.org/officeDocument/2006/relationships/image" Target="media/image161.png"/><Relationship Id="rId202" Type="http://schemas.openxmlformats.org/officeDocument/2006/relationships/hyperlink" Target="http://www.colt.net/cocom" TargetMode="External"/><Relationship Id="rId207" Type="http://schemas.openxmlformats.org/officeDocument/2006/relationships/fontTable" Target="fontTable.xml"/><Relationship Id="rId13" Type="http://schemas.openxmlformats.org/officeDocument/2006/relationships/image" Target="media/image2.png"/><Relationship Id="rId18" Type="http://schemas.openxmlformats.org/officeDocument/2006/relationships/hyperlink" Target="https://eur01.safelinks.protection.outlook.com/?url=https%3A%2F%2F344164.fs1.hubspotusercontent-na1.net%2Fhubfs%2F344164%2FFR%2FTripartite%2520Agreement%2520for%2520the%2520provision%2520of%2520Colt%2520Numbers%2520in%2520France.docx&amp;data=05%7C01%7CJoseph.Garner%40colt.net%7Cc2bcce3ccb4d4fbfee0308dacf97fe63%7Cb859cf7eff8a40bbbd0fda56e6dc0eb8%7C1%7C0%7C638050548962581294%7CUnknown%7CTWFpbGZsb3d8eyJWIjoiMC4wLjAwMDAiLCJQIjoiV2luMzIiLCJBTiI6Ik1haWwiLCJXVCI6Mn0%3D%7C3000%7C%7C%7C&amp;sdata=saAUtZ1FfYVJGLpi34ucItzFoZnLHFKsG3jBuk4grME%3D&amp;reserved=0" TargetMode="External"/><Relationship Id="rId39" Type="http://schemas.openxmlformats.org/officeDocument/2006/relationships/image" Target="media/image22.png"/><Relationship Id="rId109" Type="http://schemas.openxmlformats.org/officeDocument/2006/relationships/image" Target="media/image86.png"/><Relationship Id="rId34" Type="http://schemas.openxmlformats.org/officeDocument/2006/relationships/image" Target="media/image17.png"/><Relationship Id="rId50" Type="http://schemas.openxmlformats.org/officeDocument/2006/relationships/image" Target="media/image31.png"/><Relationship Id="rId55" Type="http://schemas.openxmlformats.org/officeDocument/2006/relationships/image" Target="media/image36.png"/><Relationship Id="rId76" Type="http://schemas.openxmlformats.org/officeDocument/2006/relationships/image" Target="media/image57.png"/><Relationship Id="rId97" Type="http://schemas.openxmlformats.org/officeDocument/2006/relationships/image" Target="media/image74.png"/><Relationship Id="rId104" Type="http://schemas.openxmlformats.org/officeDocument/2006/relationships/image" Target="media/image81.png"/><Relationship Id="rId120" Type="http://schemas.openxmlformats.org/officeDocument/2006/relationships/image" Target="media/image96.png"/><Relationship Id="rId125" Type="http://schemas.openxmlformats.org/officeDocument/2006/relationships/image" Target="media/image101.png"/><Relationship Id="rId141" Type="http://schemas.openxmlformats.org/officeDocument/2006/relationships/image" Target="media/image115.png"/><Relationship Id="rId146" Type="http://schemas.openxmlformats.org/officeDocument/2006/relationships/image" Target="media/image120.png"/><Relationship Id="rId167" Type="http://schemas.openxmlformats.org/officeDocument/2006/relationships/image" Target="media/image137.png"/><Relationship Id="rId188" Type="http://schemas.openxmlformats.org/officeDocument/2006/relationships/image" Target="media/image156.png"/><Relationship Id="rId7" Type="http://schemas.openxmlformats.org/officeDocument/2006/relationships/settings" Target="settings.xml"/><Relationship Id="rId71" Type="http://schemas.openxmlformats.org/officeDocument/2006/relationships/image" Target="media/image52.png"/><Relationship Id="rId92" Type="http://schemas.openxmlformats.org/officeDocument/2006/relationships/image" Target="media/image69.png"/><Relationship Id="rId162" Type="http://schemas.openxmlformats.org/officeDocument/2006/relationships/image" Target="media/image132.png"/><Relationship Id="rId183" Type="http://schemas.openxmlformats.org/officeDocument/2006/relationships/image" Target="media/image151.png"/><Relationship Id="rId2" Type="http://schemas.openxmlformats.org/officeDocument/2006/relationships/customXml" Target="../customXml/item2.xml"/><Relationship Id="rId29" Type="http://schemas.openxmlformats.org/officeDocument/2006/relationships/image" Target="media/image12.png"/><Relationship Id="rId24" Type="http://schemas.openxmlformats.org/officeDocument/2006/relationships/image" Target="media/image7.png"/><Relationship Id="rId40" Type="http://schemas.openxmlformats.org/officeDocument/2006/relationships/hyperlink" Target="http://www.colt.net/cocom" TargetMode="External"/><Relationship Id="rId45" Type="http://schemas.openxmlformats.org/officeDocument/2006/relationships/image" Target="media/image27.png"/><Relationship Id="rId66" Type="http://schemas.openxmlformats.org/officeDocument/2006/relationships/image" Target="media/image47.png"/><Relationship Id="rId87" Type="http://schemas.openxmlformats.org/officeDocument/2006/relationships/image" Target="media/image67.png"/><Relationship Id="rId110" Type="http://schemas.openxmlformats.org/officeDocument/2006/relationships/image" Target="media/image87.png"/><Relationship Id="rId115" Type="http://schemas.openxmlformats.org/officeDocument/2006/relationships/image" Target="media/image91.png"/><Relationship Id="rId131" Type="http://schemas.openxmlformats.org/officeDocument/2006/relationships/image" Target="media/image107.png"/><Relationship Id="rId136" Type="http://schemas.openxmlformats.org/officeDocument/2006/relationships/image" Target="media/image112.png"/><Relationship Id="rId157" Type="http://schemas.openxmlformats.org/officeDocument/2006/relationships/image" Target="media/image128.png"/><Relationship Id="rId178" Type="http://schemas.openxmlformats.org/officeDocument/2006/relationships/image" Target="media/image146.png"/><Relationship Id="rId61" Type="http://schemas.openxmlformats.org/officeDocument/2006/relationships/image" Target="media/image42.png"/><Relationship Id="rId82" Type="http://schemas.openxmlformats.org/officeDocument/2006/relationships/image" Target="media/image62.png"/><Relationship Id="rId152" Type="http://schemas.openxmlformats.org/officeDocument/2006/relationships/image" Target="media/image1130.png"/><Relationship Id="rId173" Type="http://schemas.openxmlformats.org/officeDocument/2006/relationships/image" Target="media/image143.png"/><Relationship Id="rId194" Type="http://schemas.openxmlformats.org/officeDocument/2006/relationships/image" Target="media/image162.png"/><Relationship Id="rId199" Type="http://schemas.openxmlformats.org/officeDocument/2006/relationships/image" Target="media/image165.png"/><Relationship Id="rId203" Type="http://schemas.openxmlformats.org/officeDocument/2006/relationships/header" Target="header1.xml"/><Relationship Id="rId208" Type="http://schemas.openxmlformats.org/officeDocument/2006/relationships/theme" Target="theme/theme1.xml"/><Relationship Id="rId19" Type="http://schemas.openxmlformats.org/officeDocument/2006/relationships/hyperlink" Target="http://www.colt.net/ccp/ES_sub_assignment" TargetMode="External"/><Relationship Id="rId14" Type="http://schemas.openxmlformats.org/officeDocument/2006/relationships/image" Target="media/image3.png"/><Relationship Id="rId30" Type="http://schemas.openxmlformats.org/officeDocument/2006/relationships/image" Target="media/image13.png"/><Relationship Id="rId35" Type="http://schemas.openxmlformats.org/officeDocument/2006/relationships/image" Target="media/image18.png"/><Relationship Id="rId56" Type="http://schemas.openxmlformats.org/officeDocument/2006/relationships/image" Target="media/image37.png"/><Relationship Id="rId77" Type="http://schemas.openxmlformats.org/officeDocument/2006/relationships/image" Target="media/image58.png"/><Relationship Id="rId100" Type="http://schemas.openxmlformats.org/officeDocument/2006/relationships/image" Target="media/image77.png"/><Relationship Id="rId105" Type="http://schemas.openxmlformats.org/officeDocument/2006/relationships/image" Target="media/image82.png"/><Relationship Id="rId126" Type="http://schemas.openxmlformats.org/officeDocument/2006/relationships/image" Target="media/image102.png"/><Relationship Id="rId147" Type="http://schemas.openxmlformats.org/officeDocument/2006/relationships/image" Target="media/image121.png"/><Relationship Id="rId168" Type="http://schemas.openxmlformats.org/officeDocument/2006/relationships/image" Target="media/image138.png"/><Relationship Id="rId8" Type="http://schemas.openxmlformats.org/officeDocument/2006/relationships/webSettings" Target="webSettings.xml"/><Relationship Id="rId51" Type="http://schemas.openxmlformats.org/officeDocument/2006/relationships/image" Target="media/image32.png"/><Relationship Id="rId72" Type="http://schemas.openxmlformats.org/officeDocument/2006/relationships/image" Target="media/image53.png"/><Relationship Id="rId93" Type="http://schemas.openxmlformats.org/officeDocument/2006/relationships/image" Target="media/image70.png"/><Relationship Id="rId98" Type="http://schemas.openxmlformats.org/officeDocument/2006/relationships/image" Target="media/image75.png"/><Relationship Id="rId121" Type="http://schemas.openxmlformats.org/officeDocument/2006/relationships/image" Target="media/image97.png"/><Relationship Id="rId142" Type="http://schemas.openxmlformats.org/officeDocument/2006/relationships/image" Target="media/image116.png"/><Relationship Id="rId163" Type="http://schemas.openxmlformats.org/officeDocument/2006/relationships/image" Target="media/image133.png"/><Relationship Id="rId184" Type="http://schemas.openxmlformats.org/officeDocument/2006/relationships/image" Target="media/image152.png"/><Relationship Id="rId189" Type="http://schemas.openxmlformats.org/officeDocument/2006/relationships/image" Target="media/image157.png"/><Relationship Id="rId3" Type="http://schemas.openxmlformats.org/officeDocument/2006/relationships/customXml" Target="../customXml/item3.xml"/><Relationship Id="rId25" Type="http://schemas.openxmlformats.org/officeDocument/2006/relationships/image" Target="media/image8.png"/><Relationship Id="rId46" Type="http://schemas.openxmlformats.org/officeDocument/2006/relationships/image" Target="media/image28.png"/><Relationship Id="rId67" Type="http://schemas.openxmlformats.org/officeDocument/2006/relationships/image" Target="media/image48.png"/><Relationship Id="rId116" Type="http://schemas.openxmlformats.org/officeDocument/2006/relationships/image" Target="media/image92.png"/><Relationship Id="rId137" Type="http://schemas.openxmlformats.org/officeDocument/2006/relationships/image" Target="media/image980.png"/><Relationship Id="rId158" Type="http://schemas.openxmlformats.org/officeDocument/2006/relationships/image" Target="media/image1190.png"/><Relationship Id="rId20" Type="http://schemas.openxmlformats.org/officeDocument/2006/relationships/hyperlink" Target="http://dcp.colt.net/" TargetMode="External"/><Relationship Id="rId41" Type="http://schemas.openxmlformats.org/officeDocument/2006/relationships/image" Target="media/image23.png"/><Relationship Id="rId62" Type="http://schemas.openxmlformats.org/officeDocument/2006/relationships/image" Target="media/image43.png"/><Relationship Id="rId83" Type="http://schemas.openxmlformats.org/officeDocument/2006/relationships/image" Target="media/image63.png"/><Relationship Id="rId88" Type="http://schemas.openxmlformats.org/officeDocument/2006/relationships/hyperlink" Target="http://www.colt.net/porting-information" TargetMode="External"/><Relationship Id="rId111" Type="http://schemas.openxmlformats.org/officeDocument/2006/relationships/image" Target="media/image88.png"/><Relationship Id="rId132" Type="http://schemas.openxmlformats.org/officeDocument/2006/relationships/image" Target="media/image108.png"/><Relationship Id="rId153" Type="http://schemas.openxmlformats.org/officeDocument/2006/relationships/image" Target="media/image1140.png"/><Relationship Id="rId174" Type="http://schemas.openxmlformats.org/officeDocument/2006/relationships/image" Target="media/image144.png"/><Relationship Id="rId179" Type="http://schemas.openxmlformats.org/officeDocument/2006/relationships/image" Target="media/image147.png"/><Relationship Id="rId195" Type="http://schemas.openxmlformats.org/officeDocument/2006/relationships/image" Target="media/image163.png"/><Relationship Id="rId190" Type="http://schemas.openxmlformats.org/officeDocument/2006/relationships/image" Target="media/image158.png"/><Relationship Id="rId204" Type="http://schemas.openxmlformats.org/officeDocument/2006/relationships/footer" Target="footer1.xml"/><Relationship Id="rId15" Type="http://schemas.openxmlformats.org/officeDocument/2006/relationships/hyperlink" Target="https://www.arcep.fr/uploads/tx_gsavis/22-1583.pdf" TargetMode="External"/><Relationship Id="rId36" Type="http://schemas.openxmlformats.org/officeDocument/2006/relationships/image" Target="media/image19.png"/><Relationship Id="rId57" Type="http://schemas.openxmlformats.org/officeDocument/2006/relationships/image" Target="media/image38.png"/><Relationship Id="rId106" Type="http://schemas.openxmlformats.org/officeDocument/2006/relationships/image" Target="media/image83.png"/><Relationship Id="rId127" Type="http://schemas.openxmlformats.org/officeDocument/2006/relationships/image" Target="media/image103.png"/><Relationship Id="rId10" Type="http://schemas.openxmlformats.org/officeDocument/2006/relationships/endnotes" Target="endnotes.xml"/><Relationship Id="rId31" Type="http://schemas.openxmlformats.org/officeDocument/2006/relationships/image" Target="media/image14.png"/><Relationship Id="rId52" Type="http://schemas.openxmlformats.org/officeDocument/2006/relationships/image" Target="media/image33.png"/><Relationship Id="rId73" Type="http://schemas.openxmlformats.org/officeDocument/2006/relationships/image" Target="media/image54.png"/><Relationship Id="rId78" Type="http://schemas.openxmlformats.org/officeDocument/2006/relationships/image" Target="media/image59.jpeg"/><Relationship Id="rId94" Type="http://schemas.openxmlformats.org/officeDocument/2006/relationships/image" Target="media/image71.png"/><Relationship Id="rId99" Type="http://schemas.openxmlformats.org/officeDocument/2006/relationships/image" Target="media/image76.png"/><Relationship Id="rId101" Type="http://schemas.openxmlformats.org/officeDocument/2006/relationships/image" Target="media/image78.png"/><Relationship Id="rId122" Type="http://schemas.openxmlformats.org/officeDocument/2006/relationships/image" Target="media/image98.png"/><Relationship Id="rId143" Type="http://schemas.openxmlformats.org/officeDocument/2006/relationships/image" Target="media/image117.png"/><Relationship Id="rId148" Type="http://schemas.openxmlformats.org/officeDocument/2006/relationships/image" Target="media/image122.png"/><Relationship Id="rId164" Type="http://schemas.openxmlformats.org/officeDocument/2006/relationships/image" Target="media/image134.png"/><Relationship Id="rId169" Type="http://schemas.openxmlformats.org/officeDocument/2006/relationships/image" Target="media/image139.png"/><Relationship Id="rId185" Type="http://schemas.openxmlformats.org/officeDocument/2006/relationships/image" Target="media/image153.png"/><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image" Target="media/image148.png"/><Relationship Id="rId26" Type="http://schemas.openxmlformats.org/officeDocument/2006/relationships/image" Target="media/image9.png"/><Relationship Id="rId47" Type="http://schemas.openxmlformats.org/officeDocument/2006/relationships/image" Target="media/image29.png"/><Relationship Id="rId68" Type="http://schemas.openxmlformats.org/officeDocument/2006/relationships/image" Target="media/image49.jpeg"/><Relationship Id="rId89" Type="http://schemas.openxmlformats.org/officeDocument/2006/relationships/hyperlink" Target="http://www.colt.net/porting-information" TargetMode="External"/><Relationship Id="rId112" Type="http://schemas.openxmlformats.org/officeDocument/2006/relationships/image" Target="media/image89.png"/><Relationship Id="rId133" Type="http://schemas.openxmlformats.org/officeDocument/2006/relationships/image" Target="media/image109.png"/><Relationship Id="rId154" Type="http://schemas.openxmlformats.org/officeDocument/2006/relationships/image" Target="media/image125.png"/><Relationship Id="rId175" Type="http://schemas.openxmlformats.org/officeDocument/2006/relationships/image" Target="media/image145.png"/><Relationship Id="rId196" Type="http://schemas.openxmlformats.org/officeDocument/2006/relationships/image" Target="media/image164.png"/><Relationship Id="rId200" Type="http://schemas.openxmlformats.org/officeDocument/2006/relationships/image" Target="media/image166.png"/></Relationships>
</file>

<file path=word/_rels/header1.xml.rels><?xml version="1.0" encoding="UTF-8" standalone="yes"?>
<Relationships xmlns="http://schemas.openxmlformats.org/package/2006/relationships"><Relationship Id="rId1" Type="http://schemas.openxmlformats.org/officeDocument/2006/relationships/image" Target="media/image168.png"/></Relationships>
</file>

<file path=word/_rels/header2.xml.rels><?xml version="1.0" encoding="UTF-8" standalone="yes"?>
<Relationships xmlns="http://schemas.openxmlformats.org/package/2006/relationships"><Relationship Id="rId1" Type="http://schemas.openxmlformats.org/officeDocument/2006/relationships/image" Target="media/image168.png"/></Relationships>
</file>

<file path=word/theme/theme1.xml><?xml version="1.0" encoding="utf-8"?>
<a:theme xmlns:a="http://schemas.openxmlformats.org/drawingml/2006/main" name="Colt">
  <a:themeElements>
    <a:clrScheme name="colt">
      <a:dk1>
        <a:srgbClr val="000000"/>
      </a:dk1>
      <a:lt1>
        <a:srgbClr val="FFFFFF"/>
      </a:lt1>
      <a:dk2>
        <a:srgbClr val="484A47"/>
      </a:dk2>
      <a:lt2>
        <a:srgbClr val="F5F5F5"/>
      </a:lt2>
      <a:accent1>
        <a:srgbClr val="00D7BD"/>
      </a:accent1>
      <a:accent2>
        <a:srgbClr val="00A59B"/>
      </a:accent2>
      <a:accent3>
        <a:srgbClr val="0099FF"/>
      </a:accent3>
      <a:accent4>
        <a:srgbClr val="500091"/>
      </a:accent4>
      <a:accent5>
        <a:srgbClr val="FFC43D"/>
      </a:accent5>
      <a:accent6>
        <a:srgbClr val="EF476F"/>
      </a:accent6>
      <a:hlink>
        <a:srgbClr val="00A59B"/>
      </a:hlink>
      <a:folHlink>
        <a:srgbClr val="0099F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F6270EE987A14CBB481D7B31F18506" ma:contentTypeVersion="7" ma:contentTypeDescription="Create a new document." ma:contentTypeScope="" ma:versionID="d49c23e524bf230a4a3b9a84473d1980">
  <xsd:schema xmlns:xsd="http://www.w3.org/2001/XMLSchema" xmlns:xs="http://www.w3.org/2001/XMLSchema" xmlns:p="http://schemas.microsoft.com/office/2006/metadata/properties" xmlns:ns2="aab4a3e3-50fe-488b-9813-bfeb9b19d578" xmlns:ns3="422535fd-a307-4daf-b3b7-b47f94640383" targetNamespace="http://schemas.microsoft.com/office/2006/metadata/properties" ma:root="true" ma:fieldsID="179214b6c958202afc8bf6bd1111b167" ns2:_="" ns3:_="">
    <xsd:import namespace="aab4a3e3-50fe-488b-9813-bfeb9b19d578"/>
    <xsd:import namespace="422535fd-a307-4daf-b3b7-b47f9464038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b4a3e3-50fe-488b-9813-bfeb9b19d5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2535fd-a307-4daf-b3b7-b47f9464038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E237F6F-24AA-4CBA-8DBB-053358D39BC7}">
  <ds:schemaRefs>
    <ds:schemaRef ds:uri="http://schemas.microsoft.com/sharepoint/v3/contenttype/forms"/>
  </ds:schemaRefs>
</ds:datastoreItem>
</file>

<file path=customXml/itemProps2.xml><?xml version="1.0" encoding="utf-8"?>
<ds:datastoreItem xmlns:ds="http://schemas.openxmlformats.org/officeDocument/2006/customXml" ds:itemID="{6FB60C98-5CB8-4AAD-9715-1FD058F8CC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b4a3e3-50fe-488b-9813-bfeb9b19d578"/>
    <ds:schemaRef ds:uri="422535fd-a307-4daf-b3b7-b47f9464038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965D24F-2FFF-4682-B62A-0BE694109B4D}">
  <ds:schemaRefs>
    <ds:schemaRef ds:uri="http://schemas.openxmlformats.org/officeDocument/2006/bibliography"/>
  </ds:schemaRefs>
</ds:datastoreItem>
</file>

<file path=customXml/itemProps4.xml><?xml version="1.0" encoding="utf-8"?>
<ds:datastoreItem xmlns:ds="http://schemas.openxmlformats.org/officeDocument/2006/customXml" ds:itemID="{7DD53E35-2287-462C-ADDA-C477AEA4565F}">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aab4a3e3-50fe-488b-9813-bfeb9b19d578"/>
    <ds:schemaRef ds:uri="http://purl.org/dc/terms/"/>
    <ds:schemaRef ds:uri="422535fd-a307-4daf-b3b7-b47f94640383"/>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109</Pages>
  <Words>16370</Words>
  <Characters>93309</Characters>
  <Application>Microsoft Office Word</Application>
  <DocSecurity>0</DocSecurity>
  <Lines>777</Lines>
  <Paragraphs>218</Paragraphs>
  <ScaleCrop>false</ScaleCrop>
  <HeadingPairs>
    <vt:vector size="2" baseType="variant">
      <vt:variant>
        <vt:lpstr>Title</vt:lpstr>
      </vt:variant>
      <vt:variant>
        <vt:i4>1</vt:i4>
      </vt:variant>
    </vt:vector>
  </HeadingPairs>
  <TitlesOfParts>
    <vt:vector size="1" baseType="lpstr">
      <vt:lpstr/>
    </vt:vector>
  </TitlesOfParts>
  <Manager>Callewaert, Vanessa</Manager>
  <Company>Colt</Company>
  <LinksUpToDate>false</LinksUpToDate>
  <CharactersWithSpaces>109461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Colt Technology Services</dc:creator>
  <cp:keywords/>
  <dc:description/>
  <cp:lastModifiedBy>Garner, Joseph</cp:lastModifiedBy>
  <cp:revision>3</cp:revision>
  <cp:lastPrinted>2022-09-28T07:32:00Z</cp:lastPrinted>
  <dcterms:created xsi:type="dcterms:W3CDTF">2025-05-07T09:08:00Z</dcterms:created>
  <dcterms:modified xsi:type="dcterms:W3CDTF">2025-05-07T09:20:00Z</dcterms:modified>
  <cp:version>1.4</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0x010100BCF6270EE987A14CBB481D7B31F18506</vt:lpwstr>
  </property>
</Properties>
</file>